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3579C" w14:textId="77777777" w:rsidR="00D046B7" w:rsidRPr="00CB0A4C" w:rsidRDefault="009A304D" w:rsidP="00EB48DD">
      <w:pPr>
        <w:pStyle w:val="Heading1"/>
        <w:ind w:right="1670"/>
        <w:jc w:val="center"/>
      </w:pPr>
      <w:r w:rsidRPr="00CB0A4C">
        <w:t>Instructions</w:t>
      </w:r>
    </w:p>
    <w:p w14:paraId="27C4E3E6" w14:textId="0E11198A" w:rsidR="00D046B7" w:rsidRPr="00CB0A4C" w:rsidRDefault="009A304D">
      <w:pPr>
        <w:pStyle w:val="BodyText"/>
        <w:spacing w:before="240"/>
        <w:ind w:left="500" w:right="1449"/>
        <w:rPr>
          <w:rFonts w:ascii="Calibri" w:hAnsi="Calibri"/>
        </w:rPr>
      </w:pPr>
      <w:r w:rsidRPr="00CB0A4C">
        <w:rPr>
          <w:rFonts w:ascii="Calibri" w:hAnsi="Calibri"/>
        </w:rPr>
        <w:t xml:space="preserve">This template </w:t>
      </w:r>
      <w:proofErr w:type="gramStart"/>
      <w:r w:rsidRPr="00CB0A4C">
        <w:rPr>
          <w:rFonts w:ascii="Calibri" w:hAnsi="Calibri"/>
        </w:rPr>
        <w:t>is designed</w:t>
      </w:r>
      <w:proofErr w:type="gramEnd"/>
      <w:r w:rsidRPr="00CB0A4C">
        <w:rPr>
          <w:rFonts w:ascii="Calibri" w:hAnsi="Calibri"/>
        </w:rPr>
        <w:t xml:space="preserve"> for use by personnel who have been suitably trained and charged with the</w:t>
      </w:r>
      <w:r w:rsidRPr="00CB0A4C">
        <w:rPr>
          <w:rFonts w:ascii="Calibri" w:hAnsi="Calibri"/>
          <w:spacing w:val="1"/>
        </w:rPr>
        <w:t xml:space="preserve"> </w:t>
      </w:r>
      <w:r w:rsidRPr="00CB0A4C">
        <w:rPr>
          <w:rFonts w:ascii="Calibri" w:hAnsi="Calibri"/>
        </w:rPr>
        <w:t>responsibility of developing and implementing a respiratory protection program (RPP) that addresses</w:t>
      </w:r>
      <w:r w:rsidRPr="00CB0A4C">
        <w:rPr>
          <w:rFonts w:ascii="Calibri" w:hAnsi="Calibri"/>
          <w:spacing w:val="1"/>
        </w:rPr>
        <w:t xml:space="preserve"> </w:t>
      </w:r>
      <w:r w:rsidRPr="00CB0A4C">
        <w:rPr>
          <w:rFonts w:ascii="Calibri" w:hAnsi="Calibri"/>
        </w:rPr>
        <w:t>exposure to aerosol transmissible disease (ATD) pathogens and other respiratory hazards in hospital</w:t>
      </w:r>
      <w:r w:rsidRPr="00CB0A4C">
        <w:rPr>
          <w:rFonts w:ascii="Calibri" w:hAnsi="Calibri"/>
          <w:spacing w:val="1"/>
        </w:rPr>
        <w:t xml:space="preserve"> </w:t>
      </w:r>
      <w:r w:rsidRPr="00CB0A4C">
        <w:rPr>
          <w:rFonts w:ascii="Calibri" w:hAnsi="Calibri"/>
        </w:rPr>
        <w:t>work environments. It is designed to be used in conjunction with the “Hospital Respiratory Protection</w:t>
      </w:r>
      <w:r w:rsidRPr="00CB0A4C">
        <w:rPr>
          <w:rFonts w:ascii="Calibri" w:hAnsi="Calibri"/>
          <w:spacing w:val="1"/>
        </w:rPr>
        <w:t xml:space="preserve"> </w:t>
      </w:r>
      <w:r w:rsidRPr="00CB0A4C">
        <w:rPr>
          <w:rFonts w:ascii="Calibri" w:hAnsi="Calibri"/>
        </w:rPr>
        <w:t>Program</w:t>
      </w:r>
      <w:r w:rsidRPr="00CB0A4C">
        <w:rPr>
          <w:rFonts w:ascii="Calibri" w:hAnsi="Calibri"/>
          <w:spacing w:val="3"/>
        </w:rPr>
        <w:t xml:space="preserve"> </w:t>
      </w:r>
      <w:r w:rsidRPr="00CB0A4C">
        <w:rPr>
          <w:rFonts w:ascii="Calibri" w:hAnsi="Calibri"/>
        </w:rPr>
        <w:t>Toolkit:</w:t>
      </w:r>
      <w:r w:rsidRPr="00CB0A4C">
        <w:rPr>
          <w:rFonts w:ascii="Calibri" w:hAnsi="Calibri"/>
          <w:spacing w:val="4"/>
        </w:rPr>
        <w:t xml:space="preserve"> </w:t>
      </w:r>
      <w:r w:rsidRPr="00CB0A4C">
        <w:rPr>
          <w:rFonts w:ascii="Calibri" w:hAnsi="Calibri"/>
        </w:rPr>
        <w:t>Resources</w:t>
      </w:r>
      <w:r w:rsidRPr="00CB0A4C">
        <w:rPr>
          <w:rFonts w:ascii="Calibri" w:hAnsi="Calibri"/>
          <w:spacing w:val="3"/>
        </w:rPr>
        <w:t xml:space="preserve"> </w:t>
      </w:r>
      <w:r w:rsidRPr="00CB0A4C">
        <w:rPr>
          <w:rFonts w:ascii="Calibri" w:hAnsi="Calibri"/>
        </w:rPr>
        <w:t>for</w:t>
      </w:r>
      <w:r w:rsidRPr="00CB0A4C">
        <w:rPr>
          <w:rFonts w:ascii="Calibri" w:hAnsi="Calibri"/>
          <w:spacing w:val="4"/>
        </w:rPr>
        <w:t xml:space="preserve"> </w:t>
      </w:r>
      <w:r w:rsidRPr="00CB0A4C">
        <w:rPr>
          <w:rFonts w:ascii="Calibri" w:hAnsi="Calibri"/>
        </w:rPr>
        <w:t>Respirator</w:t>
      </w:r>
      <w:r w:rsidRPr="00CB0A4C">
        <w:rPr>
          <w:rFonts w:ascii="Calibri" w:hAnsi="Calibri"/>
          <w:spacing w:val="4"/>
        </w:rPr>
        <w:t xml:space="preserve"> </w:t>
      </w:r>
      <w:r w:rsidRPr="00CB0A4C">
        <w:rPr>
          <w:rFonts w:ascii="Calibri" w:hAnsi="Calibri"/>
        </w:rPr>
        <w:t>Program</w:t>
      </w:r>
      <w:r w:rsidRPr="00CB0A4C">
        <w:rPr>
          <w:rFonts w:ascii="Calibri" w:hAnsi="Calibri"/>
          <w:spacing w:val="3"/>
        </w:rPr>
        <w:t xml:space="preserve"> </w:t>
      </w:r>
      <w:r w:rsidRPr="00CB0A4C">
        <w:rPr>
          <w:rFonts w:ascii="Calibri" w:hAnsi="Calibri"/>
        </w:rPr>
        <w:t>Administrators,”</w:t>
      </w:r>
      <w:r w:rsidRPr="00CB0A4C">
        <w:rPr>
          <w:rFonts w:ascii="Calibri" w:hAnsi="Calibri"/>
          <w:spacing w:val="3"/>
        </w:rPr>
        <w:t xml:space="preserve"> </w:t>
      </w:r>
      <w:r w:rsidRPr="00CB0A4C">
        <w:rPr>
          <w:rFonts w:ascii="Calibri" w:hAnsi="Calibri"/>
        </w:rPr>
        <w:t>which</w:t>
      </w:r>
      <w:r w:rsidRPr="00CB0A4C">
        <w:rPr>
          <w:rFonts w:ascii="Calibri" w:hAnsi="Calibri"/>
          <w:spacing w:val="4"/>
        </w:rPr>
        <w:t xml:space="preserve"> </w:t>
      </w:r>
      <w:r w:rsidRPr="00CB0A4C">
        <w:rPr>
          <w:rFonts w:ascii="Calibri" w:hAnsi="Calibri"/>
        </w:rPr>
        <w:t>provides</w:t>
      </w:r>
      <w:r w:rsidRPr="00CB0A4C">
        <w:rPr>
          <w:rFonts w:ascii="Calibri" w:hAnsi="Calibri"/>
          <w:spacing w:val="5"/>
        </w:rPr>
        <w:t xml:space="preserve"> </w:t>
      </w:r>
      <w:r w:rsidRPr="00CB0A4C">
        <w:rPr>
          <w:rFonts w:ascii="Calibri" w:hAnsi="Calibri"/>
        </w:rPr>
        <w:t>detailed</w:t>
      </w:r>
      <w:r w:rsidRPr="00CB0A4C">
        <w:rPr>
          <w:rFonts w:ascii="Calibri" w:hAnsi="Calibri"/>
          <w:spacing w:val="1"/>
        </w:rPr>
        <w:t xml:space="preserve"> </w:t>
      </w:r>
      <w:r w:rsidRPr="00CB0A4C">
        <w:rPr>
          <w:rFonts w:ascii="Calibri" w:hAnsi="Calibri"/>
        </w:rPr>
        <w:t>instructions and tips for program development specifically in hospitals. Use of this template does not</w:t>
      </w:r>
      <w:r w:rsidRPr="00CB0A4C">
        <w:rPr>
          <w:rFonts w:ascii="Calibri" w:hAnsi="Calibri"/>
          <w:spacing w:val="1"/>
        </w:rPr>
        <w:t xml:space="preserve"> </w:t>
      </w:r>
      <w:r w:rsidRPr="00CB0A4C">
        <w:rPr>
          <w:rFonts w:ascii="Calibri" w:hAnsi="Calibri"/>
        </w:rPr>
        <w:t xml:space="preserve">guarantee compliance with OSHA standards, but it </w:t>
      </w:r>
      <w:proofErr w:type="gramStart"/>
      <w:r w:rsidRPr="00CB0A4C">
        <w:rPr>
          <w:rFonts w:ascii="Calibri" w:hAnsi="Calibri"/>
        </w:rPr>
        <w:t>is meant</w:t>
      </w:r>
      <w:proofErr w:type="gramEnd"/>
      <w:r w:rsidRPr="00CB0A4C">
        <w:rPr>
          <w:rFonts w:ascii="Calibri" w:hAnsi="Calibri"/>
        </w:rPr>
        <w:t xml:space="preserve"> to help hospitals fulfill the requirement for a</w:t>
      </w:r>
      <w:r w:rsidRPr="00CB0A4C">
        <w:rPr>
          <w:rFonts w:ascii="Calibri" w:hAnsi="Calibri"/>
          <w:spacing w:val="-48"/>
        </w:rPr>
        <w:t xml:space="preserve"> </w:t>
      </w:r>
      <w:r w:rsidRPr="00CB0A4C">
        <w:rPr>
          <w:rFonts w:ascii="Calibri" w:hAnsi="Calibri"/>
        </w:rPr>
        <w:t>written RPP as one component of a comprehensive program to protect their employees. It is important</w:t>
      </w:r>
      <w:r w:rsidRPr="00CB0A4C">
        <w:rPr>
          <w:rFonts w:ascii="Calibri" w:hAnsi="Calibri"/>
          <w:spacing w:val="1"/>
        </w:rPr>
        <w:t xml:space="preserve"> </w:t>
      </w:r>
      <w:r w:rsidRPr="00CB0A4C">
        <w:rPr>
          <w:rFonts w:ascii="Calibri" w:hAnsi="Calibri"/>
        </w:rPr>
        <w:t xml:space="preserve">that you reference </w:t>
      </w:r>
      <w:hyperlink r:id="rId8" w:tooltip="Osha website">
        <w:r w:rsidRPr="00CB0A4C">
          <w:rPr>
            <w:rFonts w:ascii="Calibri" w:hAnsi="Calibri"/>
            <w:color w:val="0000FF"/>
            <w:u w:val="single" w:color="0000FF"/>
          </w:rPr>
          <w:t>29 CFR 1910.134</w:t>
        </w:r>
        <w:r w:rsidRPr="00CB0A4C">
          <w:rPr>
            <w:rFonts w:ascii="Calibri" w:hAnsi="Calibri"/>
          </w:rPr>
          <w:t xml:space="preserve">, </w:t>
        </w:r>
      </w:hyperlink>
      <w:r w:rsidRPr="00CB0A4C">
        <w:rPr>
          <w:rFonts w:ascii="Calibri" w:hAnsi="Calibri"/>
        </w:rPr>
        <w:t>the Federal OSHA Respiratory Protection standard, (or the</w:t>
      </w:r>
      <w:r w:rsidRPr="00CB0A4C">
        <w:rPr>
          <w:rFonts w:ascii="Calibri" w:hAnsi="Calibri"/>
          <w:spacing w:val="1"/>
        </w:rPr>
        <w:t xml:space="preserve"> </w:t>
      </w:r>
      <w:r w:rsidRPr="00CB0A4C">
        <w:rPr>
          <w:rFonts w:ascii="Calibri" w:hAnsi="Calibri"/>
        </w:rPr>
        <w:t>equivalent</w:t>
      </w:r>
      <w:r w:rsidRPr="00CB0A4C">
        <w:rPr>
          <w:rFonts w:ascii="Calibri" w:hAnsi="Calibri"/>
          <w:spacing w:val="-2"/>
        </w:rPr>
        <w:t xml:space="preserve"> </w:t>
      </w:r>
      <w:r w:rsidRPr="00CB0A4C">
        <w:rPr>
          <w:rFonts w:ascii="Calibri" w:hAnsi="Calibri"/>
        </w:rPr>
        <w:t>state</w:t>
      </w:r>
      <w:r w:rsidRPr="00CB0A4C">
        <w:rPr>
          <w:rFonts w:ascii="Calibri" w:hAnsi="Calibri"/>
          <w:spacing w:val="-1"/>
        </w:rPr>
        <w:t xml:space="preserve"> </w:t>
      </w:r>
      <w:r w:rsidRPr="00CB0A4C">
        <w:rPr>
          <w:rFonts w:ascii="Calibri" w:hAnsi="Calibri"/>
        </w:rPr>
        <w:t>OSHA</w:t>
      </w:r>
      <w:r w:rsidRPr="00CB0A4C">
        <w:rPr>
          <w:rFonts w:ascii="Calibri" w:hAnsi="Calibri"/>
          <w:spacing w:val="-2"/>
        </w:rPr>
        <w:t xml:space="preserve"> </w:t>
      </w:r>
      <w:r w:rsidRPr="00CB0A4C">
        <w:rPr>
          <w:rFonts w:ascii="Calibri" w:hAnsi="Calibri"/>
        </w:rPr>
        <w:t>standard) for</w:t>
      </w:r>
      <w:r w:rsidRPr="00CB0A4C">
        <w:rPr>
          <w:rFonts w:ascii="Calibri" w:hAnsi="Calibri"/>
          <w:spacing w:val="-1"/>
        </w:rPr>
        <w:t xml:space="preserve"> </w:t>
      </w:r>
      <w:r w:rsidRPr="00CB0A4C">
        <w:rPr>
          <w:rFonts w:ascii="Calibri" w:hAnsi="Calibri"/>
        </w:rPr>
        <w:t>details</w:t>
      </w:r>
      <w:r w:rsidRPr="00CB0A4C">
        <w:rPr>
          <w:rFonts w:ascii="Calibri" w:hAnsi="Calibri"/>
          <w:spacing w:val="-2"/>
        </w:rPr>
        <w:t xml:space="preserve"> </w:t>
      </w:r>
      <w:r w:rsidRPr="00CB0A4C">
        <w:rPr>
          <w:rFonts w:ascii="Calibri" w:hAnsi="Calibri"/>
        </w:rPr>
        <w:t>on</w:t>
      </w:r>
      <w:r w:rsidRPr="00CB0A4C">
        <w:rPr>
          <w:rFonts w:ascii="Calibri" w:hAnsi="Calibri"/>
          <w:spacing w:val="-1"/>
        </w:rPr>
        <w:t xml:space="preserve"> </w:t>
      </w:r>
      <w:r w:rsidRPr="00CB0A4C">
        <w:rPr>
          <w:rFonts w:ascii="Calibri" w:hAnsi="Calibri"/>
        </w:rPr>
        <w:t>specific</w:t>
      </w:r>
      <w:r w:rsidRPr="00CB0A4C">
        <w:rPr>
          <w:rFonts w:ascii="Calibri" w:hAnsi="Calibri"/>
          <w:spacing w:val="-3"/>
        </w:rPr>
        <w:t xml:space="preserve"> </w:t>
      </w:r>
      <w:r w:rsidRPr="00CB0A4C">
        <w:rPr>
          <w:rFonts w:ascii="Calibri" w:hAnsi="Calibri"/>
        </w:rPr>
        <w:t>OSHA</w:t>
      </w:r>
      <w:r w:rsidRPr="00CB0A4C">
        <w:rPr>
          <w:rFonts w:ascii="Calibri" w:hAnsi="Calibri"/>
          <w:spacing w:val="-1"/>
        </w:rPr>
        <w:t xml:space="preserve"> </w:t>
      </w:r>
      <w:r w:rsidRPr="00CB0A4C">
        <w:rPr>
          <w:rFonts w:ascii="Calibri" w:hAnsi="Calibri"/>
        </w:rPr>
        <w:t>requirements.</w:t>
      </w:r>
    </w:p>
    <w:p w14:paraId="7191329B" w14:textId="77777777" w:rsidR="00D046B7" w:rsidRPr="00CB0A4C" w:rsidRDefault="009A304D" w:rsidP="004654F2">
      <w:pPr>
        <w:pStyle w:val="BodyText"/>
        <w:spacing w:before="240"/>
        <w:ind w:left="504" w:right="1469"/>
        <w:rPr>
          <w:rFonts w:ascii="Calibri"/>
        </w:rPr>
      </w:pPr>
      <w:r w:rsidRPr="00CB0A4C">
        <w:rPr>
          <w:rFonts w:ascii="Calibri"/>
        </w:rPr>
        <w:t>Before considering the use of respirators, keep in mind that you must first implement, where feasible,</w:t>
      </w:r>
      <w:r w:rsidRPr="00CB0A4C">
        <w:rPr>
          <w:rFonts w:ascii="Calibri"/>
          <w:spacing w:val="1"/>
        </w:rPr>
        <w:t xml:space="preserve"> </w:t>
      </w:r>
      <w:r w:rsidRPr="00CB0A4C">
        <w:rPr>
          <w:rFonts w:ascii="Calibri"/>
        </w:rPr>
        <w:t>engineering, work practice and administrative controls as the means to prevent or reduce exposures,</w:t>
      </w:r>
      <w:r w:rsidRPr="00CB0A4C">
        <w:rPr>
          <w:rFonts w:ascii="Calibri"/>
          <w:spacing w:val="1"/>
        </w:rPr>
        <w:t xml:space="preserve"> </w:t>
      </w:r>
      <w:r w:rsidRPr="00CB0A4C">
        <w:rPr>
          <w:rFonts w:ascii="Calibri"/>
        </w:rPr>
        <w:t>and</w:t>
      </w:r>
      <w:r w:rsidRPr="00CB0A4C">
        <w:rPr>
          <w:rFonts w:ascii="Calibri"/>
          <w:spacing w:val="-4"/>
        </w:rPr>
        <w:t xml:space="preserve"> </w:t>
      </w:r>
      <w:r w:rsidRPr="00CB0A4C">
        <w:rPr>
          <w:rFonts w:ascii="Calibri"/>
        </w:rPr>
        <w:t>only</w:t>
      </w:r>
      <w:r w:rsidRPr="00CB0A4C">
        <w:rPr>
          <w:rFonts w:ascii="Calibri"/>
          <w:spacing w:val="-3"/>
        </w:rPr>
        <w:t xml:space="preserve"> </w:t>
      </w:r>
      <w:r w:rsidRPr="00CB0A4C">
        <w:rPr>
          <w:rFonts w:ascii="Calibri"/>
        </w:rPr>
        <w:t>look</w:t>
      </w:r>
      <w:r w:rsidRPr="00CB0A4C">
        <w:rPr>
          <w:rFonts w:ascii="Calibri"/>
          <w:spacing w:val="-2"/>
        </w:rPr>
        <w:t xml:space="preserve"> </w:t>
      </w:r>
      <w:r w:rsidRPr="00CB0A4C">
        <w:rPr>
          <w:rFonts w:ascii="Calibri"/>
        </w:rPr>
        <w:t>at</w:t>
      </w:r>
      <w:r w:rsidRPr="00CB0A4C">
        <w:rPr>
          <w:rFonts w:ascii="Calibri"/>
          <w:spacing w:val="-3"/>
        </w:rPr>
        <w:t xml:space="preserve"> </w:t>
      </w:r>
      <w:r w:rsidRPr="00CB0A4C">
        <w:rPr>
          <w:rFonts w:ascii="Calibri"/>
        </w:rPr>
        <w:t>respiratory</w:t>
      </w:r>
      <w:r w:rsidRPr="00CB0A4C">
        <w:rPr>
          <w:rFonts w:ascii="Calibri"/>
          <w:spacing w:val="-2"/>
        </w:rPr>
        <w:t xml:space="preserve"> </w:t>
      </w:r>
      <w:r w:rsidRPr="00CB0A4C">
        <w:rPr>
          <w:rFonts w:ascii="Calibri"/>
        </w:rPr>
        <w:t>protection</w:t>
      </w:r>
      <w:r w:rsidRPr="00CB0A4C">
        <w:rPr>
          <w:rFonts w:ascii="Calibri"/>
          <w:spacing w:val="-2"/>
        </w:rPr>
        <w:t xml:space="preserve"> </w:t>
      </w:r>
      <w:r w:rsidRPr="00CB0A4C">
        <w:rPr>
          <w:rFonts w:ascii="Calibri"/>
        </w:rPr>
        <w:t>as</w:t>
      </w:r>
      <w:r w:rsidRPr="00CB0A4C">
        <w:rPr>
          <w:rFonts w:ascii="Calibri"/>
          <w:spacing w:val="-2"/>
        </w:rPr>
        <w:t xml:space="preserve"> </w:t>
      </w:r>
      <w:r w:rsidRPr="00CB0A4C">
        <w:rPr>
          <w:rFonts w:ascii="Calibri"/>
        </w:rPr>
        <w:t>a</w:t>
      </w:r>
      <w:r w:rsidRPr="00CB0A4C">
        <w:rPr>
          <w:rFonts w:ascii="Calibri"/>
          <w:spacing w:val="-4"/>
        </w:rPr>
        <w:t xml:space="preserve"> </w:t>
      </w:r>
      <w:r w:rsidRPr="00CB0A4C">
        <w:rPr>
          <w:rFonts w:ascii="Calibri"/>
        </w:rPr>
        <w:t>last</w:t>
      </w:r>
      <w:r w:rsidRPr="00CB0A4C">
        <w:rPr>
          <w:rFonts w:ascii="Calibri"/>
          <w:spacing w:val="-2"/>
        </w:rPr>
        <w:t xml:space="preserve"> </w:t>
      </w:r>
      <w:r w:rsidRPr="00CB0A4C">
        <w:rPr>
          <w:rFonts w:ascii="Calibri"/>
        </w:rPr>
        <w:t>line</w:t>
      </w:r>
      <w:r w:rsidRPr="00CB0A4C">
        <w:rPr>
          <w:rFonts w:ascii="Calibri"/>
          <w:spacing w:val="-1"/>
        </w:rPr>
        <w:t xml:space="preserve"> </w:t>
      </w:r>
      <w:r w:rsidRPr="00CB0A4C">
        <w:rPr>
          <w:rFonts w:ascii="Calibri"/>
        </w:rPr>
        <w:t>of</w:t>
      </w:r>
      <w:r w:rsidRPr="00CB0A4C">
        <w:rPr>
          <w:rFonts w:ascii="Calibri"/>
          <w:spacing w:val="-3"/>
        </w:rPr>
        <w:t xml:space="preserve"> </w:t>
      </w:r>
      <w:r w:rsidRPr="00CB0A4C">
        <w:rPr>
          <w:rFonts w:ascii="Calibri"/>
        </w:rPr>
        <w:t>defense</w:t>
      </w:r>
      <w:r w:rsidRPr="00CB0A4C">
        <w:rPr>
          <w:rFonts w:ascii="Calibri"/>
          <w:spacing w:val="-3"/>
        </w:rPr>
        <w:t xml:space="preserve"> </w:t>
      </w:r>
      <w:r w:rsidRPr="00CB0A4C">
        <w:rPr>
          <w:rFonts w:ascii="Calibri"/>
        </w:rPr>
        <w:t>when</w:t>
      </w:r>
      <w:r w:rsidRPr="00CB0A4C">
        <w:rPr>
          <w:rFonts w:ascii="Calibri"/>
          <w:spacing w:val="-3"/>
        </w:rPr>
        <w:t xml:space="preserve"> </w:t>
      </w:r>
      <w:r w:rsidRPr="00CB0A4C">
        <w:rPr>
          <w:rFonts w:ascii="Calibri"/>
        </w:rPr>
        <w:t>exposures</w:t>
      </w:r>
      <w:r w:rsidRPr="00CB0A4C">
        <w:rPr>
          <w:rFonts w:ascii="Calibri"/>
          <w:spacing w:val="-3"/>
        </w:rPr>
        <w:t xml:space="preserve"> </w:t>
      </w:r>
      <w:proofErr w:type="gramStart"/>
      <w:r w:rsidRPr="00CB0A4C">
        <w:rPr>
          <w:rFonts w:ascii="Calibri"/>
        </w:rPr>
        <w:t>cannot</w:t>
      </w:r>
      <w:r w:rsidRPr="00CB0A4C">
        <w:rPr>
          <w:rFonts w:ascii="Calibri"/>
          <w:spacing w:val="-2"/>
        </w:rPr>
        <w:t xml:space="preserve"> </w:t>
      </w:r>
      <w:r w:rsidRPr="00CB0A4C">
        <w:rPr>
          <w:rFonts w:ascii="Calibri"/>
        </w:rPr>
        <w:t>be</w:t>
      </w:r>
      <w:r w:rsidRPr="00CB0A4C">
        <w:rPr>
          <w:rFonts w:ascii="Calibri"/>
          <w:spacing w:val="1"/>
        </w:rPr>
        <w:t xml:space="preserve"> </w:t>
      </w:r>
      <w:r w:rsidRPr="00CB0A4C">
        <w:rPr>
          <w:rFonts w:ascii="Calibri"/>
        </w:rPr>
        <w:t>eliminated</w:t>
      </w:r>
      <w:r w:rsidRPr="00CB0A4C">
        <w:rPr>
          <w:rFonts w:ascii="Calibri"/>
          <w:spacing w:val="-3"/>
        </w:rPr>
        <w:t xml:space="preserve"> </w:t>
      </w:r>
      <w:r w:rsidRPr="00CB0A4C">
        <w:rPr>
          <w:rFonts w:ascii="Calibri"/>
        </w:rPr>
        <w:t>or</w:t>
      </w:r>
      <w:r w:rsidRPr="00CB0A4C">
        <w:rPr>
          <w:rFonts w:ascii="Calibri"/>
          <w:spacing w:val="-47"/>
        </w:rPr>
        <w:t xml:space="preserve"> </w:t>
      </w:r>
      <w:r w:rsidRPr="00CB0A4C">
        <w:rPr>
          <w:rFonts w:ascii="Calibri"/>
        </w:rPr>
        <w:t>substantially</w:t>
      </w:r>
      <w:r w:rsidRPr="00CB0A4C">
        <w:rPr>
          <w:rFonts w:ascii="Calibri"/>
          <w:spacing w:val="-1"/>
        </w:rPr>
        <w:t xml:space="preserve"> </w:t>
      </w:r>
      <w:r w:rsidRPr="00CB0A4C">
        <w:rPr>
          <w:rFonts w:ascii="Calibri"/>
        </w:rPr>
        <w:t>reduced</w:t>
      </w:r>
      <w:r w:rsidRPr="00CB0A4C">
        <w:rPr>
          <w:rFonts w:ascii="Calibri"/>
          <w:spacing w:val="-2"/>
        </w:rPr>
        <w:t xml:space="preserve"> </w:t>
      </w:r>
      <w:r w:rsidRPr="00CB0A4C">
        <w:rPr>
          <w:rFonts w:ascii="Calibri"/>
        </w:rPr>
        <w:t>in</w:t>
      </w:r>
      <w:r w:rsidRPr="00CB0A4C">
        <w:rPr>
          <w:rFonts w:ascii="Calibri"/>
          <w:spacing w:val="-1"/>
        </w:rPr>
        <w:t xml:space="preserve"> </w:t>
      </w:r>
      <w:r w:rsidRPr="00CB0A4C">
        <w:rPr>
          <w:rFonts w:ascii="Calibri"/>
        </w:rPr>
        <w:t>frequency</w:t>
      </w:r>
      <w:r w:rsidRPr="00CB0A4C">
        <w:rPr>
          <w:rFonts w:ascii="Calibri"/>
          <w:spacing w:val="-1"/>
        </w:rPr>
        <w:t xml:space="preserve"> </w:t>
      </w:r>
      <w:r w:rsidRPr="00CB0A4C">
        <w:rPr>
          <w:rFonts w:ascii="Calibri"/>
        </w:rPr>
        <w:t>and duration</w:t>
      </w:r>
      <w:r w:rsidRPr="00CB0A4C">
        <w:rPr>
          <w:rFonts w:ascii="Calibri"/>
          <w:spacing w:val="1"/>
        </w:rPr>
        <w:t xml:space="preserve"> </w:t>
      </w:r>
      <w:r w:rsidRPr="00CB0A4C">
        <w:rPr>
          <w:rFonts w:ascii="Calibri"/>
        </w:rPr>
        <w:t>by</w:t>
      </w:r>
      <w:r w:rsidRPr="00CB0A4C">
        <w:rPr>
          <w:rFonts w:ascii="Calibri"/>
          <w:spacing w:val="-1"/>
        </w:rPr>
        <w:t xml:space="preserve"> </w:t>
      </w:r>
      <w:r w:rsidRPr="00CB0A4C">
        <w:rPr>
          <w:rFonts w:ascii="Calibri"/>
        </w:rPr>
        <w:t>using</w:t>
      </w:r>
      <w:r w:rsidRPr="00CB0A4C">
        <w:rPr>
          <w:rFonts w:ascii="Calibri"/>
          <w:spacing w:val="-2"/>
        </w:rPr>
        <w:t xml:space="preserve"> </w:t>
      </w:r>
      <w:r w:rsidRPr="00CB0A4C">
        <w:rPr>
          <w:rFonts w:ascii="Calibri"/>
        </w:rPr>
        <w:t>these other</w:t>
      </w:r>
      <w:r w:rsidRPr="00CB0A4C">
        <w:rPr>
          <w:rFonts w:ascii="Calibri"/>
          <w:spacing w:val="-2"/>
        </w:rPr>
        <w:t xml:space="preserve"> </w:t>
      </w:r>
      <w:r w:rsidRPr="00CB0A4C">
        <w:rPr>
          <w:rFonts w:ascii="Calibri"/>
        </w:rPr>
        <w:t>methods</w:t>
      </w:r>
      <w:proofErr w:type="gramEnd"/>
      <w:r w:rsidRPr="00CB0A4C">
        <w:rPr>
          <w:rFonts w:ascii="Calibri"/>
        </w:rPr>
        <w:t>.</w:t>
      </w:r>
    </w:p>
    <w:p w14:paraId="7FBC2AC5" w14:textId="77777777" w:rsidR="00D046B7" w:rsidRPr="00CB0A4C" w:rsidRDefault="009A304D" w:rsidP="004654F2">
      <w:pPr>
        <w:pStyle w:val="BodyText"/>
        <w:spacing w:before="240"/>
        <w:ind w:left="504" w:right="1469"/>
        <w:rPr>
          <w:rFonts w:ascii="Calibri"/>
        </w:rPr>
      </w:pPr>
      <w:r w:rsidRPr="00CB0A4C">
        <w:rPr>
          <w:rFonts w:ascii="Calibri"/>
        </w:rPr>
        <w:t>As you prepare to develop your program, you must consider whether you will have one comprehensive</w:t>
      </w:r>
      <w:r w:rsidRPr="00CB0A4C">
        <w:rPr>
          <w:rFonts w:ascii="Calibri"/>
          <w:spacing w:val="1"/>
        </w:rPr>
        <w:t xml:space="preserve"> </w:t>
      </w:r>
      <w:r w:rsidRPr="00CB0A4C">
        <w:rPr>
          <w:rFonts w:ascii="Calibri"/>
        </w:rPr>
        <w:t>RPP for the entire hospital, which would cover all inhalation hazards, including infectious agents and</w:t>
      </w:r>
      <w:r w:rsidRPr="00CB0A4C">
        <w:rPr>
          <w:rFonts w:ascii="Calibri"/>
          <w:spacing w:val="1"/>
        </w:rPr>
        <w:t xml:space="preserve"> </w:t>
      </w:r>
      <w:r w:rsidRPr="00CB0A4C">
        <w:rPr>
          <w:rFonts w:ascii="Calibri"/>
        </w:rPr>
        <w:t>chemical exposures, or whether you will have an RPP for chemical exposures and a separate one for</w:t>
      </w:r>
      <w:r w:rsidRPr="00CB0A4C">
        <w:rPr>
          <w:rFonts w:ascii="Calibri"/>
          <w:spacing w:val="1"/>
        </w:rPr>
        <w:t xml:space="preserve"> </w:t>
      </w:r>
      <w:r w:rsidRPr="00CB0A4C">
        <w:rPr>
          <w:rFonts w:ascii="Calibri"/>
        </w:rPr>
        <w:t>exposure to infectious agents. Your decision may depend on the size of your facility and the number of</w:t>
      </w:r>
      <w:r w:rsidRPr="00CB0A4C">
        <w:rPr>
          <w:rFonts w:ascii="Calibri"/>
          <w:spacing w:val="1"/>
        </w:rPr>
        <w:t xml:space="preserve"> </w:t>
      </w:r>
      <w:r w:rsidRPr="00CB0A4C">
        <w:rPr>
          <w:rFonts w:ascii="Calibri"/>
        </w:rPr>
        <w:t>staff with exposure to various inhalation hazards. A single RPP with one program administrator is</w:t>
      </w:r>
      <w:r w:rsidRPr="00CB0A4C">
        <w:rPr>
          <w:rFonts w:ascii="Calibri"/>
          <w:spacing w:val="1"/>
        </w:rPr>
        <w:t xml:space="preserve"> </w:t>
      </w:r>
      <w:r w:rsidRPr="00CB0A4C">
        <w:rPr>
          <w:rFonts w:ascii="Calibri"/>
        </w:rPr>
        <w:t>preferred, to ensure consistency and accountability. However, if two separate RPPs and program</w:t>
      </w:r>
      <w:r w:rsidRPr="00CB0A4C">
        <w:rPr>
          <w:rFonts w:ascii="Calibri"/>
          <w:spacing w:val="1"/>
        </w:rPr>
        <w:t xml:space="preserve"> </w:t>
      </w:r>
      <w:r w:rsidRPr="00CB0A4C">
        <w:rPr>
          <w:rFonts w:ascii="Calibri"/>
        </w:rPr>
        <w:t>administrators exist to cover respirator responsibilities for chemical and infectious exposures, the</w:t>
      </w:r>
      <w:r w:rsidRPr="00CB0A4C">
        <w:rPr>
          <w:rFonts w:ascii="Calibri"/>
          <w:spacing w:val="1"/>
        </w:rPr>
        <w:t xml:space="preserve"> </w:t>
      </w:r>
      <w:r w:rsidRPr="00CB0A4C">
        <w:rPr>
          <w:rFonts w:ascii="Calibri"/>
        </w:rPr>
        <w:t>employer must ensure that overall policies are coordinated, adequate technical expertise is available for</w:t>
      </w:r>
      <w:r w:rsidRPr="00CB0A4C">
        <w:rPr>
          <w:rFonts w:ascii="Calibri"/>
          <w:spacing w:val="-48"/>
        </w:rPr>
        <w:t xml:space="preserve"> </w:t>
      </w:r>
      <w:r w:rsidRPr="00CB0A4C">
        <w:rPr>
          <w:rFonts w:ascii="Calibri"/>
        </w:rPr>
        <w:t xml:space="preserve">each program, and that all aspects of both programs </w:t>
      </w:r>
      <w:proofErr w:type="gramStart"/>
      <w:r w:rsidRPr="00CB0A4C">
        <w:rPr>
          <w:rFonts w:ascii="Calibri"/>
        </w:rPr>
        <w:t>are effectively implemented</w:t>
      </w:r>
      <w:proofErr w:type="gramEnd"/>
      <w:r w:rsidRPr="00CB0A4C">
        <w:rPr>
          <w:rFonts w:ascii="Calibri"/>
        </w:rPr>
        <w:t>. Keep in mind that a</w:t>
      </w:r>
      <w:r w:rsidRPr="00CB0A4C">
        <w:rPr>
          <w:rFonts w:ascii="Calibri"/>
          <w:spacing w:val="1"/>
        </w:rPr>
        <w:t xml:space="preserve"> </w:t>
      </w:r>
      <w:r w:rsidRPr="00CB0A4C">
        <w:rPr>
          <w:rFonts w:ascii="Calibri"/>
        </w:rPr>
        <w:t>respirator program encompassing chemical hazards will need to address additional issues beyond solely</w:t>
      </w:r>
      <w:r w:rsidRPr="00CB0A4C">
        <w:rPr>
          <w:rFonts w:ascii="Calibri"/>
          <w:spacing w:val="-47"/>
        </w:rPr>
        <w:t xml:space="preserve"> </w:t>
      </w:r>
      <w:r w:rsidRPr="00CB0A4C">
        <w:rPr>
          <w:rFonts w:ascii="Calibri"/>
        </w:rPr>
        <w:t>addressing</w:t>
      </w:r>
      <w:r w:rsidRPr="00CB0A4C">
        <w:rPr>
          <w:rFonts w:ascii="Calibri"/>
          <w:spacing w:val="-1"/>
        </w:rPr>
        <w:t xml:space="preserve"> </w:t>
      </w:r>
      <w:r w:rsidRPr="00CB0A4C">
        <w:rPr>
          <w:rFonts w:ascii="Calibri"/>
        </w:rPr>
        <w:t>ATD pathogens.</w:t>
      </w:r>
    </w:p>
    <w:p w14:paraId="52D21C7E" w14:textId="5BC62D46" w:rsidR="00D046B7" w:rsidRPr="00CB0A4C" w:rsidRDefault="009A304D" w:rsidP="004654F2">
      <w:pPr>
        <w:pStyle w:val="BodyText"/>
        <w:spacing w:before="240"/>
        <w:ind w:left="504" w:right="1454"/>
        <w:rPr>
          <w:rFonts w:ascii="Calibri"/>
          <w:b/>
        </w:rPr>
      </w:pPr>
      <w:r w:rsidRPr="00CB0A4C">
        <w:rPr>
          <w:rFonts w:ascii="Calibri"/>
        </w:rPr>
        <w:t>The OSHA Respiratory Protection standard (</w:t>
      </w:r>
      <w:hyperlink r:id="rId9" w:tooltip="Osha website">
        <w:r w:rsidRPr="00CB0A4C">
          <w:rPr>
            <w:rFonts w:ascii="Calibri"/>
            <w:color w:val="0000FF"/>
            <w:u w:val="single" w:color="0000FF"/>
          </w:rPr>
          <w:t>29 CFR 1910.134)</w:t>
        </w:r>
        <w:r w:rsidRPr="00CB0A4C">
          <w:rPr>
            <w:rFonts w:ascii="Calibri"/>
            <w:color w:val="0000FF"/>
          </w:rPr>
          <w:t xml:space="preserve"> </w:t>
        </w:r>
      </w:hyperlink>
      <w:r w:rsidRPr="00CB0A4C">
        <w:rPr>
          <w:rFonts w:ascii="Calibri"/>
        </w:rPr>
        <w:t>requires employers to include certain</w:t>
      </w:r>
      <w:r w:rsidRPr="00CB0A4C">
        <w:rPr>
          <w:rFonts w:ascii="Calibri"/>
          <w:spacing w:val="1"/>
        </w:rPr>
        <w:t xml:space="preserve"> </w:t>
      </w:r>
      <w:r w:rsidRPr="00CB0A4C">
        <w:rPr>
          <w:rFonts w:ascii="Calibri"/>
        </w:rPr>
        <w:t>policies and procedures in their RPP, but there is some flexibility in the content of those policies and</w:t>
      </w:r>
      <w:r w:rsidRPr="00CB0A4C">
        <w:rPr>
          <w:rFonts w:ascii="Calibri"/>
          <w:spacing w:val="1"/>
        </w:rPr>
        <w:t xml:space="preserve"> </w:t>
      </w:r>
      <w:r w:rsidRPr="00CB0A4C">
        <w:rPr>
          <w:rFonts w:ascii="Calibri"/>
        </w:rPr>
        <w:t>procedures. What might work well for one hospital may not work at all for another. For this reason, the</w:t>
      </w:r>
      <w:r w:rsidRPr="00CB0A4C">
        <w:rPr>
          <w:rFonts w:ascii="Calibri"/>
          <w:spacing w:val="1"/>
        </w:rPr>
        <w:t xml:space="preserve"> </w:t>
      </w:r>
      <w:r w:rsidRPr="00CB0A4C">
        <w:rPr>
          <w:rFonts w:ascii="Calibri"/>
        </w:rPr>
        <w:t>template</w:t>
      </w:r>
      <w:r w:rsidRPr="00CB0A4C">
        <w:rPr>
          <w:rFonts w:ascii="Calibri"/>
          <w:spacing w:val="-5"/>
        </w:rPr>
        <w:t xml:space="preserve"> </w:t>
      </w:r>
      <w:proofErr w:type="gramStart"/>
      <w:r w:rsidRPr="00CB0A4C">
        <w:rPr>
          <w:rFonts w:ascii="Calibri"/>
        </w:rPr>
        <w:t>is</w:t>
      </w:r>
      <w:r w:rsidRPr="00CB0A4C">
        <w:rPr>
          <w:rFonts w:ascii="Calibri"/>
          <w:spacing w:val="-1"/>
        </w:rPr>
        <w:t xml:space="preserve"> </w:t>
      </w:r>
      <w:r w:rsidRPr="00CB0A4C">
        <w:rPr>
          <w:rFonts w:ascii="Calibri"/>
        </w:rPr>
        <w:t>designed</w:t>
      </w:r>
      <w:proofErr w:type="gramEnd"/>
      <w:r w:rsidRPr="00CB0A4C">
        <w:rPr>
          <w:rFonts w:ascii="Calibri"/>
          <w:spacing w:val="-1"/>
        </w:rPr>
        <w:t xml:space="preserve"> </w:t>
      </w:r>
      <w:r w:rsidRPr="00CB0A4C">
        <w:rPr>
          <w:rFonts w:ascii="Calibri"/>
        </w:rPr>
        <w:t>to</w:t>
      </w:r>
      <w:r w:rsidRPr="00CB0A4C">
        <w:rPr>
          <w:rFonts w:ascii="Calibri"/>
          <w:spacing w:val="-2"/>
        </w:rPr>
        <w:t xml:space="preserve"> </w:t>
      </w:r>
      <w:r w:rsidRPr="00CB0A4C">
        <w:rPr>
          <w:rFonts w:ascii="Calibri"/>
        </w:rPr>
        <w:t>be</w:t>
      </w:r>
      <w:r w:rsidRPr="00CB0A4C">
        <w:rPr>
          <w:rFonts w:ascii="Calibri"/>
          <w:spacing w:val="-2"/>
        </w:rPr>
        <w:t xml:space="preserve"> </w:t>
      </w:r>
      <w:r w:rsidRPr="00CB0A4C">
        <w:rPr>
          <w:rFonts w:ascii="Calibri"/>
        </w:rPr>
        <w:t>flexible</w:t>
      </w:r>
      <w:r w:rsidRPr="00CB0A4C">
        <w:rPr>
          <w:rFonts w:ascii="Calibri"/>
          <w:spacing w:val="-3"/>
        </w:rPr>
        <w:t xml:space="preserve"> </w:t>
      </w:r>
      <w:r w:rsidRPr="00CB0A4C">
        <w:rPr>
          <w:rFonts w:ascii="Calibri"/>
        </w:rPr>
        <w:t>and</w:t>
      </w:r>
      <w:r w:rsidRPr="00CB0A4C">
        <w:rPr>
          <w:rFonts w:ascii="Calibri"/>
          <w:spacing w:val="-3"/>
        </w:rPr>
        <w:t xml:space="preserve"> </w:t>
      </w:r>
      <w:r w:rsidR="005931C5" w:rsidRPr="00CB0A4C">
        <w:rPr>
          <w:rFonts w:ascii="Calibri"/>
        </w:rPr>
        <w:t xml:space="preserve">is presented in a form that </w:t>
      </w:r>
      <w:r w:rsidRPr="00CB0A4C">
        <w:rPr>
          <w:rFonts w:ascii="Calibri"/>
        </w:rPr>
        <w:t xml:space="preserve">each hospital can customize to meet its specific needs. </w:t>
      </w:r>
      <w:r w:rsidRPr="00CB0A4C">
        <w:rPr>
          <w:rFonts w:ascii="Calibri"/>
          <w:b/>
        </w:rPr>
        <w:t>Your paramount goal is to develop a site-specific</w:t>
      </w:r>
      <w:r w:rsidRPr="00CB0A4C">
        <w:rPr>
          <w:rFonts w:ascii="Calibri"/>
          <w:b/>
          <w:spacing w:val="-1"/>
        </w:rPr>
        <w:t xml:space="preserve"> </w:t>
      </w:r>
      <w:r w:rsidRPr="00CB0A4C">
        <w:rPr>
          <w:rFonts w:ascii="Calibri"/>
          <w:b/>
        </w:rPr>
        <w:t>RPP</w:t>
      </w:r>
      <w:r w:rsidRPr="00CB0A4C">
        <w:rPr>
          <w:rFonts w:ascii="Calibri"/>
          <w:b/>
          <w:spacing w:val="-1"/>
        </w:rPr>
        <w:t xml:space="preserve"> </w:t>
      </w:r>
      <w:r w:rsidRPr="00CB0A4C">
        <w:rPr>
          <w:rFonts w:ascii="Calibri"/>
          <w:b/>
        </w:rPr>
        <w:t xml:space="preserve">that </w:t>
      </w:r>
      <w:proofErr w:type="gramStart"/>
      <w:r w:rsidRPr="00CB0A4C">
        <w:rPr>
          <w:rFonts w:ascii="Calibri"/>
          <w:b/>
        </w:rPr>
        <w:t>can be effectively implemented</w:t>
      </w:r>
      <w:proofErr w:type="gramEnd"/>
      <w:r w:rsidRPr="00CB0A4C">
        <w:rPr>
          <w:rFonts w:ascii="Calibri"/>
          <w:b/>
        </w:rPr>
        <w:t>.</w:t>
      </w:r>
    </w:p>
    <w:p w14:paraId="33E65128" w14:textId="2A774139" w:rsidR="00D046B7" w:rsidRPr="00CB0A4C" w:rsidRDefault="008D2E2A" w:rsidP="004654F2">
      <w:pPr>
        <w:pStyle w:val="BodyText"/>
        <w:spacing w:before="240"/>
        <w:ind w:left="504" w:right="1426"/>
        <w:rPr>
          <w:rFonts w:ascii="Calibri"/>
        </w:rPr>
      </w:pPr>
      <w:r w:rsidRPr="00CB0A4C">
        <w:rPr>
          <w:noProof/>
        </w:rPr>
        <mc:AlternateContent>
          <mc:Choice Requires="wps">
            <w:drawing>
              <wp:anchor distT="0" distB="0" distL="114300" distR="114300" simplePos="0" relativeHeight="251676160" behindDoc="1" locked="0" layoutInCell="1" allowOverlap="1" wp14:anchorId="47EADCA5" wp14:editId="56B15F89">
                <wp:simplePos x="0" y="0"/>
                <wp:positionH relativeFrom="page">
                  <wp:posOffset>822960</wp:posOffset>
                </wp:positionH>
                <wp:positionV relativeFrom="paragraph">
                  <wp:posOffset>1221105</wp:posOffset>
                </wp:positionV>
                <wp:extent cx="6082030" cy="881380"/>
                <wp:effectExtent l="0" t="0" r="0" b="0"/>
                <wp:wrapNone/>
                <wp:docPr id="25" name="docshape10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813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1F6339" w14:textId="2CCBC120" w:rsidR="00E81B6A" w:rsidRDefault="00E81B6A">
                            <w:pPr>
                              <w:spacing w:before="144"/>
                              <w:ind w:left="143"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3"/>
                                <w:sz w:val="18"/>
                              </w:rPr>
                              <w:t>requirement</w:t>
                            </w:r>
                            <w:r>
                              <w:rPr>
                                <w:rFonts w:ascii="Calibri"/>
                                <w:b/>
                                <w:color w:val="000000"/>
                                <w:spacing w:val="-2"/>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standard),</w:t>
                            </w:r>
                            <w:r>
                              <w:rPr>
                                <w:rFonts w:ascii="Calibri"/>
                                <w:color w:val="000000"/>
                                <w:spacing w:val="-7"/>
                                <w:sz w:val="18"/>
                              </w:rPr>
                              <w:t xml:space="preserve"> </w:t>
                            </w:r>
                            <w:r>
                              <w:rPr>
                                <w:rFonts w:ascii="Calibri"/>
                                <w:color w:val="000000"/>
                                <w:spacing w:val="-3"/>
                                <w:sz w:val="18"/>
                              </w:rPr>
                              <w:t>for</w:t>
                            </w:r>
                            <w:r>
                              <w:rPr>
                                <w:rFonts w:ascii="Calibri"/>
                                <w:color w:val="000000"/>
                                <w:spacing w:val="-7"/>
                                <w:sz w:val="18"/>
                              </w:rPr>
                              <w:t xml:space="preserve"> </w:t>
                            </w:r>
                            <w:r>
                              <w:rPr>
                                <w:rFonts w:ascii="Calibri"/>
                                <w:color w:val="000000"/>
                                <w:spacing w:val="-3"/>
                                <w:sz w:val="18"/>
                              </w:rPr>
                              <w:t>details</w:t>
                            </w:r>
                            <w:r>
                              <w:rPr>
                                <w:rFonts w:ascii="Calibri"/>
                                <w:color w:val="000000"/>
                                <w:spacing w:val="-6"/>
                                <w:sz w:val="18"/>
                              </w:rPr>
                              <w:t xml:space="preserve"> </w:t>
                            </w:r>
                            <w:r>
                              <w:rPr>
                                <w:rFonts w:ascii="Calibri"/>
                                <w:color w:val="000000"/>
                                <w:spacing w:val="-3"/>
                                <w:sz w:val="18"/>
                              </w:rPr>
                              <w:t>on</w:t>
                            </w:r>
                            <w:r>
                              <w:rPr>
                                <w:rFonts w:ascii="Calibri"/>
                                <w:color w:val="000000"/>
                                <w:spacing w:val="-6"/>
                                <w:sz w:val="18"/>
                              </w:rPr>
                              <w:t xml:space="preserve"> </w:t>
                            </w:r>
                            <w:r>
                              <w:rPr>
                                <w:rFonts w:ascii="Calibri"/>
                                <w:color w:val="000000"/>
                                <w:spacing w:val="-3"/>
                                <w:sz w:val="18"/>
                              </w:rPr>
                              <w:t>specific</w:t>
                            </w:r>
                            <w:r>
                              <w:rPr>
                                <w:rFonts w:ascii="Calibri"/>
                                <w:color w:val="000000"/>
                                <w:spacing w:val="-7"/>
                                <w:sz w:val="18"/>
                              </w:rPr>
                              <w:t xml:space="preserve"> </w:t>
                            </w:r>
                            <w:r>
                              <w:rPr>
                                <w:rFonts w:ascii="Calibri"/>
                                <w:color w:val="000000"/>
                                <w:spacing w:val="-3"/>
                                <w:sz w:val="18"/>
                              </w:rPr>
                              <w:t>OSHA</w:t>
                            </w:r>
                            <w:r>
                              <w:rPr>
                                <w:rFonts w:ascii="Calibri"/>
                                <w:color w:val="000000"/>
                                <w:spacing w:val="-6"/>
                                <w:sz w:val="18"/>
                              </w:rPr>
                              <w:t xml:space="preserve"> </w:t>
                            </w:r>
                            <w:r>
                              <w:rPr>
                                <w:rFonts w:ascii="Calibri"/>
                                <w:color w:val="000000"/>
                                <w:spacing w:val="-3"/>
                                <w:sz w:val="18"/>
                              </w:rPr>
                              <w:t>requirements.</w:t>
                            </w:r>
                            <w:r>
                              <w:rPr>
                                <w:rFonts w:ascii="Calibri"/>
                                <w:color w:val="000000"/>
                                <w:spacing w:val="-5"/>
                                <w:sz w:val="18"/>
                              </w:rPr>
                              <w:t xml:space="preserve"> </w:t>
                            </w:r>
                            <w:r>
                              <w:rPr>
                                <w:rFonts w:ascii="Calibri"/>
                                <w:color w:val="000000"/>
                                <w:spacing w:val="-3"/>
                                <w:sz w:val="18"/>
                              </w:rPr>
                              <w:t>This</w:t>
                            </w:r>
                            <w:r>
                              <w:rPr>
                                <w:rFonts w:ascii="Calibri"/>
                                <w:color w:val="000000"/>
                                <w:spacing w:val="-6"/>
                                <w:sz w:val="18"/>
                              </w:rPr>
                              <w:t xml:space="preserve"> </w:t>
                            </w:r>
                            <w:r>
                              <w:rPr>
                                <w:rFonts w:ascii="Calibri"/>
                                <w:color w:val="000000"/>
                                <w:spacing w:val="-3"/>
                                <w:sz w:val="18"/>
                              </w:rPr>
                              <w:t>template</w:t>
                            </w:r>
                            <w:r>
                              <w:rPr>
                                <w:rFonts w:ascii="Calibri"/>
                                <w:color w:val="000000"/>
                                <w:spacing w:val="-6"/>
                                <w:sz w:val="18"/>
                              </w:rPr>
                              <w:t xml:space="preserve"> </w:t>
                            </w:r>
                            <w:proofErr w:type="gramStart"/>
                            <w:r>
                              <w:rPr>
                                <w:rFonts w:ascii="Calibri"/>
                                <w:color w:val="000000"/>
                                <w:spacing w:val="-3"/>
                                <w:sz w:val="18"/>
                              </w:rPr>
                              <w:t>is</w:t>
                            </w:r>
                            <w:r>
                              <w:rPr>
                                <w:rFonts w:ascii="Calibri"/>
                                <w:color w:val="000000"/>
                                <w:spacing w:val="-6"/>
                                <w:sz w:val="18"/>
                              </w:rPr>
                              <w:t xml:space="preserve"> </w:t>
                            </w:r>
                            <w:r>
                              <w:rPr>
                                <w:rFonts w:ascii="Calibri"/>
                                <w:color w:val="000000"/>
                                <w:spacing w:val="-3"/>
                                <w:sz w:val="18"/>
                              </w:rPr>
                              <w:t>provided</w:t>
                            </w:r>
                            <w:proofErr w:type="gramEnd"/>
                            <w:r>
                              <w:rPr>
                                <w:rFonts w:ascii="Calibri"/>
                                <w:color w:val="000000"/>
                                <w:spacing w:val="-6"/>
                                <w:sz w:val="18"/>
                              </w:rPr>
                              <w:t xml:space="preserve"> </w:t>
                            </w:r>
                            <w:r>
                              <w:rPr>
                                <w:rFonts w:ascii="Calibri"/>
                                <w:color w:val="000000"/>
                                <w:spacing w:val="-3"/>
                                <w:sz w:val="18"/>
                              </w:rPr>
                              <w:t>for</w:t>
                            </w:r>
                            <w:r>
                              <w:rPr>
                                <w:rFonts w:ascii="Calibri"/>
                                <w:color w:val="000000"/>
                                <w:spacing w:val="-7"/>
                                <w:sz w:val="18"/>
                              </w:rPr>
                              <w:t xml:space="preserve"> </w:t>
                            </w:r>
                            <w:r>
                              <w:rPr>
                                <w:rFonts w:ascii="Calibri"/>
                                <w:color w:val="000000"/>
                                <w:spacing w:val="-3"/>
                                <w:sz w:val="18"/>
                              </w:rPr>
                              <w:t>public</w:t>
                            </w:r>
                            <w:r>
                              <w:rPr>
                                <w:rFonts w:ascii="Calibri"/>
                                <w:color w:val="000000"/>
                                <w:spacing w:val="-7"/>
                                <w:sz w:val="18"/>
                              </w:rPr>
                              <w:t xml:space="preserve"> </w:t>
                            </w:r>
                            <w:r>
                              <w:rPr>
                                <w:rFonts w:ascii="Calibri"/>
                                <w:color w:val="000000"/>
                                <w:spacing w:val="-3"/>
                                <w:sz w:val="18"/>
                              </w:rPr>
                              <w:t>use</w:t>
                            </w:r>
                            <w:r>
                              <w:rPr>
                                <w:rFonts w:ascii="Calibri"/>
                                <w:color w:val="000000"/>
                                <w:spacing w:val="-5"/>
                                <w:sz w:val="18"/>
                              </w:rPr>
                              <w:t xml:space="preserve"> </w:t>
                            </w:r>
                            <w:r>
                              <w:rPr>
                                <w:rFonts w:ascii="Calibri"/>
                                <w:color w:val="000000"/>
                                <w:spacing w:val="-3"/>
                                <w:sz w:val="18"/>
                              </w:rPr>
                              <w:t>and</w:t>
                            </w:r>
                            <w:r>
                              <w:rPr>
                                <w:rFonts w:ascii="Calibri"/>
                                <w:color w:val="000000"/>
                                <w:spacing w:val="-5"/>
                                <w:sz w:val="18"/>
                              </w:rPr>
                              <w:t xml:space="preserve"> </w:t>
                            </w:r>
                            <w:r>
                              <w:rPr>
                                <w:rFonts w:ascii="Calibri"/>
                                <w:color w:val="000000"/>
                                <w:spacing w:val="-3"/>
                                <w:sz w:val="18"/>
                              </w:rPr>
                              <w:t>is</w:t>
                            </w:r>
                            <w:r>
                              <w:rPr>
                                <w:rFonts w:ascii="Calibri"/>
                                <w:color w:val="000000"/>
                                <w:spacing w:val="-6"/>
                                <w:sz w:val="18"/>
                              </w:rPr>
                              <w:t xml:space="preserve"> </w:t>
                            </w:r>
                            <w:r>
                              <w:rPr>
                                <w:rFonts w:ascii="Calibri"/>
                                <w:color w:val="000000"/>
                                <w:spacing w:val="-3"/>
                                <w:sz w:val="18"/>
                              </w:rPr>
                              <w:t>not</w:t>
                            </w:r>
                            <w:r>
                              <w:rPr>
                                <w:rFonts w:ascii="Calibri"/>
                                <w:color w:val="000000"/>
                                <w:spacing w:val="-7"/>
                                <w:sz w:val="18"/>
                              </w:rPr>
                              <w:t xml:space="preserve"> </w:t>
                            </w:r>
                            <w:r>
                              <w:rPr>
                                <w:rFonts w:ascii="Calibri"/>
                                <w:color w:val="000000"/>
                                <w:spacing w:val="-3"/>
                                <w:sz w:val="18"/>
                              </w:rPr>
                              <w:t>protected</w:t>
                            </w:r>
                            <w:r>
                              <w:rPr>
                                <w:rFonts w:ascii="Calibri"/>
                                <w:color w:val="000000"/>
                                <w:spacing w:val="-6"/>
                                <w:sz w:val="18"/>
                              </w:rPr>
                              <w:t xml:space="preserve"> </w:t>
                            </w:r>
                            <w:r>
                              <w:rPr>
                                <w:rFonts w:ascii="Calibri"/>
                                <w:color w:val="000000"/>
                                <w:spacing w:val="-3"/>
                                <w:sz w:val="18"/>
                              </w:rPr>
                              <w:t>by</w:t>
                            </w:r>
                            <w:r>
                              <w:rPr>
                                <w:rFonts w:ascii="Calibri"/>
                                <w:color w:val="000000"/>
                                <w:spacing w:val="-6"/>
                                <w:sz w:val="18"/>
                              </w:rPr>
                              <w:t xml:space="preserve"> </w:t>
                            </w:r>
                            <w:r>
                              <w:rPr>
                                <w:rFonts w:ascii="Calibri"/>
                                <w:color w:val="000000"/>
                                <w:spacing w:val="-3"/>
                                <w:sz w:val="18"/>
                              </w:rPr>
                              <w:t>copyright.</w:t>
                            </w:r>
                            <w:r>
                              <w:rPr>
                                <w:rFonts w:ascii="Calibri"/>
                                <w:color w:val="000000"/>
                                <w:spacing w:val="34"/>
                                <w:sz w:val="18"/>
                              </w:rPr>
                              <w:t xml:space="preserve"> </w:t>
                            </w:r>
                            <w:r>
                              <w:rPr>
                                <w:rFonts w:ascii="Calibri"/>
                                <w:color w:val="000000"/>
                                <w:spacing w:val="-2"/>
                                <w:sz w:val="18"/>
                              </w:rPr>
                              <w:t>You</w:t>
                            </w:r>
                            <w:r>
                              <w:rPr>
                                <w:rFonts w:ascii="Calibri"/>
                                <w:color w:val="000000"/>
                                <w:spacing w:val="-1"/>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7"/>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6"/>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7"/>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3"/>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ADCA5" id="_x0000_t202" coordsize="21600,21600" o:spt="202" path="m,l,21600r21600,l21600,xe">
                <v:stroke joinstyle="miter"/>
                <v:path gradientshapeok="t" o:connecttype="rect"/>
              </v:shapetype>
              <v:shape id="docshape100" o:spid="_x0000_s1026" type="#_x0000_t202" style="position:absolute;left:0;text-align:left;margin-left:64.8pt;margin-top:96.15pt;width:478.9pt;height:69.4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" fillcolor="#f1f1f1" stroked="f">
                <v:textbox inset="0,0,0,0">
                  <w:txbxContent>
                    <w:p w14:paraId="1C1F6339" w14:textId="2CCBC120" w:rsidR="00E81B6A" w:rsidRDefault="00E81B6A">
                      <w:pPr>
                        <w:spacing w:before="144"/>
                        <w:ind w:left="143"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3"/>
                          <w:sz w:val="18"/>
                        </w:rPr>
                        <w:t>requirement</w:t>
                      </w:r>
                      <w:r>
                        <w:rPr>
                          <w:rFonts w:ascii="Calibri"/>
                          <w:b/>
                          <w:color w:val="000000"/>
                          <w:spacing w:val="-2"/>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standard),</w:t>
                      </w:r>
                      <w:r>
                        <w:rPr>
                          <w:rFonts w:ascii="Calibri"/>
                          <w:color w:val="000000"/>
                          <w:spacing w:val="-7"/>
                          <w:sz w:val="18"/>
                        </w:rPr>
                        <w:t xml:space="preserve"> </w:t>
                      </w:r>
                      <w:r>
                        <w:rPr>
                          <w:rFonts w:ascii="Calibri"/>
                          <w:color w:val="000000"/>
                          <w:spacing w:val="-3"/>
                          <w:sz w:val="18"/>
                        </w:rPr>
                        <w:t>for</w:t>
                      </w:r>
                      <w:r>
                        <w:rPr>
                          <w:rFonts w:ascii="Calibri"/>
                          <w:color w:val="000000"/>
                          <w:spacing w:val="-7"/>
                          <w:sz w:val="18"/>
                        </w:rPr>
                        <w:t xml:space="preserve"> </w:t>
                      </w:r>
                      <w:r>
                        <w:rPr>
                          <w:rFonts w:ascii="Calibri"/>
                          <w:color w:val="000000"/>
                          <w:spacing w:val="-3"/>
                          <w:sz w:val="18"/>
                        </w:rPr>
                        <w:t>details</w:t>
                      </w:r>
                      <w:r>
                        <w:rPr>
                          <w:rFonts w:ascii="Calibri"/>
                          <w:color w:val="000000"/>
                          <w:spacing w:val="-6"/>
                          <w:sz w:val="18"/>
                        </w:rPr>
                        <w:t xml:space="preserve"> </w:t>
                      </w:r>
                      <w:r>
                        <w:rPr>
                          <w:rFonts w:ascii="Calibri"/>
                          <w:color w:val="000000"/>
                          <w:spacing w:val="-3"/>
                          <w:sz w:val="18"/>
                        </w:rPr>
                        <w:t>on</w:t>
                      </w:r>
                      <w:r>
                        <w:rPr>
                          <w:rFonts w:ascii="Calibri"/>
                          <w:color w:val="000000"/>
                          <w:spacing w:val="-6"/>
                          <w:sz w:val="18"/>
                        </w:rPr>
                        <w:t xml:space="preserve"> </w:t>
                      </w:r>
                      <w:r>
                        <w:rPr>
                          <w:rFonts w:ascii="Calibri"/>
                          <w:color w:val="000000"/>
                          <w:spacing w:val="-3"/>
                          <w:sz w:val="18"/>
                        </w:rPr>
                        <w:t>specific</w:t>
                      </w:r>
                      <w:r>
                        <w:rPr>
                          <w:rFonts w:ascii="Calibri"/>
                          <w:color w:val="000000"/>
                          <w:spacing w:val="-7"/>
                          <w:sz w:val="18"/>
                        </w:rPr>
                        <w:t xml:space="preserve"> </w:t>
                      </w:r>
                      <w:r>
                        <w:rPr>
                          <w:rFonts w:ascii="Calibri"/>
                          <w:color w:val="000000"/>
                          <w:spacing w:val="-3"/>
                          <w:sz w:val="18"/>
                        </w:rPr>
                        <w:t>OSHA</w:t>
                      </w:r>
                      <w:r>
                        <w:rPr>
                          <w:rFonts w:ascii="Calibri"/>
                          <w:color w:val="000000"/>
                          <w:spacing w:val="-6"/>
                          <w:sz w:val="18"/>
                        </w:rPr>
                        <w:t xml:space="preserve"> </w:t>
                      </w:r>
                      <w:r>
                        <w:rPr>
                          <w:rFonts w:ascii="Calibri"/>
                          <w:color w:val="000000"/>
                          <w:spacing w:val="-3"/>
                          <w:sz w:val="18"/>
                        </w:rPr>
                        <w:t>requirements.</w:t>
                      </w:r>
                      <w:r>
                        <w:rPr>
                          <w:rFonts w:ascii="Calibri"/>
                          <w:color w:val="000000"/>
                          <w:spacing w:val="-5"/>
                          <w:sz w:val="18"/>
                        </w:rPr>
                        <w:t xml:space="preserve"> </w:t>
                      </w:r>
                      <w:r>
                        <w:rPr>
                          <w:rFonts w:ascii="Calibri"/>
                          <w:color w:val="000000"/>
                          <w:spacing w:val="-3"/>
                          <w:sz w:val="18"/>
                        </w:rPr>
                        <w:t>This</w:t>
                      </w:r>
                      <w:r>
                        <w:rPr>
                          <w:rFonts w:ascii="Calibri"/>
                          <w:color w:val="000000"/>
                          <w:spacing w:val="-6"/>
                          <w:sz w:val="18"/>
                        </w:rPr>
                        <w:t xml:space="preserve"> </w:t>
                      </w:r>
                      <w:r>
                        <w:rPr>
                          <w:rFonts w:ascii="Calibri"/>
                          <w:color w:val="000000"/>
                          <w:spacing w:val="-3"/>
                          <w:sz w:val="18"/>
                        </w:rPr>
                        <w:t>template</w:t>
                      </w:r>
                      <w:r>
                        <w:rPr>
                          <w:rFonts w:ascii="Calibri"/>
                          <w:color w:val="000000"/>
                          <w:spacing w:val="-6"/>
                          <w:sz w:val="18"/>
                        </w:rPr>
                        <w:t xml:space="preserve"> </w:t>
                      </w:r>
                      <w:proofErr w:type="gramStart"/>
                      <w:r>
                        <w:rPr>
                          <w:rFonts w:ascii="Calibri"/>
                          <w:color w:val="000000"/>
                          <w:spacing w:val="-3"/>
                          <w:sz w:val="18"/>
                        </w:rPr>
                        <w:t>is</w:t>
                      </w:r>
                      <w:r>
                        <w:rPr>
                          <w:rFonts w:ascii="Calibri"/>
                          <w:color w:val="000000"/>
                          <w:spacing w:val="-6"/>
                          <w:sz w:val="18"/>
                        </w:rPr>
                        <w:t xml:space="preserve"> </w:t>
                      </w:r>
                      <w:r>
                        <w:rPr>
                          <w:rFonts w:ascii="Calibri"/>
                          <w:color w:val="000000"/>
                          <w:spacing w:val="-3"/>
                          <w:sz w:val="18"/>
                        </w:rPr>
                        <w:t>provided</w:t>
                      </w:r>
                      <w:proofErr w:type="gramEnd"/>
                      <w:r>
                        <w:rPr>
                          <w:rFonts w:ascii="Calibri"/>
                          <w:color w:val="000000"/>
                          <w:spacing w:val="-6"/>
                          <w:sz w:val="18"/>
                        </w:rPr>
                        <w:t xml:space="preserve"> </w:t>
                      </w:r>
                      <w:r>
                        <w:rPr>
                          <w:rFonts w:ascii="Calibri"/>
                          <w:color w:val="000000"/>
                          <w:spacing w:val="-3"/>
                          <w:sz w:val="18"/>
                        </w:rPr>
                        <w:t>for</w:t>
                      </w:r>
                      <w:r>
                        <w:rPr>
                          <w:rFonts w:ascii="Calibri"/>
                          <w:color w:val="000000"/>
                          <w:spacing w:val="-7"/>
                          <w:sz w:val="18"/>
                        </w:rPr>
                        <w:t xml:space="preserve"> </w:t>
                      </w:r>
                      <w:r>
                        <w:rPr>
                          <w:rFonts w:ascii="Calibri"/>
                          <w:color w:val="000000"/>
                          <w:spacing w:val="-3"/>
                          <w:sz w:val="18"/>
                        </w:rPr>
                        <w:t>public</w:t>
                      </w:r>
                      <w:r>
                        <w:rPr>
                          <w:rFonts w:ascii="Calibri"/>
                          <w:color w:val="000000"/>
                          <w:spacing w:val="-7"/>
                          <w:sz w:val="18"/>
                        </w:rPr>
                        <w:t xml:space="preserve"> </w:t>
                      </w:r>
                      <w:r>
                        <w:rPr>
                          <w:rFonts w:ascii="Calibri"/>
                          <w:color w:val="000000"/>
                          <w:spacing w:val="-3"/>
                          <w:sz w:val="18"/>
                        </w:rPr>
                        <w:t>use</w:t>
                      </w:r>
                      <w:r>
                        <w:rPr>
                          <w:rFonts w:ascii="Calibri"/>
                          <w:color w:val="000000"/>
                          <w:spacing w:val="-5"/>
                          <w:sz w:val="18"/>
                        </w:rPr>
                        <w:t xml:space="preserve"> </w:t>
                      </w:r>
                      <w:r>
                        <w:rPr>
                          <w:rFonts w:ascii="Calibri"/>
                          <w:color w:val="000000"/>
                          <w:spacing w:val="-3"/>
                          <w:sz w:val="18"/>
                        </w:rPr>
                        <w:t>and</w:t>
                      </w:r>
                      <w:r>
                        <w:rPr>
                          <w:rFonts w:ascii="Calibri"/>
                          <w:color w:val="000000"/>
                          <w:spacing w:val="-5"/>
                          <w:sz w:val="18"/>
                        </w:rPr>
                        <w:t xml:space="preserve"> </w:t>
                      </w:r>
                      <w:r>
                        <w:rPr>
                          <w:rFonts w:ascii="Calibri"/>
                          <w:color w:val="000000"/>
                          <w:spacing w:val="-3"/>
                          <w:sz w:val="18"/>
                        </w:rPr>
                        <w:t>is</w:t>
                      </w:r>
                      <w:r>
                        <w:rPr>
                          <w:rFonts w:ascii="Calibri"/>
                          <w:color w:val="000000"/>
                          <w:spacing w:val="-6"/>
                          <w:sz w:val="18"/>
                        </w:rPr>
                        <w:t xml:space="preserve"> </w:t>
                      </w:r>
                      <w:r>
                        <w:rPr>
                          <w:rFonts w:ascii="Calibri"/>
                          <w:color w:val="000000"/>
                          <w:spacing w:val="-3"/>
                          <w:sz w:val="18"/>
                        </w:rPr>
                        <w:t>not</w:t>
                      </w:r>
                      <w:r>
                        <w:rPr>
                          <w:rFonts w:ascii="Calibri"/>
                          <w:color w:val="000000"/>
                          <w:spacing w:val="-7"/>
                          <w:sz w:val="18"/>
                        </w:rPr>
                        <w:t xml:space="preserve"> </w:t>
                      </w:r>
                      <w:r>
                        <w:rPr>
                          <w:rFonts w:ascii="Calibri"/>
                          <w:color w:val="000000"/>
                          <w:spacing w:val="-3"/>
                          <w:sz w:val="18"/>
                        </w:rPr>
                        <w:t>protected</w:t>
                      </w:r>
                      <w:r>
                        <w:rPr>
                          <w:rFonts w:ascii="Calibri"/>
                          <w:color w:val="000000"/>
                          <w:spacing w:val="-6"/>
                          <w:sz w:val="18"/>
                        </w:rPr>
                        <w:t xml:space="preserve"> </w:t>
                      </w:r>
                      <w:r>
                        <w:rPr>
                          <w:rFonts w:ascii="Calibri"/>
                          <w:color w:val="000000"/>
                          <w:spacing w:val="-3"/>
                          <w:sz w:val="18"/>
                        </w:rPr>
                        <w:t>by</w:t>
                      </w:r>
                      <w:r>
                        <w:rPr>
                          <w:rFonts w:ascii="Calibri"/>
                          <w:color w:val="000000"/>
                          <w:spacing w:val="-6"/>
                          <w:sz w:val="18"/>
                        </w:rPr>
                        <w:t xml:space="preserve"> </w:t>
                      </w:r>
                      <w:r>
                        <w:rPr>
                          <w:rFonts w:ascii="Calibri"/>
                          <w:color w:val="000000"/>
                          <w:spacing w:val="-3"/>
                          <w:sz w:val="18"/>
                        </w:rPr>
                        <w:t>copyright.</w:t>
                      </w:r>
                      <w:r>
                        <w:rPr>
                          <w:rFonts w:ascii="Calibri"/>
                          <w:color w:val="000000"/>
                          <w:spacing w:val="34"/>
                          <w:sz w:val="18"/>
                        </w:rPr>
                        <w:t xml:space="preserve"> </w:t>
                      </w:r>
                      <w:r>
                        <w:rPr>
                          <w:rFonts w:ascii="Calibri"/>
                          <w:color w:val="000000"/>
                          <w:spacing w:val="-2"/>
                          <w:sz w:val="18"/>
                        </w:rPr>
                        <w:t>You</w:t>
                      </w:r>
                      <w:r>
                        <w:rPr>
                          <w:rFonts w:ascii="Calibri"/>
                          <w:color w:val="000000"/>
                          <w:spacing w:val="-1"/>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7"/>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6"/>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7"/>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3"/>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v:textbox>
                <w10:wrap anchorx="page"/>
              </v:shape>
            </w:pict>
          </mc:Fallback>
        </mc:AlternateContent>
      </w:r>
      <w:r w:rsidR="009A304D" w:rsidRPr="00CB0A4C">
        <w:rPr>
          <w:rFonts w:ascii="Calibri"/>
        </w:rPr>
        <w:t>There are places throughout the document where you will need to fill in a blank or change a generic</w:t>
      </w:r>
      <w:r w:rsidR="009A304D" w:rsidRPr="00CB0A4C">
        <w:rPr>
          <w:rFonts w:ascii="Calibri"/>
          <w:spacing w:val="1"/>
        </w:rPr>
        <w:t xml:space="preserve"> </w:t>
      </w:r>
      <w:r w:rsidR="009A304D" w:rsidRPr="00CB0A4C">
        <w:rPr>
          <w:rFonts w:ascii="Calibri"/>
        </w:rPr>
        <w:t xml:space="preserve">placeholder (such as ABC Hospital) to customize it to your facility. These </w:t>
      </w:r>
      <w:r w:rsidR="009A304D" w:rsidRPr="00CB0A4C">
        <w:rPr>
          <w:rFonts w:ascii="Calibri"/>
          <w:b/>
        </w:rPr>
        <w:t xml:space="preserve">placeholders and blanks </w:t>
      </w:r>
      <w:r w:rsidR="009A304D" w:rsidRPr="00CB0A4C">
        <w:rPr>
          <w:rFonts w:ascii="Calibri"/>
        </w:rPr>
        <w:t>are</w:t>
      </w:r>
      <w:r w:rsidR="009A304D" w:rsidRPr="00CB0A4C">
        <w:rPr>
          <w:rFonts w:ascii="Calibri"/>
          <w:spacing w:val="1"/>
        </w:rPr>
        <w:t xml:space="preserve"> </w:t>
      </w:r>
      <w:r w:rsidR="009A304D" w:rsidRPr="00CB0A4C">
        <w:rPr>
          <w:rFonts w:ascii="Calibri"/>
        </w:rPr>
        <w:t>always</w:t>
      </w:r>
      <w:r w:rsidR="009A304D" w:rsidRPr="00CB0A4C">
        <w:rPr>
          <w:rFonts w:ascii="Calibri"/>
          <w:spacing w:val="-2"/>
        </w:rPr>
        <w:t xml:space="preserve"> </w:t>
      </w:r>
      <w:r w:rsidR="009A304D" w:rsidRPr="00CB0A4C">
        <w:rPr>
          <w:rFonts w:ascii="Calibri"/>
        </w:rPr>
        <w:t>in</w:t>
      </w:r>
      <w:r w:rsidR="009A304D" w:rsidRPr="00CB0A4C">
        <w:rPr>
          <w:rFonts w:ascii="Calibri"/>
          <w:spacing w:val="-3"/>
        </w:rPr>
        <w:t xml:space="preserve"> </w:t>
      </w:r>
      <w:r w:rsidR="009A304D" w:rsidRPr="00CB0A4C">
        <w:rPr>
          <w:rFonts w:ascii="Calibri"/>
          <w:b/>
        </w:rPr>
        <w:t>{bold</w:t>
      </w:r>
      <w:r w:rsidR="009A304D" w:rsidRPr="00CB0A4C">
        <w:rPr>
          <w:rFonts w:ascii="Calibri"/>
          <w:b/>
          <w:spacing w:val="-2"/>
        </w:rPr>
        <w:t xml:space="preserve"> </w:t>
      </w:r>
      <w:r w:rsidR="009A304D" w:rsidRPr="00CB0A4C">
        <w:rPr>
          <w:rFonts w:ascii="Calibri"/>
          <w:b/>
        </w:rPr>
        <w:t>curly</w:t>
      </w:r>
      <w:r w:rsidR="009A304D" w:rsidRPr="00CB0A4C">
        <w:rPr>
          <w:rFonts w:ascii="Calibri"/>
          <w:b/>
          <w:spacing w:val="-2"/>
        </w:rPr>
        <w:t xml:space="preserve"> </w:t>
      </w:r>
      <w:r w:rsidR="009A304D" w:rsidRPr="00CB0A4C">
        <w:rPr>
          <w:rFonts w:ascii="Calibri"/>
          <w:b/>
        </w:rPr>
        <w:t>brackets}</w:t>
      </w:r>
      <w:r w:rsidR="009A304D" w:rsidRPr="00CB0A4C">
        <w:rPr>
          <w:rFonts w:ascii="Calibri"/>
        </w:rPr>
        <w:t>,</w:t>
      </w:r>
      <w:r w:rsidR="009A304D" w:rsidRPr="00CB0A4C">
        <w:rPr>
          <w:rFonts w:ascii="Calibri"/>
          <w:spacing w:val="-2"/>
        </w:rPr>
        <w:t xml:space="preserve"> </w:t>
      </w:r>
      <w:r w:rsidR="009A304D" w:rsidRPr="00CB0A4C">
        <w:rPr>
          <w:rFonts w:ascii="Calibri"/>
        </w:rPr>
        <w:t>so</w:t>
      </w:r>
      <w:r w:rsidR="009A304D" w:rsidRPr="00CB0A4C">
        <w:rPr>
          <w:rFonts w:ascii="Calibri"/>
          <w:spacing w:val="-2"/>
        </w:rPr>
        <w:t xml:space="preserve"> </w:t>
      </w:r>
      <w:r w:rsidR="009A304D" w:rsidRPr="00CB0A4C">
        <w:rPr>
          <w:rFonts w:ascii="Calibri"/>
        </w:rPr>
        <w:t>that</w:t>
      </w:r>
      <w:r w:rsidR="009A304D" w:rsidRPr="00CB0A4C">
        <w:rPr>
          <w:rFonts w:ascii="Calibri"/>
          <w:spacing w:val="-3"/>
        </w:rPr>
        <w:t xml:space="preserve"> </w:t>
      </w:r>
      <w:r w:rsidR="009A304D" w:rsidRPr="00CB0A4C">
        <w:rPr>
          <w:rFonts w:ascii="Calibri"/>
        </w:rPr>
        <w:t>you</w:t>
      </w:r>
      <w:r w:rsidR="009A304D" w:rsidRPr="00CB0A4C">
        <w:rPr>
          <w:rFonts w:ascii="Calibri"/>
          <w:spacing w:val="-2"/>
        </w:rPr>
        <w:t xml:space="preserve"> </w:t>
      </w:r>
      <w:r w:rsidR="009A304D" w:rsidRPr="00CB0A4C">
        <w:rPr>
          <w:rFonts w:ascii="Calibri"/>
        </w:rPr>
        <w:t>can</w:t>
      </w:r>
      <w:r w:rsidR="009A304D" w:rsidRPr="00CB0A4C">
        <w:rPr>
          <w:rFonts w:ascii="Calibri"/>
          <w:spacing w:val="-1"/>
        </w:rPr>
        <w:t xml:space="preserve"> </w:t>
      </w:r>
      <w:r w:rsidR="009A304D" w:rsidRPr="00CB0A4C">
        <w:rPr>
          <w:rFonts w:ascii="Calibri"/>
        </w:rPr>
        <w:t>find</w:t>
      </w:r>
      <w:r w:rsidR="009A304D" w:rsidRPr="00CB0A4C">
        <w:rPr>
          <w:rFonts w:ascii="Calibri"/>
          <w:spacing w:val="-1"/>
        </w:rPr>
        <w:t xml:space="preserve"> </w:t>
      </w:r>
      <w:r w:rsidR="009A304D" w:rsidRPr="00CB0A4C">
        <w:rPr>
          <w:rFonts w:ascii="Calibri"/>
        </w:rPr>
        <w:t>them</w:t>
      </w:r>
      <w:r w:rsidR="009A304D" w:rsidRPr="00CB0A4C">
        <w:rPr>
          <w:rFonts w:ascii="Calibri"/>
          <w:spacing w:val="-3"/>
        </w:rPr>
        <w:t xml:space="preserve"> </w:t>
      </w:r>
      <w:r w:rsidR="009A304D" w:rsidRPr="00CB0A4C">
        <w:rPr>
          <w:rFonts w:ascii="Calibri"/>
        </w:rPr>
        <w:t>easily</w:t>
      </w:r>
      <w:r w:rsidR="009A304D" w:rsidRPr="00CB0A4C">
        <w:rPr>
          <w:rFonts w:ascii="Calibri"/>
          <w:spacing w:val="-2"/>
        </w:rPr>
        <w:t xml:space="preserve"> </w:t>
      </w:r>
      <w:r w:rsidR="009A304D" w:rsidRPr="00CB0A4C">
        <w:rPr>
          <w:rFonts w:ascii="Calibri"/>
        </w:rPr>
        <w:t>and</w:t>
      </w:r>
      <w:r w:rsidR="009A304D" w:rsidRPr="00CB0A4C">
        <w:rPr>
          <w:rFonts w:ascii="Calibri"/>
          <w:spacing w:val="-3"/>
        </w:rPr>
        <w:t xml:space="preserve"> </w:t>
      </w:r>
      <w:r w:rsidR="009A304D" w:rsidRPr="00CB0A4C">
        <w:rPr>
          <w:rFonts w:ascii="Calibri"/>
        </w:rPr>
        <w:t>replace</w:t>
      </w:r>
      <w:r w:rsidR="009A304D" w:rsidRPr="00CB0A4C">
        <w:rPr>
          <w:rFonts w:ascii="Calibri"/>
          <w:spacing w:val="-3"/>
        </w:rPr>
        <w:t xml:space="preserve"> </w:t>
      </w:r>
      <w:r w:rsidR="009A304D" w:rsidRPr="00CB0A4C">
        <w:rPr>
          <w:rFonts w:ascii="Calibri"/>
        </w:rPr>
        <w:t>them</w:t>
      </w:r>
      <w:r w:rsidR="009A304D" w:rsidRPr="00CB0A4C">
        <w:rPr>
          <w:rFonts w:ascii="Calibri"/>
          <w:spacing w:val="-3"/>
        </w:rPr>
        <w:t xml:space="preserve"> </w:t>
      </w:r>
      <w:r w:rsidR="009A304D" w:rsidRPr="00CB0A4C">
        <w:rPr>
          <w:rFonts w:ascii="Calibri"/>
        </w:rPr>
        <w:t>with</w:t>
      </w:r>
      <w:r w:rsidR="009A304D" w:rsidRPr="00CB0A4C">
        <w:rPr>
          <w:rFonts w:ascii="Calibri"/>
          <w:spacing w:val="-1"/>
        </w:rPr>
        <w:t xml:space="preserve"> </w:t>
      </w:r>
      <w:r w:rsidR="009A304D" w:rsidRPr="00CB0A4C">
        <w:rPr>
          <w:rFonts w:ascii="Calibri"/>
        </w:rPr>
        <w:t>the</w:t>
      </w:r>
      <w:r w:rsidR="009A304D" w:rsidRPr="00CB0A4C">
        <w:rPr>
          <w:rFonts w:ascii="Calibri"/>
          <w:spacing w:val="-3"/>
        </w:rPr>
        <w:t xml:space="preserve"> </w:t>
      </w:r>
      <w:r w:rsidR="009A304D" w:rsidRPr="00CB0A4C">
        <w:rPr>
          <w:rFonts w:ascii="Calibri"/>
        </w:rPr>
        <w:t>appropriate</w:t>
      </w:r>
      <w:r w:rsidR="009A304D" w:rsidRPr="00CB0A4C">
        <w:rPr>
          <w:rFonts w:ascii="Calibri"/>
          <w:spacing w:val="-47"/>
        </w:rPr>
        <w:t xml:space="preserve"> </w:t>
      </w:r>
      <w:r w:rsidR="009A304D" w:rsidRPr="00CB0A4C">
        <w:rPr>
          <w:rFonts w:ascii="Calibri"/>
        </w:rPr>
        <w:t>black</w:t>
      </w:r>
      <w:r w:rsidR="009A304D" w:rsidRPr="00CB0A4C">
        <w:rPr>
          <w:rFonts w:ascii="Calibri"/>
          <w:spacing w:val="-2"/>
        </w:rPr>
        <w:t xml:space="preserve"> </w:t>
      </w:r>
      <w:r w:rsidR="009A304D" w:rsidRPr="00CB0A4C">
        <w:rPr>
          <w:rFonts w:ascii="Calibri"/>
        </w:rPr>
        <w:t>text.</w:t>
      </w:r>
    </w:p>
    <w:p w14:paraId="25C44B84" w14:textId="77777777" w:rsidR="00D046B7" w:rsidRPr="00CB0A4C" w:rsidRDefault="00D046B7">
      <w:pPr>
        <w:rPr>
          <w:rFonts w:ascii="Calibri"/>
        </w:rPr>
        <w:sectPr w:rsidR="00D046B7" w:rsidRPr="00CB0A4C" w:rsidSect="00DD55F6">
          <w:footerReference w:type="even" r:id="rId10"/>
          <w:footerReference w:type="default" r:id="rId11"/>
          <w:pgSz w:w="12240" w:h="15840"/>
          <w:pgMar w:top="1440" w:right="0" w:bottom="1020" w:left="940" w:header="720" w:footer="720" w:gutter="0"/>
          <w:pgBorders w:offsetFrom="page">
            <w:bottom w:val="single" w:sz="4" w:space="24" w:color="auto"/>
          </w:pgBorders>
          <w:pgNumType w:start="1"/>
          <w:cols w:space="720"/>
          <w:docGrid w:linePitch="299"/>
        </w:sectPr>
      </w:pPr>
    </w:p>
    <w:p w14:paraId="7691D493" w14:textId="77777777" w:rsidR="00D046B7" w:rsidRPr="00CB0A4C" w:rsidRDefault="009A304D">
      <w:pPr>
        <w:spacing w:before="39"/>
        <w:ind w:left="500" w:right="1640"/>
        <w:rPr>
          <w:rFonts w:ascii="Calibri"/>
          <w:i/>
        </w:rPr>
      </w:pPr>
      <w:r w:rsidRPr="00CB0A4C">
        <w:rPr>
          <w:rFonts w:ascii="Calibri"/>
        </w:rPr>
        <w:lastRenderedPageBreak/>
        <w:t xml:space="preserve">You will also notice text enclosed in </w:t>
      </w:r>
      <w:r w:rsidRPr="00CB0A4C">
        <w:rPr>
          <w:rFonts w:ascii="Calibri"/>
          <w:b/>
          <w:i/>
        </w:rPr>
        <w:t xml:space="preserve">[bold, italic square brackets] </w:t>
      </w:r>
      <w:r w:rsidRPr="00CB0A4C">
        <w:rPr>
          <w:rFonts w:ascii="Calibri"/>
        </w:rPr>
        <w:t>in many places throughout the</w:t>
      </w:r>
      <w:r w:rsidRPr="00CB0A4C">
        <w:rPr>
          <w:rFonts w:ascii="Calibri"/>
          <w:spacing w:val="1"/>
        </w:rPr>
        <w:t xml:space="preserve"> </w:t>
      </w:r>
      <w:r w:rsidRPr="00CB0A4C">
        <w:rPr>
          <w:rFonts w:ascii="Calibri"/>
        </w:rPr>
        <w:t xml:space="preserve">document. This text gives you </w:t>
      </w:r>
      <w:r w:rsidRPr="00CB0A4C">
        <w:rPr>
          <w:rFonts w:ascii="Calibri"/>
          <w:b/>
        </w:rPr>
        <w:t xml:space="preserve">instructions, tips, or ideas </w:t>
      </w:r>
      <w:r w:rsidRPr="00CB0A4C">
        <w:rPr>
          <w:rFonts w:ascii="Calibri"/>
        </w:rPr>
        <w:t>for customizing sections that you might want</w:t>
      </w:r>
      <w:r w:rsidRPr="00CB0A4C">
        <w:rPr>
          <w:rFonts w:ascii="Calibri"/>
          <w:spacing w:val="-48"/>
        </w:rPr>
        <w:t xml:space="preserve"> </w:t>
      </w:r>
      <w:r w:rsidRPr="00CB0A4C">
        <w:rPr>
          <w:rFonts w:ascii="Calibri"/>
        </w:rPr>
        <w:t>to</w:t>
      </w:r>
      <w:r w:rsidRPr="00CB0A4C">
        <w:rPr>
          <w:rFonts w:ascii="Calibri"/>
          <w:spacing w:val="-2"/>
        </w:rPr>
        <w:t xml:space="preserve"> </w:t>
      </w:r>
      <w:r w:rsidRPr="00CB0A4C">
        <w:rPr>
          <w:rFonts w:ascii="Calibri"/>
        </w:rPr>
        <w:t xml:space="preserve">change. </w:t>
      </w:r>
      <w:r w:rsidRPr="00CB0A4C">
        <w:rPr>
          <w:rFonts w:ascii="Calibri"/>
          <w:i/>
        </w:rPr>
        <w:t>Make sure</w:t>
      </w:r>
      <w:r w:rsidRPr="00CB0A4C">
        <w:rPr>
          <w:rFonts w:ascii="Calibri"/>
          <w:i/>
          <w:spacing w:val="-2"/>
        </w:rPr>
        <w:t xml:space="preserve"> </w:t>
      </w:r>
      <w:r w:rsidRPr="00CB0A4C">
        <w:rPr>
          <w:rFonts w:ascii="Calibri"/>
          <w:i/>
        </w:rPr>
        <w:t>to</w:t>
      </w:r>
      <w:r w:rsidRPr="00CB0A4C">
        <w:rPr>
          <w:rFonts w:ascii="Calibri"/>
          <w:i/>
          <w:spacing w:val="-1"/>
        </w:rPr>
        <w:t xml:space="preserve"> </w:t>
      </w:r>
      <w:r w:rsidRPr="00CB0A4C">
        <w:rPr>
          <w:rFonts w:ascii="Calibri"/>
          <w:i/>
        </w:rPr>
        <w:t>remove</w:t>
      </w:r>
      <w:r w:rsidRPr="00CB0A4C">
        <w:rPr>
          <w:rFonts w:ascii="Calibri"/>
          <w:i/>
          <w:spacing w:val="-1"/>
        </w:rPr>
        <w:t xml:space="preserve"> </w:t>
      </w:r>
      <w:r w:rsidRPr="00CB0A4C">
        <w:rPr>
          <w:rFonts w:ascii="Calibri"/>
          <w:i/>
        </w:rPr>
        <w:t>the</w:t>
      </w:r>
      <w:r w:rsidRPr="00CB0A4C">
        <w:rPr>
          <w:rFonts w:ascii="Calibri"/>
          <w:i/>
          <w:spacing w:val="-1"/>
        </w:rPr>
        <w:t xml:space="preserve"> </w:t>
      </w:r>
      <w:r w:rsidRPr="00CB0A4C">
        <w:rPr>
          <w:rFonts w:ascii="Calibri"/>
          <w:i/>
        </w:rPr>
        <w:t>red text</w:t>
      </w:r>
      <w:r w:rsidRPr="00CB0A4C">
        <w:rPr>
          <w:rFonts w:ascii="Calibri"/>
          <w:i/>
          <w:spacing w:val="-1"/>
        </w:rPr>
        <w:t xml:space="preserve"> </w:t>
      </w:r>
      <w:r w:rsidRPr="00CB0A4C">
        <w:rPr>
          <w:rFonts w:ascii="Calibri"/>
          <w:i/>
        </w:rPr>
        <w:t>in</w:t>
      </w:r>
      <w:r w:rsidRPr="00CB0A4C">
        <w:rPr>
          <w:rFonts w:ascii="Calibri"/>
          <w:i/>
          <w:spacing w:val="-1"/>
        </w:rPr>
        <w:t xml:space="preserve"> </w:t>
      </w:r>
      <w:r w:rsidRPr="00CB0A4C">
        <w:rPr>
          <w:rFonts w:ascii="Calibri"/>
          <w:i/>
        </w:rPr>
        <w:t>your</w:t>
      </w:r>
      <w:r w:rsidRPr="00CB0A4C">
        <w:rPr>
          <w:rFonts w:ascii="Calibri"/>
          <w:i/>
          <w:spacing w:val="-1"/>
        </w:rPr>
        <w:t xml:space="preserve"> </w:t>
      </w:r>
      <w:r w:rsidRPr="00CB0A4C">
        <w:rPr>
          <w:rFonts w:ascii="Calibri"/>
          <w:i/>
        </w:rPr>
        <w:t>final</w:t>
      </w:r>
      <w:r w:rsidRPr="00CB0A4C">
        <w:rPr>
          <w:rFonts w:ascii="Calibri"/>
          <w:i/>
          <w:spacing w:val="-1"/>
        </w:rPr>
        <w:t xml:space="preserve"> </w:t>
      </w:r>
      <w:r w:rsidRPr="00CB0A4C">
        <w:rPr>
          <w:rFonts w:ascii="Calibri"/>
          <w:i/>
        </w:rPr>
        <w:t>document.</w:t>
      </w:r>
    </w:p>
    <w:p w14:paraId="18F37F29" w14:textId="540975FB" w:rsidR="00D046B7" w:rsidRPr="00CB0A4C" w:rsidRDefault="009A304D" w:rsidP="00EB48DD">
      <w:pPr>
        <w:pStyle w:val="BodyText"/>
        <w:spacing w:before="240" w:after="9240"/>
        <w:ind w:left="504" w:right="1512"/>
        <w:rPr>
          <w:rFonts w:ascii="Calibri" w:hAnsi="Calibri"/>
        </w:rPr>
      </w:pPr>
      <w:r w:rsidRPr="00CB0A4C">
        <w:rPr>
          <w:rFonts w:ascii="Calibri" w:hAnsi="Calibri"/>
        </w:rPr>
        <w:t>Remember</w:t>
      </w:r>
      <w:r w:rsidR="00BD73C9" w:rsidRPr="00CB0A4C">
        <w:rPr>
          <w:rFonts w:ascii="Calibri" w:hAnsi="Calibri"/>
        </w:rPr>
        <w:t>—</w:t>
      </w:r>
      <w:r w:rsidRPr="00CB0A4C">
        <w:rPr>
          <w:rFonts w:ascii="Calibri" w:hAnsi="Calibri"/>
        </w:rPr>
        <w:t xml:space="preserve">this template </w:t>
      </w:r>
      <w:proofErr w:type="gramStart"/>
      <w:r w:rsidRPr="00CB0A4C">
        <w:rPr>
          <w:rFonts w:ascii="Calibri" w:hAnsi="Calibri"/>
        </w:rPr>
        <w:t>is meant to be used</w:t>
      </w:r>
      <w:proofErr w:type="gramEnd"/>
      <w:r w:rsidRPr="00CB0A4C">
        <w:rPr>
          <w:rFonts w:ascii="Calibri" w:hAnsi="Calibri"/>
        </w:rPr>
        <w:t xml:space="preserve"> as a helpful guideline for developing your RPP.</w:t>
      </w:r>
      <w:r w:rsidRPr="00CB0A4C">
        <w:rPr>
          <w:rFonts w:ascii="Calibri" w:hAnsi="Calibri"/>
          <w:spacing w:val="1"/>
        </w:rPr>
        <w:t xml:space="preserve"> </w:t>
      </w:r>
      <w:r w:rsidRPr="00CB0A4C">
        <w:rPr>
          <w:rFonts w:ascii="Calibri" w:hAnsi="Calibri"/>
        </w:rPr>
        <w:t>You may</w:t>
      </w:r>
      <w:r w:rsidRPr="00CB0A4C">
        <w:rPr>
          <w:rFonts w:ascii="Calibri" w:hAnsi="Calibri"/>
          <w:spacing w:val="-47"/>
        </w:rPr>
        <w:t xml:space="preserve"> </w:t>
      </w:r>
      <w:r w:rsidRPr="00CB0A4C">
        <w:rPr>
          <w:rFonts w:ascii="Calibri" w:hAnsi="Calibri"/>
        </w:rPr>
        <w:t>be able to use it with minimal modification, but you will need to change the wording or organization to</w:t>
      </w:r>
      <w:r w:rsidRPr="00CB0A4C">
        <w:rPr>
          <w:rFonts w:ascii="Calibri" w:hAnsi="Calibri"/>
          <w:spacing w:val="1"/>
        </w:rPr>
        <w:t xml:space="preserve"> </w:t>
      </w:r>
      <w:r w:rsidRPr="00CB0A4C">
        <w:rPr>
          <w:rFonts w:ascii="Calibri" w:hAnsi="Calibri"/>
        </w:rPr>
        <w:t>be specific to your facility and include your site-specific procedures and policies. Make sure that you</w:t>
      </w:r>
      <w:r w:rsidRPr="00CB0A4C">
        <w:rPr>
          <w:rFonts w:ascii="Calibri" w:hAnsi="Calibri"/>
          <w:spacing w:val="1"/>
        </w:rPr>
        <w:t xml:space="preserve"> </w:t>
      </w:r>
      <w:r w:rsidRPr="00CB0A4C">
        <w:rPr>
          <w:rFonts w:ascii="Calibri" w:hAnsi="Calibri"/>
        </w:rPr>
        <w:t>include each section that is in the template since these components are required by OSHA’s Respiratory</w:t>
      </w:r>
      <w:r w:rsidRPr="00CB0A4C">
        <w:rPr>
          <w:rFonts w:ascii="Calibri" w:hAnsi="Calibri"/>
          <w:spacing w:val="-47"/>
        </w:rPr>
        <w:t xml:space="preserve"> </w:t>
      </w:r>
      <w:r w:rsidRPr="00CB0A4C">
        <w:rPr>
          <w:rFonts w:ascii="Calibri" w:hAnsi="Calibri"/>
        </w:rPr>
        <w:t>Protection</w:t>
      </w:r>
      <w:r w:rsidRPr="00CB0A4C">
        <w:rPr>
          <w:rFonts w:ascii="Calibri" w:hAnsi="Calibri"/>
          <w:spacing w:val="-1"/>
        </w:rPr>
        <w:t xml:space="preserve"> </w:t>
      </w:r>
      <w:r w:rsidRPr="00CB0A4C">
        <w:rPr>
          <w:rFonts w:ascii="Calibri" w:hAnsi="Calibri"/>
        </w:rPr>
        <w:t>standard (29</w:t>
      </w:r>
      <w:r w:rsidRPr="00CB0A4C">
        <w:rPr>
          <w:rFonts w:ascii="Calibri" w:hAnsi="Calibri"/>
          <w:spacing w:val="-1"/>
        </w:rPr>
        <w:t xml:space="preserve"> </w:t>
      </w:r>
      <w:r w:rsidRPr="00CB0A4C">
        <w:rPr>
          <w:rFonts w:ascii="Calibri" w:hAnsi="Calibri"/>
        </w:rPr>
        <w:t>CFR.1910.134).</w:t>
      </w:r>
    </w:p>
    <w:p w14:paraId="125123CE" w14:textId="13994A7E" w:rsidR="00D046B7" w:rsidRPr="00CB0A4C" w:rsidRDefault="008D2E2A">
      <w:pPr>
        <w:pStyle w:val="BodyText"/>
        <w:spacing w:before="3"/>
        <w:rPr>
          <w:rFonts w:ascii="Calibri"/>
          <w:sz w:val="27"/>
        </w:rPr>
      </w:pPr>
      <w:r w:rsidRPr="00CB0A4C">
        <w:rPr>
          <w:noProof/>
        </w:rPr>
        <mc:AlternateContent>
          <mc:Choice Requires="wps">
            <w:drawing>
              <wp:anchor distT="0" distB="0" distL="0" distR="0" simplePos="0" relativeHeight="251683328" behindDoc="1" locked="0" layoutInCell="1" allowOverlap="1" wp14:anchorId="23E4D51B" wp14:editId="6DAAF158">
                <wp:simplePos x="0" y="0"/>
                <wp:positionH relativeFrom="page">
                  <wp:posOffset>822960</wp:posOffset>
                </wp:positionH>
                <wp:positionV relativeFrom="paragraph">
                  <wp:posOffset>226695</wp:posOffset>
                </wp:positionV>
                <wp:extent cx="6082030" cy="881380"/>
                <wp:effectExtent l="0" t="0" r="0" b="0"/>
                <wp:wrapTopAndBottom/>
                <wp:docPr id="24" name="docshape10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813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C02F73" w14:textId="16D0CAFD" w:rsidR="00E81B6A" w:rsidRDefault="00E81B6A">
                            <w:pPr>
                              <w:spacing w:before="144"/>
                              <w:ind w:left="144"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2"/>
                                <w:sz w:val="18"/>
                              </w:rPr>
                              <w:t>requirement</w:t>
                            </w:r>
                            <w:r>
                              <w:rPr>
                                <w:rFonts w:ascii="Calibri"/>
                                <w:b/>
                                <w:color w:val="000000"/>
                                <w:spacing w:val="-1"/>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 xml:space="preserve">standard), for details on specific OSHA requirements. This template </w:t>
                            </w:r>
                            <w:proofErr w:type="gramStart"/>
                            <w:r>
                              <w:rPr>
                                <w:rFonts w:ascii="Calibri"/>
                                <w:color w:val="000000"/>
                                <w:spacing w:val="-3"/>
                                <w:sz w:val="18"/>
                              </w:rPr>
                              <w:t>is provided</w:t>
                            </w:r>
                            <w:proofErr w:type="gramEnd"/>
                            <w:r>
                              <w:rPr>
                                <w:rFonts w:ascii="Calibri"/>
                                <w:color w:val="000000"/>
                                <w:spacing w:val="-3"/>
                                <w:sz w:val="18"/>
                              </w:rPr>
                              <w:t xml:space="preserve"> for public use and is not protected by </w:t>
                            </w:r>
                            <w:r>
                              <w:rPr>
                                <w:rFonts w:ascii="Calibri"/>
                                <w:color w:val="000000"/>
                                <w:spacing w:val="-2"/>
                                <w:sz w:val="18"/>
                              </w:rPr>
                              <w:t>copyright. You</w:t>
                            </w:r>
                            <w:r>
                              <w:rPr>
                                <w:rFonts w:ascii="Calibri"/>
                                <w:color w:val="000000"/>
                                <w:spacing w:val="-38"/>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6"/>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7"/>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6"/>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2"/>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4D51B" id="docshape101" o:spid="_x0000_s1027" type="#_x0000_t202" style="position:absolute;margin-left:64.8pt;margin-top:17.85pt;width:478.9pt;height:69.4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" fillcolor="#f1f1f1" stroked="f">
                <v:textbox inset="0,0,0,0">
                  <w:txbxContent>
                    <w:p w14:paraId="3AC02F73" w14:textId="16D0CAFD" w:rsidR="00E81B6A" w:rsidRDefault="00E81B6A">
                      <w:pPr>
                        <w:spacing w:before="144"/>
                        <w:ind w:left="144"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2"/>
                          <w:sz w:val="18"/>
                        </w:rPr>
                        <w:t>requirement</w:t>
                      </w:r>
                      <w:r>
                        <w:rPr>
                          <w:rFonts w:ascii="Calibri"/>
                          <w:b/>
                          <w:color w:val="000000"/>
                          <w:spacing w:val="-1"/>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 xml:space="preserve">standard), for details on specific OSHA requirements. This template </w:t>
                      </w:r>
                      <w:proofErr w:type="gramStart"/>
                      <w:r>
                        <w:rPr>
                          <w:rFonts w:ascii="Calibri"/>
                          <w:color w:val="000000"/>
                          <w:spacing w:val="-3"/>
                          <w:sz w:val="18"/>
                        </w:rPr>
                        <w:t>is provided</w:t>
                      </w:r>
                      <w:proofErr w:type="gramEnd"/>
                      <w:r>
                        <w:rPr>
                          <w:rFonts w:ascii="Calibri"/>
                          <w:color w:val="000000"/>
                          <w:spacing w:val="-3"/>
                          <w:sz w:val="18"/>
                        </w:rPr>
                        <w:t xml:space="preserve"> for public use and is not protected by </w:t>
                      </w:r>
                      <w:r>
                        <w:rPr>
                          <w:rFonts w:ascii="Calibri"/>
                          <w:color w:val="000000"/>
                          <w:spacing w:val="-2"/>
                          <w:sz w:val="18"/>
                        </w:rPr>
                        <w:t>copyright. You</w:t>
                      </w:r>
                      <w:r>
                        <w:rPr>
                          <w:rFonts w:ascii="Calibri"/>
                          <w:color w:val="000000"/>
                          <w:spacing w:val="-38"/>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6"/>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7"/>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6"/>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2"/>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v:textbox>
                <w10:wrap type="topAndBottom" anchorx="page"/>
              </v:shape>
            </w:pict>
          </mc:Fallback>
        </mc:AlternateContent>
      </w:r>
    </w:p>
    <w:p w14:paraId="4DD745CA" w14:textId="77777777" w:rsidR="00D046B7" w:rsidRPr="00CB0A4C" w:rsidRDefault="00D046B7">
      <w:pPr>
        <w:rPr>
          <w:rFonts w:ascii="Calibri"/>
          <w:sz w:val="27"/>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6F2AE9CC" w14:textId="244CF9C9" w:rsidR="00D046B7" w:rsidRPr="00CB0A4C" w:rsidRDefault="008D2E2A" w:rsidP="00707ED3">
      <w:pPr>
        <w:pStyle w:val="Heading2"/>
        <w:spacing w:before="1320"/>
        <w:ind w:left="1267"/>
      </w:pPr>
      <w:r w:rsidRPr="00CB0A4C">
        <w:rPr>
          <w:noProof/>
        </w:rPr>
        <w:lastRenderedPageBreak/>
        <mc:AlternateContent>
          <mc:Choice Requires="wps">
            <w:drawing>
              <wp:anchor distT="0" distB="0" distL="114300" distR="114300" simplePos="0" relativeHeight="251658752" behindDoc="0" locked="0" layoutInCell="1" allowOverlap="1" wp14:anchorId="3792B62F" wp14:editId="51F9B05C">
                <wp:simplePos x="0" y="0"/>
                <wp:positionH relativeFrom="page">
                  <wp:posOffset>822960</wp:posOffset>
                </wp:positionH>
                <wp:positionV relativeFrom="page">
                  <wp:posOffset>8566150</wp:posOffset>
                </wp:positionV>
                <wp:extent cx="6082030" cy="881380"/>
                <wp:effectExtent l="0" t="0" r="0" b="0"/>
                <wp:wrapNone/>
                <wp:docPr id="23" name="docshape10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8813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6261B" w14:textId="4402D477" w:rsidR="00E81B6A" w:rsidRDefault="00E81B6A">
                            <w:pPr>
                              <w:spacing w:before="144"/>
                              <w:ind w:left="144"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2"/>
                                <w:sz w:val="18"/>
                              </w:rPr>
                              <w:t>requirement</w:t>
                            </w:r>
                            <w:r>
                              <w:rPr>
                                <w:rFonts w:ascii="Calibri"/>
                                <w:b/>
                                <w:color w:val="000000"/>
                                <w:spacing w:val="-1"/>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 xml:space="preserve">standard), for details on specific OSHA requirements. This template </w:t>
                            </w:r>
                            <w:proofErr w:type="gramStart"/>
                            <w:r>
                              <w:rPr>
                                <w:rFonts w:ascii="Calibri"/>
                                <w:color w:val="000000"/>
                                <w:spacing w:val="-3"/>
                                <w:sz w:val="18"/>
                              </w:rPr>
                              <w:t>is provided</w:t>
                            </w:r>
                            <w:proofErr w:type="gramEnd"/>
                            <w:r>
                              <w:rPr>
                                <w:rFonts w:ascii="Calibri"/>
                                <w:color w:val="000000"/>
                                <w:spacing w:val="-3"/>
                                <w:sz w:val="18"/>
                              </w:rPr>
                              <w:t xml:space="preserve"> for public use and is not protected by </w:t>
                            </w:r>
                            <w:r>
                              <w:rPr>
                                <w:rFonts w:ascii="Calibri"/>
                                <w:color w:val="000000"/>
                                <w:spacing w:val="-2"/>
                                <w:sz w:val="18"/>
                              </w:rPr>
                              <w:t>copyright. You</w:t>
                            </w:r>
                            <w:r>
                              <w:rPr>
                                <w:rFonts w:ascii="Calibri"/>
                                <w:color w:val="000000"/>
                                <w:spacing w:val="-38"/>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6"/>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7"/>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6"/>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2"/>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B62F" id="docshape102" o:spid="_x0000_s1028" type="#_x0000_t202" style="position:absolute;left:0;text-align:left;margin-left:64.8pt;margin-top:674.5pt;width:478.9pt;height:69.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" fillcolor="#f1f1f1" stroked="f">
                <v:textbox inset="0,0,0,0">
                  <w:txbxContent>
                    <w:p w14:paraId="7E16261B" w14:textId="4402D477" w:rsidR="00E81B6A" w:rsidRDefault="00E81B6A">
                      <w:pPr>
                        <w:spacing w:before="144"/>
                        <w:ind w:left="144" w:right="144"/>
                        <w:rPr>
                          <w:rFonts w:ascii="Calibri"/>
                          <w:color w:val="000000"/>
                          <w:sz w:val="18"/>
                        </w:rPr>
                      </w:pPr>
                      <w:r>
                        <w:rPr>
                          <w:rFonts w:ascii="Calibri"/>
                          <w:color w:val="000000"/>
                          <w:spacing w:val="-3"/>
                          <w:sz w:val="18"/>
                        </w:rPr>
                        <w:t xml:space="preserve">Use of this template does not guarantee compliance with OSHA standards, but it </w:t>
                      </w:r>
                      <w:proofErr w:type="gramStart"/>
                      <w:r>
                        <w:rPr>
                          <w:rFonts w:ascii="Calibri"/>
                          <w:color w:val="000000"/>
                          <w:spacing w:val="-3"/>
                          <w:sz w:val="18"/>
                        </w:rPr>
                        <w:t>is meant</w:t>
                      </w:r>
                      <w:proofErr w:type="gramEnd"/>
                      <w:r>
                        <w:rPr>
                          <w:rFonts w:ascii="Calibri"/>
                          <w:color w:val="000000"/>
                          <w:spacing w:val="-3"/>
                          <w:sz w:val="18"/>
                        </w:rPr>
                        <w:t xml:space="preserve"> to help hospitals fulfill the </w:t>
                      </w:r>
                      <w:r>
                        <w:rPr>
                          <w:rFonts w:ascii="Calibri"/>
                          <w:b/>
                          <w:color w:val="000000"/>
                          <w:spacing w:val="-2"/>
                          <w:sz w:val="18"/>
                        </w:rPr>
                        <w:t>requirement</w:t>
                      </w:r>
                      <w:r>
                        <w:rPr>
                          <w:rFonts w:ascii="Calibri"/>
                          <w:b/>
                          <w:color w:val="000000"/>
                          <w:spacing w:val="-1"/>
                          <w:sz w:val="18"/>
                        </w:rPr>
                        <w:t xml:space="preserve"> </w:t>
                      </w:r>
                      <w:r>
                        <w:rPr>
                          <w:rFonts w:ascii="Calibri"/>
                          <w:b/>
                          <w:color w:val="000000"/>
                          <w:spacing w:val="-3"/>
                          <w:sz w:val="18"/>
                        </w:rPr>
                        <w:t xml:space="preserve">for a written respiratory protection program as one component of a comprehensive program to protect </w:t>
                      </w:r>
                      <w:r>
                        <w:rPr>
                          <w:rFonts w:ascii="Calibri"/>
                          <w:b/>
                          <w:color w:val="000000"/>
                          <w:spacing w:val="-2"/>
                          <w:sz w:val="18"/>
                        </w:rPr>
                        <w:t>their employees</w:t>
                      </w:r>
                      <w:r>
                        <w:rPr>
                          <w:rFonts w:ascii="Calibri"/>
                          <w:color w:val="000000"/>
                          <w:spacing w:val="-2"/>
                          <w:sz w:val="18"/>
                        </w:rPr>
                        <w:t>. It is</w:t>
                      </w:r>
                      <w:r>
                        <w:rPr>
                          <w:rFonts w:ascii="Calibri"/>
                          <w:color w:val="000000"/>
                          <w:spacing w:val="-1"/>
                          <w:sz w:val="18"/>
                        </w:rPr>
                        <w:t xml:space="preserve"> </w:t>
                      </w:r>
                      <w:r>
                        <w:rPr>
                          <w:rFonts w:ascii="Calibri"/>
                          <w:color w:val="000000"/>
                          <w:spacing w:val="-3"/>
                          <w:sz w:val="18"/>
                        </w:rPr>
                        <w:t xml:space="preserve">important that you reference 29 CFR 1910.134, the Federal OSHA Respiratory Protection standard (or the equivalent state </w:t>
                      </w:r>
                      <w:r>
                        <w:rPr>
                          <w:rFonts w:ascii="Calibri"/>
                          <w:color w:val="000000"/>
                          <w:spacing w:val="-2"/>
                          <w:sz w:val="18"/>
                        </w:rPr>
                        <w:t>OSHA</w:t>
                      </w:r>
                      <w:r>
                        <w:rPr>
                          <w:rFonts w:ascii="Calibri"/>
                          <w:color w:val="000000"/>
                          <w:spacing w:val="-1"/>
                          <w:sz w:val="18"/>
                        </w:rPr>
                        <w:t xml:space="preserve"> </w:t>
                      </w:r>
                      <w:r>
                        <w:rPr>
                          <w:rFonts w:ascii="Calibri"/>
                          <w:color w:val="000000"/>
                          <w:spacing w:val="-3"/>
                          <w:sz w:val="18"/>
                        </w:rPr>
                        <w:t xml:space="preserve">standard), for details on specific OSHA requirements. This template </w:t>
                      </w:r>
                      <w:proofErr w:type="gramStart"/>
                      <w:r>
                        <w:rPr>
                          <w:rFonts w:ascii="Calibri"/>
                          <w:color w:val="000000"/>
                          <w:spacing w:val="-3"/>
                          <w:sz w:val="18"/>
                        </w:rPr>
                        <w:t>is provided</w:t>
                      </w:r>
                      <w:proofErr w:type="gramEnd"/>
                      <w:r>
                        <w:rPr>
                          <w:rFonts w:ascii="Calibri"/>
                          <w:color w:val="000000"/>
                          <w:spacing w:val="-3"/>
                          <w:sz w:val="18"/>
                        </w:rPr>
                        <w:t xml:space="preserve"> for public use and is not protected by </w:t>
                      </w:r>
                      <w:r>
                        <w:rPr>
                          <w:rFonts w:ascii="Calibri"/>
                          <w:color w:val="000000"/>
                          <w:spacing w:val="-2"/>
                          <w:sz w:val="18"/>
                        </w:rPr>
                        <w:t>copyright. You</w:t>
                      </w:r>
                      <w:r>
                        <w:rPr>
                          <w:rFonts w:ascii="Calibri"/>
                          <w:color w:val="000000"/>
                          <w:spacing w:val="-38"/>
                          <w:sz w:val="18"/>
                        </w:rPr>
                        <w:t xml:space="preserve"> </w:t>
                      </w:r>
                      <w:r>
                        <w:rPr>
                          <w:rFonts w:ascii="Calibri"/>
                          <w:color w:val="000000"/>
                          <w:spacing w:val="-3"/>
                          <w:sz w:val="18"/>
                        </w:rPr>
                        <w:t>have</w:t>
                      </w:r>
                      <w:r>
                        <w:rPr>
                          <w:rFonts w:ascii="Calibri"/>
                          <w:color w:val="000000"/>
                          <w:spacing w:val="-7"/>
                          <w:sz w:val="18"/>
                        </w:rPr>
                        <w:t xml:space="preserve"> </w:t>
                      </w:r>
                      <w:r>
                        <w:rPr>
                          <w:rFonts w:ascii="Calibri"/>
                          <w:color w:val="000000"/>
                          <w:spacing w:val="-3"/>
                          <w:sz w:val="18"/>
                        </w:rPr>
                        <w:t>permission</w:t>
                      </w:r>
                      <w:r>
                        <w:rPr>
                          <w:rFonts w:ascii="Calibri"/>
                          <w:color w:val="000000"/>
                          <w:spacing w:val="-5"/>
                          <w:sz w:val="18"/>
                        </w:rPr>
                        <w:t xml:space="preserve"> </w:t>
                      </w:r>
                      <w:r>
                        <w:rPr>
                          <w:rFonts w:ascii="Calibri"/>
                          <w:color w:val="000000"/>
                          <w:spacing w:val="-3"/>
                          <w:sz w:val="18"/>
                        </w:rPr>
                        <w:t>to</w:t>
                      </w:r>
                      <w:r>
                        <w:rPr>
                          <w:rFonts w:ascii="Calibri"/>
                          <w:color w:val="000000"/>
                          <w:spacing w:val="-7"/>
                          <w:sz w:val="18"/>
                        </w:rPr>
                        <w:t xml:space="preserve"> </w:t>
                      </w:r>
                      <w:r>
                        <w:rPr>
                          <w:rFonts w:ascii="Calibri"/>
                          <w:color w:val="000000"/>
                          <w:spacing w:val="-3"/>
                          <w:sz w:val="18"/>
                        </w:rPr>
                        <w:t>edit</w:t>
                      </w:r>
                      <w:r>
                        <w:rPr>
                          <w:rFonts w:ascii="Calibri"/>
                          <w:color w:val="000000"/>
                          <w:spacing w:val="-7"/>
                          <w:sz w:val="18"/>
                        </w:rPr>
                        <w:t xml:space="preserve"> </w:t>
                      </w:r>
                      <w:r>
                        <w:rPr>
                          <w:rFonts w:ascii="Calibri"/>
                          <w:color w:val="000000"/>
                          <w:spacing w:val="-3"/>
                          <w:sz w:val="18"/>
                        </w:rPr>
                        <w:t>and</w:t>
                      </w:r>
                      <w:r>
                        <w:rPr>
                          <w:rFonts w:ascii="Calibri"/>
                          <w:color w:val="000000"/>
                          <w:spacing w:val="-6"/>
                          <w:sz w:val="18"/>
                        </w:rPr>
                        <w:t xml:space="preserve"> </w:t>
                      </w:r>
                      <w:r>
                        <w:rPr>
                          <w:rFonts w:ascii="Calibri"/>
                          <w:color w:val="000000"/>
                          <w:spacing w:val="-3"/>
                          <w:sz w:val="18"/>
                        </w:rPr>
                        <w:t>use</w:t>
                      </w:r>
                      <w:r>
                        <w:rPr>
                          <w:rFonts w:ascii="Calibri"/>
                          <w:color w:val="000000"/>
                          <w:spacing w:val="-6"/>
                          <w:sz w:val="18"/>
                        </w:rPr>
                        <w:t xml:space="preserve"> </w:t>
                      </w:r>
                      <w:r>
                        <w:rPr>
                          <w:rFonts w:ascii="Calibri"/>
                          <w:color w:val="000000"/>
                          <w:spacing w:val="-3"/>
                          <w:sz w:val="18"/>
                        </w:rPr>
                        <w:t>this</w:t>
                      </w:r>
                      <w:r>
                        <w:rPr>
                          <w:rFonts w:ascii="Calibri"/>
                          <w:color w:val="000000"/>
                          <w:spacing w:val="-5"/>
                          <w:sz w:val="18"/>
                        </w:rPr>
                        <w:t xml:space="preserve"> </w:t>
                      </w:r>
                      <w:r>
                        <w:rPr>
                          <w:rFonts w:ascii="Calibri"/>
                          <w:color w:val="000000"/>
                          <w:spacing w:val="-3"/>
                          <w:sz w:val="18"/>
                        </w:rPr>
                        <w:t>template</w:t>
                      </w:r>
                      <w:r>
                        <w:rPr>
                          <w:rFonts w:ascii="Calibri"/>
                          <w:color w:val="000000"/>
                          <w:spacing w:val="-6"/>
                          <w:sz w:val="18"/>
                        </w:rPr>
                        <w:t xml:space="preserve"> </w:t>
                      </w:r>
                      <w:r>
                        <w:rPr>
                          <w:rFonts w:ascii="Calibri"/>
                          <w:color w:val="000000"/>
                          <w:spacing w:val="-3"/>
                          <w:sz w:val="18"/>
                        </w:rPr>
                        <w:t>as</w:t>
                      </w:r>
                      <w:r>
                        <w:rPr>
                          <w:rFonts w:ascii="Calibri"/>
                          <w:color w:val="000000"/>
                          <w:spacing w:val="-6"/>
                          <w:sz w:val="18"/>
                        </w:rPr>
                        <w:t xml:space="preserve"> </w:t>
                      </w:r>
                      <w:r>
                        <w:rPr>
                          <w:rFonts w:ascii="Calibri"/>
                          <w:color w:val="000000"/>
                          <w:spacing w:val="-3"/>
                          <w:sz w:val="18"/>
                        </w:rPr>
                        <w:t>a</w:t>
                      </w:r>
                      <w:r>
                        <w:rPr>
                          <w:rFonts w:ascii="Calibri"/>
                          <w:color w:val="000000"/>
                          <w:spacing w:val="-5"/>
                          <w:sz w:val="18"/>
                        </w:rPr>
                        <w:t xml:space="preserve"> </w:t>
                      </w:r>
                      <w:r>
                        <w:rPr>
                          <w:rFonts w:ascii="Calibri"/>
                          <w:color w:val="000000"/>
                          <w:spacing w:val="-3"/>
                          <w:sz w:val="18"/>
                        </w:rPr>
                        <w:t>resource</w:t>
                      </w:r>
                      <w:r>
                        <w:rPr>
                          <w:rFonts w:ascii="Calibri"/>
                          <w:color w:val="000000"/>
                          <w:spacing w:val="-6"/>
                          <w:sz w:val="18"/>
                        </w:rPr>
                        <w:t xml:space="preserve"> </w:t>
                      </w:r>
                      <w:r>
                        <w:rPr>
                          <w:rFonts w:ascii="Calibri"/>
                          <w:color w:val="000000"/>
                          <w:spacing w:val="-3"/>
                          <w:sz w:val="18"/>
                        </w:rPr>
                        <w:t>in</w:t>
                      </w:r>
                      <w:r>
                        <w:rPr>
                          <w:rFonts w:ascii="Calibri"/>
                          <w:color w:val="000000"/>
                          <w:spacing w:val="-7"/>
                          <w:sz w:val="18"/>
                        </w:rPr>
                        <w:t xml:space="preserve"> </w:t>
                      </w:r>
                      <w:r>
                        <w:rPr>
                          <w:rFonts w:ascii="Calibri"/>
                          <w:color w:val="000000"/>
                          <w:spacing w:val="-3"/>
                          <w:sz w:val="18"/>
                        </w:rPr>
                        <w:t>developing</w:t>
                      </w:r>
                      <w:r>
                        <w:rPr>
                          <w:rFonts w:ascii="Calibri"/>
                          <w:color w:val="000000"/>
                          <w:spacing w:val="-6"/>
                          <w:sz w:val="18"/>
                        </w:rPr>
                        <w:t xml:space="preserve"> </w:t>
                      </w:r>
                      <w:r>
                        <w:rPr>
                          <w:rFonts w:ascii="Calibri"/>
                          <w:color w:val="000000"/>
                          <w:spacing w:val="-3"/>
                          <w:sz w:val="18"/>
                        </w:rPr>
                        <w:t>a</w:t>
                      </w:r>
                      <w:r>
                        <w:rPr>
                          <w:rFonts w:ascii="Calibri"/>
                          <w:color w:val="000000"/>
                          <w:spacing w:val="-6"/>
                          <w:sz w:val="18"/>
                        </w:rPr>
                        <w:t xml:space="preserve"> </w:t>
                      </w:r>
                      <w:r>
                        <w:rPr>
                          <w:rFonts w:ascii="Calibri"/>
                          <w:color w:val="000000"/>
                          <w:spacing w:val="-3"/>
                          <w:sz w:val="18"/>
                        </w:rPr>
                        <w:t>written</w:t>
                      </w:r>
                      <w:r>
                        <w:rPr>
                          <w:rFonts w:ascii="Calibri"/>
                          <w:color w:val="000000"/>
                          <w:spacing w:val="-6"/>
                          <w:sz w:val="18"/>
                        </w:rPr>
                        <w:t xml:space="preserve"> </w:t>
                      </w:r>
                      <w:r>
                        <w:rPr>
                          <w:rFonts w:ascii="Calibri"/>
                          <w:color w:val="000000"/>
                          <w:spacing w:val="-3"/>
                          <w:sz w:val="18"/>
                        </w:rPr>
                        <w:t>respiratory</w:t>
                      </w:r>
                      <w:r>
                        <w:rPr>
                          <w:rFonts w:ascii="Calibri"/>
                          <w:color w:val="000000"/>
                          <w:spacing w:val="-6"/>
                          <w:sz w:val="18"/>
                        </w:rPr>
                        <w:t xml:space="preserve"> </w:t>
                      </w:r>
                      <w:r>
                        <w:rPr>
                          <w:rFonts w:ascii="Calibri"/>
                          <w:color w:val="000000"/>
                          <w:spacing w:val="-3"/>
                          <w:sz w:val="18"/>
                        </w:rPr>
                        <w:t>protection</w:t>
                      </w:r>
                      <w:r>
                        <w:rPr>
                          <w:rFonts w:ascii="Calibri"/>
                          <w:color w:val="000000"/>
                          <w:spacing w:val="-7"/>
                          <w:sz w:val="18"/>
                        </w:rPr>
                        <w:t xml:space="preserve"> </w:t>
                      </w:r>
                      <w:r>
                        <w:rPr>
                          <w:rFonts w:ascii="Calibri"/>
                          <w:color w:val="000000"/>
                          <w:spacing w:val="-3"/>
                          <w:sz w:val="18"/>
                        </w:rPr>
                        <w:t>program</w:t>
                      </w:r>
                      <w:r>
                        <w:rPr>
                          <w:rFonts w:ascii="Calibri"/>
                          <w:color w:val="000000"/>
                          <w:spacing w:val="-6"/>
                          <w:sz w:val="18"/>
                        </w:rPr>
                        <w:t xml:space="preserve"> </w:t>
                      </w:r>
                      <w:r>
                        <w:rPr>
                          <w:rFonts w:ascii="Calibri"/>
                          <w:color w:val="000000"/>
                          <w:spacing w:val="-2"/>
                          <w:sz w:val="18"/>
                        </w:rPr>
                        <w:t>for</w:t>
                      </w:r>
                      <w:r>
                        <w:rPr>
                          <w:rFonts w:ascii="Calibri"/>
                          <w:color w:val="000000"/>
                          <w:spacing w:val="-6"/>
                          <w:sz w:val="18"/>
                        </w:rPr>
                        <w:t xml:space="preserve"> </w:t>
                      </w:r>
                      <w:r>
                        <w:rPr>
                          <w:rFonts w:ascii="Calibri"/>
                          <w:color w:val="000000"/>
                          <w:spacing w:val="-2"/>
                          <w:sz w:val="18"/>
                        </w:rPr>
                        <w:t>your</w:t>
                      </w:r>
                      <w:r>
                        <w:rPr>
                          <w:rFonts w:ascii="Calibri"/>
                          <w:color w:val="000000"/>
                          <w:spacing w:val="-7"/>
                          <w:sz w:val="18"/>
                        </w:rPr>
                        <w:t xml:space="preserve"> </w:t>
                      </w:r>
                      <w:r>
                        <w:rPr>
                          <w:rFonts w:ascii="Calibri"/>
                          <w:color w:val="000000"/>
                          <w:spacing w:val="-2"/>
                          <w:sz w:val="18"/>
                        </w:rPr>
                        <w:t>facility.</w:t>
                      </w:r>
                    </w:p>
                  </w:txbxContent>
                </v:textbox>
                <w10:wrap anchorx="page" anchory="page"/>
              </v:shape>
            </w:pict>
          </mc:Fallback>
        </mc:AlternateContent>
      </w:r>
      <w:r w:rsidR="009A304D" w:rsidRPr="00CB0A4C">
        <w:t>Respiratory Protection Program</w:t>
      </w:r>
    </w:p>
    <w:p w14:paraId="3C0D2F50" w14:textId="77777777" w:rsidR="00D046B7" w:rsidRPr="00CB0A4C" w:rsidRDefault="009A304D" w:rsidP="00707ED3">
      <w:pPr>
        <w:pStyle w:val="Heading2"/>
        <w:spacing w:before="360" w:after="1680"/>
        <w:ind w:left="1267"/>
      </w:pPr>
      <w:r w:rsidRPr="00CB0A4C">
        <w:t>{ABC Hospital}</w:t>
      </w:r>
    </w:p>
    <w:p w14:paraId="34D6052C" w14:textId="77777777" w:rsidR="00D046B7" w:rsidRPr="00CB0A4C" w:rsidRDefault="009A304D" w:rsidP="00C864FA">
      <w:pPr>
        <w:pStyle w:val="Heading3"/>
        <w:ind w:left="-810"/>
        <w:jc w:val="center"/>
      </w:pPr>
      <w:r w:rsidRPr="00CB0A4C">
        <w:t>Updated {Hospital Provide Date}</w:t>
      </w:r>
    </w:p>
    <w:p w14:paraId="4BD81AAB" w14:textId="7B546363" w:rsidR="00D046B7" w:rsidRPr="00CB0A4C" w:rsidRDefault="009A304D" w:rsidP="00A8705C">
      <w:pPr>
        <w:spacing w:before="240"/>
        <w:ind w:left="1915" w:right="2203"/>
        <w:jc w:val="center"/>
        <w:rPr>
          <w:rFonts w:ascii="Calibri"/>
          <w:b/>
          <w:i/>
          <w:sz w:val="24"/>
        </w:rPr>
      </w:pPr>
      <w:r w:rsidRPr="00CB0A4C">
        <w:rPr>
          <w:rFonts w:ascii="Calibri"/>
          <w:b/>
          <w:i/>
          <w:sz w:val="24"/>
        </w:rPr>
        <w:t>[We</w:t>
      </w:r>
      <w:r w:rsidRPr="00CB0A4C">
        <w:rPr>
          <w:rFonts w:ascii="Calibri"/>
          <w:b/>
          <w:i/>
          <w:spacing w:val="-3"/>
          <w:sz w:val="24"/>
        </w:rPr>
        <w:t xml:space="preserve"> </w:t>
      </w:r>
      <w:r w:rsidRPr="00CB0A4C">
        <w:rPr>
          <w:rFonts w:ascii="Calibri"/>
          <w:b/>
          <w:i/>
          <w:sz w:val="24"/>
        </w:rPr>
        <w:t>recommend</w:t>
      </w:r>
      <w:r w:rsidRPr="00CB0A4C">
        <w:rPr>
          <w:rFonts w:ascii="Calibri"/>
          <w:b/>
          <w:i/>
          <w:spacing w:val="-2"/>
          <w:sz w:val="24"/>
        </w:rPr>
        <w:t xml:space="preserve"> </w:t>
      </w:r>
      <w:r w:rsidRPr="00CB0A4C">
        <w:rPr>
          <w:rFonts w:ascii="Calibri"/>
          <w:b/>
          <w:i/>
          <w:sz w:val="24"/>
        </w:rPr>
        <w:t>updating</w:t>
      </w:r>
      <w:r w:rsidRPr="00CB0A4C">
        <w:rPr>
          <w:rFonts w:ascii="Calibri"/>
          <w:b/>
          <w:i/>
          <w:spacing w:val="-2"/>
          <w:sz w:val="24"/>
        </w:rPr>
        <w:t xml:space="preserve"> </w:t>
      </w:r>
      <w:r w:rsidRPr="00CB0A4C">
        <w:rPr>
          <w:rFonts w:ascii="Calibri"/>
          <w:b/>
          <w:i/>
          <w:sz w:val="24"/>
        </w:rPr>
        <w:t>the</w:t>
      </w:r>
      <w:r w:rsidRPr="00CB0A4C">
        <w:rPr>
          <w:rFonts w:ascii="Calibri"/>
          <w:b/>
          <w:i/>
          <w:spacing w:val="-2"/>
          <w:sz w:val="24"/>
        </w:rPr>
        <w:t xml:space="preserve"> </w:t>
      </w:r>
      <w:r w:rsidRPr="00CB0A4C">
        <w:rPr>
          <w:rFonts w:ascii="Calibri"/>
          <w:b/>
          <w:i/>
          <w:sz w:val="24"/>
        </w:rPr>
        <w:t>RPP</w:t>
      </w:r>
      <w:r w:rsidRPr="00CB0A4C">
        <w:rPr>
          <w:rFonts w:ascii="Calibri"/>
          <w:b/>
          <w:i/>
          <w:spacing w:val="-3"/>
          <w:sz w:val="24"/>
        </w:rPr>
        <w:t xml:space="preserve"> </w:t>
      </w:r>
      <w:r w:rsidRPr="00CB0A4C">
        <w:rPr>
          <w:rFonts w:ascii="Calibri"/>
          <w:b/>
          <w:i/>
          <w:sz w:val="24"/>
        </w:rPr>
        <w:t>annually</w:t>
      </w:r>
      <w:r w:rsidRPr="00CB0A4C">
        <w:rPr>
          <w:rFonts w:ascii="Calibri"/>
          <w:b/>
          <w:i/>
          <w:spacing w:val="-2"/>
          <w:sz w:val="24"/>
        </w:rPr>
        <w:t xml:space="preserve"> </w:t>
      </w:r>
      <w:r w:rsidRPr="00CB0A4C">
        <w:rPr>
          <w:rFonts w:ascii="Calibri"/>
          <w:b/>
          <w:i/>
          <w:sz w:val="24"/>
        </w:rPr>
        <w:t>or</w:t>
      </w:r>
      <w:r w:rsidRPr="00CB0A4C">
        <w:rPr>
          <w:rFonts w:ascii="Calibri"/>
          <w:b/>
          <w:i/>
          <w:spacing w:val="-2"/>
          <w:sz w:val="24"/>
        </w:rPr>
        <w:t xml:space="preserve"> </w:t>
      </w:r>
      <w:r w:rsidRPr="00CB0A4C">
        <w:rPr>
          <w:rFonts w:ascii="Calibri"/>
          <w:b/>
          <w:i/>
          <w:sz w:val="24"/>
        </w:rPr>
        <w:t>as</w:t>
      </w:r>
      <w:r w:rsidRPr="00CB0A4C">
        <w:rPr>
          <w:rFonts w:ascii="Calibri"/>
          <w:b/>
          <w:i/>
          <w:spacing w:val="-2"/>
          <w:sz w:val="24"/>
        </w:rPr>
        <w:t xml:space="preserve"> </w:t>
      </w:r>
      <w:r w:rsidRPr="00CB0A4C">
        <w:rPr>
          <w:rFonts w:ascii="Calibri"/>
          <w:b/>
          <w:i/>
          <w:sz w:val="24"/>
        </w:rPr>
        <w:t>necessary</w:t>
      </w:r>
      <w:r w:rsidR="005931C5" w:rsidRPr="00CB0A4C">
        <w:rPr>
          <w:rFonts w:ascii="Calibri"/>
          <w:b/>
          <w:i/>
          <w:sz w:val="24"/>
        </w:rPr>
        <w:t xml:space="preserve"> </w:t>
      </w:r>
      <w:r w:rsidR="005931C5" w:rsidRPr="00CB0A4C">
        <w:rPr>
          <w:rFonts w:ascii="Calibri"/>
          <w:b/>
          <w:i/>
          <w:sz w:val="24"/>
        </w:rPr>
        <w:br/>
      </w:r>
      <w:r w:rsidRPr="00CB0A4C">
        <w:rPr>
          <w:rFonts w:ascii="Calibri"/>
          <w:b/>
          <w:i/>
          <w:sz w:val="24"/>
        </w:rPr>
        <w:t>to</w:t>
      </w:r>
      <w:r w:rsidRPr="00CB0A4C">
        <w:rPr>
          <w:rFonts w:ascii="Calibri"/>
          <w:b/>
          <w:i/>
          <w:spacing w:val="-4"/>
          <w:sz w:val="24"/>
        </w:rPr>
        <w:t xml:space="preserve"> </w:t>
      </w:r>
      <w:r w:rsidRPr="00CB0A4C">
        <w:rPr>
          <w:rFonts w:ascii="Calibri"/>
          <w:b/>
          <w:i/>
          <w:sz w:val="24"/>
        </w:rPr>
        <w:t>reflect</w:t>
      </w:r>
      <w:r w:rsidRPr="00CB0A4C">
        <w:rPr>
          <w:rFonts w:ascii="Calibri"/>
          <w:b/>
          <w:i/>
          <w:spacing w:val="-3"/>
          <w:sz w:val="24"/>
        </w:rPr>
        <w:t xml:space="preserve"> </w:t>
      </w:r>
      <w:r w:rsidRPr="00CB0A4C">
        <w:rPr>
          <w:rFonts w:ascii="Calibri"/>
          <w:b/>
          <w:i/>
          <w:sz w:val="24"/>
        </w:rPr>
        <w:t>changes</w:t>
      </w:r>
      <w:r w:rsidRPr="00CB0A4C">
        <w:rPr>
          <w:rFonts w:ascii="Calibri"/>
          <w:b/>
          <w:i/>
          <w:spacing w:val="-2"/>
          <w:sz w:val="24"/>
        </w:rPr>
        <w:t xml:space="preserve"> </w:t>
      </w:r>
      <w:r w:rsidRPr="00CB0A4C">
        <w:rPr>
          <w:rFonts w:ascii="Calibri"/>
          <w:b/>
          <w:i/>
          <w:sz w:val="24"/>
        </w:rPr>
        <w:t>in</w:t>
      </w:r>
      <w:r w:rsidRPr="00CB0A4C">
        <w:rPr>
          <w:rFonts w:ascii="Calibri"/>
          <w:b/>
          <w:i/>
          <w:spacing w:val="-3"/>
          <w:sz w:val="24"/>
        </w:rPr>
        <w:t xml:space="preserve"> </w:t>
      </w:r>
      <w:r w:rsidRPr="00CB0A4C">
        <w:rPr>
          <w:rFonts w:ascii="Calibri"/>
          <w:b/>
          <w:i/>
          <w:sz w:val="24"/>
        </w:rPr>
        <w:t>workplace</w:t>
      </w:r>
      <w:r w:rsidRPr="00CB0A4C">
        <w:rPr>
          <w:rFonts w:ascii="Calibri"/>
          <w:b/>
          <w:i/>
          <w:spacing w:val="-2"/>
          <w:sz w:val="24"/>
        </w:rPr>
        <w:t xml:space="preserve"> </w:t>
      </w:r>
      <w:r w:rsidRPr="00CB0A4C">
        <w:rPr>
          <w:rFonts w:ascii="Calibri"/>
          <w:b/>
          <w:i/>
          <w:sz w:val="24"/>
        </w:rPr>
        <w:t>conditions</w:t>
      </w:r>
      <w:r w:rsidRPr="00CB0A4C">
        <w:rPr>
          <w:rFonts w:ascii="Calibri"/>
          <w:b/>
          <w:i/>
          <w:spacing w:val="-3"/>
          <w:sz w:val="24"/>
        </w:rPr>
        <w:t xml:space="preserve"> </w:t>
      </w:r>
      <w:r w:rsidRPr="00CB0A4C">
        <w:rPr>
          <w:rFonts w:ascii="Calibri"/>
          <w:b/>
          <w:i/>
          <w:sz w:val="24"/>
        </w:rPr>
        <w:t>that</w:t>
      </w:r>
      <w:r w:rsidRPr="00CB0A4C">
        <w:rPr>
          <w:rFonts w:ascii="Calibri"/>
          <w:b/>
          <w:i/>
          <w:spacing w:val="-2"/>
          <w:sz w:val="24"/>
        </w:rPr>
        <w:t xml:space="preserve"> </w:t>
      </w:r>
      <w:r w:rsidRPr="00CB0A4C">
        <w:rPr>
          <w:rFonts w:ascii="Calibri"/>
          <w:b/>
          <w:i/>
          <w:sz w:val="24"/>
        </w:rPr>
        <w:t>affect</w:t>
      </w:r>
      <w:r w:rsidRPr="00CB0A4C">
        <w:rPr>
          <w:rFonts w:ascii="Calibri"/>
          <w:b/>
          <w:i/>
          <w:spacing w:val="-3"/>
          <w:sz w:val="24"/>
        </w:rPr>
        <w:t xml:space="preserve"> </w:t>
      </w:r>
      <w:r w:rsidRPr="00CB0A4C">
        <w:rPr>
          <w:rFonts w:ascii="Calibri"/>
          <w:b/>
          <w:i/>
          <w:sz w:val="24"/>
        </w:rPr>
        <w:t>respirator</w:t>
      </w:r>
      <w:r w:rsidRPr="00CB0A4C">
        <w:rPr>
          <w:rFonts w:ascii="Calibri"/>
          <w:b/>
          <w:i/>
          <w:spacing w:val="-3"/>
          <w:sz w:val="24"/>
        </w:rPr>
        <w:t xml:space="preserve"> </w:t>
      </w:r>
      <w:r w:rsidRPr="00CB0A4C">
        <w:rPr>
          <w:rFonts w:ascii="Calibri"/>
          <w:b/>
          <w:i/>
          <w:sz w:val="24"/>
        </w:rPr>
        <w:t>use.]</w:t>
      </w:r>
    </w:p>
    <w:p w14:paraId="3C83E358" w14:textId="6DFFE1B2" w:rsidR="00D046B7" w:rsidRPr="00CB0A4C" w:rsidRDefault="00D046B7" w:rsidP="000B0DB7"/>
    <w:p w14:paraId="0C825617" w14:textId="77777777" w:rsidR="000B0DB7" w:rsidRPr="00CB0A4C" w:rsidRDefault="000B0DB7" w:rsidP="000B0DB7">
      <w:pPr>
        <w:rPr>
          <w:rFonts w:ascii="Calibri"/>
          <w:sz w:val="24"/>
        </w:rPr>
        <w:sectPr w:rsidR="000B0DB7" w:rsidRPr="00CB0A4C" w:rsidSect="00DD55F6">
          <w:pgSz w:w="12240" w:h="15840"/>
          <w:pgMar w:top="1500" w:right="0" w:bottom="1020" w:left="940" w:header="720" w:footer="720" w:gutter="0"/>
          <w:pgBorders w:offsetFrom="page">
            <w:bottom w:val="single" w:sz="4" w:space="24" w:color="auto"/>
          </w:pgBorders>
          <w:cols w:space="720"/>
          <w:docGrid w:linePitch="299"/>
        </w:sectPr>
      </w:pPr>
    </w:p>
    <w:p w14:paraId="0F85DD99" w14:textId="77777777" w:rsidR="00D046B7" w:rsidRPr="00CB0A4C" w:rsidRDefault="009A304D" w:rsidP="00664FDD">
      <w:pPr>
        <w:pStyle w:val="Heading2"/>
        <w:ind w:left="504"/>
        <w:jc w:val="left"/>
        <w:rPr>
          <w:sz w:val="24"/>
          <w:szCs w:val="24"/>
        </w:rPr>
      </w:pPr>
      <w:r w:rsidRPr="00CB0A4C">
        <w:rPr>
          <w:sz w:val="24"/>
          <w:szCs w:val="24"/>
        </w:rPr>
        <w:lastRenderedPageBreak/>
        <w:t>Table of Contents</w:t>
      </w:r>
    </w:p>
    <w:p w14:paraId="1D930017" w14:textId="3E571455" w:rsidR="00D046B7" w:rsidRPr="00CB0A4C" w:rsidRDefault="00293716">
      <w:pPr>
        <w:tabs>
          <w:tab w:val="left" w:pos="1219"/>
          <w:tab w:val="right" w:leader="dot" w:pos="9850"/>
        </w:tabs>
        <w:spacing w:before="466"/>
        <w:ind w:left="500"/>
        <w:rPr>
          <w:rStyle w:val="Hyperlink"/>
          <w:rFonts w:ascii="Calibri"/>
          <w:b/>
          <w:color w:val="auto"/>
        </w:rPr>
      </w:pPr>
      <w:r w:rsidRPr="00CB0A4C">
        <w:rPr>
          <w:rFonts w:ascii="Calibri"/>
          <w:b/>
        </w:rPr>
        <w:fldChar w:fldCharType="begin"/>
      </w:r>
      <w:r w:rsidRPr="00CB0A4C">
        <w:rPr>
          <w:rFonts w:ascii="Calibri"/>
          <w:b/>
        </w:rPr>
        <w:instrText xml:space="preserve"> HYPERLINK  \l "1.0__Purpose_and_Applicability" \o "1.0</w:instrText>
      </w:r>
      <w:r w:rsidRPr="00CB0A4C">
        <w:rPr>
          <w:rFonts w:ascii="Calibri"/>
          <w:b/>
        </w:rPr>
        <w:tab/>
        <w:instrText>Purpose and Applicability</w:instrText>
      </w:r>
      <w:r w:rsidRPr="00CB0A4C">
        <w:rPr>
          <w:rFonts w:ascii="Calibri"/>
          <w:b/>
        </w:rPr>
        <w:tab/>
        <w:instrText xml:space="preserve">D-1" </w:instrText>
      </w:r>
      <w:r w:rsidRPr="00CB0A4C">
        <w:rPr>
          <w:rFonts w:ascii="Calibri"/>
          <w:b/>
        </w:rPr>
        <w:fldChar w:fldCharType="separate"/>
      </w:r>
      <w:r w:rsidR="009A304D" w:rsidRPr="00CB0A4C">
        <w:rPr>
          <w:rStyle w:val="Hyperlink"/>
          <w:rFonts w:ascii="Calibri"/>
          <w:b/>
          <w:color w:val="auto"/>
        </w:rPr>
        <w:t>1.0</w:t>
      </w:r>
      <w:r w:rsidR="009A304D" w:rsidRPr="00CB0A4C">
        <w:rPr>
          <w:rStyle w:val="Hyperlink"/>
          <w:rFonts w:ascii="Calibri"/>
          <w:b/>
          <w:color w:val="auto"/>
        </w:rPr>
        <w:tab/>
        <w:t>Purpose</w:t>
      </w:r>
      <w:r w:rsidR="009A304D" w:rsidRPr="00CB0A4C">
        <w:rPr>
          <w:rStyle w:val="Hyperlink"/>
          <w:rFonts w:ascii="Calibri"/>
          <w:b/>
          <w:color w:val="auto"/>
          <w:spacing w:val="-1"/>
        </w:rPr>
        <w:t xml:space="preserve"> </w:t>
      </w:r>
      <w:r w:rsidR="009A304D" w:rsidRPr="00CB0A4C">
        <w:rPr>
          <w:rStyle w:val="Hyperlink"/>
          <w:rFonts w:ascii="Calibri"/>
          <w:b/>
          <w:color w:val="auto"/>
        </w:rPr>
        <w:t>and</w:t>
      </w:r>
      <w:r w:rsidR="009A304D" w:rsidRPr="00CB0A4C">
        <w:rPr>
          <w:rStyle w:val="Hyperlink"/>
          <w:rFonts w:ascii="Calibri"/>
          <w:b/>
          <w:color w:val="auto"/>
          <w:spacing w:val="1"/>
        </w:rPr>
        <w:t xml:space="preserve"> </w:t>
      </w:r>
      <w:r w:rsidR="009A304D" w:rsidRPr="00CB0A4C">
        <w:rPr>
          <w:rStyle w:val="Hyperlink"/>
          <w:rFonts w:ascii="Calibri"/>
          <w:b/>
          <w:color w:val="auto"/>
        </w:rPr>
        <w:t>Applicability</w:t>
      </w:r>
      <w:r w:rsidR="009A304D" w:rsidRPr="00CB0A4C">
        <w:rPr>
          <w:rStyle w:val="Hyperlink"/>
          <w:rFonts w:ascii="Calibri"/>
          <w:b/>
          <w:color w:val="auto"/>
        </w:rPr>
        <w:tab/>
      </w:r>
      <w:r w:rsidR="00E9073F" w:rsidRPr="00CB0A4C">
        <w:rPr>
          <w:rStyle w:val="Hyperlink"/>
          <w:rFonts w:ascii="Calibri"/>
          <w:b/>
          <w:color w:val="auto"/>
        </w:rPr>
        <w:t>D-</w:t>
      </w:r>
      <w:r w:rsidR="009A304D" w:rsidRPr="00CB0A4C">
        <w:rPr>
          <w:rStyle w:val="Hyperlink"/>
          <w:rFonts w:ascii="Calibri"/>
          <w:b/>
          <w:color w:val="auto"/>
        </w:rPr>
        <w:t>1</w:t>
      </w:r>
    </w:p>
    <w:p w14:paraId="2B772D1A" w14:textId="3E07F460" w:rsidR="00D046B7" w:rsidRPr="00CB0A4C" w:rsidRDefault="00293716">
      <w:pPr>
        <w:pStyle w:val="ListParagraph"/>
        <w:numPr>
          <w:ilvl w:val="1"/>
          <w:numId w:val="20"/>
        </w:numPr>
        <w:tabs>
          <w:tab w:val="left" w:pos="1219"/>
          <w:tab w:val="left" w:pos="1220"/>
          <w:tab w:val="right" w:leader="dot" w:pos="9850"/>
        </w:tabs>
        <w:spacing w:before="100"/>
        <w:jc w:val="left"/>
        <w:rPr>
          <w:rStyle w:val="Hyperlink"/>
          <w:b/>
          <w:color w:val="auto"/>
        </w:rPr>
      </w:pPr>
      <w:r w:rsidRPr="00CB0A4C">
        <w:rPr>
          <w:rFonts w:eastAsia="Myriad Pro" w:hAnsi="Myriad Pro" w:cs="Myriad Pro"/>
          <w:b/>
        </w:rPr>
        <w:fldChar w:fldCharType="end"/>
      </w:r>
      <w:r w:rsidR="00696F69" w:rsidRPr="00CB0A4C">
        <w:rPr>
          <w:b/>
        </w:rPr>
        <w:fldChar w:fldCharType="begin"/>
      </w:r>
      <w:r w:rsidR="00696F69" w:rsidRPr="00CB0A4C">
        <w:rPr>
          <w:b/>
        </w:rPr>
        <w:instrText xml:space="preserve"> HYPERLINK  \l "2.0__Responsibilities" \o "2.0</w:instrText>
      </w:r>
      <w:r w:rsidR="00696F69" w:rsidRPr="00CB0A4C">
        <w:rPr>
          <w:b/>
        </w:rPr>
        <w:tab/>
        <w:instrText>Responsibilities</w:instrText>
      </w:r>
      <w:r w:rsidR="00696F69" w:rsidRPr="00CB0A4C">
        <w:rPr>
          <w:b/>
        </w:rPr>
        <w:tab/>
        <w:instrText xml:space="preserve">D-1" </w:instrText>
      </w:r>
      <w:r w:rsidR="00696F69" w:rsidRPr="00CB0A4C">
        <w:rPr>
          <w:b/>
        </w:rPr>
        <w:fldChar w:fldCharType="separate"/>
      </w:r>
      <w:r w:rsidR="009A304D" w:rsidRPr="00CB0A4C">
        <w:rPr>
          <w:rStyle w:val="Hyperlink"/>
          <w:b/>
          <w:color w:val="auto"/>
        </w:rPr>
        <w:t>Responsibilities</w:t>
      </w:r>
      <w:r w:rsidR="009A304D" w:rsidRPr="00CB0A4C">
        <w:rPr>
          <w:rStyle w:val="Hyperlink"/>
          <w:b/>
          <w:color w:val="auto"/>
        </w:rPr>
        <w:tab/>
      </w:r>
      <w:r w:rsidR="00E9073F" w:rsidRPr="00CB0A4C">
        <w:rPr>
          <w:rStyle w:val="Hyperlink"/>
          <w:b/>
          <w:color w:val="auto"/>
        </w:rPr>
        <w:t>D-</w:t>
      </w:r>
      <w:r w:rsidR="009A304D" w:rsidRPr="00CB0A4C">
        <w:rPr>
          <w:rStyle w:val="Hyperlink"/>
          <w:b/>
          <w:color w:val="auto"/>
        </w:rPr>
        <w:t>1</w:t>
      </w:r>
    </w:p>
    <w:p w14:paraId="160A0182" w14:textId="3BEDBF58" w:rsidR="00D046B7" w:rsidRPr="00CB0A4C" w:rsidRDefault="00696F69">
      <w:pPr>
        <w:pStyle w:val="ListParagraph"/>
        <w:numPr>
          <w:ilvl w:val="1"/>
          <w:numId w:val="20"/>
        </w:numPr>
        <w:tabs>
          <w:tab w:val="left" w:pos="1548"/>
          <w:tab w:val="right" w:leader="dot" w:pos="9850"/>
        </w:tabs>
        <w:spacing w:before="98"/>
        <w:ind w:left="1547" w:hanging="328"/>
        <w:jc w:val="left"/>
        <w:rPr>
          <w:rStyle w:val="Hyperlink"/>
          <w:color w:val="auto"/>
        </w:rPr>
      </w:pPr>
      <w:r w:rsidRPr="00CB0A4C">
        <w:rPr>
          <w:b/>
        </w:rPr>
        <w:fldChar w:fldCharType="end"/>
      </w:r>
      <w:r w:rsidRPr="00CB0A4C">
        <w:fldChar w:fldCharType="begin"/>
      </w:r>
      <w:r w:rsidRPr="00CB0A4C">
        <w:instrText xml:space="preserve"> HYPERLINK  \l "_2.1_Respirator_Program" \o "2.1 Respirator Program Administrator</w:instrText>
      </w:r>
      <w:r w:rsidRPr="00CB0A4C">
        <w:tab/>
        <w:instrText xml:space="preserve">D-1" </w:instrText>
      </w:r>
      <w:r w:rsidRPr="00CB0A4C">
        <w:fldChar w:fldCharType="separate"/>
      </w:r>
      <w:r w:rsidR="009A304D" w:rsidRPr="00CB0A4C">
        <w:rPr>
          <w:rStyle w:val="Hyperlink"/>
          <w:color w:val="auto"/>
        </w:rPr>
        <w:t>Respirator</w:t>
      </w:r>
      <w:r w:rsidR="009A304D" w:rsidRPr="00CB0A4C">
        <w:rPr>
          <w:rStyle w:val="Hyperlink"/>
          <w:color w:val="auto"/>
          <w:spacing w:val="-2"/>
        </w:rPr>
        <w:t xml:space="preserve"> </w:t>
      </w:r>
      <w:r w:rsidR="009A304D" w:rsidRPr="00CB0A4C">
        <w:rPr>
          <w:rStyle w:val="Hyperlink"/>
          <w:color w:val="auto"/>
        </w:rPr>
        <w:t>Program Administrator</w:t>
      </w:r>
      <w:r w:rsidR="009A304D" w:rsidRPr="00CB0A4C">
        <w:rPr>
          <w:rStyle w:val="Hyperlink"/>
          <w:color w:val="auto"/>
        </w:rPr>
        <w:tab/>
      </w:r>
      <w:r w:rsidR="00E9073F" w:rsidRPr="00CB0A4C">
        <w:rPr>
          <w:rStyle w:val="Hyperlink"/>
          <w:color w:val="auto"/>
        </w:rPr>
        <w:t>D-</w:t>
      </w:r>
      <w:r w:rsidR="009A304D" w:rsidRPr="00CB0A4C">
        <w:rPr>
          <w:rStyle w:val="Hyperlink"/>
          <w:color w:val="auto"/>
        </w:rPr>
        <w:t>1</w:t>
      </w:r>
    </w:p>
    <w:p w14:paraId="18E8A182" w14:textId="6FA42E24" w:rsidR="00D046B7" w:rsidRPr="00CB0A4C" w:rsidRDefault="00696F69">
      <w:pPr>
        <w:pStyle w:val="ListParagraph"/>
        <w:numPr>
          <w:ilvl w:val="1"/>
          <w:numId w:val="20"/>
        </w:numPr>
        <w:tabs>
          <w:tab w:val="left" w:pos="1548"/>
          <w:tab w:val="right" w:leader="dot" w:pos="9850"/>
        </w:tabs>
        <w:spacing w:before="122"/>
        <w:ind w:left="1547" w:hanging="328"/>
        <w:jc w:val="left"/>
        <w:rPr>
          <w:rStyle w:val="Hyperlink"/>
          <w:color w:val="auto"/>
        </w:rPr>
      </w:pPr>
      <w:r w:rsidRPr="00CB0A4C">
        <w:fldChar w:fldCharType="end"/>
      </w:r>
      <w:r w:rsidRPr="00CB0A4C">
        <w:fldChar w:fldCharType="begin"/>
      </w:r>
      <w:r w:rsidRPr="00CB0A4C">
        <w:instrText xml:space="preserve"> HYPERLINK  \l "_2.2_Supervisors" \o "2.2 Supervisors</w:instrText>
      </w:r>
      <w:r w:rsidRPr="00CB0A4C">
        <w:tab/>
        <w:instrText xml:space="preserve">D-2" </w:instrText>
      </w:r>
      <w:r w:rsidRPr="00CB0A4C">
        <w:fldChar w:fldCharType="separate"/>
      </w:r>
      <w:r w:rsidR="009A304D" w:rsidRPr="00CB0A4C">
        <w:rPr>
          <w:rStyle w:val="Hyperlink"/>
          <w:color w:val="auto"/>
        </w:rPr>
        <w:t>Supervisors</w:t>
      </w:r>
      <w:r w:rsidR="009A304D" w:rsidRPr="00CB0A4C">
        <w:rPr>
          <w:rStyle w:val="Hyperlink"/>
          <w:color w:val="auto"/>
        </w:rPr>
        <w:tab/>
      </w:r>
      <w:r w:rsidR="00E9073F" w:rsidRPr="00CB0A4C">
        <w:rPr>
          <w:rStyle w:val="Hyperlink"/>
          <w:color w:val="auto"/>
        </w:rPr>
        <w:t>D-</w:t>
      </w:r>
      <w:r w:rsidR="009A304D" w:rsidRPr="00CB0A4C">
        <w:rPr>
          <w:rStyle w:val="Hyperlink"/>
          <w:color w:val="auto"/>
        </w:rPr>
        <w:t>2</w:t>
      </w:r>
    </w:p>
    <w:p w14:paraId="2F88C46E" w14:textId="4B3C09B9" w:rsidR="00D046B7" w:rsidRPr="00CB0A4C" w:rsidRDefault="00696F69">
      <w:pPr>
        <w:pStyle w:val="ListParagraph"/>
        <w:numPr>
          <w:ilvl w:val="1"/>
          <w:numId w:val="20"/>
        </w:numPr>
        <w:tabs>
          <w:tab w:val="left" w:pos="1548"/>
          <w:tab w:val="right" w:leader="dot" w:pos="9850"/>
        </w:tabs>
        <w:spacing w:before="121"/>
        <w:ind w:left="1547" w:hanging="328"/>
        <w:jc w:val="left"/>
        <w:rPr>
          <w:rStyle w:val="Hyperlink"/>
          <w:color w:val="auto"/>
        </w:rPr>
      </w:pPr>
      <w:r w:rsidRPr="00CB0A4C">
        <w:fldChar w:fldCharType="end"/>
      </w:r>
      <w:r w:rsidRPr="00CB0A4C">
        <w:fldChar w:fldCharType="begin"/>
      </w:r>
      <w:r w:rsidRPr="00CB0A4C">
        <w:instrText xml:space="preserve"> HYPERLINK  \l "_2.3_Employees_in" \o "2.3 Employees in the Program</w:instrText>
      </w:r>
      <w:r w:rsidRPr="00CB0A4C">
        <w:tab/>
        <w:instrText xml:space="preserve">D-2" </w:instrText>
      </w:r>
      <w:r w:rsidRPr="00CB0A4C">
        <w:fldChar w:fldCharType="separate"/>
      </w:r>
      <w:r w:rsidR="009A304D" w:rsidRPr="00CB0A4C">
        <w:rPr>
          <w:rStyle w:val="Hyperlink"/>
          <w:color w:val="auto"/>
        </w:rPr>
        <w:t>Employees</w:t>
      </w:r>
      <w:r w:rsidR="009A304D" w:rsidRPr="00CB0A4C">
        <w:rPr>
          <w:rStyle w:val="Hyperlink"/>
          <w:color w:val="auto"/>
          <w:spacing w:val="-2"/>
        </w:rPr>
        <w:t xml:space="preserve"> </w:t>
      </w:r>
      <w:r w:rsidR="009A304D" w:rsidRPr="00CB0A4C">
        <w:rPr>
          <w:rStyle w:val="Hyperlink"/>
          <w:color w:val="auto"/>
        </w:rPr>
        <w:t>in the</w:t>
      </w:r>
      <w:r w:rsidR="009A304D" w:rsidRPr="00CB0A4C">
        <w:rPr>
          <w:rStyle w:val="Hyperlink"/>
          <w:color w:val="auto"/>
          <w:spacing w:val="-1"/>
        </w:rPr>
        <w:t xml:space="preserve"> </w:t>
      </w:r>
      <w:r w:rsidR="009A304D" w:rsidRPr="00CB0A4C">
        <w:rPr>
          <w:rStyle w:val="Hyperlink"/>
          <w:color w:val="auto"/>
        </w:rPr>
        <w:t>Program</w:t>
      </w:r>
      <w:r w:rsidR="009A304D" w:rsidRPr="00CB0A4C">
        <w:rPr>
          <w:rStyle w:val="Hyperlink"/>
          <w:color w:val="auto"/>
        </w:rPr>
        <w:tab/>
      </w:r>
      <w:r w:rsidR="00E9073F" w:rsidRPr="00CB0A4C">
        <w:rPr>
          <w:rStyle w:val="Hyperlink"/>
          <w:color w:val="auto"/>
        </w:rPr>
        <w:t>D-</w:t>
      </w:r>
      <w:r w:rsidR="009A304D" w:rsidRPr="00CB0A4C">
        <w:rPr>
          <w:rStyle w:val="Hyperlink"/>
          <w:color w:val="auto"/>
        </w:rPr>
        <w:t>2</w:t>
      </w:r>
    </w:p>
    <w:p w14:paraId="2CE47F63" w14:textId="3E8958FF" w:rsidR="00D046B7" w:rsidRPr="00CB0A4C" w:rsidRDefault="00696F69">
      <w:pPr>
        <w:pStyle w:val="ListParagraph"/>
        <w:numPr>
          <w:ilvl w:val="1"/>
          <w:numId w:val="19"/>
        </w:numPr>
        <w:tabs>
          <w:tab w:val="left" w:pos="1219"/>
          <w:tab w:val="left" w:pos="1220"/>
          <w:tab w:val="right" w:leader="dot" w:pos="9850"/>
        </w:tabs>
        <w:spacing w:before="122"/>
        <w:jc w:val="left"/>
        <w:rPr>
          <w:rStyle w:val="Hyperlink"/>
          <w:b/>
          <w:color w:val="auto"/>
        </w:rPr>
      </w:pPr>
      <w:r w:rsidRPr="00CB0A4C">
        <w:fldChar w:fldCharType="end"/>
      </w:r>
      <w:r w:rsidRPr="00CB0A4C">
        <w:rPr>
          <w:b/>
        </w:rPr>
        <w:fldChar w:fldCharType="begin"/>
      </w:r>
      <w:r w:rsidRPr="00CB0A4C">
        <w:rPr>
          <w:b/>
        </w:rPr>
        <w:instrText xml:space="preserve"> HYPERLINK  \l "_3.0_Respirator_Selection" \o "3.0 Respirator Selection</w:instrText>
      </w:r>
      <w:r w:rsidRPr="00CB0A4C">
        <w:rPr>
          <w:b/>
        </w:rPr>
        <w:tab/>
        <w:instrText xml:space="preserve">D-2" </w:instrText>
      </w:r>
      <w:r w:rsidRPr="00CB0A4C">
        <w:rPr>
          <w:b/>
        </w:rPr>
        <w:fldChar w:fldCharType="separate"/>
      </w:r>
      <w:r w:rsidR="009A304D" w:rsidRPr="00CB0A4C">
        <w:rPr>
          <w:rStyle w:val="Hyperlink"/>
          <w:b/>
          <w:color w:val="auto"/>
        </w:rPr>
        <w:t>Respirator</w:t>
      </w:r>
      <w:r w:rsidR="009A304D" w:rsidRPr="00CB0A4C">
        <w:rPr>
          <w:rStyle w:val="Hyperlink"/>
          <w:b/>
          <w:color w:val="auto"/>
          <w:spacing w:val="-2"/>
        </w:rPr>
        <w:t xml:space="preserve"> </w:t>
      </w:r>
      <w:r w:rsidR="009A304D" w:rsidRPr="00CB0A4C">
        <w:rPr>
          <w:rStyle w:val="Hyperlink"/>
          <w:b/>
          <w:color w:val="auto"/>
        </w:rPr>
        <w:t>Selection</w:t>
      </w:r>
      <w:r w:rsidR="009A304D" w:rsidRPr="00CB0A4C">
        <w:rPr>
          <w:rStyle w:val="Hyperlink"/>
          <w:b/>
          <w:color w:val="auto"/>
        </w:rPr>
        <w:tab/>
      </w:r>
      <w:r w:rsidR="00E9073F" w:rsidRPr="00CB0A4C">
        <w:rPr>
          <w:rStyle w:val="Hyperlink"/>
          <w:b/>
          <w:color w:val="auto"/>
        </w:rPr>
        <w:t>D-</w:t>
      </w:r>
      <w:r w:rsidR="009A304D" w:rsidRPr="00CB0A4C">
        <w:rPr>
          <w:rStyle w:val="Hyperlink"/>
          <w:b/>
          <w:color w:val="auto"/>
        </w:rPr>
        <w:t>2</w:t>
      </w:r>
    </w:p>
    <w:p w14:paraId="54F7C11F" w14:textId="0718E4E3" w:rsidR="00D046B7" w:rsidRPr="00CB0A4C" w:rsidRDefault="00696F69">
      <w:pPr>
        <w:pStyle w:val="ListParagraph"/>
        <w:numPr>
          <w:ilvl w:val="1"/>
          <w:numId w:val="19"/>
        </w:numPr>
        <w:tabs>
          <w:tab w:val="left" w:pos="1548"/>
          <w:tab w:val="right" w:leader="dot" w:pos="9850"/>
        </w:tabs>
        <w:spacing w:before="99"/>
        <w:ind w:left="1547" w:hanging="328"/>
        <w:jc w:val="left"/>
        <w:rPr>
          <w:rStyle w:val="Hyperlink"/>
          <w:color w:val="auto"/>
        </w:rPr>
      </w:pPr>
      <w:r w:rsidRPr="00CB0A4C">
        <w:rPr>
          <w:b/>
        </w:rPr>
        <w:fldChar w:fldCharType="end"/>
      </w:r>
      <w:r w:rsidRPr="00CB0A4C">
        <w:fldChar w:fldCharType="begin"/>
      </w:r>
      <w:r w:rsidRPr="00CB0A4C">
        <w:instrText xml:space="preserve"> HYPERLINK  \l "_3.1_Hazard_Assessment" \o "3.1 Hazard Assessment</w:instrText>
      </w:r>
      <w:r w:rsidRPr="00CB0A4C">
        <w:tab/>
        <w:instrText xml:space="preserve">D-2" </w:instrText>
      </w:r>
      <w:r w:rsidRPr="00CB0A4C">
        <w:fldChar w:fldCharType="separate"/>
      </w:r>
      <w:r w:rsidR="009A304D" w:rsidRPr="00CB0A4C">
        <w:rPr>
          <w:rStyle w:val="Hyperlink"/>
          <w:color w:val="auto"/>
        </w:rPr>
        <w:t>Hazard</w:t>
      </w:r>
      <w:r w:rsidR="009A304D" w:rsidRPr="00CB0A4C">
        <w:rPr>
          <w:rStyle w:val="Hyperlink"/>
          <w:color w:val="auto"/>
          <w:spacing w:val="-1"/>
        </w:rPr>
        <w:t xml:space="preserve"> </w:t>
      </w:r>
      <w:r w:rsidR="009A304D" w:rsidRPr="00CB0A4C">
        <w:rPr>
          <w:rStyle w:val="Hyperlink"/>
          <w:color w:val="auto"/>
        </w:rPr>
        <w:t>Assessment</w:t>
      </w:r>
      <w:r w:rsidR="009A304D" w:rsidRPr="00CB0A4C">
        <w:rPr>
          <w:rStyle w:val="Hyperlink"/>
          <w:color w:val="auto"/>
        </w:rPr>
        <w:tab/>
      </w:r>
      <w:r w:rsidR="00E9073F" w:rsidRPr="00CB0A4C">
        <w:rPr>
          <w:rStyle w:val="Hyperlink"/>
          <w:color w:val="auto"/>
        </w:rPr>
        <w:t>D-</w:t>
      </w:r>
      <w:r w:rsidR="009A304D" w:rsidRPr="00CB0A4C">
        <w:rPr>
          <w:rStyle w:val="Hyperlink"/>
          <w:color w:val="auto"/>
        </w:rPr>
        <w:t>2</w:t>
      </w:r>
    </w:p>
    <w:p w14:paraId="3FB89907" w14:textId="7043C5F8" w:rsidR="00D046B7" w:rsidRPr="00CB0A4C" w:rsidRDefault="00696F69">
      <w:pPr>
        <w:pStyle w:val="ListParagraph"/>
        <w:numPr>
          <w:ilvl w:val="1"/>
          <w:numId w:val="19"/>
        </w:numPr>
        <w:tabs>
          <w:tab w:val="left" w:pos="1548"/>
          <w:tab w:val="right" w:leader="dot" w:pos="9850"/>
        </w:tabs>
        <w:spacing w:before="121"/>
        <w:ind w:left="1547" w:hanging="328"/>
        <w:jc w:val="left"/>
        <w:rPr>
          <w:rStyle w:val="Hyperlink"/>
          <w:color w:val="auto"/>
        </w:rPr>
      </w:pPr>
      <w:r w:rsidRPr="00CB0A4C">
        <w:fldChar w:fldCharType="end"/>
      </w:r>
      <w:r w:rsidRPr="00CB0A4C">
        <w:fldChar w:fldCharType="begin"/>
      </w:r>
      <w:r w:rsidRPr="00CB0A4C">
        <w:instrText xml:space="preserve"> HYPERLINK  \l "_3.2_NIOSH-Certified_Equipment" \o "3.2 NIOSH-Certified Equipment</w:instrText>
      </w:r>
      <w:r w:rsidRPr="00CB0A4C">
        <w:tab/>
        <w:instrText xml:space="preserve">D-3" </w:instrText>
      </w:r>
      <w:r w:rsidRPr="00CB0A4C">
        <w:fldChar w:fldCharType="separate"/>
      </w:r>
      <w:r w:rsidR="009A304D" w:rsidRPr="00CB0A4C">
        <w:rPr>
          <w:rStyle w:val="Hyperlink"/>
          <w:color w:val="auto"/>
        </w:rPr>
        <w:t>NIOSH-Certified</w:t>
      </w:r>
      <w:r w:rsidR="009A304D" w:rsidRPr="00CB0A4C">
        <w:rPr>
          <w:rStyle w:val="Hyperlink"/>
          <w:color w:val="auto"/>
          <w:spacing w:val="-1"/>
        </w:rPr>
        <w:t xml:space="preserve"> </w:t>
      </w:r>
      <w:r w:rsidR="009A304D" w:rsidRPr="00CB0A4C">
        <w:rPr>
          <w:rStyle w:val="Hyperlink"/>
          <w:color w:val="auto"/>
        </w:rPr>
        <w:t>Equipment</w:t>
      </w:r>
      <w:r w:rsidR="009A304D" w:rsidRPr="00CB0A4C">
        <w:rPr>
          <w:rStyle w:val="Hyperlink"/>
          <w:color w:val="auto"/>
        </w:rPr>
        <w:tab/>
      </w:r>
      <w:r w:rsidR="00E9073F" w:rsidRPr="00CB0A4C">
        <w:rPr>
          <w:rStyle w:val="Hyperlink"/>
          <w:color w:val="auto"/>
        </w:rPr>
        <w:t>D-</w:t>
      </w:r>
      <w:r w:rsidR="009A304D" w:rsidRPr="00CB0A4C">
        <w:rPr>
          <w:rStyle w:val="Hyperlink"/>
          <w:color w:val="auto"/>
        </w:rPr>
        <w:t>3</w:t>
      </w:r>
    </w:p>
    <w:p w14:paraId="27D3886C" w14:textId="7E760BCE" w:rsidR="00D046B7" w:rsidRPr="00CB0A4C" w:rsidRDefault="00696F69">
      <w:pPr>
        <w:pStyle w:val="ListParagraph"/>
        <w:numPr>
          <w:ilvl w:val="1"/>
          <w:numId w:val="19"/>
        </w:numPr>
        <w:tabs>
          <w:tab w:val="left" w:pos="1548"/>
          <w:tab w:val="right" w:leader="dot" w:pos="9850"/>
        </w:tabs>
        <w:spacing w:before="121"/>
        <w:ind w:left="1547" w:hanging="328"/>
        <w:jc w:val="left"/>
        <w:rPr>
          <w:rStyle w:val="Hyperlink"/>
          <w:color w:val="auto"/>
        </w:rPr>
      </w:pPr>
      <w:r w:rsidRPr="00CB0A4C">
        <w:fldChar w:fldCharType="end"/>
      </w:r>
      <w:r w:rsidRPr="00CB0A4C">
        <w:fldChar w:fldCharType="begin"/>
      </w:r>
      <w:r w:rsidRPr="00CB0A4C">
        <w:instrText xml:space="preserve"> HYPERLINK  \l "3.3_Assignment_of_Respirators_by_Task_an" \o "3.3 Assignment of Respirators by Task and Location</w:instrText>
      </w:r>
      <w:r w:rsidRPr="00CB0A4C">
        <w:tab/>
        <w:instrText xml:space="preserve">D-4" </w:instrText>
      </w:r>
      <w:r w:rsidRPr="00CB0A4C">
        <w:fldChar w:fldCharType="separate"/>
      </w:r>
      <w:r w:rsidR="009A304D" w:rsidRPr="00CB0A4C">
        <w:rPr>
          <w:rStyle w:val="Hyperlink"/>
          <w:color w:val="auto"/>
        </w:rPr>
        <w:t>Assignment</w:t>
      </w:r>
      <w:r w:rsidR="009A304D" w:rsidRPr="00CB0A4C">
        <w:rPr>
          <w:rStyle w:val="Hyperlink"/>
          <w:color w:val="auto"/>
          <w:spacing w:val="-3"/>
        </w:rPr>
        <w:t xml:space="preserve"> </w:t>
      </w:r>
      <w:r w:rsidR="009A304D" w:rsidRPr="00CB0A4C">
        <w:rPr>
          <w:rStyle w:val="Hyperlink"/>
          <w:color w:val="auto"/>
        </w:rPr>
        <w:t>of Respirators by</w:t>
      </w:r>
      <w:r w:rsidR="009A304D" w:rsidRPr="00CB0A4C">
        <w:rPr>
          <w:rStyle w:val="Hyperlink"/>
          <w:color w:val="auto"/>
          <w:spacing w:val="-2"/>
        </w:rPr>
        <w:t xml:space="preserve"> </w:t>
      </w:r>
      <w:r w:rsidR="009A304D" w:rsidRPr="00CB0A4C">
        <w:rPr>
          <w:rStyle w:val="Hyperlink"/>
          <w:color w:val="auto"/>
        </w:rPr>
        <w:t>Task</w:t>
      </w:r>
      <w:r w:rsidR="009A304D" w:rsidRPr="00CB0A4C">
        <w:rPr>
          <w:rStyle w:val="Hyperlink"/>
          <w:color w:val="auto"/>
          <w:spacing w:val="-1"/>
        </w:rPr>
        <w:t xml:space="preserve"> </w:t>
      </w:r>
      <w:r w:rsidR="009A304D" w:rsidRPr="00CB0A4C">
        <w:rPr>
          <w:rStyle w:val="Hyperlink"/>
          <w:color w:val="auto"/>
        </w:rPr>
        <w:t>and</w:t>
      </w:r>
      <w:r w:rsidR="009A304D" w:rsidRPr="00CB0A4C">
        <w:rPr>
          <w:rStyle w:val="Hyperlink"/>
          <w:color w:val="auto"/>
          <w:spacing w:val="-1"/>
        </w:rPr>
        <w:t xml:space="preserve"> </w:t>
      </w:r>
      <w:r w:rsidR="009A304D" w:rsidRPr="00CB0A4C">
        <w:rPr>
          <w:rStyle w:val="Hyperlink"/>
          <w:color w:val="auto"/>
        </w:rPr>
        <w:t>Location</w:t>
      </w:r>
      <w:r w:rsidR="009A304D" w:rsidRPr="00CB0A4C">
        <w:rPr>
          <w:rStyle w:val="Hyperlink"/>
          <w:color w:val="auto"/>
        </w:rPr>
        <w:tab/>
      </w:r>
      <w:r w:rsidR="00E9073F" w:rsidRPr="00CB0A4C">
        <w:rPr>
          <w:rStyle w:val="Hyperlink"/>
          <w:color w:val="auto"/>
        </w:rPr>
        <w:t>D-</w:t>
      </w:r>
      <w:r w:rsidR="009A304D" w:rsidRPr="00CB0A4C">
        <w:rPr>
          <w:rStyle w:val="Hyperlink"/>
          <w:color w:val="auto"/>
        </w:rPr>
        <w:t>4</w:t>
      </w:r>
    </w:p>
    <w:p w14:paraId="792559C4" w14:textId="742DB4EB" w:rsidR="00D046B7" w:rsidRPr="00CB0A4C" w:rsidRDefault="00696F69">
      <w:pPr>
        <w:pStyle w:val="ListParagraph"/>
        <w:numPr>
          <w:ilvl w:val="1"/>
          <w:numId w:val="19"/>
        </w:numPr>
        <w:tabs>
          <w:tab w:val="left" w:pos="1548"/>
          <w:tab w:val="right" w:leader="dot" w:pos="9850"/>
        </w:tabs>
        <w:spacing w:before="122"/>
        <w:ind w:left="1547" w:hanging="328"/>
        <w:jc w:val="left"/>
        <w:rPr>
          <w:rStyle w:val="Hyperlink"/>
          <w:color w:val="auto"/>
        </w:rPr>
      </w:pPr>
      <w:r w:rsidRPr="00CB0A4C">
        <w:fldChar w:fldCharType="end"/>
      </w:r>
      <w:r w:rsidRPr="00CB0A4C">
        <w:fldChar w:fldCharType="begin"/>
      </w:r>
      <w:r w:rsidRPr="00CB0A4C">
        <w:instrText xml:space="preserve"> HYPERLINK  \l "_3.4_Updating_the" \o "3.4 Updating the Hazard Assessment</w:instrText>
      </w:r>
      <w:r w:rsidRPr="00CB0A4C">
        <w:tab/>
        <w:instrText xml:space="preserve">D-4" </w:instrText>
      </w:r>
      <w:r w:rsidRPr="00CB0A4C">
        <w:fldChar w:fldCharType="separate"/>
      </w:r>
      <w:r w:rsidR="009A304D" w:rsidRPr="00CB0A4C">
        <w:rPr>
          <w:rStyle w:val="Hyperlink"/>
          <w:color w:val="auto"/>
        </w:rPr>
        <w:t>Updating</w:t>
      </w:r>
      <w:r w:rsidR="009A304D" w:rsidRPr="00CB0A4C">
        <w:rPr>
          <w:rStyle w:val="Hyperlink"/>
          <w:color w:val="auto"/>
          <w:spacing w:val="-1"/>
        </w:rPr>
        <w:t xml:space="preserve"> </w:t>
      </w:r>
      <w:r w:rsidR="009A304D" w:rsidRPr="00CB0A4C">
        <w:rPr>
          <w:rStyle w:val="Hyperlink"/>
          <w:color w:val="auto"/>
        </w:rPr>
        <w:t>the</w:t>
      </w:r>
      <w:r w:rsidR="009A304D" w:rsidRPr="00CB0A4C">
        <w:rPr>
          <w:rStyle w:val="Hyperlink"/>
          <w:color w:val="auto"/>
          <w:spacing w:val="-1"/>
        </w:rPr>
        <w:t xml:space="preserve"> </w:t>
      </w:r>
      <w:r w:rsidR="009A304D" w:rsidRPr="00CB0A4C">
        <w:rPr>
          <w:rStyle w:val="Hyperlink"/>
          <w:color w:val="auto"/>
        </w:rPr>
        <w:t>Hazard</w:t>
      </w:r>
      <w:r w:rsidR="009A304D" w:rsidRPr="00CB0A4C">
        <w:rPr>
          <w:rStyle w:val="Hyperlink"/>
          <w:color w:val="auto"/>
          <w:spacing w:val="-1"/>
        </w:rPr>
        <w:t xml:space="preserve"> </w:t>
      </w:r>
      <w:r w:rsidR="009A304D" w:rsidRPr="00CB0A4C">
        <w:rPr>
          <w:rStyle w:val="Hyperlink"/>
          <w:color w:val="auto"/>
        </w:rPr>
        <w:t>Assessment</w:t>
      </w:r>
      <w:r w:rsidR="009A304D" w:rsidRPr="00CB0A4C">
        <w:rPr>
          <w:rStyle w:val="Hyperlink"/>
          <w:color w:val="auto"/>
        </w:rPr>
        <w:tab/>
      </w:r>
      <w:r w:rsidR="00E9073F" w:rsidRPr="00CB0A4C">
        <w:rPr>
          <w:rStyle w:val="Hyperlink"/>
          <w:color w:val="auto"/>
        </w:rPr>
        <w:t>D-</w:t>
      </w:r>
      <w:r w:rsidR="009A304D" w:rsidRPr="00CB0A4C">
        <w:rPr>
          <w:rStyle w:val="Hyperlink"/>
          <w:color w:val="auto"/>
        </w:rPr>
        <w:t>4</w:t>
      </w:r>
    </w:p>
    <w:p w14:paraId="28F1BFCC" w14:textId="680626D9" w:rsidR="00D046B7" w:rsidRPr="00CB0A4C" w:rsidRDefault="00696F69">
      <w:pPr>
        <w:pStyle w:val="ListParagraph"/>
        <w:numPr>
          <w:ilvl w:val="1"/>
          <w:numId w:val="19"/>
        </w:numPr>
        <w:tabs>
          <w:tab w:val="left" w:pos="1548"/>
          <w:tab w:val="right" w:leader="dot" w:pos="9850"/>
        </w:tabs>
        <w:spacing w:before="121"/>
        <w:ind w:left="1547" w:hanging="328"/>
        <w:jc w:val="left"/>
        <w:rPr>
          <w:rStyle w:val="Hyperlink"/>
          <w:color w:val="auto"/>
        </w:rPr>
      </w:pPr>
      <w:r w:rsidRPr="00CB0A4C">
        <w:fldChar w:fldCharType="end"/>
      </w:r>
      <w:r w:rsidRPr="00CB0A4C">
        <w:fldChar w:fldCharType="begin"/>
      </w:r>
      <w:r w:rsidRPr="00CB0A4C">
        <w:instrText xml:space="preserve"> HYPERLINK  \l "3.5_Voluntary_Use_of_Respirators" \o "3.5 Voluntary Use of Respirators</w:instrText>
      </w:r>
      <w:r w:rsidRPr="00CB0A4C">
        <w:tab/>
        <w:instrText xml:space="preserve">D-4" </w:instrText>
      </w:r>
      <w:r w:rsidRPr="00CB0A4C">
        <w:fldChar w:fldCharType="separate"/>
      </w:r>
      <w:r w:rsidR="009A304D" w:rsidRPr="00CB0A4C">
        <w:rPr>
          <w:rStyle w:val="Hyperlink"/>
          <w:color w:val="auto"/>
        </w:rPr>
        <w:t>Voluntary Use</w:t>
      </w:r>
      <w:r w:rsidR="009A304D" w:rsidRPr="00CB0A4C">
        <w:rPr>
          <w:rStyle w:val="Hyperlink"/>
          <w:color w:val="auto"/>
          <w:spacing w:val="-1"/>
        </w:rPr>
        <w:t xml:space="preserve"> </w:t>
      </w:r>
      <w:r w:rsidR="009A304D" w:rsidRPr="00CB0A4C">
        <w:rPr>
          <w:rStyle w:val="Hyperlink"/>
          <w:color w:val="auto"/>
        </w:rPr>
        <w:t>of</w:t>
      </w:r>
      <w:r w:rsidR="009A304D" w:rsidRPr="00CB0A4C">
        <w:rPr>
          <w:rStyle w:val="Hyperlink"/>
          <w:color w:val="auto"/>
          <w:spacing w:val="1"/>
        </w:rPr>
        <w:t xml:space="preserve"> </w:t>
      </w:r>
      <w:r w:rsidR="009A304D" w:rsidRPr="00CB0A4C">
        <w:rPr>
          <w:rStyle w:val="Hyperlink"/>
          <w:color w:val="auto"/>
        </w:rPr>
        <w:t>Respirators</w:t>
      </w:r>
      <w:r w:rsidR="009A304D" w:rsidRPr="00CB0A4C">
        <w:rPr>
          <w:rStyle w:val="Hyperlink"/>
          <w:color w:val="auto"/>
        </w:rPr>
        <w:tab/>
      </w:r>
      <w:r w:rsidR="00E9073F" w:rsidRPr="00CB0A4C">
        <w:rPr>
          <w:rStyle w:val="Hyperlink"/>
          <w:color w:val="auto"/>
        </w:rPr>
        <w:t>D-</w:t>
      </w:r>
      <w:r w:rsidR="009A304D" w:rsidRPr="00CB0A4C">
        <w:rPr>
          <w:rStyle w:val="Hyperlink"/>
          <w:color w:val="auto"/>
        </w:rPr>
        <w:t>4</w:t>
      </w:r>
    </w:p>
    <w:p w14:paraId="5D57B7DE" w14:textId="4591034F" w:rsidR="00D046B7" w:rsidRPr="00CB0A4C" w:rsidRDefault="00696F69">
      <w:pPr>
        <w:tabs>
          <w:tab w:val="left" w:pos="1219"/>
          <w:tab w:val="right" w:leader="dot" w:pos="9850"/>
        </w:tabs>
        <w:spacing w:before="123"/>
        <w:ind w:left="500"/>
        <w:rPr>
          <w:rStyle w:val="Hyperlink"/>
          <w:rFonts w:ascii="Calibri"/>
          <w:b/>
          <w:color w:val="auto"/>
        </w:rPr>
      </w:pPr>
      <w:r w:rsidRPr="00CB0A4C">
        <w:rPr>
          <w:rFonts w:ascii="Calibri" w:eastAsia="Calibri" w:hAnsi="Calibri" w:cs="Calibri"/>
        </w:rPr>
        <w:fldChar w:fldCharType="end"/>
      </w:r>
      <w:r w:rsidRPr="00CB0A4C">
        <w:rPr>
          <w:rFonts w:ascii="Calibri"/>
          <w:b/>
        </w:rPr>
        <w:fldChar w:fldCharType="begin"/>
      </w:r>
      <w:r w:rsidRPr="00CB0A4C">
        <w:rPr>
          <w:rFonts w:ascii="Calibri"/>
          <w:b/>
        </w:rPr>
        <w:instrText xml:space="preserve"> HYPERLINK  \l "_4.0_Medical_Evaluation" \o "4.0</w:instrText>
      </w:r>
      <w:r w:rsidRPr="00CB0A4C">
        <w:rPr>
          <w:rFonts w:ascii="Calibri"/>
          <w:b/>
        </w:rPr>
        <w:tab/>
        <w:instrText>Medical Evaluation</w:instrText>
      </w:r>
      <w:r w:rsidRPr="00CB0A4C">
        <w:rPr>
          <w:rFonts w:ascii="Calibri"/>
          <w:b/>
        </w:rPr>
        <w:tab/>
        <w:instrText xml:space="preserve">D-4" </w:instrText>
      </w:r>
      <w:r w:rsidRPr="00CB0A4C">
        <w:rPr>
          <w:rFonts w:ascii="Calibri"/>
          <w:b/>
        </w:rPr>
        <w:fldChar w:fldCharType="separate"/>
      </w:r>
      <w:r w:rsidR="009A304D" w:rsidRPr="00CB0A4C">
        <w:rPr>
          <w:rStyle w:val="Hyperlink"/>
          <w:rFonts w:ascii="Calibri"/>
          <w:b/>
          <w:color w:val="auto"/>
        </w:rPr>
        <w:t>4.0</w:t>
      </w:r>
      <w:r w:rsidR="009A304D" w:rsidRPr="00CB0A4C">
        <w:rPr>
          <w:rStyle w:val="Hyperlink"/>
          <w:rFonts w:ascii="Calibri"/>
          <w:b/>
          <w:color w:val="auto"/>
        </w:rPr>
        <w:tab/>
        <w:t>Medical</w:t>
      </w:r>
      <w:r w:rsidR="009A304D" w:rsidRPr="00CB0A4C">
        <w:rPr>
          <w:rStyle w:val="Hyperlink"/>
          <w:rFonts w:ascii="Calibri"/>
          <w:b/>
          <w:color w:val="auto"/>
          <w:spacing w:val="-1"/>
        </w:rPr>
        <w:t xml:space="preserve"> </w:t>
      </w:r>
      <w:r w:rsidR="009A304D" w:rsidRPr="00CB0A4C">
        <w:rPr>
          <w:rStyle w:val="Hyperlink"/>
          <w:rFonts w:ascii="Calibri"/>
          <w:b/>
          <w:color w:val="auto"/>
        </w:rPr>
        <w:t>Evaluation</w:t>
      </w:r>
      <w:r w:rsidR="009A304D" w:rsidRPr="00CB0A4C">
        <w:rPr>
          <w:rStyle w:val="Hyperlink"/>
          <w:rFonts w:ascii="Calibri"/>
          <w:b/>
          <w:color w:val="auto"/>
        </w:rPr>
        <w:tab/>
      </w:r>
      <w:r w:rsidR="00E9073F" w:rsidRPr="00CB0A4C">
        <w:rPr>
          <w:rStyle w:val="Hyperlink"/>
          <w:rFonts w:ascii="Calibri"/>
          <w:b/>
          <w:color w:val="auto"/>
        </w:rPr>
        <w:t>D-</w:t>
      </w:r>
      <w:r w:rsidR="009A304D" w:rsidRPr="00CB0A4C">
        <w:rPr>
          <w:rStyle w:val="Hyperlink"/>
          <w:rFonts w:ascii="Calibri"/>
          <w:b/>
          <w:color w:val="auto"/>
        </w:rPr>
        <w:t>4</w:t>
      </w:r>
    </w:p>
    <w:p w14:paraId="0935B9C9" w14:textId="22165A5A" w:rsidR="00D046B7" w:rsidRPr="00CB0A4C" w:rsidRDefault="00696F69">
      <w:pPr>
        <w:tabs>
          <w:tab w:val="left" w:pos="1219"/>
          <w:tab w:val="right" w:leader="dot" w:pos="9850"/>
        </w:tabs>
        <w:spacing w:before="99"/>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"_5.0_Fit_Testing" \o "5.0</w:instrText>
      </w:r>
      <w:r w:rsidRPr="00CB0A4C">
        <w:rPr>
          <w:rFonts w:ascii="Calibri"/>
          <w:b/>
        </w:rPr>
        <w:tab/>
        <w:instrText>Fit Testing</w:instrText>
      </w:r>
      <w:r w:rsidRPr="00CB0A4C">
        <w:rPr>
          <w:rFonts w:ascii="Calibri"/>
          <w:b/>
        </w:rPr>
        <w:tab/>
        <w:instrText xml:space="preserve">D-5" </w:instrText>
      </w:r>
      <w:r w:rsidRPr="00CB0A4C">
        <w:rPr>
          <w:rFonts w:ascii="Calibri"/>
          <w:b/>
        </w:rPr>
        <w:fldChar w:fldCharType="separate"/>
      </w:r>
      <w:r w:rsidR="009A304D" w:rsidRPr="00CB0A4C">
        <w:rPr>
          <w:rStyle w:val="Hyperlink"/>
          <w:rFonts w:ascii="Calibri"/>
          <w:b/>
          <w:color w:val="auto"/>
        </w:rPr>
        <w:t>5.0</w:t>
      </w:r>
      <w:r w:rsidR="009A304D" w:rsidRPr="00CB0A4C">
        <w:rPr>
          <w:rStyle w:val="Hyperlink"/>
          <w:rFonts w:ascii="Calibri"/>
          <w:b/>
          <w:color w:val="auto"/>
        </w:rPr>
        <w:tab/>
        <w:t>Fit</w:t>
      </w:r>
      <w:r w:rsidR="009A304D" w:rsidRPr="00CB0A4C">
        <w:rPr>
          <w:rStyle w:val="Hyperlink"/>
          <w:rFonts w:ascii="Calibri"/>
          <w:b/>
          <w:color w:val="auto"/>
          <w:spacing w:val="-3"/>
        </w:rPr>
        <w:t xml:space="preserve"> </w:t>
      </w:r>
      <w:r w:rsidR="009A304D" w:rsidRPr="00CB0A4C">
        <w:rPr>
          <w:rStyle w:val="Hyperlink"/>
          <w:rFonts w:ascii="Calibri"/>
          <w:b/>
          <w:color w:val="auto"/>
        </w:rPr>
        <w:t>Testing</w:t>
      </w:r>
      <w:r w:rsidR="009A304D" w:rsidRPr="00CB0A4C">
        <w:rPr>
          <w:rStyle w:val="Hyperlink"/>
          <w:rFonts w:ascii="Calibri"/>
          <w:b/>
          <w:color w:val="auto"/>
        </w:rPr>
        <w:tab/>
      </w:r>
      <w:r w:rsidR="00E9073F" w:rsidRPr="00CB0A4C">
        <w:rPr>
          <w:rStyle w:val="Hyperlink"/>
          <w:rFonts w:ascii="Calibri"/>
          <w:b/>
          <w:color w:val="auto"/>
        </w:rPr>
        <w:t>D-</w:t>
      </w:r>
      <w:r w:rsidR="009A304D" w:rsidRPr="00CB0A4C">
        <w:rPr>
          <w:rStyle w:val="Hyperlink"/>
          <w:rFonts w:ascii="Calibri"/>
          <w:b/>
          <w:color w:val="auto"/>
        </w:rPr>
        <w:t>5</w:t>
      </w:r>
    </w:p>
    <w:p w14:paraId="6D250A57" w14:textId="0BE20490" w:rsidR="00D046B7" w:rsidRPr="00CB0A4C" w:rsidRDefault="00696F69">
      <w:pPr>
        <w:tabs>
          <w:tab w:val="left" w:pos="1219"/>
          <w:tab w:val="right" w:leader="dot" w:pos="9850"/>
        </w:tabs>
        <w:spacing w:before="100"/>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"_6.0_Training" \o "6.0</w:instrText>
      </w:r>
      <w:r w:rsidRPr="00CB0A4C">
        <w:rPr>
          <w:rFonts w:ascii="Calibri"/>
          <w:b/>
        </w:rPr>
        <w:tab/>
        <w:instrText>Training</w:instrText>
      </w:r>
      <w:r w:rsidRPr="00CB0A4C">
        <w:rPr>
          <w:rFonts w:ascii="Calibri"/>
          <w:b/>
        </w:rPr>
        <w:tab/>
        <w:instrText xml:space="preserve">D-6" </w:instrText>
      </w:r>
      <w:r w:rsidRPr="00CB0A4C">
        <w:rPr>
          <w:rFonts w:ascii="Calibri"/>
          <w:b/>
        </w:rPr>
        <w:fldChar w:fldCharType="separate"/>
      </w:r>
      <w:r w:rsidR="009A304D" w:rsidRPr="00CB0A4C">
        <w:rPr>
          <w:rStyle w:val="Hyperlink"/>
          <w:rFonts w:ascii="Calibri"/>
          <w:b/>
          <w:color w:val="auto"/>
        </w:rPr>
        <w:t>6.0</w:t>
      </w:r>
      <w:r w:rsidR="009A304D" w:rsidRPr="00CB0A4C">
        <w:rPr>
          <w:rStyle w:val="Hyperlink"/>
          <w:rFonts w:ascii="Calibri"/>
          <w:b/>
          <w:color w:val="auto"/>
        </w:rPr>
        <w:tab/>
        <w:t>Training</w:t>
      </w:r>
      <w:r w:rsidR="009A304D" w:rsidRPr="00CB0A4C">
        <w:rPr>
          <w:rStyle w:val="Hyperlink"/>
          <w:rFonts w:ascii="Calibri"/>
          <w:b/>
          <w:color w:val="auto"/>
        </w:rPr>
        <w:tab/>
      </w:r>
      <w:r w:rsidR="00E9073F" w:rsidRPr="00CB0A4C">
        <w:rPr>
          <w:rStyle w:val="Hyperlink"/>
          <w:rFonts w:ascii="Calibri"/>
          <w:b/>
          <w:color w:val="auto"/>
        </w:rPr>
        <w:t>D-</w:t>
      </w:r>
      <w:r w:rsidR="009A304D" w:rsidRPr="00CB0A4C">
        <w:rPr>
          <w:rStyle w:val="Hyperlink"/>
          <w:rFonts w:ascii="Calibri"/>
          <w:b/>
          <w:color w:val="auto"/>
        </w:rPr>
        <w:t>6</w:t>
      </w:r>
    </w:p>
    <w:p w14:paraId="410A9FE5" w14:textId="5496F775" w:rsidR="00D046B7" w:rsidRPr="00CB0A4C" w:rsidRDefault="00696F69">
      <w:pPr>
        <w:tabs>
          <w:tab w:val="left" w:pos="1219"/>
          <w:tab w:val="right" w:leader="dot" w:pos="9850"/>
        </w:tabs>
        <w:spacing w:before="100"/>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"_7.0_Respirator_Use" \o "7.0</w:instrText>
      </w:r>
      <w:r w:rsidRPr="00CB0A4C">
        <w:rPr>
          <w:rFonts w:ascii="Calibri"/>
          <w:b/>
        </w:rPr>
        <w:tab/>
        <w:instrText>Respirator Use</w:instrText>
      </w:r>
      <w:r w:rsidRPr="00CB0A4C">
        <w:rPr>
          <w:rFonts w:ascii="Calibri"/>
          <w:b/>
        </w:rPr>
        <w:tab/>
        <w:instrText xml:space="preserve">D-7" </w:instrText>
      </w:r>
      <w:r w:rsidRPr="00CB0A4C">
        <w:rPr>
          <w:rFonts w:ascii="Calibri"/>
          <w:b/>
        </w:rPr>
        <w:fldChar w:fldCharType="separate"/>
      </w:r>
      <w:r w:rsidR="009A304D" w:rsidRPr="00CB0A4C">
        <w:rPr>
          <w:rStyle w:val="Hyperlink"/>
          <w:rFonts w:ascii="Calibri"/>
          <w:b/>
          <w:color w:val="auto"/>
        </w:rPr>
        <w:t>7.0</w:t>
      </w:r>
      <w:r w:rsidR="009A304D" w:rsidRPr="00CB0A4C">
        <w:rPr>
          <w:rStyle w:val="Hyperlink"/>
          <w:rFonts w:ascii="Calibri"/>
          <w:b/>
          <w:color w:val="auto"/>
        </w:rPr>
        <w:tab/>
        <w:t>Respirator</w:t>
      </w:r>
      <w:r w:rsidR="009A304D" w:rsidRPr="00CB0A4C">
        <w:rPr>
          <w:rStyle w:val="Hyperlink"/>
          <w:rFonts w:ascii="Calibri"/>
          <w:b/>
          <w:color w:val="auto"/>
          <w:spacing w:val="-1"/>
        </w:rPr>
        <w:t xml:space="preserve"> </w:t>
      </w:r>
      <w:r w:rsidR="009A304D" w:rsidRPr="00CB0A4C">
        <w:rPr>
          <w:rStyle w:val="Hyperlink"/>
          <w:rFonts w:ascii="Calibri"/>
          <w:b/>
          <w:color w:val="auto"/>
        </w:rPr>
        <w:t>Use</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7</w:t>
      </w:r>
    </w:p>
    <w:p w14:paraId="4FA4EA6F" w14:textId="4A2DE29C" w:rsidR="00D046B7" w:rsidRPr="00CB0A4C" w:rsidRDefault="00696F69">
      <w:pPr>
        <w:pStyle w:val="ListParagraph"/>
        <w:numPr>
          <w:ilvl w:val="1"/>
          <w:numId w:val="18"/>
        </w:numPr>
        <w:tabs>
          <w:tab w:val="left" w:pos="1219"/>
          <w:tab w:val="left" w:pos="1220"/>
          <w:tab w:val="right" w:leader="dot" w:pos="9850"/>
        </w:tabs>
        <w:spacing w:before="100"/>
        <w:jc w:val="left"/>
        <w:rPr>
          <w:rStyle w:val="Hyperlink"/>
          <w:b/>
          <w:color w:val="auto"/>
        </w:rPr>
      </w:pPr>
      <w:r w:rsidRPr="00CB0A4C">
        <w:rPr>
          <w:rFonts w:eastAsia="Myriad Pro" w:hAnsi="Myriad Pro" w:cs="Myriad Pro"/>
          <w:b/>
        </w:rPr>
        <w:fldChar w:fldCharType="end"/>
      </w:r>
      <w:r w:rsidRPr="00CB0A4C">
        <w:rPr>
          <w:b/>
        </w:rPr>
        <w:fldChar w:fldCharType="begin"/>
      </w:r>
      <w:r w:rsidRPr="00CB0A4C">
        <w:rPr>
          <w:b/>
        </w:rPr>
        <w:instrText xml:space="preserve"> HYPERLINK  \l "_8.0_Storage,_Reuse," \o "8.0 Storage, Reuse, Maintenance, and Care of Respirators</w:instrText>
      </w:r>
      <w:r w:rsidRPr="00CB0A4C">
        <w:rPr>
          <w:b/>
        </w:rPr>
        <w:tab/>
        <w:instrText xml:space="preserve">D-8" </w:instrText>
      </w:r>
      <w:r w:rsidRPr="00CB0A4C">
        <w:rPr>
          <w:b/>
        </w:rPr>
        <w:fldChar w:fldCharType="separate"/>
      </w:r>
      <w:r w:rsidR="009A304D" w:rsidRPr="00CB0A4C">
        <w:rPr>
          <w:rStyle w:val="Hyperlink"/>
          <w:b/>
          <w:color w:val="auto"/>
        </w:rPr>
        <w:t>Storage,</w:t>
      </w:r>
      <w:r w:rsidR="009A304D" w:rsidRPr="00CB0A4C">
        <w:rPr>
          <w:rStyle w:val="Hyperlink"/>
          <w:b/>
          <w:color w:val="auto"/>
          <w:spacing w:val="-2"/>
        </w:rPr>
        <w:t xml:space="preserve"> </w:t>
      </w:r>
      <w:r w:rsidR="009A304D" w:rsidRPr="00CB0A4C">
        <w:rPr>
          <w:rStyle w:val="Hyperlink"/>
          <w:b/>
          <w:color w:val="auto"/>
        </w:rPr>
        <w:t>Reuse,</w:t>
      </w:r>
      <w:r w:rsidR="009A304D" w:rsidRPr="00CB0A4C">
        <w:rPr>
          <w:rStyle w:val="Hyperlink"/>
          <w:b/>
          <w:color w:val="auto"/>
          <w:spacing w:val="-1"/>
        </w:rPr>
        <w:t xml:space="preserve"> </w:t>
      </w:r>
      <w:r w:rsidR="009A304D" w:rsidRPr="00CB0A4C">
        <w:rPr>
          <w:rStyle w:val="Hyperlink"/>
          <w:b/>
          <w:color w:val="auto"/>
        </w:rPr>
        <w:t>Maintenance</w:t>
      </w:r>
      <w:r w:rsidR="005931C5" w:rsidRPr="00CB0A4C">
        <w:rPr>
          <w:rStyle w:val="Hyperlink"/>
          <w:b/>
          <w:color w:val="auto"/>
        </w:rPr>
        <w:t>,</w:t>
      </w:r>
      <w:r w:rsidR="009A304D" w:rsidRPr="00CB0A4C">
        <w:rPr>
          <w:rStyle w:val="Hyperlink"/>
          <w:b/>
          <w:color w:val="auto"/>
        </w:rPr>
        <w:t xml:space="preserve"> and Care of Respirators</w:t>
      </w:r>
      <w:r w:rsidR="009A304D" w:rsidRPr="00CB0A4C">
        <w:rPr>
          <w:rStyle w:val="Hyperlink"/>
          <w:b/>
          <w:color w:val="auto"/>
        </w:rPr>
        <w:tab/>
      </w:r>
      <w:r w:rsidR="002B4090" w:rsidRPr="00CB0A4C">
        <w:rPr>
          <w:rStyle w:val="Hyperlink"/>
          <w:b/>
          <w:color w:val="auto"/>
        </w:rPr>
        <w:t>D-</w:t>
      </w:r>
      <w:r w:rsidR="009A304D" w:rsidRPr="00CB0A4C">
        <w:rPr>
          <w:rStyle w:val="Hyperlink"/>
          <w:b/>
          <w:color w:val="auto"/>
        </w:rPr>
        <w:t>8</w:t>
      </w:r>
    </w:p>
    <w:p w14:paraId="04C280CA" w14:textId="1EF9FCF6" w:rsidR="00D046B7" w:rsidRPr="00CB0A4C" w:rsidRDefault="00696F69">
      <w:pPr>
        <w:pStyle w:val="ListParagraph"/>
        <w:numPr>
          <w:ilvl w:val="1"/>
          <w:numId w:val="18"/>
        </w:numPr>
        <w:tabs>
          <w:tab w:val="left" w:pos="1548"/>
          <w:tab w:val="right" w:leader="dot" w:pos="9850"/>
        </w:tabs>
        <w:spacing w:before="99"/>
        <w:ind w:left="1547" w:hanging="328"/>
        <w:jc w:val="left"/>
        <w:rPr>
          <w:rStyle w:val="Hyperlink"/>
          <w:color w:val="auto"/>
        </w:rPr>
      </w:pPr>
      <w:r w:rsidRPr="00CB0A4C">
        <w:rPr>
          <w:b/>
        </w:rPr>
        <w:fldChar w:fldCharType="end"/>
      </w:r>
      <w:r w:rsidRPr="00CB0A4C">
        <w:fldChar w:fldCharType="begin"/>
      </w:r>
      <w:r w:rsidRPr="00CB0A4C">
        <w:instrText xml:space="preserve"> HYPERLINK  \l "_8.1_Storage_and" \o "8.1 Storage and Reuse</w:instrText>
      </w:r>
      <w:r w:rsidRPr="00CB0A4C">
        <w:tab/>
        <w:instrText xml:space="preserve">D-8" </w:instrText>
      </w:r>
      <w:r w:rsidRPr="00CB0A4C">
        <w:fldChar w:fldCharType="separate"/>
      </w:r>
      <w:r w:rsidR="009A304D" w:rsidRPr="00CB0A4C">
        <w:rPr>
          <w:rStyle w:val="Hyperlink"/>
          <w:color w:val="auto"/>
        </w:rPr>
        <w:t>Storage</w:t>
      </w:r>
      <w:r w:rsidR="009A304D" w:rsidRPr="00CB0A4C">
        <w:rPr>
          <w:rStyle w:val="Hyperlink"/>
          <w:color w:val="auto"/>
          <w:spacing w:val="-1"/>
        </w:rPr>
        <w:t xml:space="preserve"> </w:t>
      </w:r>
      <w:r w:rsidR="009A304D" w:rsidRPr="00CB0A4C">
        <w:rPr>
          <w:rStyle w:val="Hyperlink"/>
          <w:color w:val="auto"/>
        </w:rPr>
        <w:t>and</w:t>
      </w:r>
      <w:r w:rsidR="009A304D" w:rsidRPr="00CB0A4C">
        <w:rPr>
          <w:rStyle w:val="Hyperlink"/>
          <w:color w:val="auto"/>
          <w:spacing w:val="-1"/>
        </w:rPr>
        <w:t xml:space="preserve"> </w:t>
      </w:r>
      <w:r w:rsidR="009A304D" w:rsidRPr="00CB0A4C">
        <w:rPr>
          <w:rStyle w:val="Hyperlink"/>
          <w:color w:val="auto"/>
        </w:rPr>
        <w:t>Reuse</w:t>
      </w:r>
      <w:r w:rsidR="009A304D" w:rsidRPr="00CB0A4C">
        <w:rPr>
          <w:rStyle w:val="Hyperlink"/>
          <w:color w:val="auto"/>
        </w:rPr>
        <w:tab/>
      </w:r>
      <w:r w:rsidR="002B4090" w:rsidRPr="00CB0A4C">
        <w:rPr>
          <w:rStyle w:val="Hyperlink"/>
          <w:color w:val="auto"/>
        </w:rPr>
        <w:t>D-</w:t>
      </w:r>
      <w:r w:rsidR="009A304D" w:rsidRPr="00CB0A4C">
        <w:rPr>
          <w:rStyle w:val="Hyperlink"/>
          <w:color w:val="auto"/>
        </w:rPr>
        <w:t>8</w:t>
      </w:r>
    </w:p>
    <w:p w14:paraId="34D37E67" w14:textId="4328666C" w:rsidR="00D046B7" w:rsidRPr="00CB0A4C" w:rsidRDefault="00696F69">
      <w:pPr>
        <w:pStyle w:val="ListParagraph"/>
        <w:numPr>
          <w:ilvl w:val="1"/>
          <w:numId w:val="18"/>
        </w:numPr>
        <w:tabs>
          <w:tab w:val="left" w:pos="1548"/>
          <w:tab w:val="right" w:leader="dot" w:pos="9850"/>
        </w:tabs>
        <w:spacing w:before="121"/>
        <w:ind w:left="1547" w:hanging="328"/>
        <w:jc w:val="left"/>
        <w:rPr>
          <w:rStyle w:val="Hyperlink"/>
          <w:color w:val="auto"/>
        </w:rPr>
      </w:pPr>
      <w:r w:rsidRPr="00CB0A4C">
        <w:fldChar w:fldCharType="end"/>
      </w:r>
      <w:r w:rsidRPr="00CB0A4C">
        <w:fldChar w:fldCharType="begin"/>
      </w:r>
      <w:r w:rsidRPr="00CB0A4C">
        <w:instrText xml:space="preserve"> HYPERLINK  \l "_8.2_Inspection,_Maintenance," \o "8.2 Inspection, Maintenance, and Repairs</w:instrText>
      </w:r>
      <w:r w:rsidRPr="00CB0A4C">
        <w:tab/>
        <w:instrText xml:space="preserve">D-8" </w:instrText>
      </w:r>
      <w:r w:rsidRPr="00CB0A4C">
        <w:fldChar w:fldCharType="separate"/>
      </w:r>
      <w:r w:rsidR="009A304D" w:rsidRPr="00CB0A4C">
        <w:rPr>
          <w:rStyle w:val="Hyperlink"/>
          <w:color w:val="auto"/>
        </w:rPr>
        <w:t>Inspection,</w:t>
      </w:r>
      <w:r w:rsidR="009A304D" w:rsidRPr="00CB0A4C">
        <w:rPr>
          <w:rStyle w:val="Hyperlink"/>
          <w:color w:val="auto"/>
          <w:spacing w:val="-2"/>
        </w:rPr>
        <w:t xml:space="preserve"> </w:t>
      </w:r>
      <w:r w:rsidR="009A304D" w:rsidRPr="00CB0A4C">
        <w:rPr>
          <w:rStyle w:val="Hyperlink"/>
          <w:color w:val="auto"/>
        </w:rPr>
        <w:t>Maintenance</w:t>
      </w:r>
      <w:r w:rsidR="005931C5" w:rsidRPr="00CB0A4C">
        <w:rPr>
          <w:rStyle w:val="Hyperlink"/>
          <w:color w:val="auto"/>
        </w:rPr>
        <w:t>,</w:t>
      </w:r>
      <w:r w:rsidR="009A304D" w:rsidRPr="00CB0A4C">
        <w:rPr>
          <w:rStyle w:val="Hyperlink"/>
          <w:color w:val="auto"/>
          <w:spacing w:val="-2"/>
        </w:rPr>
        <w:t xml:space="preserve"> </w:t>
      </w:r>
      <w:r w:rsidR="009A304D" w:rsidRPr="00CB0A4C">
        <w:rPr>
          <w:rStyle w:val="Hyperlink"/>
          <w:color w:val="auto"/>
        </w:rPr>
        <w:t>and Repairs</w:t>
      </w:r>
      <w:r w:rsidR="009A304D" w:rsidRPr="00CB0A4C">
        <w:rPr>
          <w:rStyle w:val="Hyperlink"/>
          <w:color w:val="auto"/>
        </w:rPr>
        <w:tab/>
      </w:r>
      <w:r w:rsidR="002B4090" w:rsidRPr="00CB0A4C">
        <w:rPr>
          <w:rStyle w:val="Hyperlink"/>
          <w:color w:val="auto"/>
        </w:rPr>
        <w:t>D-</w:t>
      </w:r>
      <w:r w:rsidR="009A304D" w:rsidRPr="00CB0A4C">
        <w:rPr>
          <w:rStyle w:val="Hyperlink"/>
          <w:color w:val="auto"/>
        </w:rPr>
        <w:t>8</w:t>
      </w:r>
    </w:p>
    <w:p w14:paraId="30A51806" w14:textId="7CF5DCFE" w:rsidR="00D046B7" w:rsidRPr="00CB0A4C" w:rsidRDefault="00696F69">
      <w:pPr>
        <w:pStyle w:val="ListParagraph"/>
        <w:numPr>
          <w:ilvl w:val="1"/>
          <w:numId w:val="18"/>
        </w:numPr>
        <w:tabs>
          <w:tab w:val="left" w:pos="1548"/>
          <w:tab w:val="right" w:leader="dot" w:pos="9850"/>
        </w:tabs>
        <w:spacing w:before="122"/>
        <w:ind w:left="1547" w:hanging="328"/>
        <w:jc w:val="left"/>
        <w:rPr>
          <w:rStyle w:val="Hyperlink"/>
          <w:color w:val="auto"/>
        </w:rPr>
      </w:pPr>
      <w:r w:rsidRPr="00CB0A4C">
        <w:fldChar w:fldCharType="end"/>
      </w:r>
      <w:r w:rsidRPr="00CB0A4C">
        <w:fldChar w:fldCharType="begin"/>
      </w:r>
      <w:r w:rsidRPr="00CB0A4C">
        <w:instrText xml:space="preserve"> HYPERLINK  \l "_8.3_Cleaning_and" \o "8.3 Cleaning and Disinfection</w:instrText>
      </w:r>
      <w:r w:rsidRPr="00CB0A4C">
        <w:tab/>
        <w:instrText xml:space="preserve">D-9" </w:instrText>
      </w:r>
      <w:r w:rsidRPr="00CB0A4C">
        <w:fldChar w:fldCharType="separate"/>
      </w:r>
      <w:r w:rsidR="009A304D" w:rsidRPr="00CB0A4C">
        <w:rPr>
          <w:rStyle w:val="Hyperlink"/>
          <w:color w:val="auto"/>
        </w:rPr>
        <w:t>Cleaning and</w:t>
      </w:r>
      <w:r w:rsidR="009A304D" w:rsidRPr="00CB0A4C">
        <w:rPr>
          <w:rStyle w:val="Hyperlink"/>
          <w:color w:val="auto"/>
          <w:spacing w:val="-1"/>
        </w:rPr>
        <w:t xml:space="preserve"> </w:t>
      </w:r>
      <w:r w:rsidR="009A304D" w:rsidRPr="00CB0A4C">
        <w:rPr>
          <w:rStyle w:val="Hyperlink"/>
          <w:color w:val="auto"/>
        </w:rPr>
        <w:t>Disinfection</w:t>
      </w:r>
      <w:r w:rsidR="009A304D" w:rsidRPr="00CB0A4C">
        <w:rPr>
          <w:rStyle w:val="Hyperlink"/>
          <w:color w:val="auto"/>
        </w:rPr>
        <w:tab/>
      </w:r>
      <w:r w:rsidR="002B4090" w:rsidRPr="00CB0A4C">
        <w:rPr>
          <w:rStyle w:val="Hyperlink"/>
          <w:color w:val="auto"/>
        </w:rPr>
        <w:t>D-</w:t>
      </w:r>
      <w:r w:rsidR="009A304D" w:rsidRPr="00CB0A4C">
        <w:rPr>
          <w:rStyle w:val="Hyperlink"/>
          <w:color w:val="auto"/>
        </w:rPr>
        <w:t>9</w:t>
      </w:r>
    </w:p>
    <w:p w14:paraId="48977984" w14:textId="04CD934C" w:rsidR="00D046B7" w:rsidRPr="00CB0A4C" w:rsidRDefault="00696F69">
      <w:pPr>
        <w:tabs>
          <w:tab w:val="left" w:pos="1219"/>
          <w:tab w:val="right" w:leader="dot" w:pos="9850"/>
        </w:tabs>
        <w:spacing w:before="123"/>
        <w:ind w:left="500"/>
        <w:rPr>
          <w:rStyle w:val="Hyperlink"/>
          <w:rFonts w:ascii="Calibri"/>
          <w:b/>
          <w:color w:val="auto"/>
        </w:rPr>
      </w:pPr>
      <w:r w:rsidRPr="00CB0A4C">
        <w:rPr>
          <w:rFonts w:ascii="Calibri" w:eastAsia="Calibri" w:hAnsi="Calibri" w:cs="Calibri"/>
        </w:rPr>
        <w:fldChar w:fldCharType="end"/>
      </w:r>
      <w:r w:rsidRPr="00CB0A4C">
        <w:rPr>
          <w:rFonts w:ascii="Calibri"/>
          <w:b/>
        </w:rPr>
        <w:fldChar w:fldCharType="begin"/>
      </w:r>
      <w:r w:rsidRPr="00CB0A4C">
        <w:rPr>
          <w:rFonts w:ascii="Calibri"/>
          <w:b/>
        </w:rPr>
        <w:instrText xml:space="preserve"> HYPERLINK  \l "9.0__Program_Evaluation" \o "9.0</w:instrText>
      </w:r>
      <w:r w:rsidRPr="00CB0A4C">
        <w:rPr>
          <w:rFonts w:ascii="Calibri"/>
          <w:b/>
        </w:rPr>
        <w:tab/>
        <w:instrText>Program Evaluation</w:instrText>
      </w:r>
      <w:r w:rsidRPr="00CB0A4C">
        <w:rPr>
          <w:rFonts w:ascii="Calibri"/>
          <w:b/>
        </w:rPr>
        <w:tab/>
        <w:instrText xml:space="preserve">D-9" </w:instrText>
      </w:r>
      <w:r w:rsidRPr="00CB0A4C">
        <w:rPr>
          <w:rFonts w:ascii="Calibri"/>
          <w:b/>
        </w:rPr>
        <w:fldChar w:fldCharType="separate"/>
      </w:r>
      <w:r w:rsidR="009A304D" w:rsidRPr="00CB0A4C">
        <w:rPr>
          <w:rStyle w:val="Hyperlink"/>
          <w:rFonts w:ascii="Calibri"/>
          <w:b/>
          <w:color w:val="auto"/>
        </w:rPr>
        <w:t>9.0</w:t>
      </w:r>
      <w:r w:rsidR="009A304D" w:rsidRPr="00CB0A4C">
        <w:rPr>
          <w:rStyle w:val="Hyperlink"/>
          <w:rFonts w:ascii="Calibri"/>
          <w:b/>
          <w:color w:val="auto"/>
        </w:rPr>
        <w:tab/>
        <w:t>Program</w:t>
      </w:r>
      <w:r w:rsidR="009A304D" w:rsidRPr="00CB0A4C">
        <w:rPr>
          <w:rStyle w:val="Hyperlink"/>
          <w:rFonts w:ascii="Calibri"/>
          <w:b/>
          <w:color w:val="auto"/>
          <w:spacing w:val="-1"/>
        </w:rPr>
        <w:t xml:space="preserve"> </w:t>
      </w:r>
      <w:r w:rsidR="009A304D" w:rsidRPr="00CB0A4C">
        <w:rPr>
          <w:rStyle w:val="Hyperlink"/>
          <w:rFonts w:ascii="Calibri"/>
          <w:b/>
          <w:color w:val="auto"/>
        </w:rPr>
        <w:t>Evaluation</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9</w:t>
      </w:r>
    </w:p>
    <w:p w14:paraId="761DA6E6" w14:textId="3AA42547" w:rsidR="00D046B7" w:rsidRPr="00CB0A4C" w:rsidRDefault="00696F69">
      <w:pPr>
        <w:tabs>
          <w:tab w:val="left" w:pos="1219"/>
          <w:tab w:val="right" w:leader="dot" w:pos="9851"/>
        </w:tabs>
        <w:spacing w:before="99"/>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"_10.0_Recordkeeping" \o "10.0</w:instrText>
      </w:r>
      <w:r w:rsidRPr="00CB0A4C">
        <w:rPr>
          <w:rFonts w:ascii="Calibri"/>
          <w:b/>
        </w:rPr>
        <w:tab/>
        <w:instrText>Recordkeeping</w:instrText>
      </w:r>
      <w:r w:rsidRPr="00CB0A4C">
        <w:rPr>
          <w:rFonts w:ascii="Calibri"/>
          <w:b/>
        </w:rPr>
        <w:tab/>
        <w:instrText xml:space="preserve">D-10" </w:instrText>
      </w:r>
      <w:r w:rsidRPr="00CB0A4C">
        <w:rPr>
          <w:rFonts w:ascii="Calibri"/>
          <w:b/>
        </w:rPr>
        <w:fldChar w:fldCharType="separate"/>
      </w:r>
      <w:r w:rsidR="009A304D" w:rsidRPr="00CB0A4C">
        <w:rPr>
          <w:rStyle w:val="Hyperlink"/>
          <w:rFonts w:ascii="Calibri"/>
          <w:b/>
          <w:color w:val="auto"/>
        </w:rPr>
        <w:t>10.0</w:t>
      </w:r>
      <w:r w:rsidR="009A304D" w:rsidRPr="00CB0A4C">
        <w:rPr>
          <w:rStyle w:val="Hyperlink"/>
          <w:rFonts w:ascii="Calibri"/>
          <w:b/>
          <w:color w:val="auto"/>
        </w:rPr>
        <w:tab/>
        <w:t>Recordkeeping</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10</w:t>
      </w:r>
    </w:p>
    <w:p w14:paraId="6A98BF9C" w14:textId="304BA3CD" w:rsidR="00D046B7" w:rsidRPr="00CB0A4C" w:rsidRDefault="00696F69">
      <w:pPr>
        <w:tabs>
          <w:tab w:val="right" w:leader="dot" w:pos="9851"/>
        </w:tabs>
        <w:spacing w:before="469"/>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"_RPP_Appendix_A:" \o "RPP Appendix A: Respirator Assignments by Task or Location</w:instrText>
      </w:r>
      <w:r w:rsidRPr="00CB0A4C">
        <w:rPr>
          <w:rFonts w:ascii="Calibri"/>
          <w:b/>
        </w:rPr>
        <w:tab/>
        <w:instrText xml:space="preserve">D-11" </w:instrText>
      </w:r>
      <w:r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A:</w:t>
      </w:r>
      <w:r w:rsidR="009A304D" w:rsidRPr="00CB0A4C">
        <w:rPr>
          <w:rStyle w:val="Hyperlink"/>
          <w:rFonts w:ascii="Calibri"/>
          <w:b/>
          <w:color w:val="auto"/>
          <w:spacing w:val="-1"/>
        </w:rPr>
        <w:t xml:space="preserve"> </w:t>
      </w:r>
      <w:r w:rsidR="009A304D" w:rsidRPr="00CB0A4C">
        <w:rPr>
          <w:rStyle w:val="Hyperlink"/>
          <w:rFonts w:ascii="Calibri"/>
          <w:b/>
          <w:color w:val="auto"/>
        </w:rPr>
        <w:t>Respirator</w:t>
      </w:r>
      <w:r w:rsidR="009A304D" w:rsidRPr="00CB0A4C">
        <w:rPr>
          <w:rStyle w:val="Hyperlink"/>
          <w:rFonts w:ascii="Calibri"/>
          <w:b/>
          <w:color w:val="auto"/>
          <w:spacing w:val="-1"/>
        </w:rPr>
        <w:t xml:space="preserve"> </w:t>
      </w:r>
      <w:r w:rsidR="009A304D" w:rsidRPr="00CB0A4C">
        <w:rPr>
          <w:rStyle w:val="Hyperlink"/>
          <w:rFonts w:ascii="Calibri"/>
          <w:b/>
          <w:color w:val="auto"/>
        </w:rPr>
        <w:t>Assignments by Task or</w:t>
      </w:r>
      <w:r w:rsidR="009A304D" w:rsidRPr="00CB0A4C">
        <w:rPr>
          <w:rStyle w:val="Hyperlink"/>
          <w:rFonts w:ascii="Calibri"/>
          <w:b/>
          <w:color w:val="auto"/>
          <w:spacing w:val="-1"/>
        </w:rPr>
        <w:t xml:space="preserve"> </w:t>
      </w:r>
      <w:r w:rsidR="009A304D" w:rsidRPr="00CB0A4C">
        <w:rPr>
          <w:rStyle w:val="Hyperlink"/>
          <w:rFonts w:ascii="Calibri"/>
          <w:b/>
          <w:color w:val="auto"/>
        </w:rPr>
        <w:t>Location</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11</w:t>
      </w:r>
    </w:p>
    <w:p w14:paraId="00FBBFD5" w14:textId="6FBE4115" w:rsidR="00D046B7" w:rsidRPr="00CB0A4C" w:rsidRDefault="00696F69">
      <w:pPr>
        <w:tabs>
          <w:tab w:val="right" w:leader="dot" w:pos="9851"/>
        </w:tabs>
        <w:spacing w:before="101"/>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"_RPP_Appendix_B:" \o "RPP Appendix B: Information for Voluntary Users</w:instrText>
      </w:r>
      <w:r w:rsidRPr="00CB0A4C">
        <w:rPr>
          <w:rFonts w:ascii="Calibri"/>
          <w:b/>
        </w:rPr>
        <w:tab/>
        <w:instrText xml:space="preserve">D-12" </w:instrText>
      </w:r>
      <w:r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B:</w:t>
      </w:r>
      <w:r w:rsidR="009A304D" w:rsidRPr="00CB0A4C">
        <w:rPr>
          <w:rStyle w:val="Hyperlink"/>
          <w:rFonts w:ascii="Calibri"/>
          <w:b/>
          <w:color w:val="auto"/>
          <w:spacing w:val="-1"/>
        </w:rPr>
        <w:t xml:space="preserve"> </w:t>
      </w:r>
      <w:r w:rsidR="009A304D" w:rsidRPr="00CB0A4C">
        <w:rPr>
          <w:rStyle w:val="Hyperlink"/>
          <w:rFonts w:ascii="Calibri"/>
          <w:b/>
          <w:color w:val="auto"/>
        </w:rPr>
        <w:t>Information</w:t>
      </w:r>
      <w:r w:rsidR="009A304D" w:rsidRPr="00CB0A4C">
        <w:rPr>
          <w:rStyle w:val="Hyperlink"/>
          <w:rFonts w:ascii="Calibri"/>
          <w:b/>
          <w:color w:val="auto"/>
          <w:spacing w:val="-1"/>
        </w:rPr>
        <w:t xml:space="preserve"> </w:t>
      </w:r>
      <w:r w:rsidR="009A304D" w:rsidRPr="00CB0A4C">
        <w:rPr>
          <w:rStyle w:val="Hyperlink"/>
          <w:rFonts w:ascii="Calibri"/>
          <w:b/>
          <w:color w:val="auto"/>
        </w:rPr>
        <w:t>for Voluntary</w:t>
      </w:r>
      <w:r w:rsidR="009A304D" w:rsidRPr="00CB0A4C">
        <w:rPr>
          <w:rStyle w:val="Hyperlink"/>
          <w:rFonts w:ascii="Calibri"/>
          <w:b/>
          <w:color w:val="auto"/>
          <w:spacing w:val="-1"/>
        </w:rPr>
        <w:t xml:space="preserve"> </w:t>
      </w:r>
      <w:r w:rsidR="009A304D" w:rsidRPr="00CB0A4C">
        <w:rPr>
          <w:rStyle w:val="Hyperlink"/>
          <w:rFonts w:ascii="Calibri"/>
          <w:b/>
          <w:color w:val="auto"/>
        </w:rPr>
        <w:t>Users</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12</w:t>
      </w:r>
    </w:p>
    <w:p w14:paraId="54FB0108" w14:textId="4807A692" w:rsidR="00D046B7" w:rsidRPr="00CB0A4C" w:rsidRDefault="00696F69">
      <w:pPr>
        <w:tabs>
          <w:tab w:val="right" w:leader="dot" w:pos="9851"/>
        </w:tabs>
        <w:spacing w:before="100"/>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"_RPP_Appendix_C:" \o "RPP Appendix C: Medical Clearance Questionnaires</w:instrText>
      </w:r>
      <w:r w:rsidRPr="00CB0A4C">
        <w:rPr>
          <w:rFonts w:ascii="Calibri"/>
          <w:b/>
        </w:rPr>
        <w:tab/>
        <w:instrText xml:space="preserve">D-13" </w:instrText>
      </w:r>
      <w:r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C:</w:t>
      </w:r>
      <w:r w:rsidR="009A304D" w:rsidRPr="00CB0A4C">
        <w:rPr>
          <w:rStyle w:val="Hyperlink"/>
          <w:rFonts w:ascii="Calibri"/>
          <w:b/>
          <w:color w:val="auto"/>
          <w:spacing w:val="-1"/>
        </w:rPr>
        <w:t xml:space="preserve"> </w:t>
      </w:r>
      <w:r w:rsidR="009A304D" w:rsidRPr="00CB0A4C">
        <w:rPr>
          <w:rStyle w:val="Hyperlink"/>
          <w:rFonts w:ascii="Calibri"/>
          <w:b/>
          <w:color w:val="auto"/>
        </w:rPr>
        <w:t>Medical Clearance</w:t>
      </w:r>
      <w:r w:rsidR="009A304D" w:rsidRPr="00CB0A4C">
        <w:rPr>
          <w:rStyle w:val="Hyperlink"/>
          <w:rFonts w:ascii="Calibri"/>
          <w:b/>
          <w:color w:val="auto"/>
          <w:spacing w:val="-1"/>
        </w:rPr>
        <w:t xml:space="preserve"> </w:t>
      </w:r>
      <w:r w:rsidR="009A304D" w:rsidRPr="00CB0A4C">
        <w:rPr>
          <w:rStyle w:val="Hyperlink"/>
          <w:rFonts w:ascii="Calibri"/>
          <w:b/>
          <w:color w:val="auto"/>
        </w:rPr>
        <w:t>Questionnaires</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13</w:t>
      </w:r>
    </w:p>
    <w:p w14:paraId="3C6361A8" w14:textId="31A8589C" w:rsidR="00D046B7" w:rsidRPr="00CB0A4C" w:rsidRDefault="00696F69">
      <w:pPr>
        <w:tabs>
          <w:tab w:val="right" w:leader="dot" w:pos="9851"/>
        </w:tabs>
        <w:spacing w:before="99"/>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"_RPP_Appendix_D:" \o "RPP Appendix D: Selected Fit Test Protocols</w:instrText>
      </w:r>
      <w:r w:rsidRPr="00CB0A4C">
        <w:rPr>
          <w:rFonts w:ascii="Calibri"/>
          <w:b/>
        </w:rPr>
        <w:tab/>
        <w:instrText xml:space="preserve">D-20" </w:instrText>
      </w:r>
      <w:r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D:</w:t>
      </w:r>
      <w:r w:rsidR="009A304D" w:rsidRPr="00CB0A4C">
        <w:rPr>
          <w:rStyle w:val="Hyperlink"/>
          <w:rFonts w:ascii="Calibri"/>
          <w:b/>
          <w:color w:val="auto"/>
          <w:spacing w:val="-1"/>
        </w:rPr>
        <w:t xml:space="preserve"> </w:t>
      </w:r>
      <w:r w:rsidR="009A304D" w:rsidRPr="00CB0A4C">
        <w:rPr>
          <w:rStyle w:val="Hyperlink"/>
          <w:rFonts w:ascii="Calibri"/>
          <w:b/>
          <w:color w:val="auto"/>
        </w:rPr>
        <w:t>Selected Fit</w:t>
      </w:r>
      <w:r w:rsidR="009A304D" w:rsidRPr="00CB0A4C">
        <w:rPr>
          <w:rStyle w:val="Hyperlink"/>
          <w:rFonts w:ascii="Calibri"/>
          <w:b/>
          <w:color w:val="auto"/>
          <w:spacing w:val="-2"/>
        </w:rPr>
        <w:t xml:space="preserve"> </w:t>
      </w:r>
      <w:r w:rsidR="009A304D" w:rsidRPr="00CB0A4C">
        <w:rPr>
          <w:rStyle w:val="Hyperlink"/>
          <w:rFonts w:ascii="Calibri"/>
          <w:b/>
          <w:color w:val="auto"/>
        </w:rPr>
        <w:t>Test Protocols</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20</w:t>
      </w:r>
    </w:p>
    <w:p w14:paraId="4BA62F7D" w14:textId="52E8CD02" w:rsidR="00D046B7" w:rsidRPr="00CB0A4C" w:rsidRDefault="00696F69">
      <w:pPr>
        <w:tabs>
          <w:tab w:val="right" w:leader="dot" w:pos="9851"/>
        </w:tabs>
        <w:spacing w:before="100"/>
        <w:ind w:left="500"/>
        <w:rPr>
          <w:rStyle w:val="Hyperlink"/>
          <w:rFonts w:ascii="Calibri"/>
          <w:b/>
          <w:color w:val="auto"/>
        </w:rPr>
      </w:pPr>
      <w:r w:rsidRPr="00CB0A4C">
        <w:rPr>
          <w:rFonts w:ascii="Calibri"/>
          <w:b/>
        </w:rPr>
        <w:fldChar w:fldCharType="end"/>
      </w:r>
      <w:r w:rsidR="00293716" w:rsidRPr="00CB0A4C">
        <w:rPr>
          <w:rFonts w:ascii="Calibri"/>
          <w:b/>
        </w:rPr>
        <w:fldChar w:fldCharType="begin"/>
      </w:r>
      <w:r w:rsidR="00293716" w:rsidRPr="00CB0A4C">
        <w:rPr>
          <w:rFonts w:ascii="Calibri"/>
          <w:b/>
        </w:rPr>
        <w:instrText xml:space="preserve"> HYPERLINK  \l "_RPP_Appendix_E:" \o "RPP Appendix E: User Seal Check Procedures</w:instrText>
      </w:r>
      <w:r w:rsidR="00293716" w:rsidRPr="00CB0A4C">
        <w:rPr>
          <w:rFonts w:ascii="Calibri"/>
          <w:b/>
        </w:rPr>
        <w:tab/>
        <w:instrText xml:space="preserve">D-28" </w:instrText>
      </w:r>
      <w:r w:rsidR="00293716"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E:</w:t>
      </w:r>
      <w:r w:rsidR="009A304D" w:rsidRPr="00CB0A4C">
        <w:rPr>
          <w:rStyle w:val="Hyperlink"/>
          <w:rFonts w:ascii="Calibri"/>
          <w:b/>
          <w:color w:val="auto"/>
          <w:spacing w:val="-1"/>
        </w:rPr>
        <w:t xml:space="preserve"> </w:t>
      </w:r>
      <w:r w:rsidR="009A304D" w:rsidRPr="00CB0A4C">
        <w:rPr>
          <w:rStyle w:val="Hyperlink"/>
          <w:rFonts w:ascii="Calibri"/>
          <w:b/>
          <w:color w:val="auto"/>
        </w:rPr>
        <w:t>User Seal Check Procedures</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28</w:t>
      </w:r>
    </w:p>
    <w:p w14:paraId="4178B6DC" w14:textId="2AD76325" w:rsidR="00D046B7" w:rsidRPr="00CB0A4C" w:rsidRDefault="00293716">
      <w:pPr>
        <w:tabs>
          <w:tab w:val="right" w:leader="dot" w:pos="9851"/>
        </w:tabs>
        <w:spacing w:before="100"/>
        <w:ind w:left="500"/>
        <w:rPr>
          <w:rStyle w:val="Hyperlink"/>
          <w:rFonts w:ascii="Calibri"/>
          <w:b/>
          <w:color w:val="auto"/>
        </w:rPr>
      </w:pPr>
      <w:r w:rsidRPr="00CB0A4C">
        <w:rPr>
          <w:rFonts w:ascii="Calibri"/>
          <w:b/>
        </w:rPr>
        <w:fldChar w:fldCharType="end"/>
      </w:r>
      <w:r w:rsidRPr="00CB0A4C">
        <w:rPr>
          <w:rFonts w:ascii="Calibri"/>
          <w:b/>
        </w:rPr>
        <w:fldChar w:fldCharType="begin"/>
      </w:r>
      <w:r w:rsidRPr="00CB0A4C">
        <w:rPr>
          <w:rFonts w:ascii="Calibri"/>
          <w:b/>
        </w:rPr>
        <w:instrText xml:space="preserve"> HYPERLINK  \l "_RPP_Appendix_F:" \o "RPP Appendix F: Respirator Cleaning Procedures</w:instrText>
      </w:r>
      <w:r w:rsidRPr="00CB0A4C">
        <w:rPr>
          <w:rFonts w:ascii="Calibri"/>
          <w:b/>
        </w:rPr>
        <w:tab/>
        <w:instrText xml:space="preserve">D-29" </w:instrText>
      </w:r>
      <w:r w:rsidRPr="00CB0A4C">
        <w:rPr>
          <w:rFonts w:ascii="Calibri"/>
          <w:b/>
        </w:rPr>
        <w:fldChar w:fldCharType="separate"/>
      </w:r>
      <w:r w:rsidR="009A304D" w:rsidRPr="00CB0A4C">
        <w:rPr>
          <w:rStyle w:val="Hyperlink"/>
          <w:rFonts w:ascii="Calibri"/>
          <w:b/>
          <w:color w:val="auto"/>
        </w:rPr>
        <w:t>RPP</w:t>
      </w:r>
      <w:r w:rsidR="009A304D" w:rsidRPr="00CB0A4C">
        <w:rPr>
          <w:rStyle w:val="Hyperlink"/>
          <w:rFonts w:ascii="Calibri"/>
          <w:b/>
          <w:color w:val="auto"/>
          <w:spacing w:val="-2"/>
        </w:rPr>
        <w:t xml:space="preserve"> </w:t>
      </w:r>
      <w:r w:rsidR="009A304D" w:rsidRPr="00CB0A4C">
        <w:rPr>
          <w:rStyle w:val="Hyperlink"/>
          <w:rFonts w:ascii="Calibri"/>
          <w:b/>
          <w:color w:val="auto"/>
        </w:rPr>
        <w:t>Appendix</w:t>
      </w:r>
      <w:r w:rsidR="009A304D" w:rsidRPr="00CB0A4C">
        <w:rPr>
          <w:rStyle w:val="Hyperlink"/>
          <w:rFonts w:ascii="Calibri"/>
          <w:b/>
          <w:color w:val="auto"/>
          <w:spacing w:val="-1"/>
        </w:rPr>
        <w:t xml:space="preserve"> </w:t>
      </w:r>
      <w:r w:rsidR="009A304D" w:rsidRPr="00CB0A4C">
        <w:rPr>
          <w:rStyle w:val="Hyperlink"/>
          <w:rFonts w:ascii="Calibri"/>
          <w:b/>
          <w:color w:val="auto"/>
        </w:rPr>
        <w:t>F:</w:t>
      </w:r>
      <w:r w:rsidR="009A304D" w:rsidRPr="00CB0A4C">
        <w:rPr>
          <w:rStyle w:val="Hyperlink"/>
          <w:rFonts w:ascii="Calibri"/>
          <w:b/>
          <w:color w:val="auto"/>
          <w:spacing w:val="-1"/>
        </w:rPr>
        <w:t xml:space="preserve"> </w:t>
      </w:r>
      <w:r w:rsidR="009A304D" w:rsidRPr="00CB0A4C">
        <w:rPr>
          <w:rStyle w:val="Hyperlink"/>
          <w:rFonts w:ascii="Calibri"/>
          <w:b/>
          <w:color w:val="auto"/>
        </w:rPr>
        <w:t>Respirator</w:t>
      </w:r>
      <w:r w:rsidR="009A304D" w:rsidRPr="00CB0A4C">
        <w:rPr>
          <w:rStyle w:val="Hyperlink"/>
          <w:rFonts w:ascii="Calibri"/>
          <w:b/>
          <w:color w:val="auto"/>
          <w:spacing w:val="-1"/>
        </w:rPr>
        <w:t xml:space="preserve"> </w:t>
      </w:r>
      <w:r w:rsidR="009A304D" w:rsidRPr="00CB0A4C">
        <w:rPr>
          <w:rStyle w:val="Hyperlink"/>
          <w:rFonts w:ascii="Calibri"/>
          <w:b/>
          <w:color w:val="auto"/>
        </w:rPr>
        <w:t>Cleaning Procedures</w:t>
      </w:r>
      <w:r w:rsidR="009A304D" w:rsidRPr="00CB0A4C">
        <w:rPr>
          <w:rStyle w:val="Hyperlink"/>
          <w:rFonts w:ascii="Calibri"/>
          <w:b/>
          <w:color w:val="auto"/>
        </w:rPr>
        <w:tab/>
      </w:r>
      <w:r w:rsidR="002B4090" w:rsidRPr="00CB0A4C">
        <w:rPr>
          <w:rStyle w:val="Hyperlink"/>
          <w:rFonts w:ascii="Calibri"/>
          <w:b/>
          <w:color w:val="auto"/>
        </w:rPr>
        <w:t>D-</w:t>
      </w:r>
      <w:r w:rsidR="009A304D" w:rsidRPr="00CB0A4C">
        <w:rPr>
          <w:rStyle w:val="Hyperlink"/>
          <w:rFonts w:ascii="Calibri"/>
          <w:b/>
          <w:color w:val="auto"/>
        </w:rPr>
        <w:t>29</w:t>
      </w:r>
    </w:p>
    <w:p w14:paraId="4F0BF7B4" w14:textId="56E98D2D" w:rsidR="00D046B7" w:rsidRPr="00CB0A4C" w:rsidRDefault="00293716">
      <w:pPr>
        <w:rPr>
          <w:rFonts w:ascii="Calibri"/>
        </w:rPr>
      </w:pPr>
      <w:r w:rsidRPr="00CB0A4C">
        <w:rPr>
          <w:rFonts w:ascii="Calibri"/>
          <w:b/>
        </w:rPr>
        <w:fldChar w:fldCharType="end"/>
      </w:r>
    </w:p>
    <w:p w14:paraId="2DAFE851" w14:textId="77777777" w:rsidR="00664FDD" w:rsidRPr="00CB0A4C" w:rsidRDefault="00664FDD">
      <w:pPr>
        <w:rPr>
          <w:rFonts w:ascii="Calibri"/>
        </w:rPr>
        <w:sectPr w:rsidR="00664FDD" w:rsidRPr="00CB0A4C" w:rsidSect="00DD55F6">
          <w:pgSz w:w="12240" w:h="15840"/>
          <w:pgMar w:top="1500" w:right="0" w:bottom="920" w:left="940" w:header="720" w:footer="720" w:gutter="0"/>
          <w:pgBorders w:offsetFrom="page">
            <w:bottom w:val="single" w:sz="4" w:space="24" w:color="auto"/>
          </w:pgBorders>
          <w:cols w:space="720"/>
          <w:docGrid w:linePitch="299"/>
        </w:sectPr>
      </w:pPr>
    </w:p>
    <w:p w14:paraId="192A8FCE" w14:textId="56A5B181" w:rsidR="00D046B7" w:rsidRPr="00CB0A4C" w:rsidRDefault="00EB48DD" w:rsidP="00740EE2">
      <w:pPr>
        <w:pStyle w:val="Heading2"/>
        <w:tabs>
          <w:tab w:val="left" w:pos="1170"/>
          <w:tab w:val="left" w:pos="1260"/>
        </w:tabs>
        <w:ind w:left="1224" w:hanging="774"/>
        <w:jc w:val="left"/>
        <w:rPr>
          <w:sz w:val="24"/>
          <w:szCs w:val="24"/>
        </w:rPr>
      </w:pPr>
      <w:bookmarkStart w:id="0" w:name="1.0__Purpose_and_Applicability"/>
      <w:bookmarkStart w:id="1" w:name="_bookmark55"/>
      <w:bookmarkStart w:id="2" w:name="_1.0_Purpose_and"/>
      <w:bookmarkEnd w:id="0"/>
      <w:bookmarkEnd w:id="1"/>
      <w:bookmarkEnd w:id="2"/>
      <w:r w:rsidRPr="00CB0A4C">
        <w:rPr>
          <w:sz w:val="24"/>
          <w:szCs w:val="24"/>
        </w:rPr>
        <w:lastRenderedPageBreak/>
        <w:t>1.0</w:t>
      </w:r>
      <w:r w:rsidRPr="00CB0A4C">
        <w:rPr>
          <w:sz w:val="24"/>
          <w:szCs w:val="24"/>
        </w:rPr>
        <w:tab/>
      </w:r>
      <w:r w:rsidR="009A304D" w:rsidRPr="00CB0A4C">
        <w:rPr>
          <w:sz w:val="24"/>
          <w:szCs w:val="24"/>
        </w:rPr>
        <w:t>Purpose and Applicability</w:t>
      </w:r>
    </w:p>
    <w:p w14:paraId="540B77E7" w14:textId="77777777" w:rsidR="00D046B7" w:rsidRPr="00CB0A4C" w:rsidRDefault="009A304D" w:rsidP="00EF16D5">
      <w:pPr>
        <w:tabs>
          <w:tab w:val="left" w:pos="1260"/>
        </w:tabs>
        <w:spacing w:before="240"/>
        <w:ind w:left="1224" w:right="1454"/>
        <w:rPr>
          <w:rFonts w:ascii="Calibri"/>
          <w:sz w:val="20"/>
        </w:rPr>
      </w:pPr>
      <w:r w:rsidRPr="00CB0A4C">
        <w:rPr>
          <w:rFonts w:ascii="Calibri"/>
          <w:spacing w:val="-3"/>
          <w:sz w:val="20"/>
        </w:rPr>
        <w:t>It</w:t>
      </w:r>
      <w:r w:rsidRPr="00CB0A4C">
        <w:rPr>
          <w:rFonts w:ascii="Calibri"/>
          <w:spacing w:val="-6"/>
          <w:sz w:val="20"/>
        </w:rPr>
        <w:t xml:space="preserve"> </w:t>
      </w:r>
      <w:r w:rsidRPr="00CB0A4C">
        <w:rPr>
          <w:rFonts w:ascii="Calibri"/>
          <w:spacing w:val="-3"/>
          <w:sz w:val="20"/>
        </w:rPr>
        <w:t>is</w:t>
      </w:r>
      <w:r w:rsidRPr="00CB0A4C">
        <w:rPr>
          <w:rFonts w:ascii="Calibri"/>
          <w:spacing w:val="-6"/>
          <w:sz w:val="20"/>
        </w:rPr>
        <w:t xml:space="preserve"> </w:t>
      </w:r>
      <w:r w:rsidRPr="00CB0A4C">
        <w:rPr>
          <w:rFonts w:ascii="Calibri"/>
          <w:spacing w:val="-3"/>
          <w:sz w:val="20"/>
        </w:rPr>
        <w:t>the</w:t>
      </w:r>
      <w:r w:rsidRPr="00CB0A4C">
        <w:rPr>
          <w:rFonts w:ascii="Calibri"/>
          <w:spacing w:val="-6"/>
          <w:sz w:val="20"/>
        </w:rPr>
        <w:t xml:space="preserve"> </w:t>
      </w:r>
      <w:r w:rsidRPr="00CB0A4C">
        <w:rPr>
          <w:rFonts w:ascii="Calibri"/>
          <w:spacing w:val="-3"/>
          <w:sz w:val="20"/>
        </w:rPr>
        <w:t>policy</w:t>
      </w:r>
      <w:r w:rsidRPr="00CB0A4C">
        <w:rPr>
          <w:rFonts w:ascii="Calibri"/>
          <w:spacing w:val="-7"/>
          <w:sz w:val="20"/>
        </w:rPr>
        <w:t xml:space="preserve"> </w:t>
      </w:r>
      <w:r w:rsidRPr="00CB0A4C">
        <w:rPr>
          <w:rFonts w:ascii="Calibri"/>
          <w:spacing w:val="-3"/>
          <w:sz w:val="20"/>
        </w:rPr>
        <w:t>of</w:t>
      </w:r>
      <w:r w:rsidRPr="00CB0A4C">
        <w:rPr>
          <w:rFonts w:ascii="Calibri"/>
          <w:spacing w:val="-7"/>
          <w:sz w:val="20"/>
        </w:rPr>
        <w:t xml:space="preserve"> </w:t>
      </w:r>
      <w:r w:rsidRPr="00CB0A4C">
        <w:rPr>
          <w:rFonts w:ascii="Calibri"/>
          <w:b/>
          <w:spacing w:val="-3"/>
          <w:sz w:val="20"/>
        </w:rPr>
        <w:t>{ABC</w:t>
      </w:r>
      <w:r w:rsidRPr="00CB0A4C">
        <w:rPr>
          <w:rFonts w:ascii="Calibri"/>
          <w:b/>
          <w:spacing w:val="-6"/>
          <w:sz w:val="20"/>
        </w:rPr>
        <w:t xml:space="preserve"> </w:t>
      </w:r>
      <w:r w:rsidRPr="00CB0A4C">
        <w:rPr>
          <w:rFonts w:ascii="Calibri"/>
          <w:b/>
          <w:spacing w:val="-3"/>
          <w:sz w:val="20"/>
        </w:rPr>
        <w:t>Hospital}</w:t>
      </w:r>
      <w:r w:rsidRPr="00CB0A4C">
        <w:rPr>
          <w:rFonts w:ascii="Calibri"/>
          <w:b/>
          <w:spacing w:val="-8"/>
          <w:sz w:val="20"/>
        </w:rPr>
        <w:t xml:space="preserve"> </w:t>
      </w:r>
      <w:r w:rsidRPr="00CB0A4C">
        <w:rPr>
          <w:rFonts w:ascii="Calibri"/>
          <w:spacing w:val="-3"/>
          <w:sz w:val="20"/>
        </w:rPr>
        <w:t>to</w:t>
      </w:r>
      <w:r w:rsidRPr="00CB0A4C">
        <w:rPr>
          <w:rFonts w:ascii="Calibri"/>
          <w:spacing w:val="-7"/>
          <w:sz w:val="20"/>
        </w:rPr>
        <w:t xml:space="preserve"> </w:t>
      </w:r>
      <w:r w:rsidRPr="00CB0A4C">
        <w:rPr>
          <w:rFonts w:ascii="Calibri"/>
          <w:spacing w:val="-3"/>
          <w:sz w:val="20"/>
        </w:rPr>
        <w:t>protect</w:t>
      </w:r>
      <w:r w:rsidRPr="00CB0A4C">
        <w:rPr>
          <w:rFonts w:ascii="Calibri"/>
          <w:spacing w:val="-7"/>
          <w:sz w:val="20"/>
        </w:rPr>
        <w:t xml:space="preserve"> </w:t>
      </w:r>
      <w:r w:rsidRPr="00CB0A4C">
        <w:rPr>
          <w:rFonts w:ascii="Calibri"/>
          <w:spacing w:val="-3"/>
          <w:sz w:val="20"/>
        </w:rPr>
        <w:t>the</w:t>
      </w:r>
      <w:r w:rsidRPr="00CB0A4C">
        <w:rPr>
          <w:rFonts w:ascii="Calibri"/>
          <w:spacing w:val="-5"/>
          <w:sz w:val="20"/>
        </w:rPr>
        <w:t xml:space="preserve"> </w:t>
      </w:r>
      <w:r w:rsidRPr="00CB0A4C">
        <w:rPr>
          <w:rFonts w:ascii="Calibri"/>
          <w:spacing w:val="-3"/>
          <w:sz w:val="20"/>
        </w:rPr>
        <w:t>health</w:t>
      </w:r>
      <w:r w:rsidRPr="00CB0A4C">
        <w:rPr>
          <w:rFonts w:ascii="Calibri"/>
          <w:spacing w:val="-6"/>
          <w:sz w:val="20"/>
        </w:rPr>
        <w:t xml:space="preserve"> </w:t>
      </w:r>
      <w:r w:rsidRPr="00CB0A4C">
        <w:rPr>
          <w:rFonts w:ascii="Calibri"/>
          <w:spacing w:val="-3"/>
          <w:sz w:val="20"/>
        </w:rPr>
        <w:t>and</w:t>
      </w:r>
      <w:r w:rsidRPr="00CB0A4C">
        <w:rPr>
          <w:rFonts w:ascii="Calibri"/>
          <w:spacing w:val="-6"/>
          <w:sz w:val="20"/>
        </w:rPr>
        <w:t xml:space="preserve"> </w:t>
      </w:r>
      <w:r w:rsidRPr="00CB0A4C">
        <w:rPr>
          <w:rFonts w:ascii="Calibri"/>
          <w:spacing w:val="-3"/>
          <w:sz w:val="20"/>
        </w:rPr>
        <w:t>safety</w:t>
      </w:r>
      <w:r w:rsidRPr="00CB0A4C">
        <w:rPr>
          <w:rFonts w:ascii="Calibri"/>
          <w:spacing w:val="-7"/>
          <w:sz w:val="20"/>
        </w:rPr>
        <w:t xml:space="preserve"> </w:t>
      </w:r>
      <w:r w:rsidRPr="00CB0A4C">
        <w:rPr>
          <w:rFonts w:ascii="Calibri"/>
          <w:spacing w:val="-3"/>
          <w:sz w:val="20"/>
        </w:rPr>
        <w:t>of</w:t>
      </w:r>
      <w:r w:rsidRPr="00CB0A4C">
        <w:rPr>
          <w:rFonts w:ascii="Calibri"/>
          <w:spacing w:val="-6"/>
          <w:sz w:val="20"/>
        </w:rPr>
        <w:t xml:space="preserve"> </w:t>
      </w:r>
      <w:r w:rsidRPr="00CB0A4C">
        <w:rPr>
          <w:rFonts w:ascii="Calibri"/>
          <w:spacing w:val="-3"/>
          <w:sz w:val="20"/>
        </w:rPr>
        <w:t>its</w:t>
      </w:r>
      <w:r w:rsidRPr="00CB0A4C">
        <w:rPr>
          <w:rFonts w:ascii="Calibri"/>
          <w:spacing w:val="-8"/>
          <w:sz w:val="20"/>
        </w:rPr>
        <w:t xml:space="preserve"> </w:t>
      </w:r>
      <w:r w:rsidRPr="00CB0A4C">
        <w:rPr>
          <w:rFonts w:ascii="Calibri"/>
          <w:spacing w:val="-3"/>
          <w:sz w:val="20"/>
        </w:rPr>
        <w:t>employees</w:t>
      </w:r>
      <w:r w:rsidRPr="00CB0A4C">
        <w:rPr>
          <w:rFonts w:ascii="Calibri"/>
          <w:spacing w:val="-6"/>
          <w:sz w:val="20"/>
        </w:rPr>
        <w:t xml:space="preserve"> </w:t>
      </w:r>
      <w:r w:rsidRPr="00CB0A4C">
        <w:rPr>
          <w:rFonts w:ascii="Calibri"/>
          <w:spacing w:val="-2"/>
          <w:sz w:val="20"/>
        </w:rPr>
        <w:t>by</w:t>
      </w:r>
      <w:r w:rsidRPr="00CB0A4C">
        <w:rPr>
          <w:rFonts w:ascii="Calibri"/>
          <w:spacing w:val="-7"/>
          <w:sz w:val="20"/>
        </w:rPr>
        <w:t xml:space="preserve"> </w:t>
      </w:r>
      <w:r w:rsidRPr="00CB0A4C">
        <w:rPr>
          <w:rFonts w:ascii="Calibri"/>
          <w:spacing w:val="-2"/>
          <w:sz w:val="20"/>
        </w:rPr>
        <w:t>(1)</w:t>
      </w:r>
      <w:r w:rsidRPr="00CB0A4C">
        <w:rPr>
          <w:rFonts w:ascii="Calibri"/>
          <w:spacing w:val="-6"/>
          <w:sz w:val="20"/>
        </w:rPr>
        <w:t xml:space="preserve"> </w:t>
      </w:r>
      <w:r w:rsidRPr="00CB0A4C">
        <w:rPr>
          <w:rFonts w:ascii="Calibri"/>
          <w:spacing w:val="-2"/>
          <w:sz w:val="20"/>
        </w:rPr>
        <w:t>eliminating</w:t>
      </w:r>
      <w:r w:rsidRPr="00CB0A4C">
        <w:rPr>
          <w:rFonts w:ascii="Calibri"/>
          <w:spacing w:val="-6"/>
          <w:sz w:val="20"/>
        </w:rPr>
        <w:t xml:space="preserve"> </w:t>
      </w:r>
      <w:r w:rsidRPr="00CB0A4C">
        <w:rPr>
          <w:rFonts w:ascii="Calibri"/>
          <w:spacing w:val="-2"/>
          <w:sz w:val="20"/>
        </w:rPr>
        <w:t>hazardous</w:t>
      </w:r>
      <w:r w:rsidRPr="00CB0A4C">
        <w:rPr>
          <w:rFonts w:ascii="Calibri"/>
          <w:spacing w:val="-1"/>
          <w:sz w:val="20"/>
        </w:rPr>
        <w:t xml:space="preserve"> </w:t>
      </w:r>
      <w:r w:rsidRPr="00CB0A4C">
        <w:rPr>
          <w:rFonts w:ascii="Calibri"/>
          <w:spacing w:val="-3"/>
          <w:sz w:val="20"/>
        </w:rPr>
        <w:t xml:space="preserve">exposures where feasible; (2) using engineering and administrative controls to minimize </w:t>
      </w:r>
      <w:r w:rsidRPr="00CB0A4C">
        <w:rPr>
          <w:rFonts w:ascii="Calibri"/>
          <w:spacing w:val="-2"/>
          <w:sz w:val="20"/>
        </w:rPr>
        <w:t>hazardous exposures</w:t>
      </w:r>
      <w:r w:rsidRPr="00CB0A4C">
        <w:rPr>
          <w:rFonts w:ascii="Calibri"/>
          <w:spacing w:val="-43"/>
          <w:sz w:val="20"/>
        </w:rPr>
        <w:t xml:space="preserve"> </w:t>
      </w:r>
      <w:r w:rsidRPr="00CB0A4C">
        <w:rPr>
          <w:rFonts w:ascii="Calibri"/>
          <w:spacing w:val="-3"/>
          <w:sz w:val="20"/>
        </w:rPr>
        <w:t xml:space="preserve">that cannot be eliminated; and (3) using respiratory protection </w:t>
      </w:r>
      <w:r w:rsidRPr="00CB0A4C">
        <w:rPr>
          <w:rFonts w:ascii="Calibri"/>
          <w:spacing w:val="-2"/>
          <w:sz w:val="20"/>
        </w:rPr>
        <w:t>and other personal protective equipment</w:t>
      </w:r>
      <w:r w:rsidRPr="00CB0A4C">
        <w:rPr>
          <w:rFonts w:ascii="Calibri"/>
          <w:spacing w:val="-1"/>
          <w:sz w:val="20"/>
        </w:rPr>
        <w:t xml:space="preserve"> </w:t>
      </w:r>
      <w:r w:rsidRPr="00CB0A4C">
        <w:rPr>
          <w:rFonts w:ascii="Calibri"/>
          <w:spacing w:val="-3"/>
          <w:sz w:val="20"/>
        </w:rPr>
        <w:t>when</w:t>
      </w:r>
      <w:r w:rsidRPr="00CB0A4C">
        <w:rPr>
          <w:rFonts w:ascii="Calibri"/>
          <w:spacing w:val="-8"/>
          <w:sz w:val="20"/>
        </w:rPr>
        <w:t xml:space="preserve"> </w:t>
      </w:r>
      <w:r w:rsidRPr="00CB0A4C">
        <w:rPr>
          <w:rFonts w:ascii="Calibri"/>
          <w:spacing w:val="-3"/>
          <w:sz w:val="20"/>
        </w:rPr>
        <w:t>the</w:t>
      </w:r>
      <w:r w:rsidRPr="00CB0A4C">
        <w:rPr>
          <w:rFonts w:ascii="Calibri"/>
          <w:spacing w:val="-7"/>
          <w:sz w:val="20"/>
        </w:rPr>
        <w:t xml:space="preserve"> </w:t>
      </w:r>
      <w:r w:rsidRPr="00CB0A4C">
        <w:rPr>
          <w:rFonts w:ascii="Calibri"/>
          <w:spacing w:val="-3"/>
          <w:sz w:val="20"/>
        </w:rPr>
        <w:t>frequency</w:t>
      </w:r>
      <w:r w:rsidRPr="00CB0A4C">
        <w:rPr>
          <w:rFonts w:ascii="Calibri"/>
          <w:spacing w:val="-8"/>
          <w:sz w:val="20"/>
        </w:rPr>
        <w:t xml:space="preserve"> </w:t>
      </w:r>
      <w:r w:rsidRPr="00CB0A4C">
        <w:rPr>
          <w:rFonts w:ascii="Calibri"/>
          <w:spacing w:val="-2"/>
          <w:sz w:val="20"/>
        </w:rPr>
        <w:t>and</w:t>
      </w:r>
      <w:r w:rsidRPr="00CB0A4C">
        <w:rPr>
          <w:rFonts w:ascii="Calibri"/>
          <w:spacing w:val="-8"/>
          <w:sz w:val="20"/>
        </w:rPr>
        <w:t xml:space="preserve"> </w:t>
      </w:r>
      <w:r w:rsidRPr="00CB0A4C">
        <w:rPr>
          <w:rFonts w:ascii="Calibri"/>
          <w:spacing w:val="-2"/>
          <w:sz w:val="20"/>
        </w:rPr>
        <w:t>duration</w:t>
      </w:r>
      <w:r w:rsidRPr="00CB0A4C">
        <w:rPr>
          <w:rFonts w:ascii="Calibri"/>
          <w:spacing w:val="-9"/>
          <w:sz w:val="20"/>
        </w:rPr>
        <w:t xml:space="preserve"> </w:t>
      </w:r>
      <w:r w:rsidRPr="00CB0A4C">
        <w:rPr>
          <w:rFonts w:ascii="Calibri"/>
          <w:spacing w:val="-2"/>
          <w:sz w:val="20"/>
        </w:rPr>
        <w:t>of</w:t>
      </w:r>
      <w:r w:rsidRPr="00CB0A4C">
        <w:rPr>
          <w:rFonts w:ascii="Calibri"/>
          <w:spacing w:val="-7"/>
          <w:sz w:val="20"/>
        </w:rPr>
        <w:t xml:space="preserve"> </w:t>
      </w:r>
      <w:r w:rsidRPr="00CB0A4C">
        <w:rPr>
          <w:rFonts w:ascii="Calibri"/>
          <w:spacing w:val="-2"/>
          <w:sz w:val="20"/>
        </w:rPr>
        <w:t>exposures</w:t>
      </w:r>
      <w:r w:rsidRPr="00CB0A4C">
        <w:rPr>
          <w:rFonts w:ascii="Calibri"/>
          <w:spacing w:val="-9"/>
          <w:sz w:val="20"/>
        </w:rPr>
        <w:t xml:space="preserve"> </w:t>
      </w:r>
      <w:r w:rsidRPr="00CB0A4C">
        <w:rPr>
          <w:rFonts w:ascii="Calibri"/>
          <w:spacing w:val="-2"/>
          <w:sz w:val="20"/>
        </w:rPr>
        <w:t>cannot</w:t>
      </w:r>
      <w:r w:rsidRPr="00CB0A4C">
        <w:rPr>
          <w:rFonts w:ascii="Calibri"/>
          <w:spacing w:val="-8"/>
          <w:sz w:val="20"/>
        </w:rPr>
        <w:t xml:space="preserve"> </w:t>
      </w:r>
      <w:r w:rsidRPr="00CB0A4C">
        <w:rPr>
          <w:rFonts w:ascii="Calibri"/>
          <w:spacing w:val="-2"/>
          <w:sz w:val="20"/>
        </w:rPr>
        <w:t>be</w:t>
      </w:r>
      <w:r w:rsidRPr="00CB0A4C">
        <w:rPr>
          <w:rFonts w:ascii="Calibri"/>
          <w:spacing w:val="-8"/>
          <w:sz w:val="20"/>
        </w:rPr>
        <w:t xml:space="preserve"> </w:t>
      </w:r>
      <w:r w:rsidRPr="00CB0A4C">
        <w:rPr>
          <w:rFonts w:ascii="Calibri"/>
          <w:spacing w:val="-2"/>
          <w:sz w:val="20"/>
        </w:rPr>
        <w:t>substantially</w:t>
      </w:r>
      <w:r w:rsidRPr="00CB0A4C">
        <w:rPr>
          <w:rFonts w:ascii="Calibri"/>
          <w:spacing w:val="-7"/>
          <w:sz w:val="20"/>
        </w:rPr>
        <w:t xml:space="preserve"> </w:t>
      </w:r>
      <w:r w:rsidRPr="00CB0A4C">
        <w:rPr>
          <w:rFonts w:ascii="Calibri"/>
          <w:spacing w:val="-2"/>
          <w:sz w:val="20"/>
        </w:rPr>
        <w:t>reduced</w:t>
      </w:r>
      <w:r w:rsidRPr="00CB0A4C">
        <w:rPr>
          <w:rFonts w:ascii="Calibri"/>
          <w:spacing w:val="-8"/>
          <w:sz w:val="20"/>
        </w:rPr>
        <w:t xml:space="preserve"> </w:t>
      </w:r>
      <w:r w:rsidRPr="00CB0A4C">
        <w:rPr>
          <w:rFonts w:ascii="Calibri"/>
          <w:spacing w:val="-2"/>
          <w:sz w:val="20"/>
        </w:rPr>
        <w:t>or</w:t>
      </w:r>
      <w:r w:rsidRPr="00CB0A4C">
        <w:rPr>
          <w:rFonts w:ascii="Calibri"/>
          <w:spacing w:val="-9"/>
          <w:sz w:val="20"/>
        </w:rPr>
        <w:t xml:space="preserve"> </w:t>
      </w:r>
      <w:r w:rsidRPr="00CB0A4C">
        <w:rPr>
          <w:rFonts w:ascii="Calibri"/>
          <w:spacing w:val="-2"/>
          <w:sz w:val="20"/>
        </w:rPr>
        <w:t>eliminated.</w:t>
      </w:r>
    </w:p>
    <w:p w14:paraId="435DD49D" w14:textId="59F1B857" w:rsidR="00D046B7" w:rsidRPr="00CB0A4C" w:rsidRDefault="009A304D" w:rsidP="00A8705C">
      <w:pPr>
        <w:spacing w:before="240"/>
        <w:ind w:left="1224" w:right="1915"/>
        <w:jc w:val="both"/>
        <w:rPr>
          <w:rFonts w:ascii="Calibri" w:hAnsi="Calibri"/>
          <w:b/>
          <w:i/>
          <w:sz w:val="20"/>
        </w:rPr>
      </w:pPr>
      <w:r w:rsidRPr="00CB0A4C">
        <w:rPr>
          <w:rFonts w:ascii="Calibri" w:hAnsi="Calibri"/>
          <w:sz w:val="20"/>
        </w:rPr>
        <w:t>The purpose of this respiratory protection program (RPP) is to maximize the protection afforded by</w:t>
      </w:r>
      <w:r w:rsidRPr="00CB0A4C">
        <w:rPr>
          <w:rFonts w:ascii="Calibri" w:hAnsi="Calibri"/>
          <w:spacing w:val="1"/>
          <w:sz w:val="20"/>
        </w:rPr>
        <w:t xml:space="preserve"> </w:t>
      </w:r>
      <w:r w:rsidRPr="00CB0A4C">
        <w:rPr>
          <w:rFonts w:ascii="Calibri" w:hAnsi="Calibri"/>
          <w:sz w:val="20"/>
        </w:rPr>
        <w:t xml:space="preserve">respirators when they </w:t>
      </w:r>
      <w:proofErr w:type="gramStart"/>
      <w:r w:rsidRPr="00CB0A4C">
        <w:rPr>
          <w:rFonts w:ascii="Calibri" w:hAnsi="Calibri"/>
          <w:sz w:val="20"/>
        </w:rPr>
        <w:t>must be used</w:t>
      </w:r>
      <w:proofErr w:type="gramEnd"/>
      <w:r w:rsidRPr="00CB0A4C">
        <w:rPr>
          <w:rFonts w:ascii="Calibri" w:hAnsi="Calibri"/>
          <w:sz w:val="20"/>
        </w:rPr>
        <w:t>. It establishes the procedures necessary to meet the regulatory</w:t>
      </w:r>
      <w:r w:rsidRPr="00CB0A4C">
        <w:rPr>
          <w:rFonts w:ascii="Calibri" w:hAnsi="Calibri"/>
          <w:spacing w:val="1"/>
          <w:sz w:val="20"/>
        </w:rPr>
        <w:t xml:space="preserve"> </w:t>
      </w:r>
      <w:r w:rsidRPr="00CB0A4C">
        <w:rPr>
          <w:rFonts w:ascii="Calibri" w:hAnsi="Calibri"/>
          <w:sz w:val="20"/>
        </w:rPr>
        <w:t xml:space="preserve">requirements described in OSHA’s </w:t>
      </w:r>
      <w:hyperlink r:id="rId12" w:tooltip="Osha website">
        <w:r w:rsidRPr="00CB0A4C">
          <w:rPr>
            <w:rFonts w:ascii="Calibri" w:hAnsi="Calibri"/>
            <w:color w:val="0000FF"/>
            <w:sz w:val="20"/>
            <w:u w:val="single" w:color="0000FF"/>
          </w:rPr>
          <w:t>Respiratory Protection</w:t>
        </w:r>
        <w:r w:rsidR="005931C5" w:rsidRPr="00CB0A4C">
          <w:rPr>
            <w:rFonts w:ascii="Calibri" w:hAnsi="Calibri"/>
            <w:color w:val="0000FF"/>
            <w:sz w:val="20"/>
            <w:u w:val="single" w:color="0000FF"/>
          </w:rPr>
          <w:t xml:space="preserve"> standard</w:t>
        </w:r>
        <w:r w:rsidRPr="00CB0A4C">
          <w:rPr>
            <w:rFonts w:ascii="Calibri" w:hAnsi="Calibri"/>
            <w:color w:val="0000FF"/>
            <w:sz w:val="20"/>
            <w:u w:val="single" w:color="0000FF"/>
          </w:rPr>
          <w:t xml:space="preserve"> (29 CFR 1910.134)</w:t>
        </w:r>
        <w:r w:rsidRPr="00CB0A4C">
          <w:rPr>
            <w:rFonts w:ascii="Calibri" w:hAnsi="Calibri"/>
            <w:color w:val="0000FF"/>
            <w:sz w:val="20"/>
          </w:rPr>
          <w:t xml:space="preserve"> </w:t>
        </w:r>
      </w:hyperlink>
      <w:r w:rsidRPr="00CB0A4C">
        <w:rPr>
          <w:rFonts w:ascii="Calibri" w:hAnsi="Calibri"/>
          <w:b/>
          <w:i/>
          <w:sz w:val="20"/>
        </w:rPr>
        <w:t>[Note: as the</w:t>
      </w:r>
      <w:r w:rsidRPr="00CB0A4C">
        <w:rPr>
          <w:rFonts w:ascii="Calibri" w:hAnsi="Calibri"/>
          <w:b/>
          <w:i/>
          <w:spacing w:val="1"/>
          <w:sz w:val="20"/>
        </w:rPr>
        <w:t xml:space="preserve"> </w:t>
      </w:r>
      <w:r w:rsidRPr="00CB0A4C">
        <w:rPr>
          <w:rFonts w:ascii="Calibri" w:hAnsi="Calibri"/>
          <w:b/>
          <w:i/>
          <w:sz w:val="20"/>
        </w:rPr>
        <w:t>employer, you are ultimately responsible for ensuring that is indeed the case. If applicable, replace</w:t>
      </w:r>
      <w:r w:rsidRPr="00CB0A4C">
        <w:rPr>
          <w:rFonts w:ascii="Calibri" w:hAnsi="Calibri"/>
          <w:b/>
          <w:i/>
          <w:spacing w:val="-44"/>
          <w:sz w:val="20"/>
        </w:rPr>
        <w:t xml:space="preserve"> </w:t>
      </w:r>
      <w:r w:rsidRPr="00CB0A4C">
        <w:rPr>
          <w:rFonts w:ascii="Calibri" w:hAnsi="Calibri"/>
          <w:b/>
          <w:i/>
          <w:sz w:val="20"/>
        </w:rPr>
        <w:t>references</w:t>
      </w:r>
      <w:r w:rsidRPr="00CB0A4C">
        <w:rPr>
          <w:rFonts w:ascii="Calibri" w:hAnsi="Calibri"/>
          <w:b/>
          <w:i/>
          <w:spacing w:val="-2"/>
          <w:sz w:val="20"/>
        </w:rPr>
        <w:t xml:space="preserve"> </w:t>
      </w:r>
      <w:r w:rsidRPr="00CB0A4C">
        <w:rPr>
          <w:rFonts w:ascii="Calibri" w:hAnsi="Calibri"/>
          <w:b/>
          <w:i/>
          <w:sz w:val="20"/>
        </w:rPr>
        <w:t>to the</w:t>
      </w:r>
      <w:r w:rsidRPr="00CB0A4C">
        <w:rPr>
          <w:rFonts w:ascii="Calibri" w:hAnsi="Calibri"/>
          <w:b/>
          <w:i/>
          <w:spacing w:val="-1"/>
          <w:sz w:val="20"/>
        </w:rPr>
        <w:t xml:space="preserve"> </w:t>
      </w:r>
      <w:r w:rsidRPr="00CB0A4C">
        <w:rPr>
          <w:rFonts w:ascii="Calibri" w:hAnsi="Calibri"/>
          <w:b/>
          <w:i/>
          <w:sz w:val="20"/>
        </w:rPr>
        <w:t>Federal</w:t>
      </w:r>
      <w:r w:rsidRPr="00CB0A4C">
        <w:rPr>
          <w:rFonts w:ascii="Calibri" w:hAnsi="Calibri"/>
          <w:b/>
          <w:i/>
          <w:spacing w:val="-2"/>
          <w:sz w:val="20"/>
        </w:rPr>
        <w:t xml:space="preserve"> </w:t>
      </w:r>
      <w:r w:rsidRPr="00CB0A4C">
        <w:rPr>
          <w:rFonts w:ascii="Calibri" w:hAnsi="Calibri"/>
          <w:b/>
          <w:i/>
          <w:sz w:val="20"/>
        </w:rPr>
        <w:t>OSHA standard</w:t>
      </w:r>
      <w:r w:rsidRPr="00CB0A4C">
        <w:rPr>
          <w:rFonts w:ascii="Calibri" w:hAnsi="Calibri"/>
          <w:b/>
          <w:i/>
          <w:spacing w:val="-3"/>
          <w:sz w:val="20"/>
        </w:rPr>
        <w:t xml:space="preserve"> </w:t>
      </w:r>
      <w:r w:rsidRPr="00CB0A4C">
        <w:rPr>
          <w:rFonts w:ascii="Calibri" w:hAnsi="Calibri"/>
          <w:b/>
          <w:i/>
          <w:sz w:val="20"/>
        </w:rPr>
        <w:t>with</w:t>
      </w:r>
      <w:r w:rsidRPr="00CB0A4C">
        <w:rPr>
          <w:rFonts w:ascii="Calibri" w:hAnsi="Calibri"/>
          <w:b/>
          <w:i/>
          <w:spacing w:val="-1"/>
          <w:sz w:val="20"/>
        </w:rPr>
        <w:t xml:space="preserve"> </w:t>
      </w:r>
      <w:r w:rsidRPr="00CB0A4C">
        <w:rPr>
          <w:rFonts w:ascii="Calibri" w:hAnsi="Calibri"/>
          <w:b/>
          <w:i/>
          <w:sz w:val="20"/>
        </w:rPr>
        <w:t>your state standard.]</w:t>
      </w:r>
    </w:p>
    <w:p w14:paraId="35E59F40" w14:textId="77777777" w:rsidR="00D046B7" w:rsidRPr="00CB0A4C" w:rsidRDefault="009A304D" w:rsidP="00A8705C">
      <w:pPr>
        <w:spacing w:before="240"/>
        <w:ind w:left="1224" w:right="1570"/>
        <w:rPr>
          <w:rFonts w:ascii="Calibri"/>
          <w:sz w:val="20"/>
        </w:rPr>
      </w:pPr>
      <w:r w:rsidRPr="00CB0A4C">
        <w:rPr>
          <w:rFonts w:ascii="Calibri"/>
          <w:sz w:val="20"/>
        </w:rPr>
        <w:t>This program applies to all employees and contractors who are required to wear respiratory protection</w:t>
      </w:r>
      <w:r w:rsidRPr="00CB0A4C">
        <w:rPr>
          <w:rFonts w:ascii="Calibri"/>
          <w:spacing w:val="1"/>
          <w:sz w:val="20"/>
        </w:rPr>
        <w:t xml:space="preserve"> </w:t>
      </w:r>
      <w:r w:rsidRPr="00CB0A4C">
        <w:rPr>
          <w:rFonts w:ascii="Calibri"/>
          <w:sz w:val="20"/>
        </w:rPr>
        <w:t xml:space="preserve">due to the nature of their work at </w:t>
      </w:r>
      <w:r w:rsidRPr="00CB0A4C">
        <w:rPr>
          <w:rFonts w:ascii="Calibri"/>
          <w:b/>
          <w:sz w:val="20"/>
        </w:rPr>
        <w:t>{ABC Hospital}</w:t>
      </w:r>
      <w:r w:rsidRPr="00CB0A4C">
        <w:rPr>
          <w:rFonts w:ascii="Calibri"/>
          <w:sz w:val="20"/>
        </w:rPr>
        <w:t>.</w:t>
      </w:r>
      <w:r w:rsidRPr="00CB0A4C">
        <w:rPr>
          <w:rFonts w:ascii="Calibri"/>
          <w:spacing w:val="1"/>
          <w:sz w:val="20"/>
        </w:rPr>
        <w:t xml:space="preserve"> </w:t>
      </w:r>
      <w:r w:rsidRPr="00CB0A4C">
        <w:rPr>
          <w:rFonts w:ascii="Calibri"/>
          <w:sz w:val="20"/>
        </w:rPr>
        <w:t>It applies to the use of air-purifying and air-supplying</w:t>
      </w:r>
      <w:r w:rsidRPr="00CB0A4C">
        <w:rPr>
          <w:rFonts w:ascii="Calibri"/>
          <w:spacing w:val="1"/>
          <w:sz w:val="20"/>
        </w:rPr>
        <w:t xml:space="preserve"> </w:t>
      </w:r>
      <w:r w:rsidRPr="00CB0A4C">
        <w:rPr>
          <w:rFonts w:ascii="Calibri"/>
          <w:sz w:val="20"/>
        </w:rPr>
        <w:t xml:space="preserve">respirators, including filtering </w:t>
      </w:r>
      <w:proofErr w:type="spellStart"/>
      <w:r w:rsidRPr="00CB0A4C">
        <w:rPr>
          <w:rFonts w:ascii="Calibri"/>
          <w:sz w:val="20"/>
        </w:rPr>
        <w:t>facepiece</w:t>
      </w:r>
      <w:proofErr w:type="spellEnd"/>
      <w:r w:rsidRPr="00CB0A4C">
        <w:rPr>
          <w:rFonts w:ascii="Calibri"/>
          <w:sz w:val="20"/>
        </w:rPr>
        <w:t xml:space="preserve"> respirators. If Self-Contained Breathing Apparatus (SCBA) are to</w:t>
      </w:r>
      <w:r w:rsidRPr="00CB0A4C">
        <w:rPr>
          <w:rFonts w:ascii="Calibri"/>
          <w:spacing w:val="-43"/>
          <w:sz w:val="20"/>
        </w:rPr>
        <w:t xml:space="preserve"> </w:t>
      </w:r>
      <w:proofErr w:type="gramStart"/>
      <w:r w:rsidRPr="00CB0A4C">
        <w:rPr>
          <w:rFonts w:ascii="Calibri"/>
          <w:sz w:val="20"/>
        </w:rPr>
        <w:t>be used</w:t>
      </w:r>
      <w:proofErr w:type="gramEnd"/>
      <w:r w:rsidRPr="00CB0A4C">
        <w:rPr>
          <w:rFonts w:ascii="Calibri"/>
          <w:sz w:val="20"/>
        </w:rPr>
        <w:t>, significant additions to this RPP will be necessary to achieve compliance with 29 CFR 1910.134</w:t>
      </w:r>
      <w:r w:rsidRPr="00CB0A4C">
        <w:rPr>
          <w:rFonts w:ascii="Calibri"/>
          <w:spacing w:val="1"/>
          <w:sz w:val="20"/>
        </w:rPr>
        <w:t xml:space="preserve"> </w:t>
      </w:r>
      <w:r w:rsidRPr="00CB0A4C">
        <w:rPr>
          <w:rFonts w:ascii="Calibri"/>
          <w:sz w:val="20"/>
        </w:rPr>
        <w:t>requirements</w:t>
      </w:r>
      <w:r w:rsidRPr="00CB0A4C">
        <w:rPr>
          <w:rFonts w:ascii="Calibri"/>
          <w:spacing w:val="-2"/>
          <w:sz w:val="20"/>
        </w:rPr>
        <w:t xml:space="preserve"> </w:t>
      </w:r>
      <w:r w:rsidRPr="00CB0A4C">
        <w:rPr>
          <w:rFonts w:ascii="Calibri"/>
          <w:sz w:val="20"/>
        </w:rPr>
        <w:t>(see</w:t>
      </w:r>
      <w:r w:rsidRPr="00CB0A4C">
        <w:rPr>
          <w:rFonts w:ascii="Calibri"/>
          <w:spacing w:val="-1"/>
          <w:sz w:val="20"/>
        </w:rPr>
        <w:t xml:space="preserve"> </w:t>
      </w:r>
      <w:r w:rsidRPr="00CB0A4C">
        <w:rPr>
          <w:rFonts w:ascii="Calibri"/>
          <w:sz w:val="20"/>
        </w:rPr>
        <w:t>note</w:t>
      </w:r>
      <w:r w:rsidRPr="00CB0A4C">
        <w:rPr>
          <w:rFonts w:ascii="Calibri"/>
          <w:spacing w:val="-1"/>
          <w:sz w:val="20"/>
        </w:rPr>
        <w:t xml:space="preserve"> </w:t>
      </w:r>
      <w:r w:rsidRPr="00CB0A4C">
        <w:rPr>
          <w:rFonts w:ascii="Calibri"/>
          <w:sz w:val="20"/>
        </w:rPr>
        <w:t>in section 3.2).</w:t>
      </w:r>
    </w:p>
    <w:p w14:paraId="40F1F04A" w14:textId="5AF819B1" w:rsidR="00D046B7" w:rsidRPr="00CB0A4C" w:rsidRDefault="009A304D" w:rsidP="00A8705C">
      <w:pPr>
        <w:spacing w:before="240"/>
        <w:ind w:left="1224" w:right="1426"/>
        <w:rPr>
          <w:rFonts w:ascii="Calibri"/>
          <w:b/>
          <w:i/>
          <w:sz w:val="20"/>
        </w:rPr>
      </w:pPr>
      <w:r w:rsidRPr="00CB0A4C">
        <w:rPr>
          <w:rFonts w:ascii="Calibri"/>
          <w:b/>
          <w:i/>
          <w:spacing w:val="-2"/>
          <w:sz w:val="20"/>
        </w:rPr>
        <w:t>[Note:</w:t>
      </w:r>
      <w:r w:rsidRPr="00CB0A4C">
        <w:rPr>
          <w:rFonts w:ascii="Calibri"/>
          <w:b/>
          <w:i/>
          <w:spacing w:val="-10"/>
          <w:sz w:val="20"/>
        </w:rPr>
        <w:t xml:space="preserve"> </w:t>
      </w:r>
      <w:r w:rsidRPr="00CB0A4C">
        <w:rPr>
          <w:rFonts w:ascii="Calibri"/>
          <w:b/>
          <w:i/>
          <w:spacing w:val="-2"/>
          <w:sz w:val="20"/>
        </w:rPr>
        <w:t>You</w:t>
      </w:r>
      <w:r w:rsidRPr="00CB0A4C">
        <w:rPr>
          <w:rFonts w:ascii="Calibri"/>
          <w:b/>
          <w:i/>
          <w:spacing w:val="-8"/>
          <w:sz w:val="20"/>
        </w:rPr>
        <w:t xml:space="preserve"> </w:t>
      </w:r>
      <w:r w:rsidRPr="00CB0A4C">
        <w:rPr>
          <w:rFonts w:ascii="Calibri"/>
          <w:b/>
          <w:i/>
          <w:spacing w:val="-2"/>
          <w:sz w:val="20"/>
        </w:rPr>
        <w:t>must</w:t>
      </w:r>
      <w:r w:rsidRPr="00CB0A4C">
        <w:rPr>
          <w:rFonts w:ascii="Calibri"/>
          <w:b/>
          <w:i/>
          <w:spacing w:val="-9"/>
          <w:sz w:val="20"/>
        </w:rPr>
        <w:t xml:space="preserve"> </w:t>
      </w:r>
      <w:r w:rsidRPr="00CB0A4C">
        <w:rPr>
          <w:rFonts w:ascii="Calibri"/>
          <w:b/>
          <w:i/>
          <w:spacing w:val="-2"/>
          <w:sz w:val="20"/>
        </w:rPr>
        <w:t>provide</w:t>
      </w:r>
      <w:r w:rsidRPr="00CB0A4C">
        <w:rPr>
          <w:rFonts w:ascii="Calibri"/>
          <w:b/>
          <w:i/>
          <w:spacing w:val="-10"/>
          <w:sz w:val="20"/>
        </w:rPr>
        <w:t xml:space="preserve"> </w:t>
      </w:r>
      <w:r w:rsidRPr="00CB0A4C">
        <w:rPr>
          <w:rFonts w:ascii="Calibri"/>
          <w:b/>
          <w:i/>
          <w:spacing w:val="-2"/>
          <w:sz w:val="20"/>
        </w:rPr>
        <w:t>a</w:t>
      </w:r>
      <w:r w:rsidRPr="00CB0A4C">
        <w:rPr>
          <w:rFonts w:ascii="Calibri"/>
          <w:b/>
          <w:i/>
          <w:spacing w:val="-8"/>
          <w:sz w:val="20"/>
        </w:rPr>
        <w:t xml:space="preserve"> </w:t>
      </w:r>
      <w:r w:rsidRPr="00CB0A4C">
        <w:rPr>
          <w:rFonts w:ascii="Calibri"/>
          <w:b/>
          <w:i/>
          <w:spacing w:val="-1"/>
          <w:sz w:val="20"/>
        </w:rPr>
        <w:t>description</w:t>
      </w:r>
      <w:r w:rsidRPr="00CB0A4C">
        <w:rPr>
          <w:rFonts w:ascii="Calibri"/>
          <w:b/>
          <w:i/>
          <w:spacing w:val="-9"/>
          <w:sz w:val="20"/>
        </w:rPr>
        <w:t xml:space="preserve"> </w:t>
      </w:r>
      <w:r w:rsidRPr="00CB0A4C">
        <w:rPr>
          <w:rFonts w:ascii="Calibri"/>
          <w:b/>
          <w:i/>
          <w:spacing w:val="-1"/>
          <w:sz w:val="20"/>
        </w:rPr>
        <w:t>of</w:t>
      </w:r>
      <w:r w:rsidRPr="00CB0A4C">
        <w:rPr>
          <w:rFonts w:ascii="Calibri"/>
          <w:b/>
          <w:i/>
          <w:spacing w:val="-9"/>
          <w:sz w:val="20"/>
        </w:rPr>
        <w:t xml:space="preserve"> </w:t>
      </w:r>
      <w:r w:rsidRPr="00CB0A4C">
        <w:rPr>
          <w:rFonts w:ascii="Calibri"/>
          <w:b/>
          <w:i/>
          <w:spacing w:val="-1"/>
          <w:sz w:val="20"/>
        </w:rPr>
        <w:t>how</w:t>
      </w:r>
      <w:r w:rsidRPr="00CB0A4C">
        <w:rPr>
          <w:rFonts w:ascii="Calibri"/>
          <w:b/>
          <w:i/>
          <w:spacing w:val="-9"/>
          <w:sz w:val="20"/>
        </w:rPr>
        <w:t xml:space="preserve"> </w:t>
      </w:r>
      <w:r w:rsidRPr="00CB0A4C">
        <w:rPr>
          <w:rFonts w:ascii="Calibri"/>
          <w:b/>
          <w:i/>
          <w:spacing w:val="-1"/>
          <w:sz w:val="20"/>
        </w:rPr>
        <w:t>your</w:t>
      </w:r>
      <w:r w:rsidRPr="00CB0A4C">
        <w:rPr>
          <w:rFonts w:ascii="Calibri"/>
          <w:b/>
          <w:i/>
          <w:spacing w:val="-9"/>
          <w:sz w:val="20"/>
        </w:rPr>
        <w:t xml:space="preserve"> </w:t>
      </w:r>
      <w:r w:rsidRPr="00CB0A4C">
        <w:rPr>
          <w:rFonts w:ascii="Calibri"/>
          <w:b/>
          <w:i/>
          <w:spacing w:val="-1"/>
          <w:sz w:val="20"/>
        </w:rPr>
        <w:t>facility</w:t>
      </w:r>
      <w:r w:rsidRPr="00CB0A4C">
        <w:rPr>
          <w:rFonts w:ascii="Calibri"/>
          <w:b/>
          <w:i/>
          <w:spacing w:val="-8"/>
          <w:sz w:val="20"/>
        </w:rPr>
        <w:t xml:space="preserve"> </w:t>
      </w:r>
      <w:r w:rsidRPr="00CB0A4C">
        <w:rPr>
          <w:rFonts w:ascii="Calibri"/>
          <w:b/>
          <w:i/>
          <w:spacing w:val="-1"/>
          <w:sz w:val="20"/>
        </w:rPr>
        <w:t>has</w:t>
      </w:r>
      <w:r w:rsidRPr="00CB0A4C">
        <w:rPr>
          <w:rFonts w:ascii="Calibri"/>
          <w:b/>
          <w:i/>
          <w:spacing w:val="-9"/>
          <w:sz w:val="20"/>
        </w:rPr>
        <w:t xml:space="preserve"> </w:t>
      </w:r>
      <w:r w:rsidRPr="00CB0A4C">
        <w:rPr>
          <w:rFonts w:ascii="Calibri"/>
          <w:b/>
          <w:i/>
          <w:spacing w:val="-1"/>
          <w:sz w:val="20"/>
        </w:rPr>
        <w:t>decided</w:t>
      </w:r>
      <w:r w:rsidRPr="00CB0A4C">
        <w:rPr>
          <w:rFonts w:ascii="Calibri"/>
          <w:b/>
          <w:i/>
          <w:spacing w:val="-9"/>
          <w:sz w:val="20"/>
        </w:rPr>
        <w:t xml:space="preserve"> </w:t>
      </w:r>
      <w:r w:rsidRPr="00CB0A4C">
        <w:rPr>
          <w:rFonts w:ascii="Calibri"/>
          <w:b/>
          <w:i/>
          <w:spacing w:val="-1"/>
          <w:sz w:val="20"/>
        </w:rPr>
        <w:t>to</w:t>
      </w:r>
      <w:r w:rsidRPr="00CB0A4C">
        <w:rPr>
          <w:rFonts w:ascii="Calibri"/>
          <w:b/>
          <w:i/>
          <w:spacing w:val="-9"/>
          <w:sz w:val="20"/>
        </w:rPr>
        <w:t xml:space="preserve"> </w:t>
      </w:r>
      <w:r w:rsidRPr="00CB0A4C">
        <w:rPr>
          <w:rFonts w:ascii="Calibri"/>
          <w:b/>
          <w:i/>
          <w:spacing w:val="-1"/>
          <w:sz w:val="20"/>
        </w:rPr>
        <w:t>handle</w:t>
      </w:r>
      <w:r w:rsidRPr="00CB0A4C">
        <w:rPr>
          <w:rFonts w:ascii="Calibri"/>
          <w:b/>
          <w:i/>
          <w:spacing w:val="-9"/>
          <w:sz w:val="20"/>
        </w:rPr>
        <w:t xml:space="preserve"> </w:t>
      </w:r>
      <w:r w:rsidRPr="00CB0A4C">
        <w:rPr>
          <w:rFonts w:ascii="Calibri"/>
          <w:b/>
          <w:i/>
          <w:spacing w:val="-1"/>
          <w:sz w:val="20"/>
        </w:rPr>
        <w:t>respiratory</w:t>
      </w:r>
      <w:r w:rsidRPr="00CB0A4C">
        <w:rPr>
          <w:rFonts w:ascii="Calibri"/>
          <w:b/>
          <w:i/>
          <w:spacing w:val="-9"/>
          <w:sz w:val="20"/>
        </w:rPr>
        <w:t xml:space="preserve"> </w:t>
      </w:r>
      <w:r w:rsidRPr="00CB0A4C">
        <w:rPr>
          <w:rFonts w:ascii="Calibri"/>
          <w:b/>
          <w:i/>
          <w:spacing w:val="-1"/>
          <w:sz w:val="20"/>
        </w:rPr>
        <w:t>protection</w:t>
      </w:r>
      <w:r w:rsidRPr="00CB0A4C">
        <w:rPr>
          <w:rFonts w:ascii="Calibri"/>
          <w:b/>
          <w:i/>
          <w:spacing w:val="-8"/>
          <w:sz w:val="20"/>
        </w:rPr>
        <w:t xml:space="preserve"> </w:t>
      </w:r>
      <w:r w:rsidRPr="00CB0A4C">
        <w:rPr>
          <w:rFonts w:ascii="Calibri"/>
          <w:b/>
          <w:i/>
          <w:spacing w:val="-1"/>
          <w:sz w:val="20"/>
        </w:rPr>
        <w:t>for</w:t>
      </w:r>
      <w:r w:rsidRPr="00CB0A4C">
        <w:rPr>
          <w:rFonts w:ascii="Calibri"/>
          <w:b/>
          <w:i/>
          <w:sz w:val="20"/>
        </w:rPr>
        <w:t xml:space="preserve"> </w:t>
      </w:r>
      <w:r w:rsidRPr="00CB0A4C">
        <w:rPr>
          <w:rFonts w:ascii="Calibri"/>
          <w:b/>
          <w:i/>
          <w:spacing w:val="-2"/>
          <w:sz w:val="20"/>
        </w:rPr>
        <w:t>healthcare</w:t>
      </w:r>
      <w:r w:rsidRPr="00CB0A4C">
        <w:rPr>
          <w:rFonts w:ascii="Calibri"/>
          <w:b/>
          <w:i/>
          <w:spacing w:val="-10"/>
          <w:sz w:val="20"/>
        </w:rPr>
        <w:t xml:space="preserve"> </w:t>
      </w:r>
      <w:r w:rsidRPr="00CB0A4C">
        <w:rPr>
          <w:rFonts w:ascii="Calibri"/>
          <w:b/>
          <w:i/>
          <w:spacing w:val="-2"/>
          <w:sz w:val="20"/>
        </w:rPr>
        <w:t>workers</w:t>
      </w:r>
      <w:r w:rsidRPr="00CB0A4C">
        <w:rPr>
          <w:rFonts w:ascii="Calibri"/>
          <w:b/>
          <w:i/>
          <w:spacing w:val="-9"/>
          <w:sz w:val="20"/>
        </w:rPr>
        <w:t xml:space="preserve"> </w:t>
      </w:r>
      <w:r w:rsidRPr="00CB0A4C">
        <w:rPr>
          <w:rFonts w:ascii="Calibri"/>
          <w:b/>
          <w:i/>
          <w:spacing w:val="-2"/>
          <w:sz w:val="20"/>
        </w:rPr>
        <w:t>who</w:t>
      </w:r>
      <w:r w:rsidRPr="00CB0A4C">
        <w:rPr>
          <w:rFonts w:ascii="Calibri"/>
          <w:b/>
          <w:i/>
          <w:spacing w:val="-8"/>
          <w:sz w:val="20"/>
        </w:rPr>
        <w:t xml:space="preserve"> </w:t>
      </w:r>
      <w:r w:rsidRPr="00CB0A4C">
        <w:rPr>
          <w:rFonts w:ascii="Calibri"/>
          <w:b/>
          <w:i/>
          <w:spacing w:val="-2"/>
          <w:sz w:val="20"/>
        </w:rPr>
        <w:t>are</w:t>
      </w:r>
      <w:r w:rsidRPr="00CB0A4C">
        <w:rPr>
          <w:rFonts w:ascii="Calibri"/>
          <w:b/>
          <w:i/>
          <w:spacing w:val="-9"/>
          <w:sz w:val="20"/>
        </w:rPr>
        <w:t xml:space="preserve"> </w:t>
      </w:r>
      <w:r w:rsidRPr="00CB0A4C">
        <w:rPr>
          <w:rFonts w:ascii="Calibri"/>
          <w:b/>
          <w:i/>
          <w:spacing w:val="-2"/>
          <w:sz w:val="20"/>
        </w:rPr>
        <w:t>contractors,</w:t>
      </w:r>
      <w:r w:rsidRPr="00CB0A4C">
        <w:rPr>
          <w:rFonts w:ascii="Calibri"/>
          <w:b/>
          <w:i/>
          <w:spacing w:val="-8"/>
          <w:sz w:val="20"/>
        </w:rPr>
        <w:t xml:space="preserve"> </w:t>
      </w:r>
      <w:r w:rsidRPr="00CB0A4C">
        <w:rPr>
          <w:rFonts w:ascii="Calibri"/>
          <w:b/>
          <w:i/>
          <w:spacing w:val="-2"/>
          <w:sz w:val="20"/>
        </w:rPr>
        <w:t>nursing</w:t>
      </w:r>
      <w:r w:rsidRPr="00CB0A4C">
        <w:rPr>
          <w:rFonts w:ascii="Calibri"/>
          <w:b/>
          <w:i/>
          <w:spacing w:val="-9"/>
          <w:sz w:val="20"/>
        </w:rPr>
        <w:t xml:space="preserve"> </w:t>
      </w:r>
      <w:r w:rsidRPr="00CB0A4C">
        <w:rPr>
          <w:rFonts w:ascii="Calibri"/>
          <w:b/>
          <w:i/>
          <w:spacing w:val="-2"/>
          <w:sz w:val="20"/>
        </w:rPr>
        <w:t>registries,</w:t>
      </w:r>
      <w:r w:rsidRPr="00CB0A4C">
        <w:rPr>
          <w:rFonts w:ascii="Calibri"/>
          <w:b/>
          <w:i/>
          <w:spacing w:val="-9"/>
          <w:sz w:val="20"/>
        </w:rPr>
        <w:t xml:space="preserve"> </w:t>
      </w:r>
      <w:r w:rsidRPr="00CB0A4C">
        <w:rPr>
          <w:rFonts w:ascii="Calibri"/>
          <w:b/>
          <w:i/>
          <w:spacing w:val="-2"/>
          <w:sz w:val="20"/>
        </w:rPr>
        <w:t>and</w:t>
      </w:r>
      <w:r w:rsidRPr="00CB0A4C">
        <w:rPr>
          <w:rFonts w:ascii="Calibri"/>
          <w:b/>
          <w:i/>
          <w:spacing w:val="-10"/>
          <w:sz w:val="20"/>
        </w:rPr>
        <w:t xml:space="preserve"> </w:t>
      </w:r>
      <w:r w:rsidRPr="00CB0A4C">
        <w:rPr>
          <w:rFonts w:ascii="Calibri"/>
          <w:b/>
          <w:i/>
          <w:spacing w:val="-2"/>
          <w:sz w:val="20"/>
        </w:rPr>
        <w:t>other</w:t>
      </w:r>
      <w:r w:rsidRPr="00CB0A4C">
        <w:rPr>
          <w:rFonts w:ascii="Calibri"/>
          <w:b/>
          <w:i/>
          <w:spacing w:val="-9"/>
          <w:sz w:val="20"/>
        </w:rPr>
        <w:t xml:space="preserve"> </w:t>
      </w:r>
      <w:r w:rsidRPr="00CB0A4C">
        <w:rPr>
          <w:rFonts w:ascii="Calibri"/>
          <w:b/>
          <w:i/>
          <w:spacing w:val="-1"/>
          <w:sz w:val="20"/>
        </w:rPr>
        <w:t>non-employees.</w:t>
      </w:r>
      <w:r w:rsidRPr="00CB0A4C">
        <w:rPr>
          <w:rFonts w:ascii="Calibri"/>
          <w:b/>
          <w:i/>
          <w:spacing w:val="-7"/>
          <w:sz w:val="20"/>
        </w:rPr>
        <w:t xml:space="preserve"> </w:t>
      </w:r>
      <w:r w:rsidRPr="00CB0A4C">
        <w:rPr>
          <w:rFonts w:ascii="Calibri"/>
          <w:b/>
          <w:i/>
          <w:spacing w:val="-1"/>
          <w:sz w:val="20"/>
        </w:rPr>
        <w:t>Are</w:t>
      </w:r>
      <w:r w:rsidRPr="00CB0A4C">
        <w:rPr>
          <w:rFonts w:ascii="Calibri"/>
          <w:b/>
          <w:i/>
          <w:spacing w:val="-9"/>
          <w:sz w:val="20"/>
        </w:rPr>
        <w:t xml:space="preserve"> </w:t>
      </w:r>
      <w:r w:rsidRPr="00CB0A4C">
        <w:rPr>
          <w:rFonts w:ascii="Calibri"/>
          <w:b/>
          <w:i/>
          <w:spacing w:val="-1"/>
          <w:sz w:val="20"/>
        </w:rPr>
        <w:t>contractors</w:t>
      </w:r>
      <w:r w:rsidRPr="00CB0A4C">
        <w:rPr>
          <w:rFonts w:ascii="Calibri"/>
          <w:b/>
          <w:i/>
          <w:spacing w:val="-10"/>
          <w:sz w:val="20"/>
        </w:rPr>
        <w:t xml:space="preserve"> </w:t>
      </w:r>
      <w:r w:rsidRPr="00CB0A4C">
        <w:rPr>
          <w:rFonts w:ascii="Calibri"/>
          <w:b/>
          <w:i/>
          <w:spacing w:val="-1"/>
          <w:sz w:val="20"/>
        </w:rPr>
        <w:t>held</w:t>
      </w:r>
      <w:r w:rsidRPr="00CB0A4C">
        <w:rPr>
          <w:rFonts w:ascii="Calibri"/>
          <w:b/>
          <w:i/>
          <w:sz w:val="20"/>
        </w:rPr>
        <w:t xml:space="preserve"> to their own RPP and if so, how? Via contract? How will you ensure the adequacy of their RPP? Will staff</w:t>
      </w:r>
      <w:r w:rsidRPr="00CB0A4C">
        <w:rPr>
          <w:rFonts w:ascii="Calibri"/>
          <w:b/>
          <w:i/>
          <w:spacing w:val="-43"/>
          <w:sz w:val="20"/>
        </w:rPr>
        <w:t xml:space="preserve"> </w:t>
      </w:r>
      <w:r w:rsidRPr="00CB0A4C">
        <w:rPr>
          <w:rFonts w:ascii="Calibri"/>
          <w:b/>
          <w:i/>
          <w:spacing w:val="-1"/>
          <w:sz w:val="20"/>
        </w:rPr>
        <w:t xml:space="preserve">from a temporary agency or registry be included </w:t>
      </w:r>
      <w:r w:rsidRPr="00CB0A4C">
        <w:rPr>
          <w:rFonts w:ascii="Calibri"/>
          <w:b/>
          <w:i/>
          <w:sz w:val="20"/>
        </w:rPr>
        <w:t>with hospital employees in all aspects of the hospital</w:t>
      </w:r>
      <w:r w:rsidRPr="00CB0A4C">
        <w:rPr>
          <w:rFonts w:ascii="Calibri"/>
          <w:b/>
          <w:i/>
          <w:spacing w:val="1"/>
          <w:sz w:val="20"/>
        </w:rPr>
        <w:t xml:space="preserve"> </w:t>
      </w:r>
      <w:r w:rsidRPr="00CB0A4C">
        <w:rPr>
          <w:rFonts w:ascii="Calibri"/>
          <w:b/>
          <w:i/>
          <w:spacing w:val="-1"/>
          <w:sz w:val="20"/>
        </w:rPr>
        <w:t xml:space="preserve">RPP, training, fit testing, etc., or </w:t>
      </w:r>
      <w:proofErr w:type="gramStart"/>
      <w:r w:rsidRPr="00CB0A4C">
        <w:rPr>
          <w:rFonts w:ascii="Calibri"/>
          <w:b/>
          <w:i/>
          <w:spacing w:val="-1"/>
          <w:sz w:val="20"/>
        </w:rPr>
        <w:t xml:space="preserve">are responsibilities </w:t>
      </w:r>
      <w:r w:rsidRPr="00CB0A4C">
        <w:rPr>
          <w:rFonts w:ascii="Calibri"/>
          <w:b/>
          <w:i/>
          <w:sz w:val="20"/>
        </w:rPr>
        <w:t>divided</w:t>
      </w:r>
      <w:proofErr w:type="gramEnd"/>
      <w:r w:rsidRPr="00CB0A4C">
        <w:rPr>
          <w:rFonts w:ascii="Calibri"/>
          <w:b/>
          <w:i/>
          <w:sz w:val="20"/>
        </w:rPr>
        <w:t xml:space="preserve"> in some way? You must have a clear policy</w:t>
      </w:r>
      <w:r w:rsidRPr="00CB0A4C">
        <w:rPr>
          <w:rFonts w:ascii="Calibri"/>
          <w:b/>
          <w:i/>
          <w:spacing w:val="1"/>
          <w:sz w:val="20"/>
        </w:rPr>
        <w:t xml:space="preserve"> </w:t>
      </w:r>
      <w:r w:rsidRPr="00CB0A4C">
        <w:rPr>
          <w:rFonts w:ascii="Calibri"/>
          <w:b/>
          <w:i/>
          <w:sz w:val="20"/>
        </w:rPr>
        <w:t>that</w:t>
      </w:r>
      <w:r w:rsidRPr="00CB0A4C">
        <w:rPr>
          <w:rFonts w:ascii="Calibri"/>
          <w:b/>
          <w:i/>
          <w:spacing w:val="-9"/>
          <w:sz w:val="20"/>
        </w:rPr>
        <w:t xml:space="preserve"> </w:t>
      </w:r>
      <w:r w:rsidRPr="00CB0A4C">
        <w:rPr>
          <w:rFonts w:ascii="Calibri"/>
          <w:b/>
          <w:i/>
          <w:sz w:val="20"/>
        </w:rPr>
        <w:t>ensures</w:t>
      </w:r>
      <w:r w:rsidRPr="00CB0A4C">
        <w:rPr>
          <w:rFonts w:ascii="Calibri"/>
          <w:b/>
          <w:i/>
          <w:spacing w:val="-8"/>
          <w:sz w:val="20"/>
        </w:rPr>
        <w:t xml:space="preserve"> </w:t>
      </w:r>
      <w:r w:rsidRPr="00CB0A4C">
        <w:rPr>
          <w:rFonts w:ascii="Calibri"/>
          <w:b/>
          <w:i/>
          <w:sz w:val="20"/>
        </w:rPr>
        <w:t>all</w:t>
      </w:r>
      <w:r w:rsidRPr="00CB0A4C">
        <w:rPr>
          <w:rFonts w:ascii="Calibri"/>
          <w:b/>
          <w:i/>
          <w:spacing w:val="-8"/>
          <w:sz w:val="20"/>
        </w:rPr>
        <w:t xml:space="preserve"> </w:t>
      </w:r>
      <w:r w:rsidRPr="00CB0A4C">
        <w:rPr>
          <w:rFonts w:ascii="Calibri"/>
          <w:b/>
          <w:i/>
          <w:sz w:val="20"/>
        </w:rPr>
        <w:t>healthcare</w:t>
      </w:r>
      <w:r w:rsidRPr="00CB0A4C">
        <w:rPr>
          <w:rFonts w:ascii="Calibri"/>
          <w:b/>
          <w:i/>
          <w:spacing w:val="-8"/>
          <w:sz w:val="20"/>
        </w:rPr>
        <w:t xml:space="preserve"> </w:t>
      </w:r>
      <w:r w:rsidRPr="00CB0A4C">
        <w:rPr>
          <w:rFonts w:ascii="Calibri"/>
          <w:b/>
          <w:i/>
          <w:sz w:val="20"/>
        </w:rPr>
        <w:t>workers</w:t>
      </w:r>
      <w:r w:rsidRPr="00CB0A4C">
        <w:rPr>
          <w:rFonts w:ascii="Calibri"/>
          <w:b/>
          <w:i/>
          <w:spacing w:val="-8"/>
          <w:sz w:val="20"/>
        </w:rPr>
        <w:t xml:space="preserve"> </w:t>
      </w:r>
      <w:proofErr w:type="gramStart"/>
      <w:r w:rsidRPr="00CB0A4C">
        <w:rPr>
          <w:rFonts w:ascii="Calibri"/>
          <w:b/>
          <w:i/>
          <w:sz w:val="20"/>
        </w:rPr>
        <w:t>are</w:t>
      </w:r>
      <w:r w:rsidRPr="00CB0A4C">
        <w:rPr>
          <w:rFonts w:ascii="Calibri"/>
          <w:b/>
          <w:i/>
          <w:spacing w:val="-7"/>
          <w:sz w:val="20"/>
        </w:rPr>
        <w:t xml:space="preserve"> </w:t>
      </w:r>
      <w:r w:rsidRPr="00CB0A4C">
        <w:rPr>
          <w:rFonts w:ascii="Calibri"/>
          <w:b/>
          <w:i/>
          <w:sz w:val="20"/>
        </w:rPr>
        <w:t>adequately</w:t>
      </w:r>
      <w:r w:rsidRPr="00CB0A4C">
        <w:rPr>
          <w:rFonts w:ascii="Calibri"/>
          <w:b/>
          <w:i/>
          <w:spacing w:val="-8"/>
          <w:sz w:val="20"/>
        </w:rPr>
        <w:t xml:space="preserve"> </w:t>
      </w:r>
      <w:r w:rsidRPr="00CB0A4C">
        <w:rPr>
          <w:rFonts w:ascii="Calibri"/>
          <w:b/>
          <w:i/>
          <w:sz w:val="20"/>
        </w:rPr>
        <w:t>protected</w:t>
      </w:r>
      <w:proofErr w:type="gramEnd"/>
      <w:r w:rsidRPr="00CB0A4C">
        <w:rPr>
          <w:rFonts w:ascii="Calibri"/>
          <w:b/>
          <w:i/>
          <w:spacing w:val="-8"/>
          <w:sz w:val="20"/>
        </w:rPr>
        <w:t xml:space="preserve"> </w:t>
      </w:r>
      <w:r w:rsidRPr="00CB0A4C">
        <w:rPr>
          <w:rFonts w:ascii="Calibri"/>
          <w:b/>
          <w:i/>
          <w:sz w:val="20"/>
        </w:rPr>
        <w:t>and</w:t>
      </w:r>
      <w:r w:rsidRPr="00CB0A4C">
        <w:rPr>
          <w:rFonts w:ascii="Calibri"/>
          <w:b/>
          <w:i/>
          <w:spacing w:val="-7"/>
          <w:sz w:val="20"/>
        </w:rPr>
        <w:t xml:space="preserve"> </w:t>
      </w:r>
      <w:r w:rsidRPr="00CB0A4C">
        <w:rPr>
          <w:rFonts w:ascii="Calibri"/>
          <w:b/>
          <w:i/>
          <w:sz w:val="20"/>
        </w:rPr>
        <w:t>describe</w:t>
      </w:r>
      <w:r w:rsidRPr="00CB0A4C">
        <w:rPr>
          <w:rFonts w:ascii="Calibri"/>
          <w:b/>
          <w:i/>
          <w:spacing w:val="-9"/>
          <w:sz w:val="20"/>
        </w:rPr>
        <w:t xml:space="preserve"> </w:t>
      </w:r>
      <w:r w:rsidRPr="00CB0A4C">
        <w:rPr>
          <w:rFonts w:ascii="Calibri"/>
          <w:b/>
          <w:i/>
          <w:sz w:val="20"/>
        </w:rPr>
        <w:t>it</w:t>
      </w:r>
      <w:r w:rsidRPr="00CB0A4C">
        <w:rPr>
          <w:rFonts w:ascii="Calibri"/>
          <w:b/>
          <w:i/>
          <w:spacing w:val="-8"/>
          <w:sz w:val="20"/>
        </w:rPr>
        <w:t xml:space="preserve"> </w:t>
      </w:r>
      <w:r w:rsidRPr="00CB0A4C">
        <w:rPr>
          <w:rFonts w:ascii="Calibri"/>
          <w:b/>
          <w:i/>
          <w:sz w:val="20"/>
        </w:rPr>
        <w:t>in</w:t>
      </w:r>
      <w:r w:rsidRPr="00CB0A4C">
        <w:rPr>
          <w:rFonts w:ascii="Calibri"/>
          <w:b/>
          <w:i/>
          <w:spacing w:val="-7"/>
          <w:sz w:val="20"/>
        </w:rPr>
        <w:t xml:space="preserve"> </w:t>
      </w:r>
      <w:r w:rsidRPr="00CB0A4C">
        <w:rPr>
          <w:rFonts w:ascii="Calibri"/>
          <w:b/>
          <w:i/>
          <w:sz w:val="20"/>
        </w:rPr>
        <w:t>writing.]</w:t>
      </w:r>
    </w:p>
    <w:p w14:paraId="29C8EB9A" w14:textId="78619BB1" w:rsidR="00D046B7" w:rsidRPr="00CB0A4C" w:rsidRDefault="00E40C95" w:rsidP="00740EE2">
      <w:pPr>
        <w:pStyle w:val="Heading2"/>
        <w:tabs>
          <w:tab w:val="left" w:pos="1170"/>
        </w:tabs>
        <w:spacing w:before="480"/>
        <w:ind w:left="1224" w:hanging="727"/>
        <w:jc w:val="left"/>
        <w:rPr>
          <w:sz w:val="24"/>
          <w:szCs w:val="24"/>
        </w:rPr>
      </w:pPr>
      <w:bookmarkStart w:id="3" w:name="2.0__Responsibilities"/>
      <w:bookmarkStart w:id="4" w:name="_bookmark56"/>
      <w:bookmarkEnd w:id="3"/>
      <w:bookmarkEnd w:id="4"/>
      <w:r w:rsidRPr="00CB0A4C">
        <w:rPr>
          <w:sz w:val="24"/>
          <w:szCs w:val="24"/>
        </w:rPr>
        <w:t>2.0</w:t>
      </w:r>
      <w:r w:rsidRPr="00CB0A4C">
        <w:rPr>
          <w:sz w:val="24"/>
          <w:szCs w:val="24"/>
        </w:rPr>
        <w:tab/>
      </w:r>
      <w:r w:rsidR="009A304D" w:rsidRPr="00CB0A4C">
        <w:rPr>
          <w:sz w:val="24"/>
          <w:szCs w:val="24"/>
        </w:rPr>
        <w:t>Responsibilities</w:t>
      </w:r>
    </w:p>
    <w:p w14:paraId="1C032CCB" w14:textId="77777777" w:rsidR="00D046B7" w:rsidRPr="00CB0A4C" w:rsidRDefault="009A304D" w:rsidP="00A479BD">
      <w:pPr>
        <w:spacing w:before="41" w:line="259" w:lineRule="auto"/>
        <w:ind w:left="1224" w:right="1613"/>
        <w:rPr>
          <w:rFonts w:ascii="Calibri"/>
          <w:b/>
          <w:i/>
          <w:sz w:val="24"/>
        </w:rPr>
      </w:pPr>
      <w:r w:rsidRPr="00CB0A4C">
        <w:rPr>
          <w:rFonts w:ascii="Calibri"/>
          <w:b/>
          <w:i/>
          <w:sz w:val="24"/>
        </w:rPr>
        <w:t>[You may choose to assign responsibilities differently than below as long as someone</w:t>
      </w:r>
      <w:r w:rsidRPr="00CB0A4C">
        <w:rPr>
          <w:rFonts w:ascii="Calibri"/>
          <w:b/>
          <w:i/>
          <w:spacing w:val="-52"/>
          <w:sz w:val="24"/>
        </w:rPr>
        <w:t xml:space="preserve"> </w:t>
      </w:r>
      <w:r w:rsidRPr="00CB0A4C">
        <w:rPr>
          <w:rFonts w:ascii="Calibri"/>
          <w:b/>
          <w:i/>
          <w:sz w:val="24"/>
        </w:rPr>
        <w:t>is</w:t>
      </w:r>
      <w:r w:rsidRPr="00CB0A4C">
        <w:rPr>
          <w:rFonts w:ascii="Calibri"/>
          <w:b/>
          <w:i/>
          <w:spacing w:val="-1"/>
          <w:sz w:val="24"/>
        </w:rPr>
        <w:t xml:space="preserve"> </w:t>
      </w:r>
      <w:r w:rsidRPr="00CB0A4C">
        <w:rPr>
          <w:rFonts w:ascii="Calibri"/>
          <w:b/>
          <w:i/>
          <w:sz w:val="24"/>
        </w:rPr>
        <w:t>responsible</w:t>
      </w:r>
      <w:r w:rsidRPr="00CB0A4C">
        <w:rPr>
          <w:rFonts w:ascii="Calibri"/>
          <w:b/>
          <w:i/>
          <w:spacing w:val="-1"/>
          <w:sz w:val="24"/>
        </w:rPr>
        <w:t xml:space="preserve"> </w:t>
      </w:r>
      <w:r w:rsidRPr="00CB0A4C">
        <w:rPr>
          <w:rFonts w:ascii="Calibri"/>
          <w:b/>
          <w:i/>
          <w:sz w:val="24"/>
        </w:rPr>
        <w:t>for</w:t>
      </w:r>
      <w:r w:rsidRPr="00CB0A4C">
        <w:rPr>
          <w:rFonts w:ascii="Calibri"/>
          <w:b/>
          <w:i/>
          <w:spacing w:val="-1"/>
          <w:sz w:val="24"/>
        </w:rPr>
        <w:t xml:space="preserve"> </w:t>
      </w:r>
      <w:r w:rsidRPr="00CB0A4C">
        <w:rPr>
          <w:rFonts w:ascii="Calibri"/>
          <w:b/>
          <w:i/>
          <w:sz w:val="24"/>
        </w:rPr>
        <w:t>each</w:t>
      </w:r>
      <w:r w:rsidRPr="00CB0A4C">
        <w:rPr>
          <w:rFonts w:ascii="Calibri"/>
          <w:b/>
          <w:i/>
          <w:spacing w:val="-1"/>
          <w:sz w:val="24"/>
        </w:rPr>
        <w:t xml:space="preserve"> </w:t>
      </w:r>
      <w:r w:rsidRPr="00CB0A4C">
        <w:rPr>
          <w:rFonts w:ascii="Calibri"/>
          <w:b/>
          <w:i/>
          <w:sz w:val="24"/>
        </w:rPr>
        <w:t>of</w:t>
      </w:r>
      <w:r w:rsidRPr="00CB0A4C">
        <w:rPr>
          <w:rFonts w:ascii="Calibri"/>
          <w:b/>
          <w:i/>
          <w:spacing w:val="-2"/>
          <w:sz w:val="24"/>
        </w:rPr>
        <w:t xml:space="preserve"> </w:t>
      </w:r>
      <w:r w:rsidRPr="00CB0A4C">
        <w:rPr>
          <w:rFonts w:ascii="Calibri"/>
          <w:b/>
          <w:i/>
          <w:sz w:val="24"/>
        </w:rPr>
        <w:t>the</w:t>
      </w:r>
      <w:r w:rsidRPr="00CB0A4C">
        <w:rPr>
          <w:rFonts w:ascii="Calibri"/>
          <w:b/>
          <w:i/>
          <w:spacing w:val="-1"/>
          <w:sz w:val="24"/>
        </w:rPr>
        <w:t xml:space="preserve"> </w:t>
      </w:r>
      <w:r w:rsidRPr="00CB0A4C">
        <w:rPr>
          <w:rFonts w:ascii="Calibri"/>
          <w:b/>
          <w:i/>
          <w:sz w:val="24"/>
        </w:rPr>
        <w:t>components of the program]</w:t>
      </w:r>
    </w:p>
    <w:p w14:paraId="0BA09C61" w14:textId="6AC51A62" w:rsidR="00D046B7" w:rsidRPr="00CB0A4C" w:rsidRDefault="00CF479E" w:rsidP="00EF16D5">
      <w:pPr>
        <w:pStyle w:val="Heading3"/>
        <w:tabs>
          <w:tab w:val="left" w:pos="1530"/>
        </w:tabs>
        <w:ind w:firstLine="756"/>
        <w:rPr>
          <w:sz w:val="20"/>
          <w:szCs w:val="20"/>
        </w:rPr>
      </w:pPr>
      <w:bookmarkStart w:id="5" w:name="2.1_Respirator_Program_Administrator"/>
      <w:bookmarkStart w:id="6" w:name="_bookmark57"/>
      <w:bookmarkStart w:id="7" w:name="_2.1_Respirator_Program"/>
      <w:bookmarkEnd w:id="5"/>
      <w:bookmarkEnd w:id="6"/>
      <w:bookmarkEnd w:id="7"/>
      <w:r w:rsidRPr="00CB0A4C">
        <w:rPr>
          <w:sz w:val="20"/>
          <w:szCs w:val="20"/>
        </w:rPr>
        <w:t>2.1</w:t>
      </w:r>
      <w:r w:rsidRPr="00CB0A4C">
        <w:rPr>
          <w:sz w:val="20"/>
          <w:szCs w:val="20"/>
        </w:rPr>
        <w:tab/>
      </w:r>
      <w:r w:rsidR="009A304D" w:rsidRPr="00CB0A4C">
        <w:rPr>
          <w:sz w:val="20"/>
          <w:szCs w:val="20"/>
        </w:rPr>
        <w:t>Respirator Program Administrator</w:t>
      </w:r>
    </w:p>
    <w:p w14:paraId="2B9BFCF2" w14:textId="77777777" w:rsidR="00D046B7" w:rsidRPr="00CB0A4C" w:rsidRDefault="009A304D">
      <w:pPr>
        <w:spacing w:before="121"/>
        <w:ind w:left="1220" w:right="1427" w:firstLine="43"/>
        <w:rPr>
          <w:rFonts w:ascii="Calibri"/>
          <w:sz w:val="20"/>
        </w:rPr>
      </w:pPr>
      <w:r w:rsidRPr="00CB0A4C">
        <w:rPr>
          <w:rFonts w:ascii="Calibri"/>
          <w:b/>
          <w:i/>
          <w:sz w:val="20"/>
        </w:rPr>
        <w:t>[This should be an individual (either a name or a job title or both) rather than a department or group of</w:t>
      </w:r>
      <w:r w:rsidRPr="00CB0A4C">
        <w:rPr>
          <w:rFonts w:ascii="Calibri"/>
          <w:b/>
          <w:i/>
          <w:spacing w:val="-43"/>
          <w:sz w:val="20"/>
        </w:rPr>
        <w:t xml:space="preserve"> </w:t>
      </w:r>
      <w:r w:rsidRPr="00CB0A4C">
        <w:rPr>
          <w:rFonts w:ascii="Calibri"/>
          <w:b/>
          <w:i/>
          <w:spacing w:val="-2"/>
          <w:sz w:val="20"/>
        </w:rPr>
        <w:t>administrators,</w:t>
      </w:r>
      <w:r w:rsidRPr="00CB0A4C">
        <w:rPr>
          <w:rFonts w:ascii="Calibri"/>
          <w:b/>
          <w:i/>
          <w:spacing w:val="-9"/>
          <w:sz w:val="20"/>
        </w:rPr>
        <w:t xml:space="preserve"> </w:t>
      </w:r>
      <w:r w:rsidRPr="00CB0A4C">
        <w:rPr>
          <w:rFonts w:ascii="Calibri"/>
          <w:b/>
          <w:i/>
          <w:spacing w:val="-2"/>
          <w:sz w:val="20"/>
        </w:rPr>
        <w:t>and</w:t>
      </w:r>
      <w:r w:rsidRPr="00CB0A4C">
        <w:rPr>
          <w:rFonts w:ascii="Calibri"/>
          <w:b/>
          <w:i/>
          <w:spacing w:val="-9"/>
          <w:sz w:val="20"/>
        </w:rPr>
        <w:t xml:space="preserve"> </w:t>
      </w:r>
      <w:r w:rsidRPr="00CB0A4C">
        <w:rPr>
          <w:rFonts w:ascii="Calibri"/>
          <w:b/>
          <w:i/>
          <w:spacing w:val="-2"/>
          <w:sz w:val="20"/>
        </w:rPr>
        <w:t>affected</w:t>
      </w:r>
      <w:r w:rsidRPr="00CB0A4C">
        <w:rPr>
          <w:rFonts w:ascii="Calibri"/>
          <w:b/>
          <w:i/>
          <w:spacing w:val="-8"/>
          <w:sz w:val="20"/>
        </w:rPr>
        <w:t xml:space="preserve"> </w:t>
      </w:r>
      <w:r w:rsidRPr="00CB0A4C">
        <w:rPr>
          <w:rFonts w:ascii="Calibri"/>
          <w:b/>
          <w:i/>
          <w:spacing w:val="-2"/>
          <w:sz w:val="20"/>
        </w:rPr>
        <w:t>employees</w:t>
      </w:r>
      <w:r w:rsidRPr="00CB0A4C">
        <w:rPr>
          <w:rFonts w:ascii="Calibri"/>
          <w:b/>
          <w:i/>
          <w:spacing w:val="-7"/>
          <w:sz w:val="20"/>
        </w:rPr>
        <w:t xml:space="preserve"> </w:t>
      </w:r>
      <w:r w:rsidRPr="00CB0A4C">
        <w:rPr>
          <w:rFonts w:ascii="Calibri"/>
          <w:b/>
          <w:i/>
          <w:spacing w:val="-1"/>
          <w:sz w:val="20"/>
        </w:rPr>
        <w:t>need</w:t>
      </w:r>
      <w:r w:rsidRPr="00CB0A4C">
        <w:rPr>
          <w:rFonts w:ascii="Calibri"/>
          <w:b/>
          <w:i/>
          <w:spacing w:val="-9"/>
          <w:sz w:val="20"/>
        </w:rPr>
        <w:t xml:space="preserve"> </w:t>
      </w:r>
      <w:r w:rsidRPr="00CB0A4C">
        <w:rPr>
          <w:rFonts w:ascii="Calibri"/>
          <w:b/>
          <w:i/>
          <w:spacing w:val="-1"/>
          <w:sz w:val="20"/>
        </w:rPr>
        <w:t>to</w:t>
      </w:r>
      <w:r w:rsidRPr="00CB0A4C">
        <w:rPr>
          <w:rFonts w:ascii="Calibri"/>
          <w:b/>
          <w:i/>
          <w:spacing w:val="-9"/>
          <w:sz w:val="20"/>
        </w:rPr>
        <w:t xml:space="preserve"> </w:t>
      </w:r>
      <w:r w:rsidRPr="00CB0A4C">
        <w:rPr>
          <w:rFonts w:ascii="Calibri"/>
          <w:b/>
          <w:i/>
          <w:spacing w:val="-1"/>
          <w:sz w:val="20"/>
        </w:rPr>
        <w:t>know</w:t>
      </w:r>
      <w:r w:rsidRPr="00CB0A4C">
        <w:rPr>
          <w:rFonts w:ascii="Calibri"/>
          <w:b/>
          <w:i/>
          <w:spacing w:val="-9"/>
          <w:sz w:val="20"/>
        </w:rPr>
        <w:t xml:space="preserve"> </w:t>
      </w:r>
      <w:r w:rsidRPr="00CB0A4C">
        <w:rPr>
          <w:rFonts w:ascii="Calibri"/>
          <w:b/>
          <w:i/>
          <w:spacing w:val="-1"/>
          <w:sz w:val="20"/>
        </w:rPr>
        <w:t>who</w:t>
      </w:r>
      <w:r w:rsidRPr="00CB0A4C">
        <w:rPr>
          <w:rFonts w:ascii="Calibri"/>
          <w:b/>
          <w:i/>
          <w:spacing w:val="-8"/>
          <w:sz w:val="20"/>
        </w:rPr>
        <w:t xml:space="preserve"> </w:t>
      </w:r>
      <w:r w:rsidRPr="00CB0A4C">
        <w:rPr>
          <w:rFonts w:ascii="Calibri"/>
          <w:b/>
          <w:i/>
          <w:spacing w:val="-1"/>
          <w:sz w:val="20"/>
        </w:rPr>
        <w:t>that</w:t>
      </w:r>
      <w:r w:rsidRPr="00CB0A4C">
        <w:rPr>
          <w:rFonts w:ascii="Calibri"/>
          <w:b/>
          <w:i/>
          <w:spacing w:val="-9"/>
          <w:sz w:val="20"/>
        </w:rPr>
        <w:t xml:space="preserve"> </w:t>
      </w:r>
      <w:r w:rsidRPr="00CB0A4C">
        <w:rPr>
          <w:rFonts w:ascii="Calibri"/>
          <w:b/>
          <w:i/>
          <w:spacing w:val="-1"/>
          <w:sz w:val="20"/>
        </w:rPr>
        <w:t>person</w:t>
      </w:r>
      <w:r w:rsidRPr="00CB0A4C">
        <w:rPr>
          <w:rFonts w:ascii="Calibri"/>
          <w:b/>
          <w:i/>
          <w:spacing w:val="-9"/>
          <w:sz w:val="20"/>
        </w:rPr>
        <w:t xml:space="preserve"> </w:t>
      </w:r>
      <w:r w:rsidRPr="00CB0A4C">
        <w:rPr>
          <w:rFonts w:ascii="Calibri"/>
          <w:b/>
          <w:i/>
          <w:spacing w:val="-1"/>
          <w:sz w:val="20"/>
        </w:rPr>
        <w:t>is.]</w:t>
      </w:r>
      <w:r w:rsidRPr="00CB0A4C">
        <w:rPr>
          <w:rFonts w:ascii="Calibri"/>
          <w:b/>
          <w:i/>
          <w:spacing w:val="-8"/>
          <w:sz w:val="20"/>
        </w:rPr>
        <w:t xml:space="preserve"> </w:t>
      </w:r>
      <w:r w:rsidRPr="00CB0A4C">
        <w:rPr>
          <w:rFonts w:ascii="Calibri"/>
          <w:b/>
          <w:spacing w:val="-1"/>
          <w:sz w:val="20"/>
        </w:rPr>
        <w:t>{XXXXXX,}</w:t>
      </w:r>
      <w:r w:rsidRPr="00CB0A4C">
        <w:rPr>
          <w:rFonts w:ascii="Calibri"/>
          <w:b/>
          <w:spacing w:val="-9"/>
          <w:sz w:val="20"/>
        </w:rPr>
        <w:t xml:space="preserve"> </w:t>
      </w:r>
      <w:proofErr w:type="gramStart"/>
      <w:r w:rsidRPr="00CB0A4C">
        <w:rPr>
          <w:rFonts w:ascii="Calibri"/>
          <w:spacing w:val="-1"/>
          <w:sz w:val="20"/>
        </w:rPr>
        <w:t>has</w:t>
      </w:r>
      <w:r w:rsidRPr="00CB0A4C">
        <w:rPr>
          <w:rFonts w:ascii="Calibri"/>
          <w:spacing w:val="-9"/>
          <w:sz w:val="20"/>
        </w:rPr>
        <w:t xml:space="preserve"> </w:t>
      </w:r>
      <w:r w:rsidRPr="00CB0A4C">
        <w:rPr>
          <w:rFonts w:ascii="Calibri"/>
          <w:spacing w:val="-1"/>
          <w:sz w:val="20"/>
        </w:rPr>
        <w:t>been</w:t>
      </w:r>
      <w:r w:rsidRPr="00CB0A4C">
        <w:rPr>
          <w:rFonts w:ascii="Calibri"/>
          <w:spacing w:val="-9"/>
          <w:sz w:val="20"/>
        </w:rPr>
        <w:t xml:space="preserve"> </w:t>
      </w:r>
      <w:r w:rsidRPr="00CB0A4C">
        <w:rPr>
          <w:rFonts w:ascii="Calibri"/>
          <w:spacing w:val="-1"/>
          <w:sz w:val="20"/>
        </w:rPr>
        <w:t>designated</w:t>
      </w:r>
      <w:proofErr w:type="gramEnd"/>
      <w:r w:rsidRPr="00CB0A4C">
        <w:rPr>
          <w:rFonts w:ascii="Calibri"/>
          <w:sz w:val="20"/>
        </w:rPr>
        <w:t xml:space="preserve"> as the respirator program administrator (RPA). </w:t>
      </w:r>
      <w:proofErr w:type="gramStart"/>
      <w:r w:rsidRPr="00CB0A4C">
        <w:rPr>
          <w:rFonts w:ascii="Calibri"/>
          <w:sz w:val="20"/>
        </w:rPr>
        <w:t>The RPA has received appropriate training and is</w:t>
      </w:r>
      <w:r w:rsidRPr="00CB0A4C">
        <w:rPr>
          <w:rFonts w:ascii="Calibri"/>
          <w:spacing w:val="1"/>
          <w:sz w:val="20"/>
        </w:rPr>
        <w:t xml:space="preserve"> </w:t>
      </w:r>
      <w:r w:rsidRPr="00CB0A4C">
        <w:rPr>
          <w:rFonts w:ascii="Calibri"/>
          <w:spacing w:val="-2"/>
          <w:sz w:val="20"/>
        </w:rPr>
        <w:t>knowledgeable</w:t>
      </w:r>
      <w:r w:rsidRPr="00CB0A4C">
        <w:rPr>
          <w:rFonts w:ascii="Calibri"/>
          <w:spacing w:val="-9"/>
          <w:sz w:val="20"/>
        </w:rPr>
        <w:t xml:space="preserve"> </w:t>
      </w:r>
      <w:r w:rsidRPr="00CB0A4C">
        <w:rPr>
          <w:rFonts w:ascii="Calibri"/>
          <w:spacing w:val="-2"/>
          <w:sz w:val="20"/>
        </w:rPr>
        <w:t>about</w:t>
      </w:r>
      <w:r w:rsidRPr="00CB0A4C">
        <w:rPr>
          <w:rFonts w:ascii="Calibri"/>
          <w:spacing w:val="-9"/>
          <w:sz w:val="20"/>
        </w:rPr>
        <w:t xml:space="preserve"> </w:t>
      </w:r>
      <w:r w:rsidRPr="00CB0A4C">
        <w:rPr>
          <w:rFonts w:ascii="Calibri"/>
          <w:spacing w:val="-2"/>
          <w:sz w:val="20"/>
        </w:rPr>
        <w:t>the</w:t>
      </w:r>
      <w:r w:rsidRPr="00CB0A4C">
        <w:rPr>
          <w:rFonts w:ascii="Calibri"/>
          <w:spacing w:val="-9"/>
          <w:sz w:val="20"/>
        </w:rPr>
        <w:t xml:space="preserve"> </w:t>
      </w:r>
      <w:r w:rsidRPr="00CB0A4C">
        <w:rPr>
          <w:rFonts w:ascii="Calibri"/>
          <w:spacing w:val="-2"/>
          <w:sz w:val="20"/>
        </w:rPr>
        <w:t>requirements</w:t>
      </w:r>
      <w:r w:rsidRPr="00CB0A4C">
        <w:rPr>
          <w:rFonts w:ascii="Calibri"/>
          <w:spacing w:val="-9"/>
          <w:sz w:val="20"/>
        </w:rPr>
        <w:t xml:space="preserve"> </w:t>
      </w:r>
      <w:r w:rsidRPr="00CB0A4C">
        <w:rPr>
          <w:rFonts w:ascii="Calibri"/>
          <w:spacing w:val="-2"/>
          <w:sz w:val="20"/>
        </w:rPr>
        <w:t>of</w:t>
      </w:r>
      <w:r w:rsidRPr="00CB0A4C">
        <w:rPr>
          <w:rFonts w:ascii="Calibri"/>
          <w:spacing w:val="-9"/>
          <w:sz w:val="20"/>
        </w:rPr>
        <w:t xml:space="preserve"> </w:t>
      </w:r>
      <w:r w:rsidRPr="00CB0A4C">
        <w:rPr>
          <w:rFonts w:ascii="Calibri"/>
          <w:spacing w:val="-1"/>
          <w:sz w:val="20"/>
        </w:rPr>
        <w:t>the</w:t>
      </w:r>
      <w:r w:rsidRPr="00CB0A4C">
        <w:rPr>
          <w:rFonts w:ascii="Calibri"/>
          <w:spacing w:val="-9"/>
          <w:sz w:val="20"/>
        </w:rPr>
        <w:t xml:space="preserve"> </w:t>
      </w:r>
      <w:r w:rsidRPr="00CB0A4C">
        <w:rPr>
          <w:rFonts w:ascii="Calibri"/>
          <w:spacing w:val="-1"/>
          <w:sz w:val="20"/>
        </w:rPr>
        <w:t>OSHA</w:t>
      </w:r>
      <w:r w:rsidRPr="00CB0A4C">
        <w:rPr>
          <w:rFonts w:ascii="Calibri"/>
          <w:spacing w:val="-8"/>
          <w:sz w:val="20"/>
        </w:rPr>
        <w:t xml:space="preserve"> </w:t>
      </w:r>
      <w:r w:rsidRPr="00CB0A4C">
        <w:rPr>
          <w:rFonts w:ascii="Calibri"/>
          <w:spacing w:val="-1"/>
          <w:sz w:val="20"/>
        </w:rPr>
        <w:t>Respiratory</w:t>
      </w:r>
      <w:r w:rsidRPr="00CB0A4C">
        <w:rPr>
          <w:rFonts w:ascii="Calibri"/>
          <w:spacing w:val="-8"/>
          <w:sz w:val="20"/>
        </w:rPr>
        <w:t xml:space="preserve"> </w:t>
      </w:r>
      <w:r w:rsidRPr="00CB0A4C">
        <w:rPr>
          <w:rFonts w:ascii="Calibri"/>
          <w:spacing w:val="-1"/>
          <w:sz w:val="20"/>
        </w:rPr>
        <w:t>Protection</w:t>
      </w:r>
      <w:r w:rsidRPr="00CB0A4C">
        <w:rPr>
          <w:rFonts w:ascii="Calibri"/>
          <w:spacing w:val="-8"/>
          <w:sz w:val="20"/>
        </w:rPr>
        <w:t xml:space="preserve"> </w:t>
      </w:r>
      <w:r w:rsidRPr="00CB0A4C">
        <w:rPr>
          <w:rFonts w:ascii="Calibri"/>
          <w:spacing w:val="-1"/>
          <w:sz w:val="20"/>
        </w:rPr>
        <w:t>standard</w:t>
      </w:r>
      <w:proofErr w:type="gramEnd"/>
      <w:r w:rsidRPr="00CB0A4C">
        <w:rPr>
          <w:rFonts w:ascii="Calibri"/>
          <w:spacing w:val="-9"/>
          <w:sz w:val="20"/>
        </w:rPr>
        <w:t xml:space="preserve"> </w:t>
      </w:r>
      <w:r w:rsidRPr="00CB0A4C">
        <w:rPr>
          <w:rFonts w:ascii="Calibri"/>
          <w:spacing w:val="-1"/>
          <w:sz w:val="20"/>
        </w:rPr>
        <w:t>and</w:t>
      </w:r>
      <w:r w:rsidRPr="00CB0A4C">
        <w:rPr>
          <w:rFonts w:ascii="Calibri"/>
          <w:spacing w:val="-9"/>
          <w:sz w:val="20"/>
        </w:rPr>
        <w:t xml:space="preserve"> </w:t>
      </w:r>
      <w:r w:rsidRPr="00CB0A4C">
        <w:rPr>
          <w:rFonts w:ascii="Calibri"/>
          <w:spacing w:val="-1"/>
          <w:sz w:val="20"/>
        </w:rPr>
        <w:t>all</w:t>
      </w:r>
      <w:r w:rsidRPr="00CB0A4C">
        <w:rPr>
          <w:rFonts w:ascii="Calibri"/>
          <w:spacing w:val="-10"/>
          <w:sz w:val="20"/>
        </w:rPr>
        <w:t xml:space="preserve"> </w:t>
      </w:r>
      <w:r w:rsidRPr="00CB0A4C">
        <w:rPr>
          <w:rFonts w:ascii="Calibri"/>
          <w:spacing w:val="-1"/>
          <w:sz w:val="20"/>
        </w:rPr>
        <w:t>elements</w:t>
      </w:r>
      <w:r w:rsidRPr="00CB0A4C">
        <w:rPr>
          <w:rFonts w:ascii="Calibri"/>
          <w:spacing w:val="-8"/>
          <w:sz w:val="20"/>
        </w:rPr>
        <w:t xml:space="preserve"> </w:t>
      </w:r>
      <w:r w:rsidRPr="00CB0A4C">
        <w:rPr>
          <w:rFonts w:ascii="Calibri"/>
          <w:spacing w:val="-1"/>
          <w:sz w:val="20"/>
        </w:rPr>
        <w:t>of</w:t>
      </w:r>
      <w:r w:rsidRPr="00CB0A4C">
        <w:rPr>
          <w:rFonts w:ascii="Calibri"/>
          <w:spacing w:val="-9"/>
          <w:sz w:val="20"/>
        </w:rPr>
        <w:t xml:space="preserve"> </w:t>
      </w:r>
      <w:r w:rsidRPr="00CB0A4C">
        <w:rPr>
          <w:rFonts w:ascii="Calibri"/>
          <w:spacing w:val="-1"/>
          <w:sz w:val="20"/>
        </w:rPr>
        <w:t>the</w:t>
      </w:r>
      <w:r w:rsidRPr="00CB0A4C">
        <w:rPr>
          <w:rFonts w:ascii="Calibri"/>
          <w:sz w:val="20"/>
        </w:rPr>
        <w:t xml:space="preserve"> </w:t>
      </w:r>
      <w:r w:rsidRPr="00CB0A4C">
        <w:rPr>
          <w:rFonts w:ascii="Calibri"/>
          <w:spacing w:val="-2"/>
          <w:sz w:val="20"/>
        </w:rPr>
        <w:t>respiratory</w:t>
      </w:r>
      <w:r w:rsidRPr="00CB0A4C">
        <w:rPr>
          <w:rFonts w:ascii="Calibri"/>
          <w:spacing w:val="-9"/>
          <w:sz w:val="20"/>
        </w:rPr>
        <w:t xml:space="preserve"> </w:t>
      </w:r>
      <w:r w:rsidRPr="00CB0A4C">
        <w:rPr>
          <w:rFonts w:ascii="Calibri"/>
          <w:spacing w:val="-2"/>
          <w:sz w:val="20"/>
        </w:rPr>
        <w:t>protection</w:t>
      </w:r>
      <w:r w:rsidRPr="00CB0A4C">
        <w:rPr>
          <w:rFonts w:ascii="Calibri"/>
          <w:spacing w:val="-9"/>
          <w:sz w:val="20"/>
        </w:rPr>
        <w:t xml:space="preserve"> </w:t>
      </w:r>
      <w:r w:rsidRPr="00CB0A4C">
        <w:rPr>
          <w:rFonts w:ascii="Calibri"/>
          <w:spacing w:val="-2"/>
          <w:sz w:val="20"/>
        </w:rPr>
        <w:t>program</w:t>
      </w:r>
      <w:r w:rsidRPr="00CB0A4C">
        <w:rPr>
          <w:rFonts w:ascii="Calibri"/>
          <w:spacing w:val="-9"/>
          <w:sz w:val="20"/>
        </w:rPr>
        <w:t xml:space="preserve"> </w:t>
      </w:r>
      <w:r w:rsidRPr="00CB0A4C">
        <w:rPr>
          <w:rFonts w:ascii="Calibri"/>
          <w:spacing w:val="-2"/>
          <w:sz w:val="20"/>
        </w:rPr>
        <w:t>that</w:t>
      </w:r>
      <w:r w:rsidRPr="00CB0A4C">
        <w:rPr>
          <w:rFonts w:ascii="Calibri"/>
          <w:spacing w:val="-8"/>
          <w:sz w:val="20"/>
        </w:rPr>
        <w:t xml:space="preserve"> </w:t>
      </w:r>
      <w:r w:rsidRPr="00CB0A4C">
        <w:rPr>
          <w:rFonts w:ascii="Calibri"/>
          <w:spacing w:val="-2"/>
          <w:sz w:val="20"/>
        </w:rPr>
        <w:t>need</w:t>
      </w:r>
      <w:r w:rsidRPr="00CB0A4C">
        <w:rPr>
          <w:rFonts w:ascii="Calibri"/>
          <w:spacing w:val="-9"/>
          <w:sz w:val="20"/>
        </w:rPr>
        <w:t xml:space="preserve"> </w:t>
      </w:r>
      <w:r w:rsidRPr="00CB0A4C">
        <w:rPr>
          <w:rFonts w:ascii="Calibri"/>
          <w:spacing w:val="-1"/>
          <w:sz w:val="20"/>
        </w:rPr>
        <w:t>to</w:t>
      </w:r>
      <w:r w:rsidRPr="00CB0A4C">
        <w:rPr>
          <w:rFonts w:ascii="Calibri"/>
          <w:spacing w:val="-9"/>
          <w:sz w:val="20"/>
        </w:rPr>
        <w:t xml:space="preserve"> </w:t>
      </w:r>
      <w:r w:rsidRPr="00CB0A4C">
        <w:rPr>
          <w:rFonts w:ascii="Calibri"/>
          <w:spacing w:val="-1"/>
          <w:sz w:val="20"/>
        </w:rPr>
        <w:t>be</w:t>
      </w:r>
      <w:r w:rsidRPr="00CB0A4C">
        <w:rPr>
          <w:rFonts w:ascii="Calibri"/>
          <w:spacing w:val="-9"/>
          <w:sz w:val="20"/>
        </w:rPr>
        <w:t xml:space="preserve"> </w:t>
      </w:r>
      <w:r w:rsidRPr="00CB0A4C">
        <w:rPr>
          <w:rFonts w:ascii="Calibri"/>
          <w:spacing w:val="-1"/>
          <w:sz w:val="20"/>
        </w:rPr>
        <w:t>implemented</w:t>
      </w:r>
      <w:r w:rsidRPr="00CB0A4C">
        <w:rPr>
          <w:rFonts w:ascii="Calibri"/>
          <w:spacing w:val="-9"/>
          <w:sz w:val="20"/>
        </w:rPr>
        <w:t xml:space="preserve"> </w:t>
      </w:r>
      <w:r w:rsidRPr="00CB0A4C">
        <w:rPr>
          <w:rFonts w:ascii="Calibri"/>
          <w:spacing w:val="-1"/>
          <w:sz w:val="20"/>
        </w:rPr>
        <w:t>to</w:t>
      </w:r>
      <w:r w:rsidRPr="00CB0A4C">
        <w:rPr>
          <w:rFonts w:ascii="Calibri"/>
          <w:spacing w:val="-9"/>
          <w:sz w:val="20"/>
        </w:rPr>
        <w:t xml:space="preserve"> </w:t>
      </w:r>
      <w:r w:rsidRPr="00CB0A4C">
        <w:rPr>
          <w:rFonts w:ascii="Calibri"/>
          <w:spacing w:val="-1"/>
          <w:sz w:val="20"/>
        </w:rPr>
        <w:t>be</w:t>
      </w:r>
      <w:r w:rsidRPr="00CB0A4C">
        <w:rPr>
          <w:rFonts w:ascii="Calibri"/>
          <w:spacing w:val="-9"/>
          <w:sz w:val="20"/>
        </w:rPr>
        <w:t xml:space="preserve"> </w:t>
      </w:r>
      <w:r w:rsidRPr="00CB0A4C">
        <w:rPr>
          <w:rFonts w:ascii="Calibri"/>
          <w:spacing w:val="-1"/>
          <w:sz w:val="20"/>
        </w:rPr>
        <w:t>effective.</w:t>
      </w:r>
      <w:r w:rsidRPr="00CB0A4C">
        <w:rPr>
          <w:rFonts w:ascii="Calibri"/>
          <w:spacing w:val="-9"/>
          <w:sz w:val="20"/>
        </w:rPr>
        <w:t xml:space="preserve"> </w:t>
      </w:r>
      <w:proofErr w:type="gramStart"/>
      <w:r w:rsidRPr="00CB0A4C">
        <w:rPr>
          <w:rFonts w:ascii="Calibri"/>
          <w:spacing w:val="-1"/>
          <w:sz w:val="20"/>
        </w:rPr>
        <w:t>Hospital</w:t>
      </w:r>
      <w:r w:rsidRPr="00CB0A4C">
        <w:rPr>
          <w:rFonts w:ascii="Calibri"/>
          <w:spacing w:val="-10"/>
          <w:sz w:val="20"/>
        </w:rPr>
        <w:t xml:space="preserve"> </w:t>
      </w:r>
      <w:r w:rsidRPr="00CB0A4C">
        <w:rPr>
          <w:rFonts w:ascii="Calibri"/>
          <w:spacing w:val="-1"/>
          <w:sz w:val="20"/>
        </w:rPr>
        <w:t>administration</w:t>
      </w:r>
      <w:r w:rsidRPr="00CB0A4C">
        <w:rPr>
          <w:rFonts w:ascii="Calibri"/>
          <w:spacing w:val="-9"/>
          <w:sz w:val="20"/>
        </w:rPr>
        <w:t xml:space="preserve"> </w:t>
      </w:r>
      <w:r w:rsidRPr="00CB0A4C">
        <w:rPr>
          <w:rFonts w:ascii="Calibri"/>
          <w:spacing w:val="-1"/>
          <w:sz w:val="20"/>
        </w:rPr>
        <w:t>has</w:t>
      </w:r>
      <w:r w:rsidRPr="00CB0A4C">
        <w:rPr>
          <w:rFonts w:ascii="Calibri"/>
          <w:spacing w:val="-9"/>
          <w:sz w:val="20"/>
        </w:rPr>
        <w:t xml:space="preserve"> </w:t>
      </w:r>
      <w:r w:rsidRPr="00CB0A4C">
        <w:rPr>
          <w:rFonts w:ascii="Calibri"/>
          <w:spacing w:val="-1"/>
          <w:sz w:val="20"/>
        </w:rPr>
        <w:t>the</w:t>
      </w:r>
      <w:r w:rsidRPr="00CB0A4C">
        <w:rPr>
          <w:rFonts w:ascii="Calibri"/>
          <w:sz w:val="20"/>
        </w:rPr>
        <w:t xml:space="preserve"> </w:t>
      </w:r>
      <w:r w:rsidRPr="00CB0A4C">
        <w:rPr>
          <w:rFonts w:ascii="Calibri"/>
          <w:spacing w:val="-1"/>
          <w:sz w:val="20"/>
        </w:rPr>
        <w:t xml:space="preserve">ultimate responsibility </w:t>
      </w:r>
      <w:r w:rsidRPr="00CB0A4C">
        <w:rPr>
          <w:rFonts w:ascii="Calibri"/>
          <w:sz w:val="20"/>
        </w:rPr>
        <w:t xml:space="preserve">for all aspects of this program and has given </w:t>
      </w:r>
      <w:r w:rsidRPr="00CB0A4C">
        <w:rPr>
          <w:rFonts w:ascii="Calibri"/>
          <w:b/>
          <w:sz w:val="20"/>
        </w:rPr>
        <w:t xml:space="preserve">{him/her} </w:t>
      </w:r>
      <w:r w:rsidRPr="00CB0A4C">
        <w:rPr>
          <w:rFonts w:ascii="Calibri"/>
          <w:sz w:val="20"/>
        </w:rPr>
        <w:t>full authority to make the</w:t>
      </w:r>
      <w:r w:rsidRPr="00CB0A4C">
        <w:rPr>
          <w:rFonts w:ascii="Calibri"/>
          <w:spacing w:val="1"/>
          <w:sz w:val="20"/>
        </w:rPr>
        <w:t xml:space="preserve"> </w:t>
      </w:r>
      <w:r w:rsidRPr="00CB0A4C">
        <w:rPr>
          <w:rFonts w:ascii="Calibri"/>
          <w:spacing w:val="-1"/>
          <w:sz w:val="20"/>
        </w:rPr>
        <w:t>necessary decisions to ensure its success.</w:t>
      </w:r>
      <w:proofErr w:type="gramEnd"/>
      <w:r w:rsidRPr="00CB0A4C">
        <w:rPr>
          <w:rFonts w:ascii="Calibri"/>
          <w:spacing w:val="-1"/>
          <w:sz w:val="20"/>
        </w:rPr>
        <w:t xml:space="preserve"> This authority includes, but is </w:t>
      </w:r>
      <w:r w:rsidRPr="00CB0A4C">
        <w:rPr>
          <w:rFonts w:ascii="Calibri"/>
          <w:sz w:val="20"/>
        </w:rPr>
        <w:t>not limited to, conducting hazard</w:t>
      </w:r>
      <w:r w:rsidRPr="00CB0A4C">
        <w:rPr>
          <w:rFonts w:ascii="Calibri"/>
          <w:spacing w:val="1"/>
          <w:sz w:val="20"/>
        </w:rPr>
        <w:t xml:space="preserve"> </w:t>
      </w:r>
      <w:r w:rsidRPr="00CB0A4C">
        <w:rPr>
          <w:rFonts w:ascii="Calibri"/>
          <w:spacing w:val="-1"/>
          <w:sz w:val="20"/>
        </w:rPr>
        <w:t xml:space="preserve">assessments for selecting appropriate respiratory protection, purchasing the necessary </w:t>
      </w:r>
      <w:r w:rsidRPr="00CB0A4C">
        <w:rPr>
          <w:rFonts w:ascii="Calibri"/>
          <w:sz w:val="20"/>
        </w:rPr>
        <w:t>equipment and</w:t>
      </w:r>
      <w:r w:rsidRPr="00CB0A4C">
        <w:rPr>
          <w:rFonts w:ascii="Calibri"/>
          <w:spacing w:val="1"/>
          <w:sz w:val="20"/>
        </w:rPr>
        <w:t xml:space="preserve"> </w:t>
      </w:r>
      <w:r w:rsidRPr="00CB0A4C">
        <w:rPr>
          <w:rFonts w:ascii="Calibri"/>
          <w:sz w:val="20"/>
        </w:rPr>
        <w:t>supplies,</w:t>
      </w:r>
      <w:r w:rsidRPr="00CB0A4C">
        <w:rPr>
          <w:rFonts w:ascii="Calibri"/>
          <w:spacing w:val="-11"/>
          <w:sz w:val="20"/>
        </w:rPr>
        <w:t xml:space="preserve"> </w:t>
      </w:r>
      <w:r w:rsidRPr="00CB0A4C">
        <w:rPr>
          <w:rFonts w:ascii="Calibri"/>
          <w:sz w:val="20"/>
        </w:rPr>
        <w:t>and</w:t>
      </w:r>
      <w:r w:rsidRPr="00CB0A4C">
        <w:rPr>
          <w:rFonts w:ascii="Calibri"/>
          <w:spacing w:val="-11"/>
          <w:sz w:val="20"/>
        </w:rPr>
        <w:t xml:space="preserve"> </w:t>
      </w:r>
      <w:r w:rsidRPr="00CB0A4C">
        <w:rPr>
          <w:rFonts w:ascii="Calibri"/>
          <w:sz w:val="20"/>
        </w:rPr>
        <w:t>developing</w:t>
      </w:r>
      <w:r w:rsidRPr="00CB0A4C">
        <w:rPr>
          <w:rFonts w:ascii="Calibri"/>
          <w:spacing w:val="-11"/>
          <w:sz w:val="20"/>
        </w:rPr>
        <w:t xml:space="preserve"> </w:t>
      </w:r>
      <w:r w:rsidRPr="00CB0A4C">
        <w:rPr>
          <w:rFonts w:ascii="Calibri"/>
          <w:sz w:val="20"/>
        </w:rPr>
        <w:t>and</w:t>
      </w:r>
      <w:r w:rsidRPr="00CB0A4C">
        <w:rPr>
          <w:rFonts w:ascii="Calibri"/>
          <w:spacing w:val="-9"/>
          <w:sz w:val="20"/>
        </w:rPr>
        <w:t xml:space="preserve"> </w:t>
      </w:r>
      <w:r w:rsidRPr="00CB0A4C">
        <w:rPr>
          <w:rFonts w:ascii="Calibri"/>
          <w:sz w:val="20"/>
        </w:rPr>
        <w:t>implementing</w:t>
      </w:r>
      <w:r w:rsidRPr="00CB0A4C">
        <w:rPr>
          <w:rFonts w:ascii="Calibri"/>
          <w:spacing w:val="-11"/>
          <w:sz w:val="20"/>
        </w:rPr>
        <w:t xml:space="preserve"> </w:t>
      </w:r>
      <w:r w:rsidRPr="00CB0A4C">
        <w:rPr>
          <w:rFonts w:ascii="Calibri"/>
          <w:sz w:val="20"/>
        </w:rPr>
        <w:t>the</w:t>
      </w:r>
      <w:r w:rsidRPr="00CB0A4C">
        <w:rPr>
          <w:rFonts w:ascii="Calibri"/>
          <w:spacing w:val="-11"/>
          <w:sz w:val="20"/>
        </w:rPr>
        <w:t xml:space="preserve"> </w:t>
      </w:r>
      <w:r w:rsidRPr="00CB0A4C">
        <w:rPr>
          <w:rFonts w:ascii="Calibri"/>
          <w:sz w:val="20"/>
        </w:rPr>
        <w:t>policies</w:t>
      </w:r>
      <w:r w:rsidRPr="00CB0A4C">
        <w:rPr>
          <w:rFonts w:ascii="Calibri"/>
          <w:spacing w:val="-11"/>
          <w:sz w:val="20"/>
        </w:rPr>
        <w:t xml:space="preserve"> </w:t>
      </w:r>
      <w:r w:rsidRPr="00CB0A4C">
        <w:rPr>
          <w:rFonts w:ascii="Calibri"/>
          <w:sz w:val="20"/>
        </w:rPr>
        <w:t>and</w:t>
      </w:r>
      <w:r w:rsidRPr="00CB0A4C">
        <w:rPr>
          <w:rFonts w:ascii="Calibri"/>
          <w:spacing w:val="-10"/>
          <w:sz w:val="20"/>
        </w:rPr>
        <w:t xml:space="preserve"> </w:t>
      </w:r>
      <w:r w:rsidRPr="00CB0A4C">
        <w:rPr>
          <w:rFonts w:ascii="Calibri"/>
          <w:sz w:val="20"/>
        </w:rPr>
        <w:t>procedures</w:t>
      </w:r>
      <w:r w:rsidRPr="00CB0A4C">
        <w:rPr>
          <w:rFonts w:ascii="Calibri"/>
          <w:spacing w:val="-11"/>
          <w:sz w:val="20"/>
        </w:rPr>
        <w:t xml:space="preserve"> </w:t>
      </w:r>
      <w:r w:rsidRPr="00CB0A4C">
        <w:rPr>
          <w:rFonts w:ascii="Calibri"/>
          <w:sz w:val="20"/>
        </w:rPr>
        <w:t>described</w:t>
      </w:r>
      <w:r w:rsidRPr="00CB0A4C">
        <w:rPr>
          <w:rFonts w:ascii="Calibri"/>
          <w:spacing w:val="-11"/>
          <w:sz w:val="20"/>
        </w:rPr>
        <w:t xml:space="preserve"> </w:t>
      </w:r>
      <w:r w:rsidRPr="00CB0A4C">
        <w:rPr>
          <w:rFonts w:ascii="Calibri"/>
          <w:sz w:val="20"/>
        </w:rPr>
        <w:t>in</w:t>
      </w:r>
      <w:r w:rsidRPr="00CB0A4C">
        <w:rPr>
          <w:rFonts w:ascii="Calibri"/>
          <w:spacing w:val="-10"/>
          <w:sz w:val="20"/>
        </w:rPr>
        <w:t xml:space="preserve"> </w:t>
      </w:r>
      <w:r w:rsidRPr="00CB0A4C">
        <w:rPr>
          <w:rFonts w:ascii="Calibri"/>
          <w:sz w:val="20"/>
        </w:rPr>
        <w:t>the</w:t>
      </w:r>
      <w:r w:rsidRPr="00CB0A4C">
        <w:rPr>
          <w:rFonts w:ascii="Calibri"/>
          <w:spacing w:val="-11"/>
          <w:sz w:val="20"/>
        </w:rPr>
        <w:t xml:space="preserve"> </w:t>
      </w:r>
      <w:r w:rsidRPr="00CB0A4C">
        <w:rPr>
          <w:rFonts w:ascii="Calibri"/>
          <w:sz w:val="20"/>
        </w:rPr>
        <w:t>written</w:t>
      </w:r>
      <w:r w:rsidRPr="00CB0A4C">
        <w:rPr>
          <w:rFonts w:ascii="Calibri"/>
          <w:spacing w:val="-11"/>
          <w:sz w:val="20"/>
        </w:rPr>
        <w:t xml:space="preserve"> </w:t>
      </w:r>
      <w:r w:rsidRPr="00CB0A4C">
        <w:rPr>
          <w:rFonts w:ascii="Calibri"/>
          <w:sz w:val="20"/>
        </w:rPr>
        <w:t>RPP.</w:t>
      </w:r>
    </w:p>
    <w:p w14:paraId="2FDA0E0A" w14:textId="236A40E5" w:rsidR="00D046B7" w:rsidRPr="00CB0A4C" w:rsidRDefault="009A304D" w:rsidP="00A8705C">
      <w:pPr>
        <w:spacing w:before="240"/>
        <w:ind w:left="1224" w:right="1426"/>
        <w:rPr>
          <w:rFonts w:ascii="Calibri" w:hAnsi="Calibri"/>
          <w:sz w:val="20"/>
        </w:rPr>
      </w:pPr>
      <w:r w:rsidRPr="00CB0A4C">
        <w:rPr>
          <w:rFonts w:ascii="Calibri" w:hAnsi="Calibri"/>
          <w:sz w:val="20"/>
        </w:rPr>
        <w:t xml:space="preserve">Specifically, the RPA or other staff in conjunction with the RPA will, in accordance with OSHA’s </w:t>
      </w:r>
      <w:hyperlink r:id="rId13" w:tooltip="Osha website" w:history="1">
        <w:r w:rsidRPr="00CB0A4C">
          <w:rPr>
            <w:rStyle w:val="Hyperlink"/>
            <w:rFonts w:ascii="Calibri" w:hAnsi="Calibri"/>
            <w:sz w:val="20"/>
            <w:u w:color="0000FF"/>
          </w:rPr>
          <w:t>Respiratory</w:t>
        </w:r>
        <w:r w:rsidR="00652197" w:rsidRPr="00CB0A4C">
          <w:rPr>
            <w:rStyle w:val="Hyperlink"/>
            <w:rFonts w:ascii="Calibri" w:hAnsi="Calibri"/>
            <w:spacing w:val="-44"/>
            <w:sz w:val="20"/>
          </w:rPr>
          <w:t xml:space="preserve"> </w:t>
        </w:r>
        <w:r w:rsidRPr="00CB0A4C">
          <w:rPr>
            <w:rStyle w:val="Hyperlink"/>
            <w:rFonts w:ascii="Calibri" w:hAnsi="Calibri"/>
            <w:sz w:val="20"/>
            <w:u w:color="0000FF"/>
          </w:rPr>
          <w:t>Protection standard</w:t>
        </w:r>
        <w:r w:rsidRPr="00CB0A4C">
          <w:rPr>
            <w:rStyle w:val="Hyperlink"/>
            <w:rFonts w:ascii="Calibri" w:hAnsi="Calibri"/>
            <w:spacing w:val="-1"/>
            <w:sz w:val="20"/>
            <w:u w:color="0000FF"/>
          </w:rPr>
          <w:t xml:space="preserve"> </w:t>
        </w:r>
        <w:r w:rsidRPr="00CB0A4C">
          <w:rPr>
            <w:rStyle w:val="Hyperlink"/>
            <w:rFonts w:ascii="Calibri" w:hAnsi="Calibri"/>
            <w:sz w:val="20"/>
            <w:u w:color="0000FF"/>
          </w:rPr>
          <w:t>(29 CFR</w:t>
        </w:r>
        <w:r w:rsidRPr="00CB0A4C">
          <w:rPr>
            <w:rStyle w:val="Hyperlink"/>
            <w:rFonts w:ascii="Calibri" w:hAnsi="Calibri"/>
            <w:spacing w:val="-1"/>
            <w:sz w:val="20"/>
            <w:u w:color="0000FF"/>
          </w:rPr>
          <w:t xml:space="preserve"> </w:t>
        </w:r>
        <w:r w:rsidRPr="00CB0A4C">
          <w:rPr>
            <w:rStyle w:val="Hyperlink"/>
            <w:rFonts w:ascii="Calibri" w:hAnsi="Calibri"/>
            <w:sz w:val="20"/>
            <w:u w:color="0000FF"/>
          </w:rPr>
          <w:t>1910.134)</w:t>
        </w:r>
      </w:hyperlink>
      <w:r w:rsidRPr="00CB0A4C">
        <w:rPr>
          <w:rFonts w:ascii="Calibri" w:hAnsi="Calibri"/>
          <w:sz w:val="20"/>
        </w:rPr>
        <w:t>:</w:t>
      </w:r>
    </w:p>
    <w:p w14:paraId="5B5955EC" w14:textId="77777777" w:rsidR="00D046B7" w:rsidRPr="00CB0A4C" w:rsidRDefault="00D046B7">
      <w:pPr>
        <w:pStyle w:val="BodyText"/>
        <w:spacing w:before="9"/>
        <w:rPr>
          <w:rFonts w:ascii="Calibri"/>
          <w:sz w:val="14"/>
        </w:rPr>
      </w:pPr>
    </w:p>
    <w:p w14:paraId="3AD55B2A" w14:textId="43A76D81" w:rsidR="00D046B7" w:rsidRPr="00CB0A4C" w:rsidRDefault="009A304D" w:rsidP="005931C5">
      <w:pPr>
        <w:pStyle w:val="ListParagraph"/>
        <w:numPr>
          <w:ilvl w:val="2"/>
          <w:numId w:val="17"/>
        </w:numPr>
        <w:tabs>
          <w:tab w:val="left" w:pos="1940"/>
          <w:tab w:val="left" w:pos="1941"/>
        </w:tabs>
        <w:spacing w:before="100"/>
        <w:ind w:right="1571"/>
        <w:rPr>
          <w:sz w:val="20"/>
        </w:rPr>
      </w:pPr>
      <w:r w:rsidRPr="00CB0A4C">
        <w:rPr>
          <w:sz w:val="20"/>
        </w:rPr>
        <w:t>Conduct</w:t>
      </w:r>
      <w:r w:rsidRPr="00CB0A4C">
        <w:rPr>
          <w:spacing w:val="-4"/>
          <w:sz w:val="20"/>
        </w:rPr>
        <w:t xml:space="preserve"> </w:t>
      </w:r>
      <w:r w:rsidRPr="00CB0A4C">
        <w:rPr>
          <w:sz w:val="20"/>
        </w:rPr>
        <w:t>a</w:t>
      </w:r>
      <w:r w:rsidRPr="00CB0A4C">
        <w:rPr>
          <w:spacing w:val="-2"/>
          <w:sz w:val="20"/>
        </w:rPr>
        <w:t xml:space="preserve"> </w:t>
      </w:r>
      <w:r w:rsidRPr="00CB0A4C">
        <w:rPr>
          <w:sz w:val="20"/>
        </w:rPr>
        <w:t>hazard</w:t>
      </w:r>
      <w:r w:rsidRPr="00CB0A4C">
        <w:rPr>
          <w:spacing w:val="-2"/>
          <w:sz w:val="20"/>
        </w:rPr>
        <w:t xml:space="preserve"> </w:t>
      </w:r>
      <w:r w:rsidRPr="00CB0A4C">
        <w:rPr>
          <w:sz w:val="20"/>
        </w:rPr>
        <w:t>assessment</w:t>
      </w:r>
      <w:r w:rsidRPr="00CB0A4C">
        <w:rPr>
          <w:spacing w:val="-3"/>
          <w:sz w:val="20"/>
        </w:rPr>
        <w:t xml:space="preserve"> </w:t>
      </w:r>
      <w:r w:rsidRPr="00CB0A4C">
        <w:rPr>
          <w:sz w:val="20"/>
        </w:rPr>
        <w:t>and</w:t>
      </w:r>
      <w:r w:rsidRPr="00CB0A4C">
        <w:rPr>
          <w:spacing w:val="-2"/>
          <w:sz w:val="20"/>
        </w:rPr>
        <w:t xml:space="preserve"> </w:t>
      </w:r>
      <w:r w:rsidRPr="00CB0A4C">
        <w:rPr>
          <w:sz w:val="20"/>
        </w:rPr>
        <w:t>select</w:t>
      </w:r>
      <w:r w:rsidRPr="00CB0A4C">
        <w:rPr>
          <w:spacing w:val="-3"/>
          <w:sz w:val="20"/>
        </w:rPr>
        <w:t xml:space="preserve"> </w:t>
      </w:r>
      <w:r w:rsidRPr="00CB0A4C">
        <w:rPr>
          <w:sz w:val="20"/>
        </w:rPr>
        <w:t>the</w:t>
      </w:r>
      <w:r w:rsidRPr="00CB0A4C">
        <w:rPr>
          <w:spacing w:val="-3"/>
          <w:sz w:val="20"/>
        </w:rPr>
        <w:t xml:space="preserve"> </w:t>
      </w:r>
      <w:r w:rsidRPr="00CB0A4C">
        <w:rPr>
          <w:sz w:val="20"/>
        </w:rPr>
        <w:t>appropriate</w:t>
      </w:r>
      <w:r w:rsidRPr="00CB0A4C">
        <w:rPr>
          <w:spacing w:val="-4"/>
          <w:sz w:val="20"/>
        </w:rPr>
        <w:t xml:space="preserve"> </w:t>
      </w:r>
      <w:r w:rsidRPr="00CB0A4C">
        <w:rPr>
          <w:sz w:val="20"/>
        </w:rPr>
        <w:t>level</w:t>
      </w:r>
      <w:r w:rsidRPr="00CB0A4C">
        <w:rPr>
          <w:spacing w:val="-3"/>
          <w:sz w:val="20"/>
        </w:rPr>
        <w:t xml:space="preserve"> </w:t>
      </w:r>
      <w:r w:rsidRPr="00CB0A4C">
        <w:rPr>
          <w:sz w:val="20"/>
        </w:rPr>
        <w:t>of</w:t>
      </w:r>
      <w:r w:rsidRPr="00CB0A4C">
        <w:rPr>
          <w:spacing w:val="-2"/>
          <w:sz w:val="20"/>
        </w:rPr>
        <w:t xml:space="preserve"> </w:t>
      </w:r>
      <w:r w:rsidRPr="00CB0A4C">
        <w:rPr>
          <w:sz w:val="20"/>
        </w:rPr>
        <w:t>respiratory</w:t>
      </w:r>
      <w:r w:rsidRPr="00CB0A4C">
        <w:rPr>
          <w:spacing w:val="-4"/>
          <w:sz w:val="20"/>
        </w:rPr>
        <w:t xml:space="preserve"> </w:t>
      </w:r>
      <w:r w:rsidRPr="00CB0A4C">
        <w:rPr>
          <w:sz w:val="20"/>
        </w:rPr>
        <w:t>protection</w:t>
      </w:r>
      <w:r w:rsidRPr="00CB0A4C">
        <w:rPr>
          <w:spacing w:val="-3"/>
          <w:sz w:val="20"/>
        </w:rPr>
        <w:t xml:space="preserve"> </w:t>
      </w:r>
      <w:r w:rsidRPr="00CB0A4C">
        <w:rPr>
          <w:sz w:val="20"/>
        </w:rPr>
        <w:t>for</w:t>
      </w:r>
      <w:r w:rsidRPr="00CB0A4C">
        <w:rPr>
          <w:spacing w:val="-3"/>
          <w:sz w:val="20"/>
        </w:rPr>
        <w:t xml:space="preserve"> </w:t>
      </w:r>
      <w:r w:rsidRPr="00CB0A4C">
        <w:rPr>
          <w:sz w:val="20"/>
        </w:rPr>
        <w:t>each</w:t>
      </w:r>
      <w:r w:rsidRPr="00CB0A4C">
        <w:rPr>
          <w:spacing w:val="-42"/>
          <w:sz w:val="20"/>
        </w:rPr>
        <w:t xml:space="preserve"> </w:t>
      </w:r>
      <w:r w:rsidRPr="00CB0A4C">
        <w:rPr>
          <w:sz w:val="20"/>
        </w:rPr>
        <w:t>task</w:t>
      </w:r>
      <w:r w:rsidRPr="00CB0A4C">
        <w:rPr>
          <w:spacing w:val="-1"/>
          <w:sz w:val="20"/>
        </w:rPr>
        <w:t xml:space="preserve"> </w:t>
      </w:r>
      <w:r w:rsidRPr="00CB0A4C">
        <w:rPr>
          <w:sz w:val="20"/>
        </w:rPr>
        <w:t>or</w:t>
      </w:r>
      <w:r w:rsidRPr="00CB0A4C">
        <w:rPr>
          <w:spacing w:val="-1"/>
          <w:sz w:val="20"/>
        </w:rPr>
        <w:t xml:space="preserve"> </w:t>
      </w:r>
      <w:r w:rsidRPr="00CB0A4C">
        <w:rPr>
          <w:sz w:val="20"/>
        </w:rPr>
        <w:t>job</w:t>
      </w:r>
      <w:r w:rsidRPr="00CB0A4C">
        <w:rPr>
          <w:spacing w:val="-1"/>
          <w:sz w:val="20"/>
        </w:rPr>
        <w:t xml:space="preserve"> </w:t>
      </w:r>
      <w:r w:rsidRPr="00CB0A4C">
        <w:rPr>
          <w:sz w:val="20"/>
        </w:rPr>
        <w:t>title</w:t>
      </w:r>
      <w:r w:rsidRPr="00CB0A4C">
        <w:rPr>
          <w:spacing w:val="-2"/>
          <w:sz w:val="20"/>
        </w:rPr>
        <w:t xml:space="preserve"> </w:t>
      </w:r>
      <w:r w:rsidRPr="00CB0A4C">
        <w:rPr>
          <w:sz w:val="20"/>
        </w:rPr>
        <w:t>with</w:t>
      </w:r>
      <w:r w:rsidRPr="00CB0A4C">
        <w:rPr>
          <w:spacing w:val="-1"/>
          <w:sz w:val="20"/>
        </w:rPr>
        <w:t xml:space="preserve"> </w:t>
      </w:r>
      <w:r w:rsidRPr="00CB0A4C">
        <w:rPr>
          <w:sz w:val="20"/>
        </w:rPr>
        <w:t>potential</w:t>
      </w:r>
      <w:r w:rsidRPr="00CB0A4C">
        <w:rPr>
          <w:spacing w:val="-2"/>
          <w:sz w:val="20"/>
        </w:rPr>
        <w:t xml:space="preserve"> </w:t>
      </w:r>
      <w:r w:rsidRPr="00CB0A4C">
        <w:rPr>
          <w:sz w:val="20"/>
        </w:rPr>
        <w:t>exposure</w:t>
      </w:r>
      <w:r w:rsidRPr="00CB0A4C">
        <w:rPr>
          <w:spacing w:val="-1"/>
          <w:sz w:val="20"/>
        </w:rPr>
        <w:t xml:space="preserve"> </w:t>
      </w:r>
      <w:r w:rsidRPr="00CB0A4C">
        <w:rPr>
          <w:sz w:val="20"/>
        </w:rPr>
        <w:t>and</w:t>
      </w:r>
      <w:r w:rsidRPr="00CB0A4C">
        <w:rPr>
          <w:spacing w:val="-2"/>
          <w:sz w:val="20"/>
        </w:rPr>
        <w:t xml:space="preserve"> </w:t>
      </w:r>
      <w:r w:rsidRPr="00CB0A4C">
        <w:rPr>
          <w:sz w:val="20"/>
        </w:rPr>
        <w:t>record</w:t>
      </w:r>
      <w:r w:rsidRPr="00CB0A4C">
        <w:rPr>
          <w:spacing w:val="-1"/>
          <w:sz w:val="20"/>
        </w:rPr>
        <w:t xml:space="preserve"> </w:t>
      </w:r>
      <w:r w:rsidRPr="00CB0A4C">
        <w:rPr>
          <w:sz w:val="20"/>
        </w:rPr>
        <w:t>this</w:t>
      </w:r>
      <w:r w:rsidRPr="00CB0A4C">
        <w:rPr>
          <w:spacing w:val="-1"/>
          <w:sz w:val="20"/>
        </w:rPr>
        <w:t xml:space="preserve"> </w:t>
      </w:r>
      <w:r w:rsidRPr="00CB0A4C">
        <w:rPr>
          <w:sz w:val="20"/>
        </w:rPr>
        <w:t>information in</w:t>
      </w:r>
      <w:r w:rsidRPr="00CB0A4C">
        <w:rPr>
          <w:spacing w:val="-2"/>
          <w:sz w:val="20"/>
        </w:rPr>
        <w:t xml:space="preserve"> </w:t>
      </w:r>
      <w:r w:rsidRPr="00CB0A4C">
        <w:rPr>
          <w:sz w:val="20"/>
        </w:rPr>
        <w:t>the “Respirator</w:t>
      </w:r>
      <w:r w:rsidR="005931C5" w:rsidRPr="00CB0A4C">
        <w:rPr>
          <w:sz w:val="20"/>
        </w:rPr>
        <w:t xml:space="preserve"> </w:t>
      </w:r>
      <w:r w:rsidRPr="00CB0A4C">
        <w:rPr>
          <w:sz w:val="20"/>
        </w:rPr>
        <w:t>Assignments</w:t>
      </w:r>
      <w:r w:rsidRPr="00CB0A4C">
        <w:rPr>
          <w:spacing w:val="-2"/>
          <w:sz w:val="20"/>
        </w:rPr>
        <w:t xml:space="preserve"> </w:t>
      </w:r>
      <w:r w:rsidRPr="00CB0A4C">
        <w:rPr>
          <w:sz w:val="20"/>
        </w:rPr>
        <w:t>by</w:t>
      </w:r>
      <w:r w:rsidRPr="00CB0A4C">
        <w:rPr>
          <w:spacing w:val="-1"/>
          <w:sz w:val="20"/>
        </w:rPr>
        <w:t xml:space="preserve"> </w:t>
      </w:r>
      <w:r w:rsidRPr="00CB0A4C">
        <w:rPr>
          <w:sz w:val="20"/>
        </w:rPr>
        <w:t>Task</w:t>
      </w:r>
      <w:r w:rsidRPr="00CB0A4C">
        <w:rPr>
          <w:spacing w:val="-1"/>
          <w:sz w:val="20"/>
        </w:rPr>
        <w:t xml:space="preserve"> </w:t>
      </w:r>
      <w:r w:rsidRPr="00CB0A4C">
        <w:rPr>
          <w:sz w:val="20"/>
        </w:rPr>
        <w:t>or</w:t>
      </w:r>
      <w:r w:rsidRPr="00CB0A4C">
        <w:rPr>
          <w:spacing w:val="-3"/>
          <w:sz w:val="20"/>
        </w:rPr>
        <w:t xml:space="preserve"> </w:t>
      </w:r>
      <w:r w:rsidRPr="00CB0A4C">
        <w:rPr>
          <w:sz w:val="20"/>
        </w:rPr>
        <w:t>Location”</w:t>
      </w:r>
      <w:r w:rsidRPr="00CB0A4C">
        <w:rPr>
          <w:spacing w:val="-1"/>
          <w:sz w:val="20"/>
        </w:rPr>
        <w:t xml:space="preserve"> </w:t>
      </w:r>
      <w:r w:rsidRPr="00CB0A4C">
        <w:rPr>
          <w:sz w:val="20"/>
        </w:rPr>
        <w:t>in</w:t>
      </w:r>
      <w:r w:rsidRPr="00CB0A4C">
        <w:rPr>
          <w:spacing w:val="-2"/>
          <w:sz w:val="20"/>
        </w:rPr>
        <w:t xml:space="preserve"> </w:t>
      </w:r>
      <w:r w:rsidRPr="00CB0A4C">
        <w:rPr>
          <w:sz w:val="20"/>
        </w:rPr>
        <w:t>Appendix</w:t>
      </w:r>
      <w:r w:rsidRPr="00CB0A4C">
        <w:rPr>
          <w:spacing w:val="-3"/>
          <w:sz w:val="20"/>
        </w:rPr>
        <w:t xml:space="preserve"> </w:t>
      </w:r>
      <w:r w:rsidRPr="00CB0A4C">
        <w:rPr>
          <w:sz w:val="20"/>
        </w:rPr>
        <w:t>A</w:t>
      </w:r>
      <w:r w:rsidRPr="00CB0A4C">
        <w:rPr>
          <w:spacing w:val="-1"/>
          <w:sz w:val="20"/>
        </w:rPr>
        <w:t xml:space="preserve"> </w:t>
      </w:r>
      <w:r w:rsidRPr="00CB0A4C">
        <w:rPr>
          <w:sz w:val="20"/>
        </w:rPr>
        <w:t>of</w:t>
      </w:r>
      <w:r w:rsidRPr="00CB0A4C">
        <w:rPr>
          <w:spacing w:val="-2"/>
          <w:sz w:val="20"/>
        </w:rPr>
        <w:t xml:space="preserve"> </w:t>
      </w:r>
      <w:r w:rsidRPr="00CB0A4C">
        <w:rPr>
          <w:sz w:val="20"/>
        </w:rPr>
        <w:t>this</w:t>
      </w:r>
      <w:r w:rsidRPr="00CB0A4C">
        <w:rPr>
          <w:spacing w:val="-2"/>
          <w:sz w:val="20"/>
        </w:rPr>
        <w:t xml:space="preserve"> </w:t>
      </w:r>
      <w:r w:rsidRPr="00CB0A4C">
        <w:rPr>
          <w:sz w:val="20"/>
        </w:rPr>
        <w:t>RPP.</w:t>
      </w:r>
    </w:p>
    <w:p w14:paraId="26171BD2" w14:textId="77777777" w:rsidR="00D046B7" w:rsidRPr="00CB0A4C" w:rsidRDefault="009A304D">
      <w:pPr>
        <w:pStyle w:val="ListParagraph"/>
        <w:numPr>
          <w:ilvl w:val="2"/>
          <w:numId w:val="17"/>
        </w:numPr>
        <w:tabs>
          <w:tab w:val="left" w:pos="1940"/>
          <w:tab w:val="left" w:pos="1941"/>
        </w:tabs>
        <w:spacing w:before="1"/>
        <w:ind w:hanging="361"/>
        <w:rPr>
          <w:sz w:val="20"/>
        </w:rPr>
      </w:pPr>
      <w:r w:rsidRPr="00CB0A4C">
        <w:rPr>
          <w:sz w:val="20"/>
        </w:rPr>
        <w:t>Develop</w:t>
      </w:r>
      <w:r w:rsidRPr="00CB0A4C">
        <w:rPr>
          <w:spacing w:val="-5"/>
          <w:sz w:val="20"/>
        </w:rPr>
        <w:t xml:space="preserve"> </w:t>
      </w:r>
      <w:r w:rsidRPr="00CB0A4C">
        <w:rPr>
          <w:sz w:val="20"/>
        </w:rPr>
        <w:t>and</w:t>
      </w:r>
      <w:r w:rsidRPr="00CB0A4C">
        <w:rPr>
          <w:spacing w:val="-4"/>
          <w:sz w:val="20"/>
        </w:rPr>
        <w:t xml:space="preserve"> </w:t>
      </w:r>
      <w:r w:rsidRPr="00CB0A4C">
        <w:rPr>
          <w:sz w:val="20"/>
        </w:rPr>
        <w:t>monitor</w:t>
      </w:r>
      <w:r w:rsidRPr="00CB0A4C">
        <w:rPr>
          <w:spacing w:val="-5"/>
          <w:sz w:val="20"/>
        </w:rPr>
        <w:t xml:space="preserve"> </w:t>
      </w:r>
      <w:r w:rsidRPr="00CB0A4C">
        <w:rPr>
          <w:sz w:val="20"/>
        </w:rPr>
        <w:t>respirator</w:t>
      </w:r>
      <w:r w:rsidRPr="00CB0A4C">
        <w:rPr>
          <w:spacing w:val="-5"/>
          <w:sz w:val="20"/>
        </w:rPr>
        <w:t xml:space="preserve"> </w:t>
      </w:r>
      <w:r w:rsidRPr="00CB0A4C">
        <w:rPr>
          <w:sz w:val="20"/>
        </w:rPr>
        <w:t>maintenance</w:t>
      </w:r>
      <w:r w:rsidRPr="00CB0A4C">
        <w:rPr>
          <w:spacing w:val="-5"/>
          <w:sz w:val="20"/>
        </w:rPr>
        <w:t xml:space="preserve"> </w:t>
      </w:r>
      <w:r w:rsidRPr="00CB0A4C">
        <w:rPr>
          <w:sz w:val="20"/>
        </w:rPr>
        <w:t>procedures.</w:t>
      </w:r>
    </w:p>
    <w:p w14:paraId="5F931EA7" w14:textId="77777777" w:rsidR="00D046B7" w:rsidRPr="00CB0A4C" w:rsidRDefault="009A304D">
      <w:pPr>
        <w:pStyle w:val="ListParagraph"/>
        <w:numPr>
          <w:ilvl w:val="2"/>
          <w:numId w:val="17"/>
        </w:numPr>
        <w:tabs>
          <w:tab w:val="left" w:pos="1940"/>
          <w:tab w:val="left" w:pos="1941"/>
        </w:tabs>
        <w:ind w:hanging="361"/>
        <w:rPr>
          <w:sz w:val="20"/>
        </w:rPr>
      </w:pPr>
      <w:r w:rsidRPr="00CB0A4C">
        <w:rPr>
          <w:sz w:val="20"/>
        </w:rPr>
        <w:t>Coordinate</w:t>
      </w:r>
      <w:r w:rsidRPr="00CB0A4C">
        <w:rPr>
          <w:spacing w:val="-6"/>
          <w:sz w:val="20"/>
        </w:rPr>
        <w:t xml:space="preserve"> </w:t>
      </w:r>
      <w:r w:rsidRPr="00CB0A4C">
        <w:rPr>
          <w:sz w:val="20"/>
        </w:rPr>
        <w:t>the</w:t>
      </w:r>
      <w:r w:rsidRPr="00CB0A4C">
        <w:rPr>
          <w:spacing w:val="-6"/>
          <w:sz w:val="20"/>
        </w:rPr>
        <w:t xml:space="preserve"> </w:t>
      </w:r>
      <w:r w:rsidRPr="00CB0A4C">
        <w:rPr>
          <w:sz w:val="20"/>
        </w:rPr>
        <w:t>purchase,</w:t>
      </w:r>
      <w:r w:rsidRPr="00CB0A4C">
        <w:rPr>
          <w:spacing w:val="-4"/>
          <w:sz w:val="20"/>
        </w:rPr>
        <w:t xml:space="preserve"> </w:t>
      </w:r>
      <w:r w:rsidRPr="00CB0A4C">
        <w:rPr>
          <w:sz w:val="20"/>
        </w:rPr>
        <w:t>maintenance,</w:t>
      </w:r>
      <w:r w:rsidRPr="00CB0A4C">
        <w:rPr>
          <w:spacing w:val="-4"/>
          <w:sz w:val="20"/>
        </w:rPr>
        <w:t xml:space="preserve"> </w:t>
      </w:r>
      <w:r w:rsidRPr="00CB0A4C">
        <w:rPr>
          <w:sz w:val="20"/>
        </w:rPr>
        <w:t>repair,</w:t>
      </w:r>
      <w:r w:rsidRPr="00CB0A4C">
        <w:rPr>
          <w:spacing w:val="-4"/>
          <w:sz w:val="20"/>
        </w:rPr>
        <w:t xml:space="preserve"> </w:t>
      </w:r>
      <w:r w:rsidRPr="00CB0A4C">
        <w:rPr>
          <w:sz w:val="20"/>
        </w:rPr>
        <w:t>and</w:t>
      </w:r>
      <w:r w:rsidRPr="00CB0A4C">
        <w:rPr>
          <w:spacing w:val="-4"/>
          <w:sz w:val="20"/>
        </w:rPr>
        <w:t xml:space="preserve"> </w:t>
      </w:r>
      <w:r w:rsidRPr="00CB0A4C">
        <w:rPr>
          <w:sz w:val="20"/>
        </w:rPr>
        <w:t>replacement</w:t>
      </w:r>
      <w:r w:rsidRPr="00CB0A4C">
        <w:rPr>
          <w:spacing w:val="-4"/>
          <w:sz w:val="20"/>
        </w:rPr>
        <w:t xml:space="preserve"> </w:t>
      </w:r>
      <w:r w:rsidRPr="00CB0A4C">
        <w:rPr>
          <w:sz w:val="20"/>
        </w:rPr>
        <w:t>of</w:t>
      </w:r>
      <w:r w:rsidRPr="00CB0A4C">
        <w:rPr>
          <w:spacing w:val="-5"/>
          <w:sz w:val="20"/>
        </w:rPr>
        <w:t xml:space="preserve"> </w:t>
      </w:r>
      <w:r w:rsidRPr="00CB0A4C">
        <w:rPr>
          <w:sz w:val="20"/>
        </w:rPr>
        <w:t>respirators.</w:t>
      </w:r>
    </w:p>
    <w:p w14:paraId="2A0BE4EE" w14:textId="77777777" w:rsidR="00D046B7" w:rsidRPr="00CB0A4C" w:rsidRDefault="00D046B7">
      <w:pPr>
        <w:rPr>
          <w:sz w:val="20"/>
        </w:rPr>
        <w:sectPr w:rsidR="00D046B7" w:rsidRPr="00CB0A4C" w:rsidSect="00DD55F6">
          <w:footerReference w:type="even" r:id="rId14"/>
          <w:footerReference w:type="default" r:id="rId15"/>
          <w:pgSz w:w="12240" w:h="15840" w:code="1"/>
          <w:pgMar w:top="1397" w:right="0" w:bottom="922" w:left="936" w:header="720" w:footer="720" w:gutter="0"/>
          <w:pgBorders w:offsetFrom="page">
            <w:bottom w:val="single" w:sz="4" w:space="24" w:color="auto"/>
          </w:pgBorders>
          <w:pgNumType w:start="1"/>
          <w:cols w:space="720"/>
          <w:docGrid w:linePitch="299"/>
        </w:sectPr>
      </w:pPr>
    </w:p>
    <w:p w14:paraId="255A4665" w14:textId="77777777" w:rsidR="00D046B7" w:rsidRPr="00CB0A4C" w:rsidRDefault="009A304D">
      <w:pPr>
        <w:pStyle w:val="ListParagraph"/>
        <w:numPr>
          <w:ilvl w:val="2"/>
          <w:numId w:val="17"/>
        </w:numPr>
        <w:tabs>
          <w:tab w:val="left" w:pos="1940"/>
          <w:tab w:val="left" w:pos="1941"/>
        </w:tabs>
        <w:spacing w:before="79"/>
        <w:ind w:right="1667"/>
        <w:rPr>
          <w:sz w:val="20"/>
        </w:rPr>
      </w:pPr>
      <w:r w:rsidRPr="00CB0A4C">
        <w:rPr>
          <w:sz w:val="20"/>
        </w:rPr>
        <w:lastRenderedPageBreak/>
        <w:t>Routinely</w:t>
      </w:r>
      <w:r w:rsidRPr="00CB0A4C">
        <w:rPr>
          <w:spacing w:val="-2"/>
          <w:sz w:val="20"/>
        </w:rPr>
        <w:t xml:space="preserve"> </w:t>
      </w:r>
      <w:r w:rsidRPr="00CB0A4C">
        <w:rPr>
          <w:sz w:val="20"/>
        </w:rPr>
        <w:t>evaluate</w:t>
      </w:r>
      <w:r w:rsidRPr="00CB0A4C">
        <w:rPr>
          <w:spacing w:val="-3"/>
          <w:sz w:val="20"/>
        </w:rPr>
        <w:t xml:space="preserve"> </w:t>
      </w:r>
      <w:r w:rsidRPr="00CB0A4C">
        <w:rPr>
          <w:sz w:val="20"/>
        </w:rPr>
        <w:t>the</w:t>
      </w:r>
      <w:r w:rsidRPr="00CB0A4C">
        <w:rPr>
          <w:spacing w:val="-1"/>
          <w:sz w:val="20"/>
        </w:rPr>
        <w:t xml:space="preserve"> </w:t>
      </w:r>
      <w:r w:rsidRPr="00CB0A4C">
        <w:rPr>
          <w:sz w:val="20"/>
        </w:rPr>
        <w:t>effectiveness</w:t>
      </w:r>
      <w:r w:rsidRPr="00CB0A4C">
        <w:rPr>
          <w:spacing w:val="-3"/>
          <w:sz w:val="20"/>
        </w:rPr>
        <w:t xml:space="preserve"> </w:t>
      </w:r>
      <w:r w:rsidRPr="00CB0A4C">
        <w:rPr>
          <w:sz w:val="20"/>
        </w:rPr>
        <w:t>of</w:t>
      </w:r>
      <w:r w:rsidRPr="00CB0A4C">
        <w:rPr>
          <w:spacing w:val="-1"/>
          <w:sz w:val="20"/>
        </w:rPr>
        <w:t xml:space="preserve"> </w:t>
      </w:r>
      <w:r w:rsidRPr="00CB0A4C">
        <w:rPr>
          <w:sz w:val="20"/>
        </w:rPr>
        <w:t>the</w:t>
      </w:r>
      <w:r w:rsidRPr="00CB0A4C">
        <w:rPr>
          <w:spacing w:val="-4"/>
          <w:sz w:val="20"/>
        </w:rPr>
        <w:t xml:space="preserve"> </w:t>
      </w:r>
      <w:r w:rsidRPr="00CB0A4C">
        <w:rPr>
          <w:sz w:val="20"/>
        </w:rPr>
        <w:t>RPP,</w:t>
      </w:r>
      <w:r w:rsidRPr="00CB0A4C">
        <w:rPr>
          <w:spacing w:val="-1"/>
          <w:sz w:val="20"/>
        </w:rPr>
        <w:t xml:space="preserve"> </w:t>
      </w:r>
      <w:r w:rsidRPr="00CB0A4C">
        <w:rPr>
          <w:sz w:val="20"/>
        </w:rPr>
        <w:t>with</w:t>
      </w:r>
      <w:r w:rsidRPr="00CB0A4C">
        <w:rPr>
          <w:spacing w:val="-3"/>
          <w:sz w:val="20"/>
        </w:rPr>
        <w:t xml:space="preserve"> </w:t>
      </w:r>
      <w:r w:rsidRPr="00CB0A4C">
        <w:rPr>
          <w:sz w:val="20"/>
        </w:rPr>
        <w:t>employee</w:t>
      </w:r>
      <w:r w:rsidRPr="00CB0A4C">
        <w:rPr>
          <w:spacing w:val="-2"/>
          <w:sz w:val="20"/>
        </w:rPr>
        <w:t xml:space="preserve"> </w:t>
      </w:r>
      <w:r w:rsidRPr="00CB0A4C">
        <w:rPr>
          <w:sz w:val="20"/>
        </w:rPr>
        <w:t>input,</w:t>
      </w:r>
      <w:r w:rsidRPr="00CB0A4C">
        <w:rPr>
          <w:spacing w:val="-2"/>
          <w:sz w:val="20"/>
        </w:rPr>
        <w:t xml:space="preserve"> </w:t>
      </w:r>
      <w:r w:rsidRPr="00CB0A4C">
        <w:rPr>
          <w:sz w:val="20"/>
        </w:rPr>
        <w:t>and</w:t>
      </w:r>
      <w:r w:rsidRPr="00CB0A4C">
        <w:rPr>
          <w:spacing w:val="-1"/>
          <w:sz w:val="20"/>
        </w:rPr>
        <w:t xml:space="preserve"> </w:t>
      </w:r>
      <w:r w:rsidRPr="00CB0A4C">
        <w:rPr>
          <w:sz w:val="20"/>
        </w:rPr>
        <w:t>make</w:t>
      </w:r>
      <w:r w:rsidRPr="00CB0A4C">
        <w:rPr>
          <w:spacing w:val="-4"/>
          <w:sz w:val="20"/>
        </w:rPr>
        <w:t xml:space="preserve"> </w:t>
      </w:r>
      <w:r w:rsidRPr="00CB0A4C">
        <w:rPr>
          <w:sz w:val="20"/>
        </w:rPr>
        <w:t>any</w:t>
      </w:r>
      <w:r w:rsidRPr="00CB0A4C">
        <w:rPr>
          <w:spacing w:val="-1"/>
          <w:sz w:val="20"/>
        </w:rPr>
        <w:t xml:space="preserve"> </w:t>
      </w:r>
      <w:r w:rsidRPr="00CB0A4C">
        <w:rPr>
          <w:sz w:val="20"/>
        </w:rPr>
        <w:t>necessary</w:t>
      </w:r>
      <w:r w:rsidRPr="00CB0A4C">
        <w:rPr>
          <w:spacing w:val="-43"/>
          <w:sz w:val="20"/>
        </w:rPr>
        <w:t xml:space="preserve"> </w:t>
      </w:r>
      <w:r w:rsidRPr="00CB0A4C">
        <w:rPr>
          <w:sz w:val="20"/>
        </w:rPr>
        <w:t>changes</w:t>
      </w:r>
      <w:r w:rsidRPr="00CB0A4C">
        <w:rPr>
          <w:spacing w:val="-3"/>
          <w:sz w:val="20"/>
        </w:rPr>
        <w:t xml:space="preserve"> </w:t>
      </w:r>
      <w:r w:rsidRPr="00CB0A4C">
        <w:rPr>
          <w:sz w:val="20"/>
        </w:rPr>
        <w:t>to the</w:t>
      </w:r>
      <w:r w:rsidRPr="00CB0A4C">
        <w:rPr>
          <w:spacing w:val="-1"/>
          <w:sz w:val="20"/>
        </w:rPr>
        <w:t xml:space="preserve"> </w:t>
      </w:r>
      <w:r w:rsidRPr="00CB0A4C">
        <w:rPr>
          <w:sz w:val="20"/>
        </w:rPr>
        <w:t>program.</w:t>
      </w:r>
    </w:p>
    <w:p w14:paraId="134B528E" w14:textId="77777777" w:rsidR="00D046B7" w:rsidRPr="00CB0A4C" w:rsidRDefault="009A304D">
      <w:pPr>
        <w:pStyle w:val="ListParagraph"/>
        <w:numPr>
          <w:ilvl w:val="2"/>
          <w:numId w:val="17"/>
        </w:numPr>
        <w:tabs>
          <w:tab w:val="left" w:pos="1940"/>
          <w:tab w:val="left" w:pos="1941"/>
        </w:tabs>
        <w:spacing w:line="255" w:lineRule="exact"/>
        <w:ind w:hanging="361"/>
        <w:rPr>
          <w:sz w:val="20"/>
        </w:rPr>
      </w:pPr>
      <w:r w:rsidRPr="00CB0A4C">
        <w:rPr>
          <w:sz w:val="20"/>
        </w:rPr>
        <w:t>Provide</w:t>
      </w:r>
      <w:r w:rsidRPr="00CB0A4C">
        <w:rPr>
          <w:spacing w:val="-3"/>
          <w:sz w:val="20"/>
        </w:rPr>
        <w:t xml:space="preserve"> </w:t>
      </w:r>
      <w:r w:rsidRPr="00CB0A4C">
        <w:rPr>
          <w:sz w:val="20"/>
        </w:rPr>
        <w:t>or</w:t>
      </w:r>
      <w:r w:rsidRPr="00CB0A4C">
        <w:rPr>
          <w:spacing w:val="-3"/>
          <w:sz w:val="20"/>
        </w:rPr>
        <w:t xml:space="preserve"> </w:t>
      </w:r>
      <w:r w:rsidRPr="00CB0A4C">
        <w:rPr>
          <w:sz w:val="20"/>
        </w:rPr>
        <w:t>arrange</w:t>
      </w:r>
      <w:r w:rsidRPr="00CB0A4C">
        <w:rPr>
          <w:spacing w:val="-3"/>
          <w:sz w:val="20"/>
        </w:rPr>
        <w:t xml:space="preserve"> </w:t>
      </w:r>
      <w:r w:rsidRPr="00CB0A4C">
        <w:rPr>
          <w:sz w:val="20"/>
        </w:rPr>
        <w:t>for</w:t>
      </w:r>
      <w:r w:rsidRPr="00CB0A4C">
        <w:rPr>
          <w:spacing w:val="-2"/>
          <w:sz w:val="20"/>
        </w:rPr>
        <w:t xml:space="preserve"> </w:t>
      </w:r>
      <w:r w:rsidRPr="00CB0A4C">
        <w:rPr>
          <w:sz w:val="20"/>
        </w:rPr>
        <w:t>annual</w:t>
      </w:r>
      <w:r w:rsidRPr="00CB0A4C">
        <w:rPr>
          <w:spacing w:val="-4"/>
          <w:sz w:val="20"/>
        </w:rPr>
        <w:t xml:space="preserve"> </w:t>
      </w:r>
      <w:r w:rsidRPr="00CB0A4C">
        <w:rPr>
          <w:sz w:val="20"/>
        </w:rPr>
        <w:t>training</w:t>
      </w:r>
      <w:r w:rsidRPr="00CB0A4C">
        <w:rPr>
          <w:spacing w:val="-3"/>
          <w:sz w:val="20"/>
        </w:rPr>
        <w:t xml:space="preserve"> </w:t>
      </w:r>
      <w:r w:rsidRPr="00CB0A4C">
        <w:rPr>
          <w:sz w:val="20"/>
        </w:rPr>
        <w:t>on</w:t>
      </w:r>
      <w:r w:rsidRPr="00CB0A4C">
        <w:rPr>
          <w:spacing w:val="-3"/>
          <w:sz w:val="20"/>
        </w:rPr>
        <w:t xml:space="preserve"> </w:t>
      </w:r>
      <w:r w:rsidRPr="00CB0A4C">
        <w:rPr>
          <w:sz w:val="20"/>
        </w:rPr>
        <w:t>the</w:t>
      </w:r>
      <w:r w:rsidRPr="00CB0A4C">
        <w:rPr>
          <w:spacing w:val="-4"/>
          <w:sz w:val="20"/>
        </w:rPr>
        <w:t xml:space="preserve"> </w:t>
      </w:r>
      <w:r w:rsidRPr="00CB0A4C">
        <w:rPr>
          <w:sz w:val="20"/>
        </w:rPr>
        <w:t>use</w:t>
      </w:r>
      <w:r w:rsidRPr="00CB0A4C">
        <w:rPr>
          <w:spacing w:val="-2"/>
          <w:sz w:val="20"/>
        </w:rPr>
        <w:t xml:space="preserve"> </w:t>
      </w:r>
      <w:r w:rsidRPr="00CB0A4C">
        <w:rPr>
          <w:sz w:val="20"/>
        </w:rPr>
        <w:t>and</w:t>
      </w:r>
      <w:r w:rsidRPr="00CB0A4C">
        <w:rPr>
          <w:spacing w:val="-2"/>
          <w:sz w:val="20"/>
        </w:rPr>
        <w:t xml:space="preserve"> </w:t>
      </w:r>
      <w:r w:rsidRPr="00CB0A4C">
        <w:rPr>
          <w:sz w:val="20"/>
        </w:rPr>
        <w:t>limitations</w:t>
      </w:r>
      <w:r w:rsidRPr="00CB0A4C">
        <w:rPr>
          <w:spacing w:val="-2"/>
          <w:sz w:val="20"/>
        </w:rPr>
        <w:t xml:space="preserve"> </w:t>
      </w:r>
      <w:r w:rsidRPr="00CB0A4C">
        <w:rPr>
          <w:sz w:val="20"/>
        </w:rPr>
        <w:t>of</w:t>
      </w:r>
      <w:r w:rsidRPr="00CB0A4C">
        <w:rPr>
          <w:spacing w:val="-3"/>
          <w:sz w:val="20"/>
        </w:rPr>
        <w:t xml:space="preserve"> </w:t>
      </w:r>
      <w:r w:rsidRPr="00CB0A4C">
        <w:rPr>
          <w:sz w:val="20"/>
        </w:rPr>
        <w:t>respirators.</w:t>
      </w:r>
    </w:p>
    <w:p w14:paraId="4BAADE76" w14:textId="77777777" w:rsidR="00D046B7" w:rsidRPr="00CB0A4C" w:rsidRDefault="009A304D">
      <w:pPr>
        <w:pStyle w:val="ListParagraph"/>
        <w:numPr>
          <w:ilvl w:val="2"/>
          <w:numId w:val="17"/>
        </w:numPr>
        <w:tabs>
          <w:tab w:val="left" w:pos="1940"/>
          <w:tab w:val="left" w:pos="1941"/>
        </w:tabs>
        <w:spacing w:line="254" w:lineRule="exact"/>
        <w:ind w:hanging="361"/>
        <w:rPr>
          <w:sz w:val="20"/>
        </w:rPr>
      </w:pPr>
      <w:r w:rsidRPr="00CB0A4C">
        <w:rPr>
          <w:sz w:val="20"/>
        </w:rPr>
        <w:t>Ensure</w:t>
      </w:r>
      <w:r w:rsidRPr="00CB0A4C">
        <w:rPr>
          <w:spacing w:val="-3"/>
          <w:sz w:val="20"/>
        </w:rPr>
        <w:t xml:space="preserve"> </w:t>
      </w:r>
      <w:r w:rsidRPr="00CB0A4C">
        <w:rPr>
          <w:sz w:val="20"/>
        </w:rPr>
        <w:t>that</w:t>
      </w:r>
      <w:r w:rsidRPr="00CB0A4C">
        <w:rPr>
          <w:spacing w:val="-2"/>
          <w:sz w:val="20"/>
        </w:rPr>
        <w:t xml:space="preserve"> </w:t>
      </w:r>
      <w:r w:rsidRPr="00CB0A4C">
        <w:rPr>
          <w:sz w:val="20"/>
        </w:rPr>
        <w:t>medical</w:t>
      </w:r>
      <w:r w:rsidRPr="00CB0A4C">
        <w:rPr>
          <w:spacing w:val="-1"/>
          <w:sz w:val="20"/>
        </w:rPr>
        <w:t xml:space="preserve"> </w:t>
      </w:r>
      <w:r w:rsidRPr="00CB0A4C">
        <w:rPr>
          <w:sz w:val="20"/>
        </w:rPr>
        <w:t>evaluations</w:t>
      </w:r>
      <w:r w:rsidRPr="00CB0A4C">
        <w:rPr>
          <w:spacing w:val="-2"/>
          <w:sz w:val="20"/>
        </w:rPr>
        <w:t xml:space="preserve"> </w:t>
      </w:r>
      <w:proofErr w:type="gramStart"/>
      <w:r w:rsidRPr="00CB0A4C">
        <w:rPr>
          <w:sz w:val="20"/>
        </w:rPr>
        <w:t>are</w:t>
      </w:r>
      <w:r w:rsidRPr="00CB0A4C">
        <w:rPr>
          <w:spacing w:val="-3"/>
          <w:sz w:val="20"/>
        </w:rPr>
        <w:t xml:space="preserve"> </w:t>
      </w:r>
      <w:r w:rsidRPr="00CB0A4C">
        <w:rPr>
          <w:sz w:val="20"/>
        </w:rPr>
        <w:t>provided</w:t>
      </w:r>
      <w:proofErr w:type="gramEnd"/>
      <w:r w:rsidRPr="00CB0A4C">
        <w:rPr>
          <w:sz w:val="20"/>
        </w:rPr>
        <w:t>.</w:t>
      </w:r>
    </w:p>
    <w:p w14:paraId="75253CA4" w14:textId="77777777" w:rsidR="00D046B7" w:rsidRPr="00CB0A4C" w:rsidRDefault="009A304D">
      <w:pPr>
        <w:pStyle w:val="ListParagraph"/>
        <w:numPr>
          <w:ilvl w:val="2"/>
          <w:numId w:val="17"/>
        </w:numPr>
        <w:tabs>
          <w:tab w:val="left" w:pos="1940"/>
          <w:tab w:val="left" w:pos="1941"/>
        </w:tabs>
        <w:ind w:hanging="361"/>
        <w:rPr>
          <w:sz w:val="20"/>
        </w:rPr>
      </w:pPr>
      <w:r w:rsidRPr="00CB0A4C">
        <w:rPr>
          <w:sz w:val="20"/>
        </w:rPr>
        <w:t>Ensure</w:t>
      </w:r>
      <w:r w:rsidRPr="00CB0A4C">
        <w:rPr>
          <w:spacing w:val="-3"/>
          <w:sz w:val="20"/>
        </w:rPr>
        <w:t xml:space="preserve"> </w:t>
      </w:r>
      <w:r w:rsidRPr="00CB0A4C">
        <w:rPr>
          <w:sz w:val="20"/>
        </w:rPr>
        <w:t>that</w:t>
      </w:r>
      <w:r w:rsidRPr="00CB0A4C">
        <w:rPr>
          <w:spacing w:val="-2"/>
          <w:sz w:val="20"/>
        </w:rPr>
        <w:t xml:space="preserve"> </w:t>
      </w:r>
      <w:r w:rsidRPr="00CB0A4C">
        <w:rPr>
          <w:sz w:val="20"/>
        </w:rPr>
        <w:t>annual</w:t>
      </w:r>
      <w:r w:rsidRPr="00CB0A4C">
        <w:rPr>
          <w:spacing w:val="-2"/>
          <w:sz w:val="20"/>
        </w:rPr>
        <w:t xml:space="preserve"> </w:t>
      </w:r>
      <w:r w:rsidRPr="00CB0A4C">
        <w:rPr>
          <w:sz w:val="20"/>
        </w:rPr>
        <w:t>respirator</w:t>
      </w:r>
      <w:r w:rsidRPr="00CB0A4C">
        <w:rPr>
          <w:spacing w:val="-4"/>
          <w:sz w:val="20"/>
        </w:rPr>
        <w:t xml:space="preserve"> </w:t>
      </w:r>
      <w:r w:rsidRPr="00CB0A4C">
        <w:rPr>
          <w:sz w:val="20"/>
        </w:rPr>
        <w:t>fit</w:t>
      </w:r>
      <w:r w:rsidRPr="00CB0A4C">
        <w:rPr>
          <w:spacing w:val="-2"/>
          <w:sz w:val="20"/>
        </w:rPr>
        <w:t xml:space="preserve"> </w:t>
      </w:r>
      <w:r w:rsidRPr="00CB0A4C">
        <w:rPr>
          <w:sz w:val="20"/>
        </w:rPr>
        <w:t>testing</w:t>
      </w:r>
      <w:r w:rsidRPr="00CB0A4C">
        <w:rPr>
          <w:spacing w:val="-1"/>
          <w:sz w:val="20"/>
        </w:rPr>
        <w:t xml:space="preserve"> </w:t>
      </w:r>
      <w:r w:rsidRPr="00CB0A4C">
        <w:rPr>
          <w:sz w:val="20"/>
        </w:rPr>
        <w:t>is</w:t>
      </w:r>
      <w:r w:rsidRPr="00CB0A4C">
        <w:rPr>
          <w:spacing w:val="-3"/>
          <w:sz w:val="20"/>
        </w:rPr>
        <w:t xml:space="preserve"> </w:t>
      </w:r>
      <w:r w:rsidRPr="00CB0A4C">
        <w:rPr>
          <w:sz w:val="20"/>
        </w:rPr>
        <w:t>provided.</w:t>
      </w:r>
    </w:p>
    <w:p w14:paraId="30944F5F" w14:textId="3C3C388A" w:rsidR="00D046B7" w:rsidRPr="00CB0A4C" w:rsidRDefault="009A304D">
      <w:pPr>
        <w:pStyle w:val="ListParagraph"/>
        <w:numPr>
          <w:ilvl w:val="2"/>
          <w:numId w:val="17"/>
        </w:numPr>
        <w:tabs>
          <w:tab w:val="left" w:pos="1940"/>
          <w:tab w:val="left" w:pos="1941"/>
        </w:tabs>
        <w:spacing w:before="1"/>
        <w:ind w:right="1645"/>
        <w:rPr>
          <w:sz w:val="20"/>
        </w:rPr>
      </w:pPr>
      <w:r w:rsidRPr="00CB0A4C">
        <w:rPr>
          <w:sz w:val="20"/>
        </w:rPr>
        <w:t>Maintain records of respirator training, medical clearance, and fit testing as required by</w:t>
      </w:r>
      <w:r w:rsidRPr="00CB0A4C">
        <w:rPr>
          <w:color w:val="0000FF"/>
          <w:sz w:val="20"/>
        </w:rPr>
        <w:t xml:space="preserve"> </w:t>
      </w:r>
      <w:hyperlink r:id="rId16" w:tooltip="Osha website">
        <w:r w:rsidR="00652197" w:rsidRPr="00CB0A4C">
          <w:rPr>
            <w:color w:val="0000FF"/>
            <w:sz w:val="20"/>
            <w:u w:val="single" w:color="0000FF"/>
          </w:rPr>
          <w:t>29 CFR 1910.134</w:t>
        </w:r>
      </w:hyperlink>
      <w:r w:rsidRPr="00CB0A4C">
        <w:rPr>
          <w:color w:val="0000FF"/>
          <w:spacing w:val="-43"/>
          <w:sz w:val="20"/>
        </w:rPr>
        <w:t xml:space="preserve"> </w:t>
      </w:r>
      <w:r w:rsidRPr="00CB0A4C">
        <w:rPr>
          <w:color w:val="0000FF"/>
          <w:spacing w:val="-1"/>
          <w:sz w:val="20"/>
        </w:rPr>
        <w:t xml:space="preserve"> </w:t>
      </w:r>
      <w:r w:rsidRPr="00CB0A4C">
        <w:rPr>
          <w:sz w:val="20"/>
        </w:rPr>
        <w:t>and</w:t>
      </w:r>
      <w:r w:rsidRPr="00CB0A4C">
        <w:rPr>
          <w:color w:val="0000FF"/>
          <w:spacing w:val="-1"/>
          <w:sz w:val="20"/>
        </w:rPr>
        <w:t xml:space="preserve"> </w:t>
      </w:r>
      <w:hyperlink r:id="rId17" w:tooltip="Osha website">
        <w:r w:rsidRPr="00CB0A4C">
          <w:rPr>
            <w:color w:val="0000FF"/>
            <w:sz w:val="20"/>
            <w:u w:val="single" w:color="0000FF"/>
          </w:rPr>
          <w:t>29</w:t>
        </w:r>
        <w:r w:rsidRPr="00CB0A4C">
          <w:rPr>
            <w:color w:val="0000FF"/>
            <w:spacing w:val="-1"/>
            <w:sz w:val="20"/>
            <w:u w:val="single" w:color="0000FF"/>
          </w:rPr>
          <w:t xml:space="preserve"> </w:t>
        </w:r>
        <w:r w:rsidRPr="00CB0A4C">
          <w:rPr>
            <w:color w:val="0000FF"/>
            <w:sz w:val="20"/>
            <w:u w:val="single" w:color="0000FF"/>
          </w:rPr>
          <w:t>CFR 1910.1020</w:t>
        </w:r>
        <w:r w:rsidRPr="00CB0A4C">
          <w:rPr>
            <w:sz w:val="20"/>
          </w:rPr>
          <w:t>.</w:t>
        </w:r>
      </w:hyperlink>
    </w:p>
    <w:p w14:paraId="44B5C9A7" w14:textId="77777777" w:rsidR="00D046B7" w:rsidRPr="00CB0A4C" w:rsidRDefault="009A304D">
      <w:pPr>
        <w:pStyle w:val="ListParagraph"/>
        <w:numPr>
          <w:ilvl w:val="2"/>
          <w:numId w:val="17"/>
        </w:numPr>
        <w:tabs>
          <w:tab w:val="left" w:pos="1940"/>
          <w:tab w:val="left" w:pos="1941"/>
        </w:tabs>
        <w:spacing w:before="1"/>
        <w:ind w:right="1725"/>
        <w:rPr>
          <w:sz w:val="20"/>
        </w:rPr>
      </w:pPr>
      <w:r w:rsidRPr="00CB0A4C">
        <w:rPr>
          <w:sz w:val="20"/>
        </w:rPr>
        <w:t>Maintain</w:t>
      </w:r>
      <w:r w:rsidRPr="00CB0A4C">
        <w:rPr>
          <w:spacing w:val="-2"/>
          <w:sz w:val="20"/>
        </w:rPr>
        <w:t xml:space="preserve"> </w:t>
      </w:r>
      <w:r w:rsidRPr="00CB0A4C">
        <w:rPr>
          <w:sz w:val="20"/>
        </w:rPr>
        <w:t>a</w:t>
      </w:r>
      <w:r w:rsidRPr="00CB0A4C">
        <w:rPr>
          <w:spacing w:val="-1"/>
          <w:sz w:val="20"/>
        </w:rPr>
        <w:t xml:space="preserve"> </w:t>
      </w:r>
      <w:r w:rsidRPr="00CB0A4C">
        <w:rPr>
          <w:sz w:val="20"/>
        </w:rPr>
        <w:t>copy</w:t>
      </w:r>
      <w:r w:rsidRPr="00CB0A4C">
        <w:rPr>
          <w:spacing w:val="-1"/>
          <w:sz w:val="20"/>
        </w:rPr>
        <w:t xml:space="preserve"> </w:t>
      </w:r>
      <w:r w:rsidRPr="00CB0A4C">
        <w:rPr>
          <w:sz w:val="20"/>
        </w:rPr>
        <w:t>of</w:t>
      </w:r>
      <w:r w:rsidRPr="00CB0A4C">
        <w:rPr>
          <w:spacing w:val="-2"/>
          <w:sz w:val="20"/>
        </w:rPr>
        <w:t xml:space="preserve"> </w:t>
      </w:r>
      <w:r w:rsidRPr="00CB0A4C">
        <w:rPr>
          <w:sz w:val="20"/>
        </w:rPr>
        <w:t>this</w:t>
      </w:r>
      <w:r w:rsidRPr="00CB0A4C">
        <w:rPr>
          <w:spacing w:val="-1"/>
          <w:sz w:val="20"/>
        </w:rPr>
        <w:t xml:space="preserve"> </w:t>
      </w:r>
      <w:r w:rsidRPr="00CB0A4C">
        <w:rPr>
          <w:sz w:val="20"/>
        </w:rPr>
        <w:t>written</w:t>
      </w:r>
      <w:r w:rsidRPr="00CB0A4C">
        <w:rPr>
          <w:spacing w:val="-1"/>
          <w:sz w:val="20"/>
        </w:rPr>
        <w:t xml:space="preserve"> </w:t>
      </w:r>
      <w:r w:rsidRPr="00CB0A4C">
        <w:rPr>
          <w:sz w:val="20"/>
        </w:rPr>
        <w:t>RPP</w:t>
      </w:r>
      <w:r w:rsidRPr="00CB0A4C">
        <w:rPr>
          <w:spacing w:val="-2"/>
          <w:sz w:val="20"/>
        </w:rPr>
        <w:t xml:space="preserve"> </w:t>
      </w:r>
      <w:r w:rsidRPr="00CB0A4C">
        <w:rPr>
          <w:sz w:val="20"/>
        </w:rPr>
        <w:t>and</w:t>
      </w:r>
      <w:r w:rsidRPr="00CB0A4C">
        <w:rPr>
          <w:spacing w:val="-1"/>
          <w:sz w:val="20"/>
        </w:rPr>
        <w:t xml:space="preserve"> </w:t>
      </w:r>
      <w:r w:rsidRPr="00CB0A4C">
        <w:rPr>
          <w:sz w:val="20"/>
        </w:rPr>
        <w:t>program</w:t>
      </w:r>
      <w:r w:rsidRPr="00CB0A4C">
        <w:rPr>
          <w:spacing w:val="-1"/>
          <w:sz w:val="20"/>
        </w:rPr>
        <w:t xml:space="preserve"> </w:t>
      </w:r>
      <w:r w:rsidRPr="00CB0A4C">
        <w:rPr>
          <w:sz w:val="20"/>
        </w:rPr>
        <w:t>evaluations,</w:t>
      </w:r>
      <w:r w:rsidRPr="00CB0A4C">
        <w:rPr>
          <w:spacing w:val="-1"/>
          <w:sz w:val="20"/>
        </w:rPr>
        <w:t xml:space="preserve"> </w:t>
      </w:r>
      <w:r w:rsidRPr="00CB0A4C">
        <w:rPr>
          <w:sz w:val="20"/>
        </w:rPr>
        <w:t>and</w:t>
      </w:r>
      <w:r w:rsidRPr="00CB0A4C">
        <w:rPr>
          <w:spacing w:val="-1"/>
          <w:sz w:val="20"/>
        </w:rPr>
        <w:t xml:space="preserve"> </w:t>
      </w:r>
      <w:r w:rsidRPr="00CB0A4C">
        <w:rPr>
          <w:sz w:val="20"/>
        </w:rPr>
        <w:t>ensure</w:t>
      </w:r>
      <w:r w:rsidRPr="00CB0A4C">
        <w:rPr>
          <w:spacing w:val="-3"/>
          <w:sz w:val="20"/>
        </w:rPr>
        <w:t xml:space="preserve"> </w:t>
      </w:r>
      <w:r w:rsidRPr="00CB0A4C">
        <w:rPr>
          <w:sz w:val="20"/>
        </w:rPr>
        <w:t>that</w:t>
      </w:r>
      <w:r w:rsidRPr="00CB0A4C">
        <w:rPr>
          <w:spacing w:val="-2"/>
          <w:sz w:val="20"/>
        </w:rPr>
        <w:t xml:space="preserve"> </w:t>
      </w:r>
      <w:r w:rsidRPr="00CB0A4C">
        <w:rPr>
          <w:sz w:val="20"/>
        </w:rPr>
        <w:t>they</w:t>
      </w:r>
      <w:r w:rsidRPr="00CB0A4C">
        <w:rPr>
          <w:spacing w:val="-1"/>
          <w:sz w:val="20"/>
        </w:rPr>
        <w:t xml:space="preserve"> </w:t>
      </w:r>
      <w:r w:rsidRPr="00CB0A4C">
        <w:rPr>
          <w:sz w:val="20"/>
        </w:rPr>
        <w:t>are</w:t>
      </w:r>
      <w:r w:rsidRPr="00CB0A4C">
        <w:rPr>
          <w:spacing w:val="-3"/>
          <w:sz w:val="20"/>
        </w:rPr>
        <w:t xml:space="preserve"> </w:t>
      </w:r>
      <w:r w:rsidRPr="00CB0A4C">
        <w:rPr>
          <w:sz w:val="20"/>
        </w:rPr>
        <w:t>readily</w:t>
      </w:r>
      <w:r w:rsidRPr="00CB0A4C">
        <w:rPr>
          <w:spacing w:val="-42"/>
          <w:sz w:val="20"/>
        </w:rPr>
        <w:t xml:space="preserve"> </w:t>
      </w:r>
      <w:r w:rsidRPr="00CB0A4C">
        <w:rPr>
          <w:sz w:val="20"/>
        </w:rPr>
        <w:t>accessible</w:t>
      </w:r>
      <w:r w:rsidRPr="00CB0A4C">
        <w:rPr>
          <w:spacing w:val="-2"/>
          <w:sz w:val="20"/>
        </w:rPr>
        <w:t xml:space="preserve"> </w:t>
      </w:r>
      <w:r w:rsidRPr="00CB0A4C">
        <w:rPr>
          <w:sz w:val="20"/>
        </w:rPr>
        <w:t>to</w:t>
      </w:r>
      <w:r w:rsidRPr="00CB0A4C">
        <w:rPr>
          <w:spacing w:val="-1"/>
          <w:sz w:val="20"/>
        </w:rPr>
        <w:t xml:space="preserve"> </w:t>
      </w:r>
      <w:r w:rsidRPr="00CB0A4C">
        <w:rPr>
          <w:sz w:val="20"/>
        </w:rPr>
        <w:t>anyone</w:t>
      </w:r>
      <w:r w:rsidRPr="00CB0A4C">
        <w:rPr>
          <w:spacing w:val="-1"/>
          <w:sz w:val="20"/>
        </w:rPr>
        <w:t xml:space="preserve"> </w:t>
      </w:r>
      <w:r w:rsidRPr="00CB0A4C">
        <w:rPr>
          <w:sz w:val="20"/>
        </w:rPr>
        <w:t>in the</w:t>
      </w:r>
      <w:r w:rsidRPr="00CB0A4C">
        <w:rPr>
          <w:spacing w:val="-2"/>
          <w:sz w:val="20"/>
        </w:rPr>
        <w:t xml:space="preserve"> </w:t>
      </w:r>
      <w:r w:rsidRPr="00CB0A4C">
        <w:rPr>
          <w:sz w:val="20"/>
        </w:rPr>
        <w:t>program.</w:t>
      </w:r>
    </w:p>
    <w:p w14:paraId="3376BE1A" w14:textId="7AEBC026" w:rsidR="00D046B7" w:rsidRPr="00CB0A4C" w:rsidRDefault="00CF479E" w:rsidP="00AE4051">
      <w:pPr>
        <w:pStyle w:val="Heading3"/>
        <w:tabs>
          <w:tab w:val="left" w:pos="1260"/>
          <w:tab w:val="left" w:pos="1530"/>
        </w:tabs>
        <w:spacing w:before="360" w:after="120"/>
        <w:ind w:left="1267"/>
        <w:rPr>
          <w:sz w:val="20"/>
          <w:szCs w:val="20"/>
        </w:rPr>
      </w:pPr>
      <w:bookmarkStart w:id="8" w:name="2.2_Supervisors"/>
      <w:bookmarkStart w:id="9" w:name="_bookmark58"/>
      <w:bookmarkStart w:id="10" w:name="_2.2_Supervisors"/>
      <w:bookmarkEnd w:id="8"/>
      <w:bookmarkEnd w:id="9"/>
      <w:bookmarkEnd w:id="10"/>
      <w:r w:rsidRPr="00CB0A4C">
        <w:rPr>
          <w:sz w:val="20"/>
          <w:szCs w:val="20"/>
        </w:rPr>
        <w:t>2.2</w:t>
      </w:r>
      <w:r w:rsidR="00A479BD" w:rsidRPr="00CB0A4C">
        <w:rPr>
          <w:sz w:val="20"/>
          <w:szCs w:val="20"/>
        </w:rPr>
        <w:tab/>
      </w:r>
      <w:r w:rsidR="009A304D" w:rsidRPr="00CB0A4C">
        <w:rPr>
          <w:sz w:val="20"/>
          <w:szCs w:val="20"/>
        </w:rPr>
        <w:t>Supervisors</w:t>
      </w:r>
    </w:p>
    <w:p w14:paraId="6D67BB2B" w14:textId="77777777" w:rsidR="00D046B7" w:rsidRPr="00CB0A4C" w:rsidRDefault="009A304D" w:rsidP="00AE4051">
      <w:pPr>
        <w:ind w:left="1224"/>
        <w:rPr>
          <w:rFonts w:ascii="Calibri"/>
          <w:sz w:val="20"/>
        </w:rPr>
      </w:pPr>
      <w:r w:rsidRPr="00CB0A4C">
        <w:rPr>
          <w:rFonts w:ascii="Calibri"/>
          <w:sz w:val="20"/>
        </w:rPr>
        <w:t>Supervisors</w:t>
      </w:r>
      <w:r w:rsidRPr="00CB0A4C">
        <w:rPr>
          <w:rFonts w:ascii="Calibri"/>
          <w:spacing w:val="-4"/>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employees</w:t>
      </w:r>
      <w:r w:rsidRPr="00CB0A4C">
        <w:rPr>
          <w:rFonts w:ascii="Calibri"/>
          <w:spacing w:val="-3"/>
          <w:sz w:val="20"/>
        </w:rPr>
        <w:t xml:space="preserve"> </w:t>
      </w:r>
      <w:r w:rsidRPr="00CB0A4C">
        <w:rPr>
          <w:rFonts w:ascii="Calibri"/>
          <w:sz w:val="20"/>
        </w:rPr>
        <w:t>included</w:t>
      </w:r>
      <w:r w:rsidRPr="00CB0A4C">
        <w:rPr>
          <w:rFonts w:ascii="Calibri"/>
          <w:spacing w:val="-3"/>
          <w:sz w:val="20"/>
        </w:rPr>
        <w:t xml:space="preserve"> </w:t>
      </w:r>
      <w:r w:rsidRPr="00CB0A4C">
        <w:rPr>
          <w:rFonts w:ascii="Calibri"/>
          <w:sz w:val="20"/>
        </w:rPr>
        <w:t>in</w:t>
      </w:r>
      <w:r w:rsidRPr="00CB0A4C">
        <w:rPr>
          <w:rFonts w:ascii="Calibri"/>
          <w:spacing w:val="-2"/>
          <w:sz w:val="20"/>
        </w:rPr>
        <w:t xml:space="preserve"> </w:t>
      </w:r>
      <w:r w:rsidRPr="00CB0A4C">
        <w:rPr>
          <w:rFonts w:ascii="Calibri"/>
          <w:sz w:val="20"/>
        </w:rPr>
        <w:t>the</w:t>
      </w:r>
      <w:r w:rsidRPr="00CB0A4C">
        <w:rPr>
          <w:rFonts w:ascii="Calibri"/>
          <w:spacing w:val="-4"/>
          <w:sz w:val="20"/>
        </w:rPr>
        <w:t xml:space="preserve"> </w:t>
      </w:r>
      <w:r w:rsidRPr="00CB0A4C">
        <w:rPr>
          <w:rFonts w:ascii="Calibri"/>
          <w:sz w:val="20"/>
        </w:rPr>
        <w:t>RPP</w:t>
      </w:r>
      <w:r w:rsidRPr="00CB0A4C">
        <w:rPr>
          <w:rFonts w:ascii="Calibri"/>
          <w:spacing w:val="-2"/>
          <w:sz w:val="20"/>
        </w:rPr>
        <w:t xml:space="preserve"> </w:t>
      </w:r>
      <w:r w:rsidRPr="00CB0A4C">
        <w:rPr>
          <w:rFonts w:ascii="Calibri"/>
          <w:sz w:val="20"/>
        </w:rPr>
        <w:t>will:</w:t>
      </w:r>
    </w:p>
    <w:p w14:paraId="3F8444A7" w14:textId="77777777" w:rsidR="00D046B7" w:rsidRPr="00CB0A4C" w:rsidRDefault="009A304D">
      <w:pPr>
        <w:pStyle w:val="ListParagraph"/>
        <w:numPr>
          <w:ilvl w:val="2"/>
          <w:numId w:val="17"/>
        </w:numPr>
        <w:tabs>
          <w:tab w:val="left" w:pos="1940"/>
          <w:tab w:val="left" w:pos="1941"/>
        </w:tabs>
        <w:spacing w:before="160"/>
        <w:ind w:right="1485"/>
        <w:rPr>
          <w:sz w:val="20"/>
        </w:rPr>
      </w:pPr>
      <w:r w:rsidRPr="00CB0A4C">
        <w:rPr>
          <w:sz w:val="20"/>
        </w:rPr>
        <w:t>Participate</w:t>
      </w:r>
      <w:r w:rsidRPr="00CB0A4C">
        <w:rPr>
          <w:spacing w:val="-3"/>
          <w:sz w:val="20"/>
        </w:rPr>
        <w:t xml:space="preserve"> </w:t>
      </w:r>
      <w:r w:rsidRPr="00CB0A4C">
        <w:rPr>
          <w:sz w:val="20"/>
        </w:rPr>
        <w:t>in</w:t>
      </w:r>
      <w:r w:rsidRPr="00CB0A4C">
        <w:rPr>
          <w:spacing w:val="-2"/>
          <w:sz w:val="20"/>
        </w:rPr>
        <w:t xml:space="preserve"> </w:t>
      </w:r>
      <w:r w:rsidRPr="00CB0A4C">
        <w:rPr>
          <w:sz w:val="20"/>
        </w:rPr>
        <w:t>the</w:t>
      </w:r>
      <w:r w:rsidRPr="00CB0A4C">
        <w:rPr>
          <w:spacing w:val="-3"/>
          <w:sz w:val="20"/>
        </w:rPr>
        <w:t xml:space="preserve"> </w:t>
      </w:r>
      <w:r w:rsidRPr="00CB0A4C">
        <w:rPr>
          <w:sz w:val="20"/>
        </w:rPr>
        <w:t>hazard</w:t>
      </w:r>
      <w:r w:rsidRPr="00CB0A4C">
        <w:rPr>
          <w:spacing w:val="-3"/>
          <w:sz w:val="20"/>
        </w:rPr>
        <w:t xml:space="preserve"> </w:t>
      </w:r>
      <w:r w:rsidRPr="00CB0A4C">
        <w:rPr>
          <w:sz w:val="20"/>
        </w:rPr>
        <w:t>assessment</w:t>
      </w:r>
      <w:r w:rsidRPr="00CB0A4C">
        <w:rPr>
          <w:spacing w:val="-2"/>
          <w:sz w:val="20"/>
        </w:rPr>
        <w:t xml:space="preserve"> </w:t>
      </w:r>
      <w:r w:rsidRPr="00CB0A4C">
        <w:rPr>
          <w:sz w:val="20"/>
        </w:rPr>
        <w:t>by</w:t>
      </w:r>
      <w:r w:rsidRPr="00CB0A4C">
        <w:rPr>
          <w:spacing w:val="-2"/>
          <w:sz w:val="20"/>
        </w:rPr>
        <w:t xml:space="preserve"> </w:t>
      </w:r>
      <w:r w:rsidRPr="00CB0A4C">
        <w:rPr>
          <w:sz w:val="20"/>
        </w:rPr>
        <w:t>evaluating</w:t>
      </w:r>
      <w:r w:rsidRPr="00CB0A4C">
        <w:rPr>
          <w:spacing w:val="-3"/>
          <w:sz w:val="20"/>
        </w:rPr>
        <w:t xml:space="preserve"> </w:t>
      </w:r>
      <w:r w:rsidRPr="00CB0A4C">
        <w:rPr>
          <w:sz w:val="20"/>
        </w:rPr>
        <w:t>all</w:t>
      </w:r>
      <w:r w:rsidRPr="00CB0A4C">
        <w:rPr>
          <w:spacing w:val="-3"/>
          <w:sz w:val="20"/>
        </w:rPr>
        <w:t xml:space="preserve"> </w:t>
      </w:r>
      <w:r w:rsidRPr="00CB0A4C">
        <w:rPr>
          <w:sz w:val="20"/>
        </w:rPr>
        <w:t>potential</w:t>
      </w:r>
      <w:r w:rsidRPr="00CB0A4C">
        <w:rPr>
          <w:spacing w:val="-3"/>
          <w:sz w:val="20"/>
        </w:rPr>
        <w:t xml:space="preserve"> </w:t>
      </w:r>
      <w:r w:rsidRPr="00CB0A4C">
        <w:rPr>
          <w:sz w:val="20"/>
        </w:rPr>
        <w:t>exposures</w:t>
      </w:r>
      <w:r w:rsidRPr="00CB0A4C">
        <w:rPr>
          <w:spacing w:val="-2"/>
          <w:sz w:val="20"/>
        </w:rPr>
        <w:t xml:space="preserve"> </w:t>
      </w:r>
      <w:r w:rsidRPr="00CB0A4C">
        <w:rPr>
          <w:sz w:val="20"/>
        </w:rPr>
        <w:t>to</w:t>
      </w:r>
      <w:r w:rsidRPr="00CB0A4C">
        <w:rPr>
          <w:spacing w:val="-2"/>
          <w:sz w:val="20"/>
        </w:rPr>
        <w:t xml:space="preserve"> </w:t>
      </w:r>
      <w:r w:rsidRPr="00CB0A4C">
        <w:rPr>
          <w:sz w:val="20"/>
        </w:rPr>
        <w:t>respiratory</w:t>
      </w:r>
      <w:r w:rsidRPr="00CB0A4C">
        <w:rPr>
          <w:spacing w:val="-2"/>
          <w:sz w:val="20"/>
        </w:rPr>
        <w:t xml:space="preserve"> </w:t>
      </w:r>
      <w:r w:rsidRPr="00CB0A4C">
        <w:rPr>
          <w:sz w:val="20"/>
        </w:rPr>
        <w:t>hazards,</w:t>
      </w:r>
      <w:r w:rsidRPr="00CB0A4C">
        <w:rPr>
          <w:spacing w:val="-43"/>
          <w:sz w:val="20"/>
        </w:rPr>
        <w:t xml:space="preserve"> </w:t>
      </w:r>
      <w:r w:rsidRPr="00CB0A4C">
        <w:rPr>
          <w:sz w:val="20"/>
        </w:rPr>
        <w:t>including exposure to chemicals and aerosol transmissible disease (ATD) pathogens, and</w:t>
      </w:r>
      <w:r w:rsidRPr="00CB0A4C">
        <w:rPr>
          <w:spacing w:val="1"/>
          <w:sz w:val="20"/>
        </w:rPr>
        <w:t xml:space="preserve"> </w:t>
      </w:r>
      <w:r w:rsidRPr="00CB0A4C">
        <w:rPr>
          <w:sz w:val="20"/>
        </w:rPr>
        <w:t>communicating</w:t>
      </w:r>
      <w:r w:rsidRPr="00CB0A4C">
        <w:rPr>
          <w:spacing w:val="-1"/>
          <w:sz w:val="20"/>
        </w:rPr>
        <w:t xml:space="preserve"> </w:t>
      </w:r>
      <w:r w:rsidRPr="00CB0A4C">
        <w:rPr>
          <w:sz w:val="20"/>
        </w:rPr>
        <w:t>this information to the</w:t>
      </w:r>
      <w:r w:rsidRPr="00CB0A4C">
        <w:rPr>
          <w:spacing w:val="-2"/>
          <w:sz w:val="20"/>
        </w:rPr>
        <w:t xml:space="preserve"> </w:t>
      </w:r>
      <w:r w:rsidRPr="00CB0A4C">
        <w:rPr>
          <w:sz w:val="20"/>
        </w:rPr>
        <w:t>RPA.</w:t>
      </w:r>
    </w:p>
    <w:p w14:paraId="504A8106" w14:textId="77777777" w:rsidR="00D046B7" w:rsidRPr="00CB0A4C" w:rsidRDefault="009A304D">
      <w:pPr>
        <w:pStyle w:val="ListParagraph"/>
        <w:numPr>
          <w:ilvl w:val="2"/>
          <w:numId w:val="17"/>
        </w:numPr>
        <w:tabs>
          <w:tab w:val="left" w:pos="1940"/>
          <w:tab w:val="left" w:pos="1941"/>
        </w:tabs>
        <w:ind w:right="1645"/>
        <w:rPr>
          <w:b/>
          <w:i/>
          <w:sz w:val="20"/>
        </w:rPr>
      </w:pPr>
      <w:r w:rsidRPr="00CB0A4C">
        <w:rPr>
          <w:sz w:val="20"/>
        </w:rPr>
        <w:t>Identify employees and/or tasks for which respirators may be required and communicate this</w:t>
      </w:r>
      <w:r w:rsidRPr="00CB0A4C">
        <w:rPr>
          <w:spacing w:val="1"/>
          <w:sz w:val="20"/>
        </w:rPr>
        <w:t xml:space="preserve"> </w:t>
      </w:r>
      <w:r w:rsidRPr="00CB0A4C">
        <w:rPr>
          <w:sz w:val="20"/>
        </w:rPr>
        <w:t xml:space="preserve">information to the RPA. </w:t>
      </w:r>
      <w:r w:rsidRPr="00CB0A4C">
        <w:rPr>
          <w:b/>
          <w:i/>
          <w:sz w:val="20"/>
        </w:rPr>
        <w:t>[This will be a shared responsibility with the RPA since the supervisor</w:t>
      </w:r>
      <w:r w:rsidRPr="00CB0A4C">
        <w:rPr>
          <w:b/>
          <w:i/>
          <w:spacing w:val="-43"/>
          <w:sz w:val="20"/>
        </w:rPr>
        <w:t xml:space="preserve"> </w:t>
      </w:r>
      <w:r w:rsidRPr="00CB0A4C">
        <w:rPr>
          <w:b/>
          <w:i/>
          <w:sz w:val="20"/>
        </w:rPr>
        <w:t>knows the day-to-day jobs/tasks their employees do, but the RPA may have more knowledge</w:t>
      </w:r>
      <w:r w:rsidRPr="00CB0A4C">
        <w:rPr>
          <w:b/>
          <w:i/>
          <w:spacing w:val="-43"/>
          <w:sz w:val="20"/>
        </w:rPr>
        <w:t xml:space="preserve"> </w:t>
      </w:r>
      <w:r w:rsidRPr="00CB0A4C">
        <w:rPr>
          <w:b/>
          <w:i/>
          <w:sz w:val="20"/>
        </w:rPr>
        <w:t>about</w:t>
      </w:r>
      <w:r w:rsidRPr="00CB0A4C">
        <w:rPr>
          <w:b/>
          <w:i/>
          <w:spacing w:val="-1"/>
          <w:sz w:val="20"/>
        </w:rPr>
        <w:t xml:space="preserve"> </w:t>
      </w:r>
      <w:r w:rsidRPr="00CB0A4C">
        <w:rPr>
          <w:b/>
          <w:i/>
          <w:sz w:val="20"/>
        </w:rPr>
        <w:t>respiratory protection</w:t>
      </w:r>
      <w:r w:rsidRPr="00CB0A4C">
        <w:rPr>
          <w:b/>
          <w:i/>
          <w:spacing w:val="-1"/>
          <w:sz w:val="20"/>
        </w:rPr>
        <w:t xml:space="preserve"> </w:t>
      </w:r>
      <w:r w:rsidRPr="00CB0A4C">
        <w:rPr>
          <w:b/>
          <w:i/>
          <w:sz w:val="20"/>
        </w:rPr>
        <w:t>requirements.]</w:t>
      </w:r>
    </w:p>
    <w:p w14:paraId="5544B286" w14:textId="77777777" w:rsidR="00D046B7" w:rsidRPr="00CB0A4C" w:rsidRDefault="009A304D">
      <w:pPr>
        <w:pStyle w:val="ListParagraph"/>
        <w:numPr>
          <w:ilvl w:val="2"/>
          <w:numId w:val="17"/>
        </w:numPr>
        <w:tabs>
          <w:tab w:val="left" w:pos="1941"/>
        </w:tabs>
        <w:ind w:right="1655"/>
        <w:jc w:val="both"/>
        <w:rPr>
          <w:sz w:val="20"/>
        </w:rPr>
      </w:pPr>
      <w:r w:rsidRPr="00CB0A4C">
        <w:rPr>
          <w:sz w:val="20"/>
        </w:rPr>
        <w:t>Be responsible for ensuring that employees in their units follow the procedures outlined in the</w:t>
      </w:r>
      <w:r w:rsidRPr="00CB0A4C">
        <w:rPr>
          <w:spacing w:val="-43"/>
          <w:sz w:val="20"/>
        </w:rPr>
        <w:t xml:space="preserve"> </w:t>
      </w:r>
      <w:r w:rsidRPr="00CB0A4C">
        <w:rPr>
          <w:sz w:val="20"/>
        </w:rPr>
        <w:t>RPP.</w:t>
      </w:r>
      <w:r w:rsidRPr="00CB0A4C">
        <w:rPr>
          <w:spacing w:val="-2"/>
          <w:sz w:val="20"/>
        </w:rPr>
        <w:t xml:space="preserve"> </w:t>
      </w:r>
      <w:r w:rsidRPr="00CB0A4C">
        <w:rPr>
          <w:sz w:val="20"/>
        </w:rPr>
        <w:t>Schedule</w:t>
      </w:r>
      <w:r w:rsidRPr="00CB0A4C">
        <w:rPr>
          <w:spacing w:val="-4"/>
          <w:sz w:val="20"/>
        </w:rPr>
        <w:t xml:space="preserve"> </w:t>
      </w:r>
      <w:r w:rsidRPr="00CB0A4C">
        <w:rPr>
          <w:sz w:val="20"/>
        </w:rPr>
        <w:t>employees</w:t>
      </w:r>
      <w:r w:rsidRPr="00CB0A4C">
        <w:rPr>
          <w:spacing w:val="-3"/>
          <w:sz w:val="20"/>
        </w:rPr>
        <w:t xml:space="preserve"> </w:t>
      </w:r>
      <w:r w:rsidRPr="00CB0A4C">
        <w:rPr>
          <w:sz w:val="20"/>
        </w:rPr>
        <w:t>for</w:t>
      </w:r>
      <w:r w:rsidRPr="00CB0A4C">
        <w:rPr>
          <w:spacing w:val="-5"/>
          <w:sz w:val="20"/>
        </w:rPr>
        <w:t xml:space="preserve"> </w:t>
      </w:r>
      <w:r w:rsidRPr="00CB0A4C">
        <w:rPr>
          <w:sz w:val="20"/>
        </w:rPr>
        <w:t>medical</w:t>
      </w:r>
      <w:r w:rsidRPr="00CB0A4C">
        <w:rPr>
          <w:spacing w:val="-2"/>
          <w:sz w:val="20"/>
        </w:rPr>
        <w:t xml:space="preserve"> </w:t>
      </w:r>
      <w:r w:rsidRPr="00CB0A4C">
        <w:rPr>
          <w:sz w:val="20"/>
        </w:rPr>
        <w:t>evaluations,</w:t>
      </w:r>
      <w:r w:rsidRPr="00CB0A4C">
        <w:rPr>
          <w:spacing w:val="-2"/>
          <w:sz w:val="20"/>
        </w:rPr>
        <w:t xml:space="preserve"> </w:t>
      </w:r>
      <w:r w:rsidRPr="00CB0A4C">
        <w:rPr>
          <w:sz w:val="20"/>
        </w:rPr>
        <w:t>training,</w:t>
      </w:r>
      <w:r w:rsidRPr="00CB0A4C">
        <w:rPr>
          <w:spacing w:val="-4"/>
          <w:sz w:val="20"/>
        </w:rPr>
        <w:t xml:space="preserve"> </w:t>
      </w:r>
      <w:r w:rsidRPr="00CB0A4C">
        <w:rPr>
          <w:sz w:val="20"/>
        </w:rPr>
        <w:t>and</w:t>
      </w:r>
      <w:r w:rsidRPr="00CB0A4C">
        <w:rPr>
          <w:spacing w:val="-2"/>
          <w:sz w:val="20"/>
        </w:rPr>
        <w:t xml:space="preserve"> </w:t>
      </w:r>
      <w:r w:rsidRPr="00CB0A4C">
        <w:rPr>
          <w:sz w:val="20"/>
        </w:rPr>
        <w:t>fit</w:t>
      </w:r>
      <w:r w:rsidRPr="00CB0A4C">
        <w:rPr>
          <w:spacing w:val="-2"/>
          <w:sz w:val="20"/>
        </w:rPr>
        <w:t xml:space="preserve"> </w:t>
      </w:r>
      <w:r w:rsidRPr="00CB0A4C">
        <w:rPr>
          <w:sz w:val="20"/>
        </w:rPr>
        <w:t>testing</w:t>
      </w:r>
      <w:r w:rsidRPr="00CB0A4C">
        <w:rPr>
          <w:spacing w:val="-1"/>
          <w:sz w:val="20"/>
        </w:rPr>
        <w:t xml:space="preserve"> </w:t>
      </w:r>
      <w:r w:rsidRPr="00CB0A4C">
        <w:rPr>
          <w:sz w:val="20"/>
        </w:rPr>
        <w:t>and</w:t>
      </w:r>
      <w:r w:rsidRPr="00CB0A4C">
        <w:rPr>
          <w:spacing w:val="-2"/>
          <w:sz w:val="20"/>
        </w:rPr>
        <w:t xml:space="preserve"> </w:t>
      </w:r>
      <w:r w:rsidRPr="00CB0A4C">
        <w:rPr>
          <w:sz w:val="20"/>
        </w:rPr>
        <w:t>ensure</w:t>
      </w:r>
      <w:r w:rsidRPr="00CB0A4C">
        <w:rPr>
          <w:spacing w:val="-4"/>
          <w:sz w:val="20"/>
        </w:rPr>
        <w:t xml:space="preserve"> </w:t>
      </w:r>
      <w:r w:rsidRPr="00CB0A4C">
        <w:rPr>
          <w:sz w:val="20"/>
        </w:rPr>
        <w:t>that</w:t>
      </w:r>
      <w:r w:rsidRPr="00CB0A4C">
        <w:rPr>
          <w:spacing w:val="-2"/>
          <w:sz w:val="20"/>
        </w:rPr>
        <w:t xml:space="preserve"> </w:t>
      </w:r>
      <w:r w:rsidRPr="00CB0A4C">
        <w:rPr>
          <w:sz w:val="20"/>
        </w:rPr>
        <w:t>they</w:t>
      </w:r>
      <w:r w:rsidRPr="00CB0A4C">
        <w:rPr>
          <w:spacing w:val="-43"/>
          <w:sz w:val="20"/>
        </w:rPr>
        <w:t xml:space="preserve"> </w:t>
      </w:r>
      <w:proofErr w:type="gramStart"/>
      <w:r w:rsidRPr="00CB0A4C">
        <w:rPr>
          <w:sz w:val="20"/>
        </w:rPr>
        <w:t>are</w:t>
      </w:r>
      <w:r w:rsidRPr="00CB0A4C">
        <w:rPr>
          <w:spacing w:val="-1"/>
          <w:sz w:val="20"/>
        </w:rPr>
        <w:t xml:space="preserve"> </w:t>
      </w:r>
      <w:r w:rsidRPr="00CB0A4C">
        <w:rPr>
          <w:sz w:val="20"/>
        </w:rPr>
        <w:t>allowed</w:t>
      </w:r>
      <w:proofErr w:type="gramEnd"/>
      <w:r w:rsidRPr="00CB0A4C">
        <w:rPr>
          <w:sz w:val="20"/>
        </w:rPr>
        <w:t xml:space="preserve"> to</w:t>
      </w:r>
      <w:r w:rsidRPr="00CB0A4C">
        <w:rPr>
          <w:spacing w:val="-2"/>
          <w:sz w:val="20"/>
        </w:rPr>
        <w:t xml:space="preserve"> </w:t>
      </w:r>
      <w:r w:rsidRPr="00CB0A4C">
        <w:rPr>
          <w:sz w:val="20"/>
        </w:rPr>
        <w:t>attend</w:t>
      </w:r>
      <w:r w:rsidRPr="00CB0A4C">
        <w:rPr>
          <w:spacing w:val="-1"/>
          <w:sz w:val="20"/>
        </w:rPr>
        <w:t xml:space="preserve"> </w:t>
      </w:r>
      <w:r w:rsidRPr="00CB0A4C">
        <w:rPr>
          <w:sz w:val="20"/>
        </w:rPr>
        <w:t>these</w:t>
      </w:r>
      <w:r w:rsidRPr="00CB0A4C">
        <w:rPr>
          <w:spacing w:val="-2"/>
          <w:sz w:val="20"/>
        </w:rPr>
        <w:t xml:space="preserve"> </w:t>
      </w:r>
      <w:r w:rsidRPr="00CB0A4C">
        <w:rPr>
          <w:sz w:val="20"/>
        </w:rPr>
        <w:t>appointments</w:t>
      </w:r>
      <w:r w:rsidRPr="00CB0A4C">
        <w:rPr>
          <w:spacing w:val="-1"/>
          <w:sz w:val="20"/>
        </w:rPr>
        <w:t xml:space="preserve"> </w:t>
      </w:r>
      <w:r w:rsidRPr="00CB0A4C">
        <w:rPr>
          <w:sz w:val="20"/>
        </w:rPr>
        <w:t>during work</w:t>
      </w:r>
      <w:r w:rsidRPr="00CB0A4C">
        <w:rPr>
          <w:spacing w:val="-1"/>
          <w:sz w:val="20"/>
        </w:rPr>
        <w:t xml:space="preserve"> </w:t>
      </w:r>
      <w:r w:rsidRPr="00CB0A4C">
        <w:rPr>
          <w:sz w:val="20"/>
        </w:rPr>
        <w:t>hours.</w:t>
      </w:r>
    </w:p>
    <w:p w14:paraId="514C3D6B" w14:textId="13B4AEE4" w:rsidR="00D046B7" w:rsidRPr="00CB0A4C" w:rsidRDefault="00CF479E" w:rsidP="00AE4051">
      <w:pPr>
        <w:pStyle w:val="Heading3"/>
        <w:spacing w:after="120"/>
        <w:ind w:firstLine="662"/>
        <w:rPr>
          <w:sz w:val="20"/>
          <w:szCs w:val="20"/>
        </w:rPr>
      </w:pPr>
      <w:bookmarkStart w:id="11" w:name="2.3_Employees_in_the_Program"/>
      <w:bookmarkStart w:id="12" w:name="_bookmark59"/>
      <w:bookmarkStart w:id="13" w:name="_2.3_Employees_in"/>
      <w:bookmarkEnd w:id="11"/>
      <w:bookmarkEnd w:id="12"/>
      <w:bookmarkEnd w:id="13"/>
      <w:r w:rsidRPr="00CB0A4C">
        <w:rPr>
          <w:sz w:val="20"/>
          <w:szCs w:val="20"/>
        </w:rPr>
        <w:t>2.3</w:t>
      </w:r>
      <w:r w:rsidRPr="00CB0A4C">
        <w:rPr>
          <w:sz w:val="20"/>
          <w:szCs w:val="20"/>
        </w:rPr>
        <w:tab/>
      </w:r>
      <w:r w:rsidR="009A304D" w:rsidRPr="00CB0A4C">
        <w:rPr>
          <w:sz w:val="20"/>
          <w:szCs w:val="20"/>
        </w:rPr>
        <w:t>Employees in the Program</w:t>
      </w:r>
    </w:p>
    <w:p w14:paraId="74DD1EE4" w14:textId="77777777" w:rsidR="00D046B7" w:rsidRPr="00CB0A4C" w:rsidRDefault="009A304D">
      <w:pPr>
        <w:spacing w:before="121"/>
        <w:ind w:left="1219"/>
        <w:rPr>
          <w:rFonts w:ascii="Calibri"/>
          <w:sz w:val="20"/>
        </w:rPr>
      </w:pPr>
      <w:r w:rsidRPr="00CB0A4C">
        <w:rPr>
          <w:rFonts w:ascii="Calibri"/>
          <w:sz w:val="20"/>
        </w:rPr>
        <w:t>Employees</w:t>
      </w:r>
      <w:r w:rsidRPr="00CB0A4C">
        <w:rPr>
          <w:rFonts w:ascii="Calibri"/>
          <w:spacing w:val="-2"/>
          <w:sz w:val="20"/>
        </w:rPr>
        <w:t xml:space="preserve"> </w:t>
      </w:r>
      <w:r w:rsidRPr="00CB0A4C">
        <w:rPr>
          <w:rFonts w:ascii="Calibri"/>
          <w:sz w:val="20"/>
        </w:rPr>
        <w:t>assigned</w:t>
      </w:r>
      <w:r w:rsidRPr="00CB0A4C">
        <w:rPr>
          <w:rFonts w:ascii="Calibri"/>
          <w:spacing w:val="-1"/>
          <w:sz w:val="20"/>
        </w:rPr>
        <w:t xml:space="preserve"> </w:t>
      </w:r>
      <w:r w:rsidRPr="00CB0A4C">
        <w:rPr>
          <w:rFonts w:ascii="Calibri"/>
          <w:sz w:val="20"/>
        </w:rPr>
        <w:t>to</w:t>
      </w:r>
      <w:r w:rsidRPr="00CB0A4C">
        <w:rPr>
          <w:rFonts w:ascii="Calibri"/>
          <w:spacing w:val="-3"/>
          <w:sz w:val="20"/>
        </w:rPr>
        <w:t xml:space="preserve"> </w:t>
      </w:r>
      <w:r w:rsidRPr="00CB0A4C">
        <w:rPr>
          <w:rFonts w:ascii="Calibri"/>
          <w:sz w:val="20"/>
        </w:rPr>
        <w:t>jobs/tasks</w:t>
      </w:r>
      <w:r w:rsidRPr="00CB0A4C">
        <w:rPr>
          <w:rFonts w:ascii="Calibri"/>
          <w:spacing w:val="-2"/>
          <w:sz w:val="20"/>
        </w:rPr>
        <w:t xml:space="preserve"> </w:t>
      </w:r>
      <w:r w:rsidRPr="00CB0A4C">
        <w:rPr>
          <w:rFonts w:ascii="Calibri"/>
          <w:sz w:val="20"/>
        </w:rPr>
        <w:t>requiring</w:t>
      </w:r>
      <w:r w:rsidRPr="00CB0A4C">
        <w:rPr>
          <w:rFonts w:ascii="Calibri"/>
          <w:spacing w:val="-2"/>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use</w:t>
      </w:r>
      <w:r w:rsidRPr="00CB0A4C">
        <w:rPr>
          <w:rFonts w:ascii="Calibri"/>
          <w:spacing w:val="-4"/>
          <w:sz w:val="20"/>
        </w:rPr>
        <w:t xml:space="preserve"> </w:t>
      </w:r>
      <w:r w:rsidRPr="00CB0A4C">
        <w:rPr>
          <w:rFonts w:ascii="Calibri"/>
          <w:sz w:val="20"/>
        </w:rPr>
        <w:t>of</w:t>
      </w:r>
      <w:r w:rsidRPr="00CB0A4C">
        <w:rPr>
          <w:rFonts w:ascii="Calibri"/>
          <w:spacing w:val="-1"/>
          <w:sz w:val="20"/>
        </w:rPr>
        <w:t xml:space="preserve"> </w:t>
      </w:r>
      <w:r w:rsidRPr="00CB0A4C">
        <w:rPr>
          <w:rFonts w:ascii="Calibri"/>
          <w:sz w:val="20"/>
        </w:rPr>
        <w:t>a</w:t>
      </w:r>
      <w:r w:rsidRPr="00CB0A4C">
        <w:rPr>
          <w:rFonts w:ascii="Calibri"/>
          <w:spacing w:val="-3"/>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will:</w:t>
      </w:r>
    </w:p>
    <w:p w14:paraId="5A3C00EE" w14:textId="77777777" w:rsidR="00D046B7" w:rsidRPr="00CB0A4C" w:rsidRDefault="009A304D" w:rsidP="00A8705C">
      <w:pPr>
        <w:pStyle w:val="ListParagraph"/>
        <w:numPr>
          <w:ilvl w:val="2"/>
          <w:numId w:val="17"/>
        </w:numPr>
        <w:tabs>
          <w:tab w:val="left" w:pos="1940"/>
          <w:tab w:val="left" w:pos="1941"/>
        </w:tabs>
        <w:spacing w:before="240"/>
        <w:ind w:left="1944" w:right="2246"/>
        <w:rPr>
          <w:sz w:val="20"/>
        </w:rPr>
      </w:pPr>
      <w:r w:rsidRPr="00CB0A4C">
        <w:rPr>
          <w:sz w:val="20"/>
        </w:rPr>
        <w:t>Complete the required questionnaire for medical clearance and participate in a medical</w:t>
      </w:r>
      <w:r w:rsidRPr="00CB0A4C">
        <w:rPr>
          <w:spacing w:val="-44"/>
          <w:sz w:val="20"/>
        </w:rPr>
        <w:t xml:space="preserve"> </w:t>
      </w:r>
      <w:r w:rsidRPr="00CB0A4C">
        <w:rPr>
          <w:sz w:val="20"/>
        </w:rPr>
        <w:t>examination if</w:t>
      </w:r>
      <w:r w:rsidRPr="00CB0A4C">
        <w:rPr>
          <w:spacing w:val="-1"/>
          <w:sz w:val="20"/>
        </w:rPr>
        <w:t xml:space="preserve"> </w:t>
      </w:r>
      <w:r w:rsidRPr="00CB0A4C">
        <w:rPr>
          <w:sz w:val="20"/>
        </w:rPr>
        <w:t>necessary.</w:t>
      </w:r>
    </w:p>
    <w:p w14:paraId="4AFC99CE" w14:textId="77777777" w:rsidR="00D046B7" w:rsidRPr="00CB0A4C" w:rsidRDefault="009A304D">
      <w:pPr>
        <w:pStyle w:val="ListParagraph"/>
        <w:numPr>
          <w:ilvl w:val="2"/>
          <w:numId w:val="17"/>
        </w:numPr>
        <w:tabs>
          <w:tab w:val="left" w:pos="1940"/>
          <w:tab w:val="left" w:pos="1941"/>
        </w:tabs>
        <w:spacing w:line="254" w:lineRule="exact"/>
        <w:ind w:hanging="361"/>
        <w:rPr>
          <w:sz w:val="20"/>
        </w:rPr>
      </w:pPr>
      <w:r w:rsidRPr="00CB0A4C">
        <w:rPr>
          <w:sz w:val="20"/>
        </w:rPr>
        <w:t>Adhere</w:t>
      </w:r>
      <w:r w:rsidRPr="00CB0A4C">
        <w:rPr>
          <w:spacing w:val="-4"/>
          <w:sz w:val="20"/>
        </w:rPr>
        <w:t xml:space="preserve"> </w:t>
      </w:r>
      <w:r w:rsidRPr="00CB0A4C">
        <w:rPr>
          <w:sz w:val="20"/>
        </w:rPr>
        <w:t>to</w:t>
      </w:r>
      <w:r w:rsidRPr="00CB0A4C">
        <w:rPr>
          <w:spacing w:val="-4"/>
          <w:sz w:val="20"/>
        </w:rPr>
        <w:t xml:space="preserve"> </w:t>
      </w:r>
      <w:r w:rsidRPr="00CB0A4C">
        <w:rPr>
          <w:sz w:val="20"/>
        </w:rPr>
        <w:t>hospital</w:t>
      </w:r>
      <w:r w:rsidRPr="00CB0A4C">
        <w:rPr>
          <w:spacing w:val="-4"/>
          <w:sz w:val="20"/>
        </w:rPr>
        <w:t xml:space="preserve"> </w:t>
      </w:r>
      <w:r w:rsidRPr="00CB0A4C">
        <w:rPr>
          <w:sz w:val="20"/>
        </w:rPr>
        <w:t>policies</w:t>
      </w:r>
      <w:r w:rsidRPr="00CB0A4C">
        <w:rPr>
          <w:spacing w:val="-3"/>
          <w:sz w:val="20"/>
        </w:rPr>
        <w:t xml:space="preserve"> </w:t>
      </w:r>
      <w:r w:rsidRPr="00CB0A4C">
        <w:rPr>
          <w:sz w:val="20"/>
        </w:rPr>
        <w:t>on</w:t>
      </w:r>
      <w:r w:rsidRPr="00CB0A4C">
        <w:rPr>
          <w:spacing w:val="-3"/>
          <w:sz w:val="20"/>
        </w:rPr>
        <w:t xml:space="preserve"> </w:t>
      </w:r>
      <w:r w:rsidRPr="00CB0A4C">
        <w:rPr>
          <w:sz w:val="20"/>
        </w:rPr>
        <w:t>facial</w:t>
      </w:r>
      <w:r w:rsidRPr="00CB0A4C">
        <w:rPr>
          <w:spacing w:val="-3"/>
          <w:sz w:val="20"/>
        </w:rPr>
        <w:t xml:space="preserve"> </w:t>
      </w:r>
      <w:r w:rsidRPr="00CB0A4C">
        <w:rPr>
          <w:sz w:val="20"/>
        </w:rPr>
        <w:t>hair</w:t>
      </w:r>
      <w:r w:rsidRPr="00CB0A4C">
        <w:rPr>
          <w:spacing w:val="-4"/>
          <w:sz w:val="20"/>
        </w:rPr>
        <w:t xml:space="preserve"> </w:t>
      </w:r>
      <w:r w:rsidRPr="00CB0A4C">
        <w:rPr>
          <w:sz w:val="20"/>
        </w:rPr>
        <w:t>and</w:t>
      </w:r>
      <w:r w:rsidRPr="00CB0A4C">
        <w:rPr>
          <w:spacing w:val="-3"/>
          <w:sz w:val="20"/>
        </w:rPr>
        <w:t xml:space="preserve"> </w:t>
      </w:r>
      <w:r w:rsidRPr="00CB0A4C">
        <w:rPr>
          <w:sz w:val="20"/>
        </w:rPr>
        <w:t>respirator</w:t>
      </w:r>
      <w:r w:rsidRPr="00CB0A4C">
        <w:rPr>
          <w:spacing w:val="-3"/>
          <w:sz w:val="20"/>
        </w:rPr>
        <w:t xml:space="preserve"> </w:t>
      </w:r>
      <w:r w:rsidRPr="00CB0A4C">
        <w:rPr>
          <w:sz w:val="20"/>
        </w:rPr>
        <w:t>seal</w:t>
      </w:r>
      <w:r w:rsidRPr="00CB0A4C">
        <w:rPr>
          <w:spacing w:val="-3"/>
          <w:sz w:val="20"/>
        </w:rPr>
        <w:t xml:space="preserve"> </w:t>
      </w:r>
      <w:r w:rsidRPr="00CB0A4C">
        <w:rPr>
          <w:sz w:val="20"/>
        </w:rPr>
        <w:t>protection.</w:t>
      </w:r>
    </w:p>
    <w:p w14:paraId="57A54A87" w14:textId="77777777" w:rsidR="00D046B7" w:rsidRPr="00CB0A4C" w:rsidRDefault="009A304D">
      <w:pPr>
        <w:pStyle w:val="ListParagraph"/>
        <w:numPr>
          <w:ilvl w:val="2"/>
          <w:numId w:val="17"/>
        </w:numPr>
        <w:tabs>
          <w:tab w:val="left" w:pos="1940"/>
          <w:tab w:val="left" w:pos="1941"/>
        </w:tabs>
        <w:spacing w:before="1" w:line="255" w:lineRule="exact"/>
        <w:ind w:hanging="361"/>
        <w:rPr>
          <w:sz w:val="20"/>
        </w:rPr>
      </w:pPr>
      <w:proofErr w:type="gramStart"/>
      <w:r w:rsidRPr="00CB0A4C">
        <w:rPr>
          <w:sz w:val="20"/>
        </w:rPr>
        <w:t>Attend</w:t>
      </w:r>
      <w:r w:rsidRPr="00CB0A4C">
        <w:rPr>
          <w:spacing w:val="-2"/>
          <w:sz w:val="20"/>
        </w:rPr>
        <w:t xml:space="preserve"> </w:t>
      </w:r>
      <w:r w:rsidRPr="00CB0A4C">
        <w:rPr>
          <w:sz w:val="20"/>
        </w:rPr>
        <w:t>annual</w:t>
      </w:r>
      <w:r w:rsidRPr="00CB0A4C">
        <w:rPr>
          <w:spacing w:val="-3"/>
          <w:sz w:val="20"/>
        </w:rPr>
        <w:t xml:space="preserve"> </w:t>
      </w:r>
      <w:r w:rsidRPr="00CB0A4C">
        <w:rPr>
          <w:sz w:val="20"/>
        </w:rPr>
        <w:t>training</w:t>
      </w:r>
      <w:r w:rsidRPr="00CB0A4C">
        <w:rPr>
          <w:spacing w:val="-2"/>
          <w:sz w:val="20"/>
        </w:rPr>
        <w:t xml:space="preserve"> </w:t>
      </w:r>
      <w:r w:rsidRPr="00CB0A4C">
        <w:rPr>
          <w:sz w:val="20"/>
        </w:rPr>
        <w:t>and</w:t>
      </w:r>
      <w:r w:rsidRPr="00CB0A4C">
        <w:rPr>
          <w:spacing w:val="-1"/>
          <w:sz w:val="20"/>
        </w:rPr>
        <w:t xml:space="preserve"> </w:t>
      </w:r>
      <w:r w:rsidRPr="00CB0A4C">
        <w:rPr>
          <w:sz w:val="20"/>
        </w:rPr>
        <w:t>respirator</w:t>
      </w:r>
      <w:r w:rsidRPr="00CB0A4C">
        <w:rPr>
          <w:spacing w:val="-2"/>
          <w:sz w:val="20"/>
        </w:rPr>
        <w:t xml:space="preserve"> </w:t>
      </w:r>
      <w:r w:rsidRPr="00CB0A4C">
        <w:rPr>
          <w:sz w:val="20"/>
        </w:rPr>
        <w:t>fit</w:t>
      </w:r>
      <w:r w:rsidRPr="00CB0A4C">
        <w:rPr>
          <w:spacing w:val="-1"/>
          <w:sz w:val="20"/>
        </w:rPr>
        <w:t xml:space="preserve"> </w:t>
      </w:r>
      <w:r w:rsidRPr="00CB0A4C">
        <w:rPr>
          <w:sz w:val="20"/>
        </w:rPr>
        <w:t>testing</w:t>
      </w:r>
      <w:r w:rsidRPr="00CB0A4C">
        <w:rPr>
          <w:spacing w:val="-1"/>
          <w:sz w:val="20"/>
        </w:rPr>
        <w:t xml:space="preserve"> </w:t>
      </w:r>
      <w:r w:rsidRPr="00CB0A4C">
        <w:rPr>
          <w:sz w:val="20"/>
        </w:rPr>
        <w:t>as</w:t>
      </w:r>
      <w:r w:rsidRPr="00CB0A4C">
        <w:rPr>
          <w:spacing w:val="-1"/>
          <w:sz w:val="20"/>
        </w:rPr>
        <w:t xml:space="preserve"> </w:t>
      </w:r>
      <w:r w:rsidRPr="00CB0A4C">
        <w:rPr>
          <w:sz w:val="20"/>
        </w:rPr>
        <w:t>required</w:t>
      </w:r>
      <w:r w:rsidRPr="00CB0A4C">
        <w:rPr>
          <w:spacing w:val="-3"/>
          <w:sz w:val="20"/>
        </w:rPr>
        <w:t xml:space="preserve"> </w:t>
      </w:r>
      <w:r w:rsidRPr="00CB0A4C">
        <w:rPr>
          <w:sz w:val="20"/>
        </w:rPr>
        <w:t>in</w:t>
      </w:r>
      <w:r w:rsidRPr="00CB0A4C">
        <w:rPr>
          <w:spacing w:val="-1"/>
          <w:sz w:val="20"/>
        </w:rPr>
        <w:t xml:space="preserve"> </w:t>
      </w:r>
      <w:r w:rsidRPr="00CB0A4C">
        <w:rPr>
          <w:sz w:val="20"/>
        </w:rPr>
        <w:t>the</w:t>
      </w:r>
      <w:r w:rsidRPr="00CB0A4C">
        <w:rPr>
          <w:spacing w:val="-1"/>
          <w:sz w:val="20"/>
        </w:rPr>
        <w:t xml:space="preserve"> </w:t>
      </w:r>
      <w:r w:rsidRPr="00CB0A4C">
        <w:rPr>
          <w:sz w:val="20"/>
        </w:rPr>
        <w:t>RPP.</w:t>
      </w:r>
      <w:proofErr w:type="gramEnd"/>
    </w:p>
    <w:p w14:paraId="7B28FCF3" w14:textId="77777777" w:rsidR="00D046B7" w:rsidRPr="00CB0A4C" w:rsidRDefault="009A304D">
      <w:pPr>
        <w:pStyle w:val="ListParagraph"/>
        <w:numPr>
          <w:ilvl w:val="2"/>
          <w:numId w:val="17"/>
        </w:numPr>
        <w:tabs>
          <w:tab w:val="left" w:pos="1940"/>
          <w:tab w:val="left" w:pos="1941"/>
        </w:tabs>
        <w:ind w:right="1599"/>
        <w:rPr>
          <w:sz w:val="20"/>
        </w:rPr>
      </w:pPr>
      <w:r w:rsidRPr="00CB0A4C">
        <w:rPr>
          <w:sz w:val="20"/>
        </w:rPr>
        <w:t>Use,</w:t>
      </w:r>
      <w:r w:rsidRPr="00CB0A4C">
        <w:rPr>
          <w:spacing w:val="-3"/>
          <w:sz w:val="20"/>
        </w:rPr>
        <w:t xml:space="preserve"> </w:t>
      </w:r>
      <w:r w:rsidRPr="00CB0A4C">
        <w:rPr>
          <w:sz w:val="20"/>
        </w:rPr>
        <w:t>maintain,</w:t>
      </w:r>
      <w:r w:rsidRPr="00CB0A4C">
        <w:rPr>
          <w:spacing w:val="-2"/>
          <w:sz w:val="20"/>
        </w:rPr>
        <w:t xml:space="preserve"> </w:t>
      </w:r>
      <w:r w:rsidRPr="00CB0A4C">
        <w:rPr>
          <w:sz w:val="20"/>
        </w:rPr>
        <w:t>and</w:t>
      </w:r>
      <w:r w:rsidRPr="00CB0A4C">
        <w:rPr>
          <w:spacing w:val="-3"/>
          <w:sz w:val="20"/>
        </w:rPr>
        <w:t xml:space="preserve"> </w:t>
      </w:r>
      <w:r w:rsidRPr="00CB0A4C">
        <w:rPr>
          <w:sz w:val="20"/>
        </w:rPr>
        <w:t>dispose</w:t>
      </w:r>
      <w:r w:rsidRPr="00CB0A4C">
        <w:rPr>
          <w:spacing w:val="-4"/>
          <w:sz w:val="20"/>
        </w:rPr>
        <w:t xml:space="preserve"> </w:t>
      </w:r>
      <w:r w:rsidRPr="00CB0A4C">
        <w:rPr>
          <w:sz w:val="20"/>
        </w:rPr>
        <w:t>of</w:t>
      </w:r>
      <w:r w:rsidRPr="00CB0A4C">
        <w:rPr>
          <w:spacing w:val="-4"/>
          <w:sz w:val="20"/>
        </w:rPr>
        <w:t xml:space="preserve"> </w:t>
      </w:r>
      <w:r w:rsidRPr="00CB0A4C">
        <w:rPr>
          <w:sz w:val="20"/>
        </w:rPr>
        <w:t>respirators</w:t>
      </w:r>
      <w:r w:rsidRPr="00CB0A4C">
        <w:rPr>
          <w:spacing w:val="-2"/>
          <w:sz w:val="20"/>
        </w:rPr>
        <w:t xml:space="preserve"> </w:t>
      </w:r>
      <w:r w:rsidRPr="00CB0A4C">
        <w:rPr>
          <w:sz w:val="20"/>
        </w:rPr>
        <w:t>properly</w:t>
      </w:r>
      <w:r w:rsidRPr="00CB0A4C">
        <w:rPr>
          <w:spacing w:val="-3"/>
          <w:sz w:val="20"/>
        </w:rPr>
        <w:t xml:space="preserve"> </w:t>
      </w:r>
      <w:r w:rsidRPr="00CB0A4C">
        <w:rPr>
          <w:sz w:val="20"/>
        </w:rPr>
        <w:t>in</w:t>
      </w:r>
      <w:r w:rsidRPr="00CB0A4C">
        <w:rPr>
          <w:spacing w:val="-3"/>
          <w:sz w:val="20"/>
        </w:rPr>
        <w:t xml:space="preserve"> </w:t>
      </w:r>
      <w:r w:rsidRPr="00CB0A4C">
        <w:rPr>
          <w:sz w:val="20"/>
        </w:rPr>
        <w:t>accord</w:t>
      </w:r>
      <w:r w:rsidRPr="00CB0A4C">
        <w:rPr>
          <w:spacing w:val="-3"/>
          <w:sz w:val="20"/>
        </w:rPr>
        <w:t xml:space="preserve"> </w:t>
      </w:r>
      <w:r w:rsidRPr="00CB0A4C">
        <w:rPr>
          <w:sz w:val="20"/>
        </w:rPr>
        <w:t>with</w:t>
      </w:r>
      <w:r w:rsidRPr="00CB0A4C">
        <w:rPr>
          <w:spacing w:val="-3"/>
          <w:sz w:val="20"/>
        </w:rPr>
        <w:t xml:space="preserve"> </w:t>
      </w:r>
      <w:r w:rsidRPr="00CB0A4C">
        <w:rPr>
          <w:sz w:val="20"/>
        </w:rPr>
        <w:t>training</w:t>
      </w:r>
      <w:r w:rsidRPr="00CB0A4C">
        <w:rPr>
          <w:spacing w:val="-2"/>
          <w:sz w:val="20"/>
        </w:rPr>
        <w:t xml:space="preserve"> </w:t>
      </w:r>
      <w:r w:rsidRPr="00CB0A4C">
        <w:rPr>
          <w:sz w:val="20"/>
        </w:rPr>
        <w:t>and</w:t>
      </w:r>
      <w:r w:rsidRPr="00CB0A4C">
        <w:rPr>
          <w:spacing w:val="-2"/>
          <w:sz w:val="20"/>
        </w:rPr>
        <w:t xml:space="preserve"> </w:t>
      </w:r>
      <w:r w:rsidRPr="00CB0A4C">
        <w:rPr>
          <w:sz w:val="20"/>
        </w:rPr>
        <w:t>the</w:t>
      </w:r>
      <w:r w:rsidRPr="00CB0A4C">
        <w:rPr>
          <w:spacing w:val="-4"/>
          <w:sz w:val="20"/>
        </w:rPr>
        <w:t xml:space="preserve"> </w:t>
      </w:r>
      <w:r w:rsidRPr="00CB0A4C">
        <w:rPr>
          <w:sz w:val="20"/>
        </w:rPr>
        <w:t>procedures</w:t>
      </w:r>
      <w:r w:rsidRPr="00CB0A4C">
        <w:rPr>
          <w:spacing w:val="-3"/>
          <w:sz w:val="20"/>
        </w:rPr>
        <w:t xml:space="preserve"> </w:t>
      </w:r>
      <w:r w:rsidRPr="00CB0A4C">
        <w:rPr>
          <w:sz w:val="20"/>
        </w:rPr>
        <w:t>in</w:t>
      </w:r>
      <w:r w:rsidRPr="00CB0A4C">
        <w:rPr>
          <w:spacing w:val="-42"/>
          <w:sz w:val="20"/>
        </w:rPr>
        <w:t xml:space="preserve"> </w:t>
      </w:r>
      <w:r w:rsidRPr="00CB0A4C">
        <w:rPr>
          <w:sz w:val="20"/>
        </w:rPr>
        <w:t>the</w:t>
      </w:r>
      <w:r w:rsidRPr="00CB0A4C">
        <w:rPr>
          <w:spacing w:val="-1"/>
          <w:sz w:val="20"/>
        </w:rPr>
        <w:t xml:space="preserve"> </w:t>
      </w:r>
      <w:r w:rsidRPr="00CB0A4C">
        <w:rPr>
          <w:sz w:val="20"/>
        </w:rPr>
        <w:t>RPP.</w:t>
      </w:r>
    </w:p>
    <w:p w14:paraId="4828BF8A" w14:textId="650BF29E" w:rsidR="00D046B7" w:rsidRPr="00CB0A4C" w:rsidRDefault="00E40C95" w:rsidP="00707ED3">
      <w:pPr>
        <w:pStyle w:val="Heading2"/>
        <w:tabs>
          <w:tab w:val="left" w:pos="1260"/>
        </w:tabs>
        <w:spacing w:before="360"/>
        <w:ind w:left="2246" w:right="7243" w:hanging="1800"/>
        <w:jc w:val="left"/>
        <w:rPr>
          <w:sz w:val="24"/>
          <w:szCs w:val="24"/>
        </w:rPr>
      </w:pPr>
      <w:bookmarkStart w:id="14" w:name="3.0__Respirator_Selection"/>
      <w:bookmarkStart w:id="15" w:name="_bookmark60"/>
      <w:bookmarkStart w:id="16" w:name="_3.0_Respirator_Selection"/>
      <w:bookmarkEnd w:id="14"/>
      <w:bookmarkEnd w:id="15"/>
      <w:bookmarkEnd w:id="16"/>
      <w:r w:rsidRPr="00CB0A4C">
        <w:rPr>
          <w:sz w:val="24"/>
          <w:szCs w:val="24"/>
        </w:rPr>
        <w:t>3.0</w:t>
      </w:r>
      <w:r w:rsidRPr="00CB0A4C">
        <w:rPr>
          <w:sz w:val="24"/>
          <w:szCs w:val="24"/>
        </w:rPr>
        <w:tab/>
      </w:r>
      <w:r w:rsidR="009A304D" w:rsidRPr="00CB0A4C">
        <w:rPr>
          <w:sz w:val="24"/>
          <w:szCs w:val="24"/>
        </w:rPr>
        <w:t>Respirator Selection</w:t>
      </w:r>
    </w:p>
    <w:p w14:paraId="5E48DE62" w14:textId="77777777" w:rsidR="00D046B7" w:rsidRPr="00CB0A4C" w:rsidRDefault="009A304D">
      <w:pPr>
        <w:spacing w:before="41"/>
        <w:ind w:left="1219"/>
        <w:rPr>
          <w:rFonts w:ascii="Calibri"/>
          <w:b/>
          <w:i/>
          <w:sz w:val="24"/>
        </w:rPr>
      </w:pPr>
      <w:r w:rsidRPr="00CB0A4C">
        <w:rPr>
          <w:rFonts w:ascii="Calibri"/>
          <w:b/>
          <w:i/>
          <w:spacing w:val="-1"/>
          <w:sz w:val="24"/>
        </w:rPr>
        <w:t>[You</w:t>
      </w:r>
      <w:r w:rsidRPr="00CB0A4C">
        <w:rPr>
          <w:rFonts w:ascii="Calibri"/>
          <w:b/>
          <w:i/>
          <w:spacing w:val="-12"/>
          <w:sz w:val="24"/>
        </w:rPr>
        <w:t xml:space="preserve"> </w:t>
      </w:r>
      <w:r w:rsidRPr="00CB0A4C">
        <w:rPr>
          <w:rFonts w:ascii="Calibri"/>
          <w:b/>
          <w:i/>
          <w:spacing w:val="-1"/>
          <w:sz w:val="24"/>
        </w:rPr>
        <w:t>may</w:t>
      </w:r>
      <w:r w:rsidRPr="00CB0A4C">
        <w:rPr>
          <w:rFonts w:ascii="Calibri"/>
          <w:b/>
          <w:i/>
          <w:spacing w:val="-11"/>
          <w:sz w:val="24"/>
        </w:rPr>
        <w:t xml:space="preserve"> </w:t>
      </w:r>
      <w:r w:rsidRPr="00CB0A4C">
        <w:rPr>
          <w:rFonts w:ascii="Calibri"/>
          <w:b/>
          <w:i/>
          <w:spacing w:val="-1"/>
          <w:sz w:val="24"/>
        </w:rPr>
        <w:t>remove</w:t>
      </w:r>
      <w:r w:rsidRPr="00CB0A4C">
        <w:rPr>
          <w:rFonts w:ascii="Calibri"/>
          <w:b/>
          <w:i/>
          <w:spacing w:val="-12"/>
          <w:sz w:val="24"/>
        </w:rPr>
        <w:t xml:space="preserve"> </w:t>
      </w:r>
      <w:r w:rsidRPr="00CB0A4C">
        <w:rPr>
          <w:rFonts w:ascii="Calibri"/>
          <w:b/>
          <w:i/>
          <w:spacing w:val="-1"/>
          <w:sz w:val="24"/>
        </w:rPr>
        <w:t>any</w:t>
      </w:r>
      <w:r w:rsidRPr="00CB0A4C">
        <w:rPr>
          <w:rFonts w:ascii="Calibri"/>
          <w:b/>
          <w:i/>
          <w:spacing w:val="-10"/>
          <w:sz w:val="24"/>
        </w:rPr>
        <w:t xml:space="preserve"> </w:t>
      </w:r>
      <w:r w:rsidRPr="00CB0A4C">
        <w:rPr>
          <w:rFonts w:ascii="Calibri"/>
          <w:b/>
          <w:i/>
          <w:spacing w:val="-1"/>
          <w:sz w:val="24"/>
        </w:rPr>
        <w:t>mention</w:t>
      </w:r>
      <w:r w:rsidRPr="00CB0A4C">
        <w:rPr>
          <w:rFonts w:ascii="Calibri"/>
          <w:b/>
          <w:i/>
          <w:spacing w:val="-12"/>
          <w:sz w:val="24"/>
        </w:rPr>
        <w:t xml:space="preserve"> </w:t>
      </w:r>
      <w:r w:rsidRPr="00CB0A4C">
        <w:rPr>
          <w:rFonts w:ascii="Calibri"/>
          <w:b/>
          <w:i/>
          <w:sz w:val="24"/>
        </w:rPr>
        <w:t>of</w:t>
      </w:r>
      <w:r w:rsidRPr="00CB0A4C">
        <w:rPr>
          <w:rFonts w:ascii="Calibri"/>
          <w:b/>
          <w:i/>
          <w:spacing w:val="-11"/>
          <w:sz w:val="24"/>
        </w:rPr>
        <w:t xml:space="preserve"> </w:t>
      </w:r>
      <w:r w:rsidRPr="00CB0A4C">
        <w:rPr>
          <w:rFonts w:ascii="Calibri"/>
          <w:b/>
          <w:i/>
          <w:sz w:val="24"/>
        </w:rPr>
        <w:t>types</w:t>
      </w:r>
      <w:r w:rsidRPr="00CB0A4C">
        <w:rPr>
          <w:rFonts w:ascii="Calibri"/>
          <w:b/>
          <w:i/>
          <w:spacing w:val="-11"/>
          <w:sz w:val="24"/>
        </w:rPr>
        <w:t xml:space="preserve"> </w:t>
      </w:r>
      <w:r w:rsidRPr="00CB0A4C">
        <w:rPr>
          <w:rFonts w:ascii="Calibri"/>
          <w:b/>
          <w:i/>
          <w:sz w:val="24"/>
        </w:rPr>
        <w:t>of</w:t>
      </w:r>
      <w:r w:rsidRPr="00CB0A4C">
        <w:rPr>
          <w:rFonts w:ascii="Calibri"/>
          <w:b/>
          <w:i/>
          <w:spacing w:val="-11"/>
          <w:sz w:val="24"/>
        </w:rPr>
        <w:t xml:space="preserve"> </w:t>
      </w:r>
      <w:r w:rsidRPr="00CB0A4C">
        <w:rPr>
          <w:rFonts w:ascii="Calibri"/>
          <w:b/>
          <w:i/>
          <w:sz w:val="24"/>
        </w:rPr>
        <w:t>respirators</w:t>
      </w:r>
      <w:r w:rsidRPr="00CB0A4C">
        <w:rPr>
          <w:rFonts w:ascii="Calibri"/>
          <w:b/>
          <w:i/>
          <w:spacing w:val="-11"/>
          <w:sz w:val="24"/>
        </w:rPr>
        <w:t xml:space="preserve"> </w:t>
      </w:r>
      <w:r w:rsidRPr="00CB0A4C">
        <w:rPr>
          <w:rFonts w:ascii="Calibri"/>
          <w:b/>
          <w:i/>
          <w:sz w:val="24"/>
        </w:rPr>
        <w:t>that</w:t>
      </w:r>
      <w:r w:rsidRPr="00CB0A4C">
        <w:rPr>
          <w:rFonts w:ascii="Calibri"/>
          <w:b/>
          <w:i/>
          <w:spacing w:val="-13"/>
          <w:sz w:val="24"/>
        </w:rPr>
        <w:t xml:space="preserve"> </w:t>
      </w:r>
      <w:r w:rsidRPr="00CB0A4C">
        <w:rPr>
          <w:rFonts w:ascii="Calibri"/>
          <w:b/>
          <w:i/>
          <w:sz w:val="24"/>
        </w:rPr>
        <w:t>are</w:t>
      </w:r>
      <w:r w:rsidRPr="00CB0A4C">
        <w:rPr>
          <w:rFonts w:ascii="Calibri"/>
          <w:b/>
          <w:i/>
          <w:spacing w:val="-10"/>
          <w:sz w:val="24"/>
        </w:rPr>
        <w:t xml:space="preserve"> </w:t>
      </w:r>
      <w:r w:rsidRPr="00CB0A4C">
        <w:rPr>
          <w:rFonts w:ascii="Calibri"/>
          <w:b/>
          <w:i/>
          <w:sz w:val="24"/>
        </w:rPr>
        <w:t>not</w:t>
      </w:r>
      <w:r w:rsidRPr="00CB0A4C">
        <w:rPr>
          <w:rFonts w:ascii="Calibri"/>
          <w:b/>
          <w:i/>
          <w:spacing w:val="-11"/>
          <w:sz w:val="24"/>
        </w:rPr>
        <w:t xml:space="preserve"> </w:t>
      </w:r>
      <w:r w:rsidRPr="00CB0A4C">
        <w:rPr>
          <w:rFonts w:ascii="Calibri"/>
          <w:b/>
          <w:i/>
          <w:sz w:val="24"/>
        </w:rPr>
        <w:t>used</w:t>
      </w:r>
      <w:r w:rsidRPr="00CB0A4C">
        <w:rPr>
          <w:rFonts w:ascii="Calibri"/>
          <w:b/>
          <w:i/>
          <w:spacing w:val="-10"/>
          <w:sz w:val="24"/>
        </w:rPr>
        <w:t xml:space="preserve"> </w:t>
      </w:r>
      <w:r w:rsidRPr="00CB0A4C">
        <w:rPr>
          <w:rFonts w:ascii="Calibri"/>
          <w:b/>
          <w:i/>
          <w:sz w:val="24"/>
        </w:rPr>
        <w:t>at</w:t>
      </w:r>
      <w:r w:rsidRPr="00CB0A4C">
        <w:rPr>
          <w:rFonts w:ascii="Calibri"/>
          <w:b/>
          <w:i/>
          <w:spacing w:val="-13"/>
          <w:sz w:val="24"/>
        </w:rPr>
        <w:t xml:space="preserve"> </w:t>
      </w:r>
      <w:r w:rsidRPr="00CB0A4C">
        <w:rPr>
          <w:rFonts w:ascii="Calibri"/>
          <w:b/>
          <w:i/>
          <w:sz w:val="24"/>
        </w:rPr>
        <w:t>your</w:t>
      </w:r>
      <w:r w:rsidRPr="00CB0A4C">
        <w:rPr>
          <w:rFonts w:ascii="Calibri"/>
          <w:b/>
          <w:i/>
          <w:spacing w:val="-11"/>
          <w:sz w:val="24"/>
        </w:rPr>
        <w:t xml:space="preserve"> </w:t>
      </w:r>
      <w:r w:rsidRPr="00CB0A4C">
        <w:rPr>
          <w:rFonts w:ascii="Calibri"/>
          <w:b/>
          <w:i/>
          <w:sz w:val="24"/>
        </w:rPr>
        <w:t>facility.]</w:t>
      </w:r>
    </w:p>
    <w:p w14:paraId="2C8839DB" w14:textId="1FE086EC" w:rsidR="00D046B7" w:rsidRPr="00CB0A4C" w:rsidRDefault="00CF479E" w:rsidP="00AE4051">
      <w:pPr>
        <w:pStyle w:val="Heading3"/>
        <w:tabs>
          <w:tab w:val="left" w:pos="540"/>
          <w:tab w:val="left" w:pos="1260"/>
          <w:tab w:val="left" w:pos="1530"/>
        </w:tabs>
        <w:spacing w:before="120"/>
        <w:ind w:left="547" w:firstLine="720"/>
        <w:rPr>
          <w:sz w:val="20"/>
          <w:szCs w:val="20"/>
        </w:rPr>
      </w:pPr>
      <w:bookmarkStart w:id="17" w:name="3.1_Hazard_Assessment"/>
      <w:bookmarkStart w:id="18" w:name="_bookmark61"/>
      <w:bookmarkStart w:id="19" w:name="_3.1_Hazard_Assessment"/>
      <w:bookmarkEnd w:id="17"/>
      <w:bookmarkEnd w:id="18"/>
      <w:bookmarkEnd w:id="19"/>
      <w:r w:rsidRPr="00CB0A4C">
        <w:rPr>
          <w:sz w:val="20"/>
          <w:szCs w:val="20"/>
        </w:rPr>
        <w:t>3.1</w:t>
      </w:r>
      <w:r w:rsidR="00707ED3" w:rsidRPr="00CB0A4C">
        <w:rPr>
          <w:sz w:val="20"/>
          <w:szCs w:val="20"/>
        </w:rPr>
        <w:tab/>
      </w:r>
      <w:r w:rsidR="009A304D" w:rsidRPr="00CB0A4C">
        <w:rPr>
          <w:sz w:val="20"/>
          <w:szCs w:val="20"/>
        </w:rPr>
        <w:t>Hazard Assessment</w:t>
      </w:r>
    </w:p>
    <w:p w14:paraId="012061C0" w14:textId="77777777" w:rsidR="00D046B7" w:rsidRPr="00CB0A4C" w:rsidRDefault="009A304D">
      <w:pPr>
        <w:spacing w:before="121"/>
        <w:ind w:left="1219" w:right="1585"/>
        <w:rPr>
          <w:rFonts w:ascii="Calibri"/>
          <w:sz w:val="20"/>
        </w:rPr>
      </w:pPr>
      <w:r w:rsidRPr="00CB0A4C">
        <w:rPr>
          <w:rFonts w:ascii="Calibri"/>
          <w:sz w:val="20"/>
        </w:rPr>
        <w:t xml:space="preserve">The RPA will select the types of respirators to </w:t>
      </w:r>
      <w:proofErr w:type="gramStart"/>
      <w:r w:rsidRPr="00CB0A4C">
        <w:rPr>
          <w:rFonts w:ascii="Calibri"/>
          <w:sz w:val="20"/>
        </w:rPr>
        <w:t>be used</w:t>
      </w:r>
      <w:proofErr w:type="gramEnd"/>
      <w:r w:rsidRPr="00CB0A4C">
        <w:rPr>
          <w:rFonts w:ascii="Calibri"/>
          <w:sz w:val="20"/>
        </w:rPr>
        <w:t xml:space="preserve"> by hospital staff based on the hazards to which</w:t>
      </w:r>
      <w:r w:rsidRPr="00CB0A4C">
        <w:rPr>
          <w:rFonts w:ascii="Calibri"/>
          <w:spacing w:val="1"/>
          <w:sz w:val="20"/>
        </w:rPr>
        <w:t xml:space="preserve"> </w:t>
      </w:r>
      <w:r w:rsidRPr="00CB0A4C">
        <w:rPr>
          <w:rFonts w:ascii="Calibri"/>
          <w:sz w:val="20"/>
        </w:rPr>
        <w:t>employees may be exposed and in accord with OSHA regulations and Centers for Disease Control and</w:t>
      </w:r>
      <w:r w:rsidRPr="00CB0A4C">
        <w:rPr>
          <w:rFonts w:ascii="Calibri"/>
          <w:spacing w:val="1"/>
          <w:sz w:val="20"/>
        </w:rPr>
        <w:t xml:space="preserve"> </w:t>
      </w:r>
      <w:r w:rsidRPr="00CB0A4C">
        <w:rPr>
          <w:rFonts w:ascii="Calibri"/>
          <w:sz w:val="20"/>
        </w:rPr>
        <w:t>Prevention (CDC), Healthcare Infection Control Practices Advisory Committee (HICPAC), and other public</w:t>
      </w:r>
      <w:r w:rsidRPr="00CB0A4C">
        <w:rPr>
          <w:rFonts w:ascii="Calibri"/>
          <w:spacing w:val="-43"/>
          <w:sz w:val="20"/>
        </w:rPr>
        <w:t xml:space="preserve"> </w:t>
      </w:r>
      <w:r w:rsidRPr="00CB0A4C">
        <w:rPr>
          <w:rFonts w:ascii="Calibri"/>
          <w:sz w:val="20"/>
        </w:rPr>
        <w:t>health guidelines. With input from the respirator user, the RPA and supervisor will conduct a hazard</w:t>
      </w:r>
      <w:r w:rsidRPr="00CB0A4C">
        <w:rPr>
          <w:rFonts w:ascii="Calibri"/>
          <w:spacing w:val="1"/>
          <w:sz w:val="20"/>
        </w:rPr>
        <w:t xml:space="preserve"> </w:t>
      </w:r>
      <w:r w:rsidRPr="00CB0A4C">
        <w:rPr>
          <w:rFonts w:ascii="Calibri"/>
          <w:sz w:val="20"/>
        </w:rPr>
        <w:t>assessment for each task, procedure, or work area with the potential for airborne contaminants. The</w:t>
      </w:r>
      <w:r w:rsidRPr="00CB0A4C">
        <w:rPr>
          <w:rFonts w:ascii="Calibri"/>
          <w:spacing w:val="1"/>
          <w:sz w:val="20"/>
        </w:rPr>
        <w:t xml:space="preserve"> </w:t>
      </w:r>
      <w:r w:rsidRPr="00CB0A4C">
        <w:rPr>
          <w:rFonts w:ascii="Calibri"/>
          <w:sz w:val="20"/>
        </w:rPr>
        <w:t>hazard</w:t>
      </w:r>
      <w:r w:rsidRPr="00CB0A4C">
        <w:rPr>
          <w:rFonts w:ascii="Calibri"/>
          <w:spacing w:val="-2"/>
          <w:sz w:val="20"/>
        </w:rPr>
        <w:t xml:space="preserve"> </w:t>
      </w:r>
      <w:r w:rsidRPr="00CB0A4C">
        <w:rPr>
          <w:rFonts w:ascii="Calibri"/>
          <w:sz w:val="20"/>
        </w:rPr>
        <w:t>assessment will include</w:t>
      </w:r>
      <w:r w:rsidRPr="00CB0A4C">
        <w:rPr>
          <w:rFonts w:ascii="Calibri"/>
          <w:spacing w:val="-1"/>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following as</w:t>
      </w:r>
      <w:r w:rsidRPr="00CB0A4C">
        <w:rPr>
          <w:rFonts w:ascii="Calibri"/>
          <w:spacing w:val="-2"/>
          <w:sz w:val="20"/>
        </w:rPr>
        <w:t xml:space="preserve"> </w:t>
      </w:r>
      <w:r w:rsidRPr="00CB0A4C">
        <w:rPr>
          <w:rFonts w:ascii="Calibri"/>
          <w:sz w:val="20"/>
        </w:rPr>
        <w:t>needed:</w:t>
      </w:r>
    </w:p>
    <w:p w14:paraId="4A78FCFE" w14:textId="77777777" w:rsidR="00D046B7" w:rsidRPr="00CB0A4C" w:rsidRDefault="009A304D" w:rsidP="00A8705C">
      <w:pPr>
        <w:pStyle w:val="ListParagraph"/>
        <w:numPr>
          <w:ilvl w:val="2"/>
          <w:numId w:val="16"/>
        </w:numPr>
        <w:tabs>
          <w:tab w:val="left" w:pos="1940"/>
          <w:tab w:val="left" w:pos="1941"/>
        </w:tabs>
        <w:spacing w:before="240"/>
        <w:ind w:left="1944" w:right="1454"/>
        <w:rPr>
          <w:sz w:val="20"/>
        </w:rPr>
      </w:pPr>
      <w:r w:rsidRPr="00CB0A4C">
        <w:rPr>
          <w:spacing w:val="-2"/>
          <w:sz w:val="20"/>
        </w:rPr>
        <w:t>Identification</w:t>
      </w:r>
      <w:r w:rsidRPr="00CB0A4C">
        <w:rPr>
          <w:spacing w:val="-9"/>
          <w:sz w:val="20"/>
        </w:rPr>
        <w:t xml:space="preserve"> </w:t>
      </w:r>
      <w:r w:rsidRPr="00CB0A4C">
        <w:rPr>
          <w:spacing w:val="-2"/>
          <w:sz w:val="20"/>
        </w:rPr>
        <w:t>of</w:t>
      </w:r>
      <w:r w:rsidRPr="00CB0A4C">
        <w:rPr>
          <w:spacing w:val="-9"/>
          <w:sz w:val="20"/>
        </w:rPr>
        <w:t xml:space="preserve"> </w:t>
      </w:r>
      <w:r w:rsidRPr="00CB0A4C">
        <w:rPr>
          <w:spacing w:val="-2"/>
          <w:sz w:val="20"/>
        </w:rPr>
        <w:t>potential</w:t>
      </w:r>
      <w:r w:rsidRPr="00CB0A4C">
        <w:rPr>
          <w:spacing w:val="-9"/>
          <w:sz w:val="20"/>
        </w:rPr>
        <w:t xml:space="preserve"> </w:t>
      </w:r>
      <w:r w:rsidRPr="00CB0A4C">
        <w:rPr>
          <w:spacing w:val="-2"/>
          <w:sz w:val="20"/>
        </w:rPr>
        <w:t>exposures.</w:t>
      </w:r>
      <w:r w:rsidRPr="00CB0A4C">
        <w:rPr>
          <w:spacing w:val="-8"/>
          <w:sz w:val="20"/>
        </w:rPr>
        <w:t xml:space="preserve"> </w:t>
      </w:r>
      <w:r w:rsidRPr="00CB0A4C">
        <w:rPr>
          <w:spacing w:val="-2"/>
          <w:sz w:val="20"/>
        </w:rPr>
        <w:t>The</w:t>
      </w:r>
      <w:r w:rsidRPr="00CB0A4C">
        <w:rPr>
          <w:spacing w:val="-9"/>
          <w:sz w:val="20"/>
        </w:rPr>
        <w:t xml:space="preserve"> </w:t>
      </w:r>
      <w:r w:rsidRPr="00CB0A4C">
        <w:rPr>
          <w:spacing w:val="-2"/>
          <w:sz w:val="20"/>
        </w:rPr>
        <w:t>most</w:t>
      </w:r>
      <w:r w:rsidRPr="00CB0A4C">
        <w:rPr>
          <w:spacing w:val="-9"/>
          <w:sz w:val="20"/>
        </w:rPr>
        <w:t xml:space="preserve"> </w:t>
      </w:r>
      <w:r w:rsidRPr="00CB0A4C">
        <w:rPr>
          <w:spacing w:val="-2"/>
          <w:sz w:val="20"/>
        </w:rPr>
        <w:t>common</w:t>
      </w:r>
      <w:r w:rsidRPr="00CB0A4C">
        <w:rPr>
          <w:spacing w:val="-9"/>
          <w:sz w:val="20"/>
        </w:rPr>
        <w:t xml:space="preserve"> </w:t>
      </w:r>
      <w:r w:rsidRPr="00CB0A4C">
        <w:rPr>
          <w:spacing w:val="-1"/>
          <w:sz w:val="20"/>
        </w:rPr>
        <w:t>potential</w:t>
      </w:r>
      <w:r w:rsidRPr="00CB0A4C">
        <w:rPr>
          <w:spacing w:val="-9"/>
          <w:sz w:val="20"/>
        </w:rPr>
        <w:t xml:space="preserve"> </w:t>
      </w:r>
      <w:r w:rsidRPr="00CB0A4C">
        <w:rPr>
          <w:spacing w:val="-1"/>
          <w:sz w:val="20"/>
        </w:rPr>
        <w:t>exposure</w:t>
      </w:r>
      <w:r w:rsidRPr="00CB0A4C">
        <w:rPr>
          <w:spacing w:val="-8"/>
          <w:sz w:val="20"/>
        </w:rPr>
        <w:t xml:space="preserve"> </w:t>
      </w:r>
      <w:r w:rsidRPr="00CB0A4C">
        <w:rPr>
          <w:spacing w:val="-1"/>
          <w:sz w:val="20"/>
        </w:rPr>
        <w:t>for</w:t>
      </w:r>
      <w:r w:rsidRPr="00CB0A4C">
        <w:rPr>
          <w:spacing w:val="-9"/>
          <w:sz w:val="20"/>
        </w:rPr>
        <w:t xml:space="preserve"> </w:t>
      </w:r>
      <w:r w:rsidRPr="00CB0A4C">
        <w:rPr>
          <w:spacing w:val="-1"/>
          <w:sz w:val="20"/>
        </w:rPr>
        <w:t>employees</w:t>
      </w:r>
      <w:r w:rsidRPr="00CB0A4C">
        <w:rPr>
          <w:spacing w:val="-8"/>
          <w:sz w:val="20"/>
        </w:rPr>
        <w:t xml:space="preserve"> </w:t>
      </w:r>
      <w:r w:rsidRPr="00CB0A4C">
        <w:rPr>
          <w:spacing w:val="-1"/>
          <w:sz w:val="20"/>
        </w:rPr>
        <w:t>involved</w:t>
      </w:r>
      <w:r w:rsidRPr="00CB0A4C">
        <w:rPr>
          <w:spacing w:val="-42"/>
          <w:sz w:val="20"/>
        </w:rPr>
        <w:t xml:space="preserve"> </w:t>
      </w:r>
      <w:r w:rsidRPr="00CB0A4C">
        <w:rPr>
          <w:sz w:val="20"/>
        </w:rPr>
        <w:t>in patient care will be pathogens associated with ATDs such as tuberculosis. Maintenance,</w:t>
      </w:r>
      <w:r w:rsidRPr="00CB0A4C">
        <w:rPr>
          <w:spacing w:val="1"/>
          <w:sz w:val="20"/>
        </w:rPr>
        <w:t xml:space="preserve"> </w:t>
      </w:r>
      <w:r w:rsidRPr="00CB0A4C">
        <w:rPr>
          <w:spacing w:val="-1"/>
          <w:sz w:val="20"/>
        </w:rPr>
        <w:t>housekeeping,</w:t>
      </w:r>
      <w:r w:rsidRPr="00CB0A4C">
        <w:rPr>
          <w:spacing w:val="-10"/>
          <w:sz w:val="20"/>
        </w:rPr>
        <w:t xml:space="preserve"> </w:t>
      </w:r>
      <w:r w:rsidRPr="00CB0A4C">
        <w:rPr>
          <w:spacing w:val="-1"/>
          <w:sz w:val="20"/>
        </w:rPr>
        <w:t>laboratory,</w:t>
      </w:r>
      <w:r w:rsidRPr="00CB0A4C">
        <w:rPr>
          <w:spacing w:val="-9"/>
          <w:sz w:val="20"/>
        </w:rPr>
        <w:t xml:space="preserve"> </w:t>
      </w:r>
      <w:r w:rsidRPr="00CB0A4C">
        <w:rPr>
          <w:spacing w:val="-1"/>
          <w:sz w:val="20"/>
        </w:rPr>
        <w:t>or</w:t>
      </w:r>
      <w:r w:rsidRPr="00CB0A4C">
        <w:rPr>
          <w:spacing w:val="-9"/>
          <w:sz w:val="20"/>
        </w:rPr>
        <w:t xml:space="preserve"> </w:t>
      </w:r>
      <w:r w:rsidRPr="00CB0A4C">
        <w:rPr>
          <w:spacing w:val="-1"/>
          <w:sz w:val="20"/>
        </w:rPr>
        <w:t>other</w:t>
      </w:r>
      <w:r w:rsidRPr="00CB0A4C">
        <w:rPr>
          <w:spacing w:val="-11"/>
          <w:sz w:val="20"/>
        </w:rPr>
        <w:t xml:space="preserve"> </w:t>
      </w:r>
      <w:r w:rsidRPr="00CB0A4C">
        <w:rPr>
          <w:spacing w:val="-1"/>
          <w:sz w:val="20"/>
        </w:rPr>
        <w:t>staff</w:t>
      </w:r>
      <w:r w:rsidRPr="00CB0A4C">
        <w:rPr>
          <w:spacing w:val="-9"/>
          <w:sz w:val="20"/>
        </w:rPr>
        <w:t xml:space="preserve"> </w:t>
      </w:r>
      <w:r w:rsidRPr="00CB0A4C">
        <w:rPr>
          <w:spacing w:val="-1"/>
          <w:sz w:val="20"/>
        </w:rPr>
        <w:t>may</w:t>
      </w:r>
      <w:r w:rsidRPr="00CB0A4C">
        <w:rPr>
          <w:spacing w:val="-8"/>
          <w:sz w:val="20"/>
        </w:rPr>
        <w:t xml:space="preserve"> </w:t>
      </w:r>
      <w:r w:rsidRPr="00CB0A4C">
        <w:rPr>
          <w:spacing w:val="-1"/>
          <w:sz w:val="20"/>
        </w:rPr>
        <w:t>have</w:t>
      </w:r>
      <w:r w:rsidRPr="00CB0A4C">
        <w:rPr>
          <w:spacing w:val="-10"/>
          <w:sz w:val="20"/>
        </w:rPr>
        <w:t xml:space="preserve"> </w:t>
      </w:r>
      <w:r w:rsidRPr="00CB0A4C">
        <w:rPr>
          <w:spacing w:val="-1"/>
          <w:sz w:val="20"/>
        </w:rPr>
        <w:t>the</w:t>
      </w:r>
      <w:r w:rsidRPr="00CB0A4C">
        <w:rPr>
          <w:spacing w:val="-11"/>
          <w:sz w:val="20"/>
        </w:rPr>
        <w:t xml:space="preserve"> </w:t>
      </w:r>
      <w:r w:rsidRPr="00CB0A4C">
        <w:rPr>
          <w:spacing w:val="-1"/>
          <w:sz w:val="20"/>
        </w:rPr>
        <w:t>potential</w:t>
      </w:r>
      <w:r w:rsidRPr="00CB0A4C">
        <w:rPr>
          <w:spacing w:val="-9"/>
          <w:sz w:val="20"/>
        </w:rPr>
        <w:t xml:space="preserve"> </w:t>
      </w:r>
      <w:r w:rsidRPr="00CB0A4C">
        <w:rPr>
          <w:spacing w:val="-1"/>
          <w:sz w:val="20"/>
        </w:rPr>
        <w:t>to</w:t>
      </w:r>
      <w:r w:rsidRPr="00CB0A4C">
        <w:rPr>
          <w:spacing w:val="-10"/>
          <w:sz w:val="20"/>
        </w:rPr>
        <w:t xml:space="preserve"> </w:t>
      </w:r>
      <w:proofErr w:type="gramStart"/>
      <w:r w:rsidRPr="00CB0A4C">
        <w:rPr>
          <w:spacing w:val="-1"/>
          <w:sz w:val="20"/>
        </w:rPr>
        <w:t>be</w:t>
      </w:r>
      <w:r w:rsidRPr="00CB0A4C">
        <w:rPr>
          <w:spacing w:val="-10"/>
          <w:sz w:val="20"/>
        </w:rPr>
        <w:t xml:space="preserve"> </w:t>
      </w:r>
      <w:r w:rsidRPr="00CB0A4C">
        <w:rPr>
          <w:spacing w:val="-1"/>
          <w:sz w:val="20"/>
        </w:rPr>
        <w:t>exposed</w:t>
      </w:r>
      <w:proofErr w:type="gramEnd"/>
      <w:r w:rsidRPr="00CB0A4C">
        <w:rPr>
          <w:spacing w:val="-10"/>
          <w:sz w:val="20"/>
        </w:rPr>
        <w:t xml:space="preserve"> </w:t>
      </w:r>
      <w:r w:rsidRPr="00CB0A4C">
        <w:rPr>
          <w:spacing w:val="-1"/>
          <w:sz w:val="20"/>
        </w:rPr>
        <w:t>to</w:t>
      </w:r>
      <w:r w:rsidRPr="00CB0A4C">
        <w:rPr>
          <w:spacing w:val="-10"/>
          <w:sz w:val="20"/>
        </w:rPr>
        <w:t xml:space="preserve"> </w:t>
      </w:r>
      <w:r w:rsidRPr="00CB0A4C">
        <w:rPr>
          <w:spacing w:val="-1"/>
          <w:sz w:val="20"/>
        </w:rPr>
        <w:t>hazardous</w:t>
      </w:r>
      <w:r w:rsidRPr="00CB0A4C">
        <w:rPr>
          <w:spacing w:val="-11"/>
          <w:sz w:val="20"/>
        </w:rPr>
        <w:t xml:space="preserve"> </w:t>
      </w:r>
      <w:r w:rsidRPr="00CB0A4C">
        <w:rPr>
          <w:spacing w:val="-1"/>
          <w:sz w:val="20"/>
        </w:rPr>
        <w:t>gases,</w:t>
      </w:r>
      <w:r w:rsidRPr="00CB0A4C">
        <w:rPr>
          <w:sz w:val="20"/>
        </w:rPr>
        <w:t xml:space="preserve"> vapors,</w:t>
      </w:r>
      <w:r w:rsidRPr="00CB0A4C">
        <w:rPr>
          <w:spacing w:val="-5"/>
          <w:sz w:val="20"/>
        </w:rPr>
        <w:t xml:space="preserve"> </w:t>
      </w:r>
      <w:r w:rsidRPr="00CB0A4C">
        <w:rPr>
          <w:sz w:val="20"/>
        </w:rPr>
        <w:t>or</w:t>
      </w:r>
      <w:r w:rsidRPr="00CB0A4C">
        <w:rPr>
          <w:spacing w:val="-6"/>
          <w:sz w:val="20"/>
        </w:rPr>
        <w:t xml:space="preserve"> </w:t>
      </w:r>
      <w:r w:rsidRPr="00CB0A4C">
        <w:rPr>
          <w:sz w:val="20"/>
        </w:rPr>
        <w:t>dusts</w:t>
      </w:r>
      <w:r w:rsidRPr="00CB0A4C">
        <w:rPr>
          <w:spacing w:val="-6"/>
          <w:sz w:val="20"/>
        </w:rPr>
        <w:t xml:space="preserve"> </w:t>
      </w:r>
      <w:r w:rsidRPr="00CB0A4C">
        <w:rPr>
          <w:sz w:val="20"/>
        </w:rPr>
        <w:t>in</w:t>
      </w:r>
      <w:r w:rsidRPr="00CB0A4C">
        <w:rPr>
          <w:spacing w:val="-5"/>
          <w:sz w:val="20"/>
        </w:rPr>
        <w:t xml:space="preserve"> </w:t>
      </w:r>
      <w:r w:rsidRPr="00CB0A4C">
        <w:rPr>
          <w:sz w:val="20"/>
        </w:rPr>
        <w:t>addition</w:t>
      </w:r>
      <w:r w:rsidRPr="00CB0A4C">
        <w:rPr>
          <w:spacing w:val="-4"/>
          <w:sz w:val="20"/>
        </w:rPr>
        <w:t xml:space="preserve"> </w:t>
      </w:r>
      <w:r w:rsidRPr="00CB0A4C">
        <w:rPr>
          <w:sz w:val="20"/>
        </w:rPr>
        <w:t>to</w:t>
      </w:r>
      <w:r w:rsidRPr="00CB0A4C">
        <w:rPr>
          <w:spacing w:val="-5"/>
          <w:sz w:val="20"/>
        </w:rPr>
        <w:t xml:space="preserve"> </w:t>
      </w:r>
      <w:r w:rsidRPr="00CB0A4C">
        <w:rPr>
          <w:sz w:val="20"/>
        </w:rPr>
        <w:t>ATD</w:t>
      </w:r>
      <w:r w:rsidRPr="00CB0A4C">
        <w:rPr>
          <w:spacing w:val="-4"/>
          <w:sz w:val="20"/>
        </w:rPr>
        <w:t xml:space="preserve"> </w:t>
      </w:r>
      <w:r w:rsidRPr="00CB0A4C">
        <w:rPr>
          <w:sz w:val="20"/>
        </w:rPr>
        <w:t>pathogens.</w:t>
      </w:r>
    </w:p>
    <w:p w14:paraId="1E8E7CB5" w14:textId="77777777" w:rsidR="00D046B7" w:rsidRPr="00CB0A4C" w:rsidRDefault="00D046B7">
      <w:pPr>
        <w:rPr>
          <w:sz w:val="20"/>
        </w:rPr>
        <w:sectPr w:rsidR="00D046B7" w:rsidRPr="00CB0A4C" w:rsidSect="00DD55F6">
          <w:pgSz w:w="12240" w:h="15840"/>
          <w:pgMar w:top="1360" w:right="0" w:bottom="920" w:left="940" w:header="720" w:footer="723" w:gutter="0"/>
          <w:pgBorders w:offsetFrom="page">
            <w:bottom w:val="single" w:sz="4" w:space="24" w:color="auto"/>
          </w:pgBorders>
          <w:cols w:space="720"/>
          <w:docGrid w:linePitch="299"/>
        </w:sectPr>
      </w:pPr>
    </w:p>
    <w:p w14:paraId="5B52FCD3" w14:textId="77777777" w:rsidR="00D046B7" w:rsidRPr="00CB0A4C" w:rsidRDefault="009A304D">
      <w:pPr>
        <w:pStyle w:val="ListParagraph"/>
        <w:numPr>
          <w:ilvl w:val="2"/>
          <w:numId w:val="16"/>
        </w:numPr>
        <w:tabs>
          <w:tab w:val="left" w:pos="1940"/>
          <w:tab w:val="left" w:pos="1941"/>
        </w:tabs>
        <w:spacing w:before="79" w:line="255" w:lineRule="exact"/>
        <w:ind w:hanging="361"/>
        <w:rPr>
          <w:sz w:val="20"/>
        </w:rPr>
      </w:pPr>
      <w:r w:rsidRPr="00CB0A4C">
        <w:rPr>
          <w:sz w:val="20"/>
        </w:rPr>
        <w:lastRenderedPageBreak/>
        <w:t>A</w:t>
      </w:r>
      <w:r w:rsidRPr="00CB0A4C">
        <w:rPr>
          <w:spacing w:val="-1"/>
          <w:sz w:val="20"/>
        </w:rPr>
        <w:t xml:space="preserve"> </w:t>
      </w:r>
      <w:r w:rsidRPr="00CB0A4C">
        <w:rPr>
          <w:sz w:val="20"/>
        </w:rPr>
        <w:t>review</w:t>
      </w:r>
      <w:r w:rsidRPr="00CB0A4C">
        <w:rPr>
          <w:spacing w:val="-1"/>
          <w:sz w:val="20"/>
        </w:rPr>
        <w:t xml:space="preserve"> </w:t>
      </w:r>
      <w:r w:rsidRPr="00CB0A4C">
        <w:rPr>
          <w:sz w:val="20"/>
        </w:rPr>
        <w:t>of</w:t>
      </w:r>
      <w:r w:rsidRPr="00CB0A4C">
        <w:rPr>
          <w:spacing w:val="-2"/>
          <w:sz w:val="20"/>
        </w:rPr>
        <w:t xml:space="preserve"> </w:t>
      </w:r>
      <w:r w:rsidRPr="00CB0A4C">
        <w:rPr>
          <w:sz w:val="20"/>
        </w:rPr>
        <w:t>work</w:t>
      </w:r>
      <w:r w:rsidRPr="00CB0A4C">
        <w:rPr>
          <w:spacing w:val="-1"/>
          <w:sz w:val="20"/>
        </w:rPr>
        <w:t xml:space="preserve"> </w:t>
      </w:r>
      <w:r w:rsidRPr="00CB0A4C">
        <w:rPr>
          <w:sz w:val="20"/>
        </w:rPr>
        <w:t>processes</w:t>
      </w:r>
      <w:r w:rsidRPr="00CB0A4C">
        <w:rPr>
          <w:spacing w:val="-1"/>
          <w:sz w:val="20"/>
        </w:rPr>
        <w:t xml:space="preserve"> </w:t>
      </w:r>
      <w:r w:rsidRPr="00CB0A4C">
        <w:rPr>
          <w:sz w:val="20"/>
        </w:rPr>
        <w:t>to</w:t>
      </w:r>
      <w:r w:rsidRPr="00CB0A4C">
        <w:rPr>
          <w:spacing w:val="-3"/>
          <w:sz w:val="20"/>
        </w:rPr>
        <w:t xml:space="preserve"> </w:t>
      </w:r>
      <w:r w:rsidRPr="00CB0A4C">
        <w:rPr>
          <w:sz w:val="20"/>
        </w:rPr>
        <w:t>determine</w:t>
      </w:r>
      <w:r w:rsidRPr="00CB0A4C">
        <w:rPr>
          <w:spacing w:val="-1"/>
          <w:sz w:val="20"/>
        </w:rPr>
        <w:t xml:space="preserve"> </w:t>
      </w:r>
      <w:r w:rsidRPr="00CB0A4C">
        <w:rPr>
          <w:sz w:val="20"/>
        </w:rPr>
        <w:t>levels</w:t>
      </w:r>
      <w:r w:rsidRPr="00CB0A4C">
        <w:rPr>
          <w:spacing w:val="-1"/>
          <w:sz w:val="20"/>
        </w:rPr>
        <w:t xml:space="preserve"> </w:t>
      </w:r>
      <w:r w:rsidRPr="00CB0A4C">
        <w:rPr>
          <w:sz w:val="20"/>
        </w:rPr>
        <w:t>of</w:t>
      </w:r>
      <w:r w:rsidRPr="00CB0A4C">
        <w:rPr>
          <w:spacing w:val="-2"/>
          <w:sz w:val="20"/>
        </w:rPr>
        <w:t xml:space="preserve"> </w:t>
      </w:r>
      <w:r w:rsidRPr="00CB0A4C">
        <w:rPr>
          <w:sz w:val="20"/>
        </w:rPr>
        <w:t>potential</w:t>
      </w:r>
      <w:r w:rsidRPr="00CB0A4C">
        <w:rPr>
          <w:spacing w:val="-4"/>
          <w:sz w:val="20"/>
        </w:rPr>
        <w:t xml:space="preserve"> </w:t>
      </w:r>
      <w:r w:rsidRPr="00CB0A4C">
        <w:rPr>
          <w:sz w:val="20"/>
        </w:rPr>
        <w:t>exposure</w:t>
      </w:r>
      <w:r w:rsidRPr="00CB0A4C">
        <w:rPr>
          <w:spacing w:val="-1"/>
          <w:sz w:val="20"/>
        </w:rPr>
        <w:t xml:space="preserve"> </w:t>
      </w:r>
      <w:r w:rsidRPr="00CB0A4C">
        <w:rPr>
          <w:sz w:val="20"/>
        </w:rPr>
        <w:t>for</w:t>
      </w:r>
      <w:r w:rsidRPr="00CB0A4C">
        <w:rPr>
          <w:spacing w:val="-2"/>
          <w:sz w:val="20"/>
        </w:rPr>
        <w:t xml:space="preserve"> </w:t>
      </w:r>
      <w:r w:rsidRPr="00CB0A4C">
        <w:rPr>
          <w:sz w:val="20"/>
        </w:rPr>
        <w:t>all</w:t>
      </w:r>
      <w:r w:rsidRPr="00CB0A4C">
        <w:rPr>
          <w:spacing w:val="-1"/>
          <w:sz w:val="20"/>
        </w:rPr>
        <w:t xml:space="preserve"> </w:t>
      </w:r>
      <w:r w:rsidRPr="00CB0A4C">
        <w:rPr>
          <w:sz w:val="20"/>
        </w:rPr>
        <w:t>tasks</w:t>
      </w:r>
      <w:r w:rsidRPr="00CB0A4C">
        <w:rPr>
          <w:spacing w:val="-1"/>
          <w:sz w:val="20"/>
        </w:rPr>
        <w:t xml:space="preserve"> </w:t>
      </w:r>
      <w:r w:rsidRPr="00CB0A4C">
        <w:rPr>
          <w:sz w:val="20"/>
        </w:rPr>
        <w:t>and</w:t>
      </w:r>
      <w:r w:rsidRPr="00CB0A4C">
        <w:rPr>
          <w:spacing w:val="-1"/>
          <w:sz w:val="20"/>
        </w:rPr>
        <w:t xml:space="preserve"> </w:t>
      </w:r>
      <w:r w:rsidRPr="00CB0A4C">
        <w:rPr>
          <w:sz w:val="20"/>
        </w:rPr>
        <w:t>locations.</w:t>
      </w:r>
    </w:p>
    <w:p w14:paraId="19BA1906" w14:textId="77777777" w:rsidR="00D046B7" w:rsidRPr="00CB0A4C" w:rsidRDefault="009A304D">
      <w:pPr>
        <w:pStyle w:val="ListParagraph"/>
        <w:numPr>
          <w:ilvl w:val="2"/>
          <w:numId w:val="16"/>
        </w:numPr>
        <w:tabs>
          <w:tab w:val="left" w:pos="1940"/>
          <w:tab w:val="left" w:pos="1941"/>
        </w:tabs>
        <w:ind w:right="1540"/>
        <w:rPr>
          <w:sz w:val="20"/>
        </w:rPr>
      </w:pPr>
      <w:r w:rsidRPr="00CB0A4C">
        <w:rPr>
          <w:sz w:val="20"/>
        </w:rPr>
        <w:t>Quantification or objective determination of potential exposure levels, where possible. This may</w:t>
      </w:r>
      <w:r w:rsidRPr="00CB0A4C">
        <w:rPr>
          <w:spacing w:val="-44"/>
          <w:sz w:val="20"/>
        </w:rPr>
        <w:t xml:space="preserve"> </w:t>
      </w:r>
      <w:r w:rsidRPr="00CB0A4C">
        <w:rPr>
          <w:sz w:val="20"/>
        </w:rPr>
        <w:t>not</w:t>
      </w:r>
      <w:r w:rsidRPr="00CB0A4C">
        <w:rPr>
          <w:spacing w:val="-1"/>
          <w:sz w:val="20"/>
        </w:rPr>
        <w:t xml:space="preserve"> </w:t>
      </w:r>
      <w:r w:rsidRPr="00CB0A4C">
        <w:rPr>
          <w:sz w:val="20"/>
        </w:rPr>
        <w:t>be feasible</w:t>
      </w:r>
      <w:r w:rsidRPr="00CB0A4C">
        <w:rPr>
          <w:spacing w:val="-2"/>
          <w:sz w:val="20"/>
        </w:rPr>
        <w:t xml:space="preserve"> </w:t>
      </w:r>
      <w:r w:rsidRPr="00CB0A4C">
        <w:rPr>
          <w:sz w:val="20"/>
        </w:rPr>
        <w:t>for ATD pathogens.</w:t>
      </w:r>
    </w:p>
    <w:p w14:paraId="35926FD9" w14:textId="79D2C4A8" w:rsidR="00D046B7" w:rsidRPr="00CB0A4C" w:rsidRDefault="00CF479E" w:rsidP="00EF16D5">
      <w:pPr>
        <w:pStyle w:val="Heading3"/>
        <w:ind w:firstLine="666"/>
        <w:rPr>
          <w:sz w:val="20"/>
          <w:szCs w:val="20"/>
        </w:rPr>
      </w:pPr>
      <w:bookmarkStart w:id="20" w:name="3.2_NIOSH-Certified_Equipment"/>
      <w:bookmarkStart w:id="21" w:name="_bookmark62"/>
      <w:bookmarkStart w:id="22" w:name="_3.2_NIOSH-Certified_Equipment"/>
      <w:bookmarkEnd w:id="20"/>
      <w:bookmarkEnd w:id="21"/>
      <w:bookmarkEnd w:id="22"/>
      <w:r w:rsidRPr="00CB0A4C">
        <w:rPr>
          <w:sz w:val="20"/>
          <w:szCs w:val="20"/>
        </w:rPr>
        <w:t>3.2</w:t>
      </w:r>
      <w:r w:rsidRPr="00CB0A4C">
        <w:rPr>
          <w:sz w:val="20"/>
          <w:szCs w:val="20"/>
        </w:rPr>
        <w:tab/>
      </w:r>
      <w:r w:rsidR="009A304D" w:rsidRPr="00CB0A4C">
        <w:rPr>
          <w:sz w:val="20"/>
          <w:szCs w:val="20"/>
        </w:rPr>
        <w:t>NIOSH-Certified Equipment</w:t>
      </w:r>
    </w:p>
    <w:p w14:paraId="4DD9999E" w14:textId="1B1EC60D" w:rsidR="00D046B7" w:rsidRPr="00CB0A4C" w:rsidRDefault="009A304D">
      <w:pPr>
        <w:spacing w:before="121"/>
        <w:ind w:left="1219" w:right="1427"/>
        <w:rPr>
          <w:rFonts w:ascii="Calibri"/>
          <w:sz w:val="20"/>
        </w:rPr>
      </w:pPr>
      <w:proofErr w:type="gramStart"/>
      <w:r w:rsidRPr="00CB0A4C">
        <w:rPr>
          <w:rFonts w:ascii="Calibri"/>
          <w:spacing w:val="-3"/>
          <w:sz w:val="20"/>
        </w:rPr>
        <w:t>All</w:t>
      </w:r>
      <w:r w:rsidRPr="00CB0A4C">
        <w:rPr>
          <w:rFonts w:ascii="Calibri"/>
          <w:spacing w:val="-7"/>
          <w:sz w:val="20"/>
        </w:rPr>
        <w:t xml:space="preserve"> </w:t>
      </w:r>
      <w:r w:rsidRPr="00CB0A4C">
        <w:rPr>
          <w:rFonts w:ascii="Calibri"/>
          <w:spacing w:val="-3"/>
          <w:sz w:val="20"/>
        </w:rPr>
        <w:t>respiratory</w:t>
      </w:r>
      <w:r w:rsidRPr="00CB0A4C">
        <w:rPr>
          <w:rFonts w:ascii="Calibri"/>
          <w:spacing w:val="-4"/>
          <w:sz w:val="20"/>
        </w:rPr>
        <w:t xml:space="preserve"> </w:t>
      </w:r>
      <w:r w:rsidRPr="00CB0A4C">
        <w:rPr>
          <w:rFonts w:ascii="Calibri"/>
          <w:spacing w:val="-3"/>
          <w:sz w:val="20"/>
        </w:rPr>
        <w:t>protective</w:t>
      </w:r>
      <w:r w:rsidRPr="00CB0A4C">
        <w:rPr>
          <w:rFonts w:ascii="Calibri"/>
          <w:spacing w:val="-6"/>
          <w:sz w:val="20"/>
        </w:rPr>
        <w:t xml:space="preserve"> </w:t>
      </w:r>
      <w:r w:rsidRPr="00CB0A4C">
        <w:rPr>
          <w:rFonts w:ascii="Calibri"/>
          <w:spacing w:val="-3"/>
          <w:sz w:val="20"/>
        </w:rPr>
        <w:t>equipment</w:t>
      </w:r>
      <w:r w:rsidRPr="00CB0A4C">
        <w:rPr>
          <w:rFonts w:ascii="Calibri"/>
          <w:spacing w:val="-8"/>
          <w:sz w:val="20"/>
        </w:rPr>
        <w:t xml:space="preserve"> </w:t>
      </w:r>
      <w:r w:rsidRPr="00CB0A4C">
        <w:rPr>
          <w:rFonts w:ascii="Calibri"/>
          <w:spacing w:val="-3"/>
          <w:sz w:val="20"/>
        </w:rPr>
        <w:t>shall</w:t>
      </w:r>
      <w:r w:rsidRPr="00CB0A4C">
        <w:rPr>
          <w:rFonts w:ascii="Calibri"/>
          <w:spacing w:val="-6"/>
          <w:sz w:val="20"/>
        </w:rPr>
        <w:t xml:space="preserve"> </w:t>
      </w:r>
      <w:r w:rsidRPr="00CB0A4C">
        <w:rPr>
          <w:rFonts w:ascii="Calibri"/>
          <w:spacing w:val="-3"/>
          <w:sz w:val="20"/>
        </w:rPr>
        <w:t>be</w:t>
      </w:r>
      <w:r w:rsidRPr="00CB0A4C">
        <w:rPr>
          <w:rFonts w:ascii="Calibri"/>
          <w:spacing w:val="-6"/>
          <w:sz w:val="20"/>
        </w:rPr>
        <w:t xml:space="preserve"> </w:t>
      </w:r>
      <w:r w:rsidRPr="00CB0A4C">
        <w:rPr>
          <w:rFonts w:ascii="Calibri"/>
          <w:spacing w:val="-3"/>
          <w:sz w:val="20"/>
        </w:rPr>
        <w:t>approved</w:t>
      </w:r>
      <w:r w:rsidRPr="00CB0A4C">
        <w:rPr>
          <w:rFonts w:ascii="Calibri"/>
          <w:spacing w:val="-8"/>
          <w:sz w:val="20"/>
        </w:rPr>
        <w:t xml:space="preserve"> </w:t>
      </w:r>
      <w:r w:rsidRPr="00CB0A4C">
        <w:rPr>
          <w:rFonts w:ascii="Calibri"/>
          <w:spacing w:val="-3"/>
          <w:sz w:val="20"/>
        </w:rPr>
        <w:t>by</w:t>
      </w:r>
      <w:r w:rsidRPr="00CB0A4C">
        <w:rPr>
          <w:rFonts w:ascii="Calibri"/>
          <w:spacing w:val="-7"/>
          <w:sz w:val="20"/>
        </w:rPr>
        <w:t xml:space="preserve"> </w:t>
      </w:r>
      <w:r w:rsidRPr="00CB0A4C">
        <w:rPr>
          <w:rFonts w:ascii="Calibri"/>
          <w:spacing w:val="-3"/>
          <w:sz w:val="20"/>
        </w:rPr>
        <w:t>the</w:t>
      </w:r>
      <w:r w:rsidRPr="00CB0A4C">
        <w:rPr>
          <w:rFonts w:ascii="Calibri"/>
          <w:spacing w:val="-7"/>
          <w:sz w:val="20"/>
        </w:rPr>
        <w:t xml:space="preserve"> </w:t>
      </w:r>
      <w:r w:rsidRPr="00CB0A4C">
        <w:rPr>
          <w:rFonts w:ascii="Calibri"/>
          <w:spacing w:val="-3"/>
          <w:sz w:val="20"/>
        </w:rPr>
        <w:t>National</w:t>
      </w:r>
      <w:r w:rsidRPr="00CB0A4C">
        <w:rPr>
          <w:rFonts w:ascii="Calibri"/>
          <w:spacing w:val="-9"/>
          <w:sz w:val="20"/>
        </w:rPr>
        <w:t xml:space="preserve"> </w:t>
      </w:r>
      <w:r w:rsidRPr="00CB0A4C">
        <w:rPr>
          <w:rFonts w:ascii="Calibri"/>
          <w:spacing w:val="-3"/>
          <w:sz w:val="20"/>
        </w:rPr>
        <w:t>Institute</w:t>
      </w:r>
      <w:proofErr w:type="gramEnd"/>
      <w:r w:rsidRPr="00CB0A4C">
        <w:rPr>
          <w:rFonts w:ascii="Calibri"/>
          <w:spacing w:val="-6"/>
          <w:sz w:val="20"/>
        </w:rPr>
        <w:t xml:space="preserve"> </w:t>
      </w:r>
      <w:r w:rsidRPr="00CB0A4C">
        <w:rPr>
          <w:rFonts w:ascii="Calibri"/>
          <w:spacing w:val="-3"/>
          <w:sz w:val="20"/>
        </w:rPr>
        <w:t>for</w:t>
      </w:r>
      <w:r w:rsidRPr="00CB0A4C">
        <w:rPr>
          <w:rFonts w:ascii="Calibri"/>
          <w:spacing w:val="-8"/>
          <w:sz w:val="20"/>
        </w:rPr>
        <w:t xml:space="preserve"> </w:t>
      </w:r>
      <w:r w:rsidRPr="00CB0A4C">
        <w:rPr>
          <w:rFonts w:ascii="Calibri"/>
          <w:spacing w:val="-3"/>
          <w:sz w:val="20"/>
        </w:rPr>
        <w:t>Occupational</w:t>
      </w:r>
      <w:r w:rsidRPr="00CB0A4C">
        <w:rPr>
          <w:rFonts w:ascii="Calibri"/>
          <w:spacing w:val="-8"/>
          <w:sz w:val="20"/>
        </w:rPr>
        <w:t xml:space="preserve"> </w:t>
      </w:r>
      <w:r w:rsidRPr="00CB0A4C">
        <w:rPr>
          <w:rFonts w:ascii="Calibri"/>
          <w:spacing w:val="-2"/>
          <w:sz w:val="20"/>
        </w:rPr>
        <w:t>Safety</w:t>
      </w:r>
      <w:r w:rsidRPr="00CB0A4C">
        <w:rPr>
          <w:rFonts w:ascii="Calibri"/>
          <w:spacing w:val="-7"/>
          <w:sz w:val="20"/>
        </w:rPr>
        <w:t xml:space="preserve"> </w:t>
      </w:r>
      <w:r w:rsidRPr="00CB0A4C">
        <w:rPr>
          <w:rFonts w:ascii="Calibri"/>
          <w:spacing w:val="-2"/>
          <w:sz w:val="20"/>
        </w:rPr>
        <w:t>and</w:t>
      </w:r>
      <w:r w:rsidRPr="00CB0A4C">
        <w:rPr>
          <w:rFonts w:ascii="Calibri"/>
          <w:spacing w:val="-1"/>
          <w:sz w:val="20"/>
        </w:rPr>
        <w:t xml:space="preserve"> </w:t>
      </w:r>
      <w:r w:rsidRPr="00CB0A4C">
        <w:rPr>
          <w:rFonts w:ascii="Calibri"/>
          <w:spacing w:val="-3"/>
          <w:sz w:val="20"/>
        </w:rPr>
        <w:t xml:space="preserve">Health (NIOSH) for the configuration and environment in which it is going </w:t>
      </w:r>
      <w:r w:rsidRPr="00CB0A4C">
        <w:rPr>
          <w:rFonts w:ascii="Calibri"/>
          <w:spacing w:val="-2"/>
          <w:sz w:val="20"/>
        </w:rPr>
        <w:t>to be used. The NIOSH Certified</w:t>
      </w:r>
      <w:r w:rsidRPr="00CB0A4C">
        <w:rPr>
          <w:rFonts w:ascii="Calibri"/>
          <w:spacing w:val="-1"/>
          <w:sz w:val="20"/>
        </w:rPr>
        <w:t xml:space="preserve"> </w:t>
      </w:r>
      <w:r w:rsidRPr="00CB0A4C">
        <w:rPr>
          <w:rFonts w:ascii="Calibri"/>
          <w:spacing w:val="-4"/>
          <w:sz w:val="20"/>
        </w:rPr>
        <w:t>Equipment</w:t>
      </w:r>
      <w:r w:rsidRPr="00CB0A4C">
        <w:rPr>
          <w:rFonts w:ascii="Calibri"/>
          <w:spacing w:val="-7"/>
          <w:sz w:val="20"/>
        </w:rPr>
        <w:t xml:space="preserve"> </w:t>
      </w:r>
      <w:r w:rsidRPr="00CB0A4C">
        <w:rPr>
          <w:rFonts w:ascii="Calibri"/>
          <w:spacing w:val="-3"/>
          <w:sz w:val="20"/>
        </w:rPr>
        <w:t>List</w:t>
      </w:r>
      <w:r w:rsidRPr="00CB0A4C">
        <w:rPr>
          <w:rFonts w:ascii="Calibri"/>
          <w:spacing w:val="-7"/>
          <w:sz w:val="20"/>
        </w:rPr>
        <w:t xml:space="preserve"> </w:t>
      </w:r>
      <w:proofErr w:type="gramStart"/>
      <w:r w:rsidRPr="00CB0A4C">
        <w:rPr>
          <w:rFonts w:ascii="Calibri"/>
          <w:spacing w:val="-3"/>
          <w:sz w:val="20"/>
        </w:rPr>
        <w:t>is</w:t>
      </w:r>
      <w:r w:rsidRPr="00CB0A4C">
        <w:rPr>
          <w:rFonts w:ascii="Calibri"/>
          <w:spacing w:val="-6"/>
          <w:sz w:val="20"/>
        </w:rPr>
        <w:t xml:space="preserve"> </w:t>
      </w:r>
      <w:r w:rsidRPr="00CB0A4C">
        <w:rPr>
          <w:rFonts w:ascii="Calibri"/>
          <w:spacing w:val="-3"/>
          <w:sz w:val="20"/>
        </w:rPr>
        <w:t>found</w:t>
      </w:r>
      <w:proofErr w:type="gramEnd"/>
      <w:r w:rsidRPr="00CB0A4C">
        <w:rPr>
          <w:rFonts w:ascii="Calibri"/>
          <w:spacing w:val="-8"/>
          <w:sz w:val="20"/>
        </w:rPr>
        <w:t xml:space="preserve"> </w:t>
      </w:r>
      <w:r w:rsidRPr="00CB0A4C">
        <w:rPr>
          <w:rFonts w:ascii="Calibri"/>
          <w:spacing w:val="-3"/>
          <w:sz w:val="20"/>
        </w:rPr>
        <w:t>at</w:t>
      </w:r>
      <w:r w:rsidRPr="00CB0A4C">
        <w:rPr>
          <w:rFonts w:ascii="Calibri"/>
          <w:spacing w:val="-7"/>
          <w:sz w:val="20"/>
        </w:rPr>
        <w:t xml:space="preserve"> </w:t>
      </w:r>
      <w:r w:rsidRPr="00CB0A4C">
        <w:rPr>
          <w:rFonts w:ascii="Calibri"/>
          <w:spacing w:val="-3"/>
          <w:sz w:val="20"/>
        </w:rPr>
        <w:t>the</w:t>
      </w:r>
      <w:r w:rsidRPr="00CB0A4C">
        <w:rPr>
          <w:rFonts w:ascii="Calibri"/>
          <w:spacing w:val="-5"/>
          <w:sz w:val="20"/>
        </w:rPr>
        <w:t xml:space="preserve"> </w:t>
      </w:r>
      <w:r w:rsidRPr="00CB0A4C">
        <w:rPr>
          <w:rFonts w:ascii="Calibri"/>
          <w:spacing w:val="-3"/>
          <w:sz w:val="20"/>
        </w:rPr>
        <w:t>following</w:t>
      </w:r>
      <w:r w:rsidRPr="00CB0A4C">
        <w:rPr>
          <w:rFonts w:ascii="Calibri"/>
          <w:spacing w:val="-7"/>
          <w:sz w:val="20"/>
        </w:rPr>
        <w:t xml:space="preserve"> </w:t>
      </w:r>
      <w:r w:rsidRPr="00CB0A4C">
        <w:rPr>
          <w:rFonts w:ascii="Calibri"/>
          <w:spacing w:val="-3"/>
          <w:sz w:val="20"/>
        </w:rPr>
        <w:t>Internet</w:t>
      </w:r>
      <w:r w:rsidRPr="00CB0A4C">
        <w:rPr>
          <w:rFonts w:ascii="Calibri"/>
          <w:spacing w:val="-7"/>
          <w:sz w:val="20"/>
        </w:rPr>
        <w:t xml:space="preserve"> </w:t>
      </w:r>
      <w:r w:rsidRPr="00CB0A4C">
        <w:rPr>
          <w:rFonts w:ascii="Calibri"/>
          <w:spacing w:val="-3"/>
          <w:sz w:val="20"/>
        </w:rPr>
        <w:t>address:</w:t>
      </w:r>
      <w:r w:rsidRPr="00CB0A4C">
        <w:rPr>
          <w:rFonts w:ascii="Calibri"/>
          <w:spacing w:val="-6"/>
          <w:sz w:val="20"/>
        </w:rPr>
        <w:t xml:space="preserve"> </w:t>
      </w:r>
      <w:hyperlink r:id="rId18" w:tooltip="C D C website">
        <w:r w:rsidRPr="00CB0A4C">
          <w:rPr>
            <w:rFonts w:ascii="Calibri"/>
            <w:color w:val="0000FF"/>
            <w:spacing w:val="-3"/>
            <w:sz w:val="20"/>
            <w:u w:val="single" w:color="0000FF"/>
          </w:rPr>
          <w:t>www.cdc.gov/niosh/npptl/topics/respirators/cel.</w:t>
        </w:r>
      </w:hyperlink>
    </w:p>
    <w:p w14:paraId="52F64204" w14:textId="77777777" w:rsidR="00D046B7" w:rsidRPr="00CB0A4C" w:rsidRDefault="009A304D" w:rsidP="00A8705C">
      <w:pPr>
        <w:spacing w:before="240"/>
        <w:ind w:left="1224"/>
        <w:rPr>
          <w:rFonts w:ascii="Calibri"/>
          <w:sz w:val="20"/>
        </w:rPr>
      </w:pPr>
      <w:r w:rsidRPr="00CB0A4C">
        <w:rPr>
          <w:rFonts w:ascii="Calibri"/>
          <w:spacing w:val="-2"/>
          <w:sz w:val="20"/>
        </w:rPr>
        <w:t>The</w:t>
      </w:r>
      <w:r w:rsidRPr="00CB0A4C">
        <w:rPr>
          <w:rFonts w:ascii="Calibri"/>
          <w:spacing w:val="-10"/>
          <w:sz w:val="20"/>
        </w:rPr>
        <w:t xml:space="preserve"> </w:t>
      </w:r>
      <w:r w:rsidRPr="00CB0A4C">
        <w:rPr>
          <w:rFonts w:ascii="Calibri"/>
          <w:spacing w:val="-2"/>
          <w:sz w:val="20"/>
        </w:rPr>
        <w:t>following</w:t>
      </w:r>
      <w:r w:rsidRPr="00CB0A4C">
        <w:rPr>
          <w:rFonts w:ascii="Calibri"/>
          <w:spacing w:val="-8"/>
          <w:sz w:val="20"/>
        </w:rPr>
        <w:t xml:space="preserve"> </w:t>
      </w:r>
      <w:r w:rsidRPr="00CB0A4C">
        <w:rPr>
          <w:rFonts w:ascii="Calibri"/>
          <w:spacing w:val="-2"/>
          <w:sz w:val="20"/>
        </w:rPr>
        <w:t>definitions</w:t>
      </w:r>
      <w:r w:rsidRPr="00CB0A4C">
        <w:rPr>
          <w:rFonts w:ascii="Calibri"/>
          <w:spacing w:val="-9"/>
          <w:sz w:val="20"/>
        </w:rPr>
        <w:t xml:space="preserve"> </w:t>
      </w:r>
      <w:r w:rsidRPr="00CB0A4C">
        <w:rPr>
          <w:rFonts w:ascii="Calibri"/>
          <w:spacing w:val="-1"/>
          <w:sz w:val="20"/>
        </w:rPr>
        <w:t>apply</w:t>
      </w:r>
      <w:r w:rsidRPr="00CB0A4C">
        <w:rPr>
          <w:rFonts w:ascii="Calibri"/>
          <w:spacing w:val="-7"/>
          <w:sz w:val="20"/>
        </w:rPr>
        <w:t xml:space="preserve"> </w:t>
      </w:r>
      <w:r w:rsidRPr="00CB0A4C">
        <w:rPr>
          <w:rFonts w:ascii="Calibri"/>
          <w:spacing w:val="-1"/>
          <w:sz w:val="20"/>
        </w:rPr>
        <w:t>to</w:t>
      </w:r>
      <w:r w:rsidRPr="00CB0A4C">
        <w:rPr>
          <w:rFonts w:ascii="Calibri"/>
          <w:spacing w:val="-10"/>
          <w:sz w:val="20"/>
        </w:rPr>
        <w:t xml:space="preserve"> </w:t>
      </w:r>
      <w:r w:rsidRPr="00CB0A4C">
        <w:rPr>
          <w:rFonts w:ascii="Calibri"/>
          <w:spacing w:val="-1"/>
          <w:sz w:val="20"/>
        </w:rPr>
        <w:t>equipment</w:t>
      </w:r>
      <w:r w:rsidRPr="00CB0A4C">
        <w:rPr>
          <w:rFonts w:ascii="Calibri"/>
          <w:spacing w:val="-8"/>
          <w:sz w:val="20"/>
        </w:rPr>
        <w:t xml:space="preserve"> </w:t>
      </w:r>
      <w:r w:rsidRPr="00CB0A4C">
        <w:rPr>
          <w:rFonts w:ascii="Calibri"/>
          <w:spacing w:val="-1"/>
          <w:sz w:val="20"/>
        </w:rPr>
        <w:t>that</w:t>
      </w:r>
      <w:r w:rsidRPr="00CB0A4C">
        <w:rPr>
          <w:rFonts w:ascii="Calibri"/>
          <w:spacing w:val="-9"/>
          <w:sz w:val="20"/>
        </w:rPr>
        <w:t xml:space="preserve"> </w:t>
      </w:r>
      <w:proofErr w:type="gramStart"/>
      <w:r w:rsidRPr="00CB0A4C">
        <w:rPr>
          <w:rFonts w:ascii="Calibri"/>
          <w:spacing w:val="-1"/>
          <w:sz w:val="20"/>
        </w:rPr>
        <w:t>may</w:t>
      </w:r>
      <w:r w:rsidRPr="00CB0A4C">
        <w:rPr>
          <w:rFonts w:ascii="Calibri"/>
          <w:spacing w:val="-8"/>
          <w:sz w:val="20"/>
        </w:rPr>
        <w:t xml:space="preserve"> </w:t>
      </w:r>
      <w:r w:rsidRPr="00CB0A4C">
        <w:rPr>
          <w:rFonts w:ascii="Calibri"/>
          <w:spacing w:val="-1"/>
          <w:sz w:val="20"/>
        </w:rPr>
        <w:t>be</w:t>
      </w:r>
      <w:r w:rsidRPr="00CB0A4C">
        <w:rPr>
          <w:rFonts w:ascii="Calibri"/>
          <w:spacing w:val="-9"/>
          <w:sz w:val="20"/>
        </w:rPr>
        <w:t xml:space="preserve"> </w:t>
      </w:r>
      <w:r w:rsidRPr="00CB0A4C">
        <w:rPr>
          <w:rFonts w:ascii="Calibri"/>
          <w:spacing w:val="-1"/>
          <w:sz w:val="20"/>
        </w:rPr>
        <w:t>issued</w:t>
      </w:r>
      <w:proofErr w:type="gramEnd"/>
      <w:r w:rsidRPr="00CB0A4C">
        <w:rPr>
          <w:rFonts w:ascii="Calibri"/>
          <w:spacing w:val="-9"/>
          <w:sz w:val="20"/>
        </w:rPr>
        <w:t xml:space="preserve"> </w:t>
      </w:r>
      <w:r w:rsidRPr="00CB0A4C">
        <w:rPr>
          <w:rFonts w:ascii="Calibri"/>
          <w:spacing w:val="-1"/>
          <w:sz w:val="20"/>
        </w:rPr>
        <w:t>to</w:t>
      </w:r>
      <w:r w:rsidRPr="00CB0A4C">
        <w:rPr>
          <w:rFonts w:ascii="Calibri"/>
          <w:spacing w:val="-9"/>
          <w:sz w:val="20"/>
        </w:rPr>
        <w:t xml:space="preserve"> </w:t>
      </w:r>
      <w:r w:rsidRPr="00CB0A4C">
        <w:rPr>
          <w:rFonts w:ascii="Calibri"/>
          <w:spacing w:val="-1"/>
          <w:sz w:val="20"/>
        </w:rPr>
        <w:t>employees</w:t>
      </w:r>
      <w:r w:rsidRPr="00CB0A4C">
        <w:rPr>
          <w:rFonts w:ascii="Calibri"/>
          <w:spacing w:val="-9"/>
          <w:sz w:val="20"/>
        </w:rPr>
        <w:t xml:space="preserve"> </w:t>
      </w:r>
      <w:r w:rsidRPr="00CB0A4C">
        <w:rPr>
          <w:rFonts w:ascii="Calibri"/>
          <w:spacing w:val="-1"/>
          <w:sz w:val="20"/>
        </w:rPr>
        <w:t>under</w:t>
      </w:r>
      <w:r w:rsidRPr="00CB0A4C">
        <w:rPr>
          <w:rFonts w:ascii="Calibri"/>
          <w:spacing w:val="-8"/>
          <w:sz w:val="20"/>
        </w:rPr>
        <w:t xml:space="preserve"> </w:t>
      </w:r>
      <w:r w:rsidRPr="00CB0A4C">
        <w:rPr>
          <w:rFonts w:ascii="Calibri"/>
          <w:spacing w:val="-1"/>
          <w:sz w:val="20"/>
        </w:rPr>
        <w:t>this</w:t>
      </w:r>
      <w:r w:rsidRPr="00CB0A4C">
        <w:rPr>
          <w:rFonts w:ascii="Calibri"/>
          <w:spacing w:val="-9"/>
          <w:sz w:val="20"/>
        </w:rPr>
        <w:t xml:space="preserve"> </w:t>
      </w:r>
      <w:r w:rsidRPr="00CB0A4C">
        <w:rPr>
          <w:rFonts w:ascii="Calibri"/>
          <w:spacing w:val="-1"/>
          <w:sz w:val="20"/>
        </w:rPr>
        <w:t>program:</w:t>
      </w:r>
    </w:p>
    <w:p w14:paraId="215C82AD" w14:textId="77777777" w:rsidR="00D046B7" w:rsidRPr="00CB0A4C" w:rsidRDefault="009A304D" w:rsidP="00A8705C">
      <w:pPr>
        <w:pStyle w:val="ListParagraph"/>
        <w:numPr>
          <w:ilvl w:val="2"/>
          <w:numId w:val="16"/>
        </w:numPr>
        <w:tabs>
          <w:tab w:val="left" w:pos="1940"/>
          <w:tab w:val="left" w:pos="1941"/>
        </w:tabs>
        <w:spacing w:before="240"/>
        <w:ind w:left="1944" w:right="1454"/>
        <w:rPr>
          <w:sz w:val="20"/>
        </w:rPr>
      </w:pPr>
      <w:r w:rsidRPr="00CB0A4C">
        <w:rPr>
          <w:b/>
          <w:sz w:val="20"/>
        </w:rPr>
        <w:t xml:space="preserve">Air-purifying respirators (APR) </w:t>
      </w:r>
      <w:r w:rsidRPr="00CB0A4C">
        <w:rPr>
          <w:sz w:val="20"/>
        </w:rPr>
        <w:t>are respirators with a filter, canister, or cartridge that removes</w:t>
      </w:r>
      <w:r w:rsidRPr="00CB0A4C">
        <w:rPr>
          <w:spacing w:val="1"/>
          <w:sz w:val="20"/>
        </w:rPr>
        <w:t xml:space="preserve"> </w:t>
      </w:r>
      <w:r w:rsidRPr="00CB0A4C">
        <w:rPr>
          <w:sz w:val="20"/>
        </w:rPr>
        <w:t>specific air contaminants from the ambient air by passing through an air-purifying element.</w:t>
      </w:r>
      <w:r w:rsidRPr="00CB0A4C">
        <w:rPr>
          <w:spacing w:val="1"/>
          <w:sz w:val="20"/>
        </w:rPr>
        <w:t xml:space="preserve"> </w:t>
      </w:r>
      <w:r w:rsidRPr="00CB0A4C">
        <w:rPr>
          <w:sz w:val="20"/>
        </w:rPr>
        <w:t>APRs</w:t>
      </w:r>
      <w:r w:rsidRPr="00CB0A4C">
        <w:rPr>
          <w:spacing w:val="-43"/>
          <w:sz w:val="20"/>
        </w:rPr>
        <w:t xml:space="preserve"> </w:t>
      </w:r>
      <w:proofErr w:type="gramStart"/>
      <w:r w:rsidRPr="00CB0A4C">
        <w:rPr>
          <w:sz w:val="20"/>
        </w:rPr>
        <w:t>must have been tested and approved by NIOSH for use in specific types of contaminated</w:t>
      </w:r>
      <w:r w:rsidRPr="00CB0A4C">
        <w:rPr>
          <w:spacing w:val="1"/>
          <w:sz w:val="20"/>
        </w:rPr>
        <w:t xml:space="preserve"> </w:t>
      </w:r>
      <w:r w:rsidRPr="00CB0A4C">
        <w:rPr>
          <w:sz w:val="20"/>
        </w:rPr>
        <w:t>atmospheres</w:t>
      </w:r>
      <w:proofErr w:type="gramEnd"/>
      <w:r w:rsidRPr="00CB0A4C">
        <w:rPr>
          <w:sz w:val="20"/>
        </w:rPr>
        <w:t xml:space="preserve">. These respirators do not supply oxygen and therefore </w:t>
      </w:r>
      <w:proofErr w:type="gramStart"/>
      <w:r w:rsidRPr="00CB0A4C">
        <w:rPr>
          <w:sz w:val="20"/>
        </w:rPr>
        <w:t>cannot be used</w:t>
      </w:r>
      <w:proofErr w:type="gramEnd"/>
      <w:r w:rsidRPr="00CB0A4C">
        <w:rPr>
          <w:sz w:val="20"/>
        </w:rPr>
        <w:t xml:space="preserve"> to enter an</w:t>
      </w:r>
      <w:r w:rsidRPr="00CB0A4C">
        <w:rPr>
          <w:spacing w:val="1"/>
          <w:sz w:val="20"/>
        </w:rPr>
        <w:t xml:space="preserve"> </w:t>
      </w:r>
      <w:r w:rsidRPr="00CB0A4C">
        <w:rPr>
          <w:sz w:val="20"/>
        </w:rPr>
        <w:t>atmosphere</w:t>
      </w:r>
      <w:r w:rsidRPr="00CB0A4C">
        <w:rPr>
          <w:spacing w:val="-3"/>
          <w:sz w:val="20"/>
        </w:rPr>
        <w:t xml:space="preserve"> </w:t>
      </w:r>
      <w:r w:rsidRPr="00CB0A4C">
        <w:rPr>
          <w:sz w:val="20"/>
        </w:rPr>
        <w:t>that is oxygen-deficient.</w:t>
      </w:r>
    </w:p>
    <w:p w14:paraId="2DF80033" w14:textId="09C3685F" w:rsidR="00D046B7" w:rsidRPr="00CB0A4C" w:rsidRDefault="009A304D" w:rsidP="00A8705C">
      <w:pPr>
        <w:pStyle w:val="ListParagraph"/>
        <w:numPr>
          <w:ilvl w:val="3"/>
          <w:numId w:val="16"/>
        </w:numPr>
        <w:tabs>
          <w:tab w:val="left" w:pos="2661"/>
        </w:tabs>
        <w:spacing w:before="240"/>
        <w:ind w:left="2664" w:right="1526"/>
        <w:rPr>
          <w:sz w:val="20"/>
        </w:rPr>
      </w:pPr>
      <w:r w:rsidRPr="00CB0A4C">
        <w:rPr>
          <w:b/>
          <w:sz w:val="20"/>
        </w:rPr>
        <w:t xml:space="preserve">Filtering </w:t>
      </w:r>
      <w:proofErr w:type="spellStart"/>
      <w:r w:rsidRPr="00CB0A4C">
        <w:rPr>
          <w:b/>
          <w:sz w:val="20"/>
        </w:rPr>
        <w:t>facepiece</w:t>
      </w:r>
      <w:proofErr w:type="spellEnd"/>
      <w:r w:rsidRPr="00CB0A4C">
        <w:rPr>
          <w:b/>
          <w:sz w:val="20"/>
        </w:rPr>
        <w:t xml:space="preserve"> respirators (FFR) </w:t>
      </w:r>
      <w:r w:rsidRPr="00CB0A4C">
        <w:rPr>
          <w:sz w:val="20"/>
        </w:rPr>
        <w:t>are disposable, negative-pressure, air</w:t>
      </w:r>
      <w:r w:rsidR="00A9511A" w:rsidRPr="00CB0A4C">
        <w:rPr>
          <w:sz w:val="20"/>
        </w:rPr>
        <w:t>-</w:t>
      </w:r>
      <w:r w:rsidRPr="00CB0A4C">
        <w:rPr>
          <w:sz w:val="20"/>
        </w:rPr>
        <w:t>purifying</w:t>
      </w:r>
      <w:r w:rsidRPr="00CB0A4C">
        <w:rPr>
          <w:spacing w:val="1"/>
          <w:sz w:val="20"/>
        </w:rPr>
        <w:t xml:space="preserve"> </w:t>
      </w:r>
      <w:r w:rsidRPr="00CB0A4C">
        <w:rPr>
          <w:sz w:val="20"/>
        </w:rPr>
        <w:t xml:space="preserve">respirators where an integral part of the </w:t>
      </w:r>
      <w:proofErr w:type="spellStart"/>
      <w:r w:rsidRPr="00CB0A4C">
        <w:rPr>
          <w:sz w:val="20"/>
        </w:rPr>
        <w:t>facepiece</w:t>
      </w:r>
      <w:proofErr w:type="spellEnd"/>
      <w:r w:rsidRPr="00CB0A4C">
        <w:rPr>
          <w:sz w:val="20"/>
        </w:rPr>
        <w:t xml:space="preserve"> or the entire </w:t>
      </w:r>
      <w:proofErr w:type="spellStart"/>
      <w:r w:rsidRPr="00CB0A4C">
        <w:rPr>
          <w:sz w:val="20"/>
        </w:rPr>
        <w:t>facepiece</w:t>
      </w:r>
      <w:proofErr w:type="spellEnd"/>
      <w:r w:rsidRPr="00CB0A4C">
        <w:rPr>
          <w:sz w:val="20"/>
        </w:rPr>
        <w:t xml:space="preserve"> is made of</w:t>
      </w:r>
      <w:r w:rsidRPr="00CB0A4C">
        <w:rPr>
          <w:spacing w:val="1"/>
          <w:sz w:val="20"/>
        </w:rPr>
        <w:t xml:space="preserve"> </w:t>
      </w:r>
      <w:r w:rsidRPr="00CB0A4C">
        <w:rPr>
          <w:sz w:val="20"/>
        </w:rPr>
        <w:t xml:space="preserve">filtering material. These respirators </w:t>
      </w:r>
      <w:proofErr w:type="gramStart"/>
      <w:r w:rsidRPr="00CB0A4C">
        <w:rPr>
          <w:sz w:val="20"/>
        </w:rPr>
        <w:t>are designed to be used once and</w:t>
      </w:r>
      <w:proofErr w:type="gramEnd"/>
      <w:r w:rsidRPr="00CB0A4C">
        <w:rPr>
          <w:sz w:val="20"/>
        </w:rPr>
        <w:t xml:space="preserve"> then properly</w:t>
      </w:r>
      <w:r w:rsidRPr="00CB0A4C">
        <w:rPr>
          <w:spacing w:val="1"/>
          <w:sz w:val="20"/>
        </w:rPr>
        <w:t xml:space="preserve"> </w:t>
      </w:r>
      <w:r w:rsidRPr="00CB0A4C">
        <w:rPr>
          <w:sz w:val="20"/>
        </w:rPr>
        <w:t>disposed of.</w:t>
      </w:r>
      <w:r w:rsidRPr="00CB0A4C">
        <w:rPr>
          <w:spacing w:val="1"/>
          <w:sz w:val="20"/>
        </w:rPr>
        <w:t xml:space="preserve"> </w:t>
      </w:r>
      <w:r w:rsidRPr="00CB0A4C">
        <w:rPr>
          <w:sz w:val="20"/>
        </w:rPr>
        <w:t xml:space="preserve">However, </w:t>
      </w:r>
      <w:proofErr w:type="gramStart"/>
      <w:r w:rsidRPr="00CB0A4C">
        <w:rPr>
          <w:sz w:val="20"/>
        </w:rPr>
        <w:t>a</w:t>
      </w:r>
      <w:r w:rsidR="00A9511A" w:rsidRPr="00CB0A4C">
        <w:rPr>
          <w:sz w:val="20"/>
        </w:rPr>
        <w:t>n</w:t>
      </w:r>
      <w:r w:rsidRPr="00CB0A4C">
        <w:rPr>
          <w:sz w:val="20"/>
        </w:rPr>
        <w:t xml:space="preserve"> FFR may be reused by the same user, under some</w:t>
      </w:r>
      <w:r w:rsidRPr="00CB0A4C">
        <w:rPr>
          <w:spacing w:val="1"/>
          <w:sz w:val="20"/>
        </w:rPr>
        <w:t xml:space="preserve"> </w:t>
      </w:r>
      <w:r w:rsidRPr="00CB0A4C">
        <w:rPr>
          <w:sz w:val="20"/>
        </w:rPr>
        <w:t>circumstances,</w:t>
      </w:r>
      <w:proofErr w:type="gramEnd"/>
      <w:r w:rsidRPr="00CB0A4C">
        <w:rPr>
          <w:sz w:val="20"/>
        </w:rPr>
        <w:t xml:space="preserve"> as long as the respirator has not been obviously soiled or damaged (See</w:t>
      </w:r>
      <w:r w:rsidRPr="00CB0A4C">
        <w:rPr>
          <w:spacing w:val="-43"/>
          <w:sz w:val="20"/>
        </w:rPr>
        <w:t xml:space="preserve"> </w:t>
      </w:r>
      <w:r w:rsidRPr="00CB0A4C">
        <w:rPr>
          <w:sz w:val="20"/>
        </w:rPr>
        <w:t>discussion of specific conditions in which FFR reuse may be acceptable in section 8.1).</w:t>
      </w:r>
      <w:r w:rsidRPr="00CB0A4C">
        <w:rPr>
          <w:spacing w:val="1"/>
          <w:sz w:val="20"/>
        </w:rPr>
        <w:t xml:space="preserve"> </w:t>
      </w:r>
      <w:r w:rsidRPr="00CB0A4C">
        <w:rPr>
          <w:sz w:val="20"/>
        </w:rPr>
        <w:t>An N95 FFR has a filter efficiency of 95% and is not resistant to oil, while a P100 FFR has</w:t>
      </w:r>
      <w:r w:rsidRPr="00CB0A4C">
        <w:rPr>
          <w:spacing w:val="-43"/>
          <w:sz w:val="20"/>
        </w:rPr>
        <w:t xml:space="preserve"> </w:t>
      </w:r>
      <w:r w:rsidRPr="00CB0A4C">
        <w:rPr>
          <w:sz w:val="20"/>
        </w:rPr>
        <w:t>a</w:t>
      </w:r>
      <w:r w:rsidRPr="00CB0A4C">
        <w:rPr>
          <w:spacing w:val="-1"/>
          <w:sz w:val="20"/>
        </w:rPr>
        <w:t xml:space="preserve"> </w:t>
      </w:r>
      <w:r w:rsidRPr="00CB0A4C">
        <w:rPr>
          <w:sz w:val="20"/>
        </w:rPr>
        <w:t>filter</w:t>
      </w:r>
      <w:r w:rsidRPr="00CB0A4C">
        <w:rPr>
          <w:spacing w:val="-1"/>
          <w:sz w:val="20"/>
        </w:rPr>
        <w:t xml:space="preserve"> </w:t>
      </w:r>
      <w:r w:rsidRPr="00CB0A4C">
        <w:rPr>
          <w:sz w:val="20"/>
        </w:rPr>
        <w:t>efficiency</w:t>
      </w:r>
      <w:r w:rsidRPr="00CB0A4C">
        <w:rPr>
          <w:spacing w:val="-2"/>
          <w:sz w:val="20"/>
        </w:rPr>
        <w:t xml:space="preserve"> </w:t>
      </w:r>
      <w:r w:rsidRPr="00CB0A4C">
        <w:rPr>
          <w:sz w:val="20"/>
        </w:rPr>
        <w:t>of</w:t>
      </w:r>
      <w:r w:rsidRPr="00CB0A4C">
        <w:rPr>
          <w:spacing w:val="-2"/>
          <w:sz w:val="20"/>
        </w:rPr>
        <w:t xml:space="preserve"> </w:t>
      </w:r>
      <w:r w:rsidRPr="00CB0A4C">
        <w:rPr>
          <w:sz w:val="20"/>
        </w:rPr>
        <w:t>99.97%</w:t>
      </w:r>
      <w:r w:rsidRPr="00CB0A4C">
        <w:rPr>
          <w:spacing w:val="-1"/>
          <w:sz w:val="20"/>
        </w:rPr>
        <w:t xml:space="preserve"> </w:t>
      </w:r>
      <w:r w:rsidRPr="00CB0A4C">
        <w:rPr>
          <w:sz w:val="20"/>
        </w:rPr>
        <w:t>and</w:t>
      </w:r>
      <w:r w:rsidRPr="00CB0A4C">
        <w:rPr>
          <w:spacing w:val="-2"/>
          <w:sz w:val="20"/>
        </w:rPr>
        <w:t xml:space="preserve"> </w:t>
      </w:r>
      <w:r w:rsidRPr="00CB0A4C">
        <w:rPr>
          <w:sz w:val="20"/>
        </w:rPr>
        <w:t>has</w:t>
      </w:r>
      <w:r w:rsidRPr="00CB0A4C">
        <w:rPr>
          <w:spacing w:val="-1"/>
          <w:sz w:val="20"/>
        </w:rPr>
        <w:t xml:space="preserve"> </w:t>
      </w:r>
      <w:r w:rsidRPr="00CB0A4C">
        <w:rPr>
          <w:sz w:val="20"/>
        </w:rPr>
        <w:t>a</w:t>
      </w:r>
      <w:r w:rsidRPr="00CB0A4C">
        <w:rPr>
          <w:spacing w:val="-1"/>
          <w:sz w:val="20"/>
        </w:rPr>
        <w:t xml:space="preserve"> </w:t>
      </w:r>
      <w:r w:rsidRPr="00CB0A4C">
        <w:rPr>
          <w:sz w:val="20"/>
        </w:rPr>
        <w:t>strong</w:t>
      </w:r>
      <w:r w:rsidRPr="00CB0A4C">
        <w:rPr>
          <w:spacing w:val="-1"/>
          <w:sz w:val="20"/>
        </w:rPr>
        <w:t xml:space="preserve"> </w:t>
      </w:r>
      <w:r w:rsidRPr="00CB0A4C">
        <w:rPr>
          <w:sz w:val="20"/>
        </w:rPr>
        <w:t>resistance</w:t>
      </w:r>
      <w:r w:rsidRPr="00CB0A4C">
        <w:rPr>
          <w:spacing w:val="-1"/>
          <w:sz w:val="20"/>
        </w:rPr>
        <w:t xml:space="preserve"> </w:t>
      </w:r>
      <w:r w:rsidRPr="00CB0A4C">
        <w:rPr>
          <w:sz w:val="20"/>
        </w:rPr>
        <w:t>to</w:t>
      </w:r>
      <w:r w:rsidRPr="00CB0A4C">
        <w:rPr>
          <w:spacing w:val="-3"/>
          <w:sz w:val="20"/>
        </w:rPr>
        <w:t xml:space="preserve"> </w:t>
      </w:r>
      <w:r w:rsidRPr="00CB0A4C">
        <w:rPr>
          <w:sz w:val="20"/>
        </w:rPr>
        <w:t>oil.</w:t>
      </w:r>
      <w:r w:rsidRPr="00CB0A4C">
        <w:rPr>
          <w:spacing w:val="-2"/>
          <w:sz w:val="20"/>
        </w:rPr>
        <w:t xml:space="preserve"> </w:t>
      </w:r>
      <w:r w:rsidRPr="00CB0A4C">
        <w:rPr>
          <w:sz w:val="20"/>
        </w:rPr>
        <w:t>Filters</w:t>
      </w:r>
      <w:r w:rsidRPr="00CB0A4C">
        <w:rPr>
          <w:spacing w:val="-1"/>
          <w:sz w:val="20"/>
        </w:rPr>
        <w:t xml:space="preserve"> </w:t>
      </w:r>
      <w:r w:rsidRPr="00CB0A4C">
        <w:rPr>
          <w:sz w:val="20"/>
        </w:rPr>
        <w:t>with</w:t>
      </w:r>
      <w:r w:rsidRPr="00CB0A4C">
        <w:rPr>
          <w:spacing w:val="-1"/>
          <w:sz w:val="20"/>
        </w:rPr>
        <w:t xml:space="preserve"> </w:t>
      </w:r>
      <w:r w:rsidRPr="00CB0A4C">
        <w:rPr>
          <w:sz w:val="20"/>
        </w:rPr>
        <w:t>other</w:t>
      </w:r>
      <w:r w:rsidR="00A9511A" w:rsidRPr="00CB0A4C">
        <w:rPr>
          <w:sz w:val="20"/>
        </w:rPr>
        <w:t xml:space="preserve"> </w:t>
      </w:r>
      <w:r w:rsidRPr="00CB0A4C">
        <w:rPr>
          <w:sz w:val="20"/>
        </w:rPr>
        <w:t>combinations of filtration efficiency and oil resistance, “N”, “R</w:t>
      </w:r>
      <w:r w:rsidR="00A9511A" w:rsidRPr="00CB0A4C">
        <w:rPr>
          <w:sz w:val="20"/>
        </w:rPr>
        <w:t>,</w:t>
      </w:r>
      <w:r w:rsidRPr="00CB0A4C">
        <w:rPr>
          <w:sz w:val="20"/>
        </w:rPr>
        <w:t>” or “P”, categories are</w:t>
      </w:r>
      <w:r w:rsidRPr="00CB0A4C">
        <w:rPr>
          <w:spacing w:val="1"/>
          <w:sz w:val="20"/>
        </w:rPr>
        <w:t xml:space="preserve"> </w:t>
      </w:r>
      <w:r w:rsidRPr="00CB0A4C">
        <w:rPr>
          <w:sz w:val="20"/>
        </w:rPr>
        <w:t xml:space="preserve">available. [You must provide clear guidance on when FFRs </w:t>
      </w:r>
      <w:proofErr w:type="gramStart"/>
      <w:r w:rsidRPr="00CB0A4C">
        <w:rPr>
          <w:sz w:val="20"/>
        </w:rPr>
        <w:t>will be discarded</w:t>
      </w:r>
      <w:proofErr w:type="gramEnd"/>
      <w:r w:rsidRPr="00CB0A4C">
        <w:rPr>
          <w:sz w:val="20"/>
        </w:rPr>
        <w:t>. You may</w:t>
      </w:r>
      <w:r w:rsidRPr="00CB0A4C">
        <w:rPr>
          <w:spacing w:val="1"/>
          <w:sz w:val="20"/>
        </w:rPr>
        <w:t xml:space="preserve"> </w:t>
      </w:r>
      <w:r w:rsidRPr="00CB0A4C">
        <w:rPr>
          <w:sz w:val="20"/>
        </w:rPr>
        <w:t>allow</w:t>
      </w:r>
      <w:r w:rsidRPr="00CB0A4C">
        <w:rPr>
          <w:spacing w:val="-3"/>
          <w:sz w:val="20"/>
        </w:rPr>
        <w:t xml:space="preserve"> </w:t>
      </w:r>
      <w:r w:rsidRPr="00CB0A4C">
        <w:rPr>
          <w:sz w:val="20"/>
        </w:rPr>
        <w:t>employees</w:t>
      </w:r>
      <w:r w:rsidRPr="00CB0A4C">
        <w:rPr>
          <w:spacing w:val="-2"/>
          <w:sz w:val="20"/>
        </w:rPr>
        <w:t xml:space="preserve"> </w:t>
      </w:r>
      <w:r w:rsidRPr="00CB0A4C">
        <w:rPr>
          <w:sz w:val="20"/>
        </w:rPr>
        <w:t>to</w:t>
      </w:r>
      <w:r w:rsidRPr="00CB0A4C">
        <w:rPr>
          <w:spacing w:val="-1"/>
          <w:sz w:val="20"/>
        </w:rPr>
        <w:t xml:space="preserve"> </w:t>
      </w:r>
      <w:r w:rsidRPr="00CB0A4C">
        <w:rPr>
          <w:sz w:val="20"/>
        </w:rPr>
        <w:t>wear</w:t>
      </w:r>
      <w:r w:rsidRPr="00CB0A4C">
        <w:rPr>
          <w:spacing w:val="-3"/>
          <w:sz w:val="20"/>
        </w:rPr>
        <w:t xml:space="preserve"> </w:t>
      </w:r>
      <w:r w:rsidRPr="00CB0A4C">
        <w:rPr>
          <w:sz w:val="20"/>
        </w:rPr>
        <w:t>the</w:t>
      </w:r>
      <w:r w:rsidRPr="00CB0A4C">
        <w:rPr>
          <w:spacing w:val="-2"/>
          <w:sz w:val="20"/>
        </w:rPr>
        <w:t xml:space="preserve"> </w:t>
      </w:r>
      <w:r w:rsidRPr="00CB0A4C">
        <w:rPr>
          <w:sz w:val="20"/>
        </w:rPr>
        <w:t>same</w:t>
      </w:r>
      <w:r w:rsidRPr="00CB0A4C">
        <w:rPr>
          <w:spacing w:val="-2"/>
          <w:sz w:val="20"/>
        </w:rPr>
        <w:t xml:space="preserve"> </w:t>
      </w:r>
      <w:r w:rsidRPr="00CB0A4C">
        <w:rPr>
          <w:sz w:val="20"/>
        </w:rPr>
        <w:t>FFR</w:t>
      </w:r>
      <w:r w:rsidRPr="00CB0A4C">
        <w:rPr>
          <w:spacing w:val="-2"/>
          <w:sz w:val="20"/>
        </w:rPr>
        <w:t xml:space="preserve"> </w:t>
      </w:r>
      <w:r w:rsidRPr="00CB0A4C">
        <w:rPr>
          <w:sz w:val="20"/>
        </w:rPr>
        <w:t>while</w:t>
      </w:r>
      <w:r w:rsidRPr="00CB0A4C">
        <w:rPr>
          <w:spacing w:val="-2"/>
          <w:sz w:val="20"/>
        </w:rPr>
        <w:t xml:space="preserve"> </w:t>
      </w:r>
      <w:r w:rsidRPr="00CB0A4C">
        <w:rPr>
          <w:sz w:val="20"/>
        </w:rPr>
        <w:t>carrying</w:t>
      </w:r>
      <w:r w:rsidRPr="00CB0A4C">
        <w:rPr>
          <w:spacing w:val="-2"/>
          <w:sz w:val="20"/>
        </w:rPr>
        <w:t xml:space="preserve"> </w:t>
      </w:r>
      <w:r w:rsidRPr="00CB0A4C">
        <w:rPr>
          <w:sz w:val="20"/>
        </w:rPr>
        <w:t>out</w:t>
      </w:r>
      <w:r w:rsidRPr="00CB0A4C">
        <w:rPr>
          <w:spacing w:val="-4"/>
          <w:sz w:val="20"/>
        </w:rPr>
        <w:t xml:space="preserve"> </w:t>
      </w:r>
      <w:r w:rsidRPr="00CB0A4C">
        <w:rPr>
          <w:sz w:val="20"/>
        </w:rPr>
        <w:t>a</w:t>
      </w:r>
      <w:r w:rsidRPr="00CB0A4C">
        <w:rPr>
          <w:spacing w:val="-1"/>
          <w:sz w:val="20"/>
        </w:rPr>
        <w:t xml:space="preserve"> </w:t>
      </w:r>
      <w:r w:rsidRPr="00CB0A4C">
        <w:rPr>
          <w:sz w:val="20"/>
        </w:rPr>
        <w:t>number</w:t>
      </w:r>
      <w:r w:rsidRPr="00CB0A4C">
        <w:rPr>
          <w:spacing w:val="-3"/>
          <w:sz w:val="20"/>
        </w:rPr>
        <w:t xml:space="preserve"> </w:t>
      </w:r>
      <w:r w:rsidRPr="00CB0A4C">
        <w:rPr>
          <w:sz w:val="20"/>
        </w:rPr>
        <w:t>of</w:t>
      </w:r>
      <w:r w:rsidRPr="00CB0A4C">
        <w:rPr>
          <w:spacing w:val="-2"/>
          <w:sz w:val="20"/>
        </w:rPr>
        <w:t xml:space="preserve"> </w:t>
      </w:r>
      <w:r w:rsidRPr="00CB0A4C">
        <w:rPr>
          <w:sz w:val="20"/>
        </w:rPr>
        <w:t>tasks,</w:t>
      </w:r>
      <w:r w:rsidRPr="00CB0A4C">
        <w:rPr>
          <w:spacing w:val="-2"/>
          <w:sz w:val="20"/>
        </w:rPr>
        <w:t xml:space="preserve"> </w:t>
      </w:r>
      <w:r w:rsidRPr="00CB0A4C">
        <w:rPr>
          <w:sz w:val="20"/>
        </w:rPr>
        <w:t>requiring</w:t>
      </w:r>
      <w:r w:rsidRPr="00CB0A4C">
        <w:rPr>
          <w:spacing w:val="-1"/>
          <w:sz w:val="20"/>
        </w:rPr>
        <w:t xml:space="preserve"> </w:t>
      </w:r>
      <w:proofErr w:type="gramStart"/>
      <w:r w:rsidRPr="00CB0A4C">
        <w:rPr>
          <w:sz w:val="20"/>
        </w:rPr>
        <w:t>it</w:t>
      </w:r>
      <w:r w:rsidRPr="00CB0A4C">
        <w:rPr>
          <w:spacing w:val="-43"/>
          <w:sz w:val="20"/>
        </w:rPr>
        <w:t xml:space="preserve"> </w:t>
      </w:r>
      <w:r w:rsidRPr="00CB0A4C">
        <w:rPr>
          <w:sz w:val="20"/>
        </w:rPr>
        <w:t xml:space="preserve"> </w:t>
      </w:r>
      <w:r w:rsidR="00A9511A" w:rsidRPr="00CB0A4C">
        <w:rPr>
          <w:sz w:val="20"/>
        </w:rPr>
        <w:t>to</w:t>
      </w:r>
      <w:proofErr w:type="gramEnd"/>
      <w:r w:rsidR="00A9511A" w:rsidRPr="00CB0A4C">
        <w:rPr>
          <w:sz w:val="20"/>
        </w:rPr>
        <w:t xml:space="preserve"> </w:t>
      </w:r>
      <w:r w:rsidRPr="00CB0A4C">
        <w:rPr>
          <w:sz w:val="20"/>
        </w:rPr>
        <w:t>be discarded after it is removed; or, for infection control reasons, you may want to</w:t>
      </w:r>
      <w:r w:rsidRPr="00CB0A4C">
        <w:rPr>
          <w:spacing w:val="1"/>
          <w:sz w:val="20"/>
        </w:rPr>
        <w:t xml:space="preserve"> </w:t>
      </w:r>
      <w:r w:rsidRPr="00CB0A4C">
        <w:rPr>
          <w:sz w:val="20"/>
        </w:rPr>
        <w:t>have</w:t>
      </w:r>
      <w:r w:rsidRPr="00CB0A4C">
        <w:rPr>
          <w:spacing w:val="-2"/>
          <w:sz w:val="20"/>
        </w:rPr>
        <w:t xml:space="preserve"> </w:t>
      </w:r>
      <w:r w:rsidRPr="00CB0A4C">
        <w:rPr>
          <w:sz w:val="20"/>
        </w:rPr>
        <w:t>employees discard</w:t>
      </w:r>
      <w:r w:rsidRPr="00CB0A4C">
        <w:rPr>
          <w:spacing w:val="-1"/>
          <w:sz w:val="20"/>
        </w:rPr>
        <w:t xml:space="preserve"> </w:t>
      </w:r>
      <w:r w:rsidRPr="00CB0A4C">
        <w:rPr>
          <w:sz w:val="20"/>
        </w:rPr>
        <w:t>FFRs</w:t>
      </w:r>
      <w:r w:rsidRPr="00CB0A4C">
        <w:rPr>
          <w:spacing w:val="-2"/>
          <w:sz w:val="20"/>
        </w:rPr>
        <w:t xml:space="preserve"> </w:t>
      </w:r>
      <w:r w:rsidRPr="00CB0A4C">
        <w:rPr>
          <w:sz w:val="20"/>
        </w:rPr>
        <w:t>between</w:t>
      </w:r>
      <w:r w:rsidRPr="00CB0A4C">
        <w:rPr>
          <w:spacing w:val="-2"/>
          <w:sz w:val="20"/>
        </w:rPr>
        <w:t xml:space="preserve"> </w:t>
      </w:r>
      <w:r w:rsidRPr="00CB0A4C">
        <w:rPr>
          <w:sz w:val="20"/>
        </w:rPr>
        <w:t>patients.]</w:t>
      </w:r>
    </w:p>
    <w:p w14:paraId="2BB0D10E" w14:textId="77777777" w:rsidR="00D046B7" w:rsidRPr="00CB0A4C" w:rsidRDefault="009A304D" w:rsidP="00A8705C">
      <w:pPr>
        <w:pStyle w:val="ListParagraph"/>
        <w:numPr>
          <w:ilvl w:val="3"/>
          <w:numId w:val="16"/>
        </w:numPr>
        <w:tabs>
          <w:tab w:val="left" w:pos="2661"/>
        </w:tabs>
        <w:spacing w:before="240" w:line="238" w:lineRule="auto"/>
        <w:ind w:left="2664" w:right="1498"/>
        <w:rPr>
          <w:sz w:val="20"/>
        </w:rPr>
      </w:pPr>
      <w:r w:rsidRPr="00CB0A4C">
        <w:rPr>
          <w:b/>
          <w:sz w:val="20"/>
        </w:rPr>
        <w:t>Half</w:t>
      </w:r>
      <w:r w:rsidRPr="00CB0A4C">
        <w:rPr>
          <w:b/>
          <w:spacing w:val="-3"/>
          <w:sz w:val="20"/>
        </w:rPr>
        <w:t xml:space="preserve"> </w:t>
      </w:r>
      <w:r w:rsidRPr="00CB0A4C">
        <w:rPr>
          <w:b/>
          <w:sz w:val="20"/>
        </w:rPr>
        <w:t>mask</w:t>
      </w:r>
      <w:r w:rsidRPr="00CB0A4C">
        <w:rPr>
          <w:b/>
          <w:spacing w:val="-2"/>
          <w:sz w:val="20"/>
        </w:rPr>
        <w:t xml:space="preserve"> </w:t>
      </w:r>
      <w:r w:rsidRPr="00CB0A4C">
        <w:rPr>
          <w:b/>
          <w:sz w:val="20"/>
        </w:rPr>
        <w:t>elastomeric</w:t>
      </w:r>
      <w:r w:rsidRPr="00CB0A4C">
        <w:rPr>
          <w:b/>
          <w:spacing w:val="-4"/>
          <w:sz w:val="20"/>
        </w:rPr>
        <w:t xml:space="preserve"> </w:t>
      </w:r>
      <w:r w:rsidRPr="00CB0A4C">
        <w:rPr>
          <w:b/>
          <w:sz w:val="20"/>
        </w:rPr>
        <w:t>respirators</w:t>
      </w:r>
      <w:r w:rsidRPr="00CB0A4C">
        <w:rPr>
          <w:b/>
          <w:spacing w:val="-2"/>
          <w:sz w:val="20"/>
        </w:rPr>
        <w:t xml:space="preserve"> </w:t>
      </w:r>
      <w:r w:rsidRPr="00CB0A4C">
        <w:rPr>
          <w:sz w:val="20"/>
        </w:rPr>
        <w:t>are</w:t>
      </w:r>
      <w:r w:rsidRPr="00CB0A4C">
        <w:rPr>
          <w:spacing w:val="-3"/>
          <w:sz w:val="20"/>
        </w:rPr>
        <w:t xml:space="preserve"> </w:t>
      </w:r>
      <w:r w:rsidRPr="00CB0A4C">
        <w:rPr>
          <w:sz w:val="20"/>
        </w:rPr>
        <w:t>reusable</w:t>
      </w:r>
      <w:r w:rsidRPr="00CB0A4C">
        <w:rPr>
          <w:spacing w:val="-2"/>
          <w:sz w:val="20"/>
        </w:rPr>
        <w:t xml:space="preserve"> </w:t>
      </w:r>
      <w:r w:rsidRPr="00CB0A4C">
        <w:rPr>
          <w:sz w:val="20"/>
        </w:rPr>
        <w:t>air-purifying</w:t>
      </w:r>
      <w:r w:rsidRPr="00CB0A4C">
        <w:rPr>
          <w:spacing w:val="-3"/>
          <w:sz w:val="20"/>
        </w:rPr>
        <w:t xml:space="preserve"> </w:t>
      </w:r>
      <w:r w:rsidRPr="00CB0A4C">
        <w:rPr>
          <w:sz w:val="20"/>
        </w:rPr>
        <w:t>respirators</w:t>
      </w:r>
      <w:r w:rsidRPr="00CB0A4C">
        <w:rPr>
          <w:spacing w:val="-4"/>
          <w:sz w:val="20"/>
        </w:rPr>
        <w:t xml:space="preserve"> </w:t>
      </w:r>
      <w:r w:rsidRPr="00CB0A4C">
        <w:rPr>
          <w:sz w:val="20"/>
        </w:rPr>
        <w:t>that</w:t>
      </w:r>
      <w:r w:rsidRPr="00CB0A4C">
        <w:rPr>
          <w:spacing w:val="-3"/>
          <w:sz w:val="20"/>
        </w:rPr>
        <w:t xml:space="preserve"> </w:t>
      </w:r>
      <w:r w:rsidRPr="00CB0A4C">
        <w:rPr>
          <w:sz w:val="20"/>
        </w:rPr>
        <w:t>fit</w:t>
      </w:r>
      <w:r w:rsidRPr="00CB0A4C">
        <w:rPr>
          <w:spacing w:val="-4"/>
          <w:sz w:val="20"/>
        </w:rPr>
        <w:t xml:space="preserve"> </w:t>
      </w:r>
      <w:r w:rsidRPr="00CB0A4C">
        <w:rPr>
          <w:sz w:val="20"/>
        </w:rPr>
        <w:t>over</w:t>
      </w:r>
      <w:r w:rsidRPr="00CB0A4C">
        <w:rPr>
          <w:spacing w:val="-3"/>
          <w:sz w:val="20"/>
        </w:rPr>
        <w:t xml:space="preserve"> </w:t>
      </w:r>
      <w:r w:rsidRPr="00CB0A4C">
        <w:rPr>
          <w:sz w:val="20"/>
        </w:rPr>
        <w:t>the</w:t>
      </w:r>
      <w:r w:rsidRPr="00CB0A4C">
        <w:rPr>
          <w:spacing w:val="-43"/>
          <w:sz w:val="20"/>
        </w:rPr>
        <w:t xml:space="preserve"> </w:t>
      </w:r>
      <w:r w:rsidRPr="00CB0A4C">
        <w:rPr>
          <w:sz w:val="20"/>
        </w:rPr>
        <w:t>nose and mouth. They are made of rubber or silicone with attached cartridges or filters</w:t>
      </w:r>
      <w:r w:rsidRPr="00CB0A4C">
        <w:rPr>
          <w:spacing w:val="1"/>
          <w:sz w:val="20"/>
        </w:rPr>
        <w:t xml:space="preserve"> </w:t>
      </w:r>
      <w:r w:rsidRPr="00CB0A4C">
        <w:rPr>
          <w:sz w:val="20"/>
        </w:rPr>
        <w:t>for</w:t>
      </w:r>
      <w:r w:rsidRPr="00CB0A4C">
        <w:rPr>
          <w:spacing w:val="-1"/>
          <w:sz w:val="20"/>
        </w:rPr>
        <w:t xml:space="preserve"> </w:t>
      </w:r>
      <w:r w:rsidRPr="00CB0A4C">
        <w:rPr>
          <w:sz w:val="20"/>
        </w:rPr>
        <w:t>removal</w:t>
      </w:r>
      <w:r w:rsidRPr="00CB0A4C">
        <w:rPr>
          <w:spacing w:val="-1"/>
          <w:sz w:val="20"/>
        </w:rPr>
        <w:t xml:space="preserve"> </w:t>
      </w:r>
      <w:r w:rsidRPr="00CB0A4C">
        <w:rPr>
          <w:sz w:val="20"/>
        </w:rPr>
        <w:t>of</w:t>
      </w:r>
      <w:r w:rsidRPr="00CB0A4C">
        <w:rPr>
          <w:spacing w:val="-1"/>
          <w:sz w:val="20"/>
        </w:rPr>
        <w:t xml:space="preserve"> </w:t>
      </w:r>
      <w:r w:rsidRPr="00CB0A4C">
        <w:rPr>
          <w:sz w:val="20"/>
        </w:rPr>
        <w:t>gases, vapors,</w:t>
      </w:r>
      <w:r w:rsidRPr="00CB0A4C">
        <w:rPr>
          <w:spacing w:val="-2"/>
          <w:sz w:val="20"/>
        </w:rPr>
        <w:t xml:space="preserve"> </w:t>
      </w:r>
      <w:r w:rsidRPr="00CB0A4C">
        <w:rPr>
          <w:sz w:val="20"/>
        </w:rPr>
        <w:t>or</w:t>
      </w:r>
      <w:r w:rsidRPr="00CB0A4C">
        <w:rPr>
          <w:spacing w:val="-1"/>
          <w:sz w:val="20"/>
        </w:rPr>
        <w:t xml:space="preserve"> </w:t>
      </w:r>
      <w:r w:rsidRPr="00CB0A4C">
        <w:rPr>
          <w:sz w:val="20"/>
        </w:rPr>
        <w:t>dusts.</w:t>
      </w:r>
    </w:p>
    <w:p w14:paraId="6CCB4E5D" w14:textId="77777777" w:rsidR="00D046B7" w:rsidRPr="00CB0A4C" w:rsidRDefault="009A304D" w:rsidP="00A8705C">
      <w:pPr>
        <w:pStyle w:val="ListParagraph"/>
        <w:numPr>
          <w:ilvl w:val="3"/>
          <w:numId w:val="16"/>
        </w:numPr>
        <w:tabs>
          <w:tab w:val="left" w:pos="2661"/>
        </w:tabs>
        <w:spacing w:before="240"/>
        <w:ind w:left="2664" w:right="1570"/>
        <w:rPr>
          <w:sz w:val="20"/>
        </w:rPr>
      </w:pPr>
      <w:r w:rsidRPr="00CB0A4C">
        <w:rPr>
          <w:b/>
          <w:sz w:val="20"/>
        </w:rPr>
        <w:t xml:space="preserve">N95 respirator </w:t>
      </w:r>
      <w:r w:rsidRPr="00CB0A4C">
        <w:rPr>
          <w:sz w:val="20"/>
        </w:rPr>
        <w:t>is a generally used term for a half mask negative pressure air-purifying</w:t>
      </w:r>
      <w:r w:rsidRPr="00CB0A4C">
        <w:rPr>
          <w:spacing w:val="1"/>
          <w:sz w:val="20"/>
        </w:rPr>
        <w:t xml:space="preserve"> </w:t>
      </w:r>
      <w:r w:rsidRPr="00CB0A4C">
        <w:rPr>
          <w:sz w:val="20"/>
        </w:rPr>
        <w:t>respirator</w:t>
      </w:r>
      <w:r w:rsidRPr="00CB0A4C">
        <w:rPr>
          <w:spacing w:val="-4"/>
          <w:sz w:val="20"/>
        </w:rPr>
        <w:t xml:space="preserve"> </w:t>
      </w:r>
      <w:r w:rsidRPr="00CB0A4C">
        <w:rPr>
          <w:sz w:val="20"/>
        </w:rPr>
        <w:t>with</w:t>
      </w:r>
      <w:r w:rsidRPr="00CB0A4C">
        <w:rPr>
          <w:spacing w:val="-4"/>
          <w:sz w:val="20"/>
        </w:rPr>
        <w:t xml:space="preserve"> </w:t>
      </w:r>
      <w:r w:rsidRPr="00CB0A4C">
        <w:rPr>
          <w:sz w:val="20"/>
        </w:rPr>
        <w:t>NIOSH-approved</w:t>
      </w:r>
      <w:r w:rsidRPr="00CB0A4C">
        <w:rPr>
          <w:spacing w:val="-2"/>
          <w:sz w:val="20"/>
        </w:rPr>
        <w:t xml:space="preserve"> </w:t>
      </w:r>
      <w:r w:rsidRPr="00CB0A4C">
        <w:rPr>
          <w:sz w:val="20"/>
        </w:rPr>
        <w:t>N95</w:t>
      </w:r>
      <w:r w:rsidRPr="00CB0A4C">
        <w:rPr>
          <w:spacing w:val="-4"/>
          <w:sz w:val="20"/>
        </w:rPr>
        <w:t xml:space="preserve"> </w:t>
      </w:r>
      <w:r w:rsidRPr="00CB0A4C">
        <w:rPr>
          <w:sz w:val="20"/>
        </w:rPr>
        <w:t>filters</w:t>
      </w:r>
      <w:r w:rsidRPr="00CB0A4C">
        <w:rPr>
          <w:spacing w:val="-4"/>
          <w:sz w:val="20"/>
        </w:rPr>
        <w:t xml:space="preserve"> </w:t>
      </w:r>
      <w:r w:rsidRPr="00CB0A4C">
        <w:rPr>
          <w:sz w:val="20"/>
        </w:rPr>
        <w:t>or</w:t>
      </w:r>
      <w:r w:rsidRPr="00CB0A4C">
        <w:rPr>
          <w:spacing w:val="-4"/>
          <w:sz w:val="20"/>
        </w:rPr>
        <w:t xml:space="preserve"> </w:t>
      </w:r>
      <w:r w:rsidRPr="00CB0A4C">
        <w:rPr>
          <w:sz w:val="20"/>
        </w:rPr>
        <w:t>filter</w:t>
      </w:r>
      <w:r w:rsidRPr="00CB0A4C">
        <w:rPr>
          <w:spacing w:val="-3"/>
          <w:sz w:val="20"/>
        </w:rPr>
        <w:t xml:space="preserve"> </w:t>
      </w:r>
      <w:r w:rsidRPr="00CB0A4C">
        <w:rPr>
          <w:sz w:val="20"/>
        </w:rPr>
        <w:t>material</w:t>
      </w:r>
      <w:r w:rsidRPr="00CB0A4C">
        <w:rPr>
          <w:spacing w:val="-2"/>
          <w:sz w:val="20"/>
        </w:rPr>
        <w:t xml:space="preserve"> </w:t>
      </w:r>
      <w:r w:rsidRPr="00CB0A4C">
        <w:rPr>
          <w:sz w:val="20"/>
        </w:rPr>
        <w:t>(i.e.,</w:t>
      </w:r>
      <w:r w:rsidRPr="00CB0A4C">
        <w:rPr>
          <w:spacing w:val="-4"/>
          <w:sz w:val="20"/>
        </w:rPr>
        <w:t xml:space="preserve"> </w:t>
      </w:r>
      <w:r w:rsidRPr="00CB0A4C">
        <w:rPr>
          <w:sz w:val="20"/>
        </w:rPr>
        <w:t>includes</w:t>
      </w:r>
      <w:r w:rsidRPr="00CB0A4C">
        <w:rPr>
          <w:spacing w:val="-3"/>
          <w:sz w:val="20"/>
        </w:rPr>
        <w:t xml:space="preserve"> </w:t>
      </w:r>
      <w:r w:rsidRPr="00CB0A4C">
        <w:rPr>
          <w:sz w:val="20"/>
        </w:rPr>
        <w:t>N95</w:t>
      </w:r>
      <w:r w:rsidRPr="00CB0A4C">
        <w:rPr>
          <w:spacing w:val="-2"/>
          <w:sz w:val="20"/>
        </w:rPr>
        <w:t xml:space="preserve"> </w:t>
      </w:r>
      <w:r w:rsidRPr="00CB0A4C">
        <w:rPr>
          <w:sz w:val="20"/>
        </w:rPr>
        <w:t>filtering</w:t>
      </w:r>
      <w:r w:rsidRPr="00CB0A4C">
        <w:rPr>
          <w:spacing w:val="-42"/>
          <w:sz w:val="20"/>
        </w:rPr>
        <w:t xml:space="preserve"> </w:t>
      </w:r>
      <w:proofErr w:type="spellStart"/>
      <w:r w:rsidRPr="00CB0A4C">
        <w:rPr>
          <w:sz w:val="20"/>
        </w:rPr>
        <w:t>facepiece</w:t>
      </w:r>
      <w:proofErr w:type="spellEnd"/>
      <w:r w:rsidRPr="00CB0A4C">
        <w:rPr>
          <w:spacing w:val="-1"/>
          <w:sz w:val="20"/>
        </w:rPr>
        <w:t xml:space="preserve"> </w:t>
      </w:r>
      <w:r w:rsidRPr="00CB0A4C">
        <w:rPr>
          <w:sz w:val="20"/>
        </w:rPr>
        <w:t>respirator</w:t>
      </w:r>
      <w:r w:rsidRPr="00CB0A4C">
        <w:rPr>
          <w:spacing w:val="-1"/>
          <w:sz w:val="20"/>
        </w:rPr>
        <w:t xml:space="preserve"> </w:t>
      </w:r>
      <w:r w:rsidRPr="00CB0A4C">
        <w:rPr>
          <w:sz w:val="20"/>
        </w:rPr>
        <w:t>or</w:t>
      </w:r>
      <w:r w:rsidRPr="00CB0A4C">
        <w:rPr>
          <w:spacing w:val="-1"/>
          <w:sz w:val="20"/>
        </w:rPr>
        <w:t xml:space="preserve"> </w:t>
      </w:r>
      <w:r w:rsidRPr="00CB0A4C">
        <w:rPr>
          <w:sz w:val="20"/>
        </w:rPr>
        <w:t>equivalent protection).</w:t>
      </w:r>
    </w:p>
    <w:p w14:paraId="29417185" w14:textId="77777777" w:rsidR="00D046B7" w:rsidRPr="00CB0A4C" w:rsidRDefault="009A304D" w:rsidP="00A8705C">
      <w:pPr>
        <w:pStyle w:val="ListParagraph"/>
        <w:numPr>
          <w:ilvl w:val="3"/>
          <w:numId w:val="16"/>
        </w:numPr>
        <w:tabs>
          <w:tab w:val="left" w:pos="2661"/>
        </w:tabs>
        <w:spacing w:before="240" w:line="238" w:lineRule="auto"/>
        <w:ind w:left="2664" w:right="1469"/>
        <w:rPr>
          <w:sz w:val="20"/>
        </w:rPr>
      </w:pPr>
      <w:r w:rsidRPr="00CB0A4C">
        <w:rPr>
          <w:b/>
          <w:sz w:val="20"/>
        </w:rPr>
        <w:t xml:space="preserve">Full </w:t>
      </w:r>
      <w:proofErr w:type="spellStart"/>
      <w:r w:rsidRPr="00CB0A4C">
        <w:rPr>
          <w:b/>
          <w:sz w:val="20"/>
        </w:rPr>
        <w:t>facepiece</w:t>
      </w:r>
      <w:proofErr w:type="spellEnd"/>
      <w:r w:rsidRPr="00CB0A4C">
        <w:rPr>
          <w:b/>
          <w:sz w:val="20"/>
        </w:rPr>
        <w:t xml:space="preserve"> elastomeric respirators </w:t>
      </w:r>
      <w:r w:rsidRPr="00CB0A4C">
        <w:rPr>
          <w:sz w:val="20"/>
        </w:rPr>
        <w:t>are reusable air-purifying respirators that cover</w:t>
      </w:r>
      <w:r w:rsidRPr="00CB0A4C">
        <w:rPr>
          <w:spacing w:val="1"/>
          <w:sz w:val="20"/>
        </w:rPr>
        <w:t xml:space="preserve"> </w:t>
      </w:r>
      <w:r w:rsidRPr="00CB0A4C">
        <w:rPr>
          <w:sz w:val="20"/>
        </w:rPr>
        <w:t>the face from the forehead to the chin. They are made of rubber or silicone with a clear</w:t>
      </w:r>
      <w:r w:rsidRPr="00CB0A4C">
        <w:rPr>
          <w:spacing w:val="1"/>
          <w:sz w:val="20"/>
        </w:rPr>
        <w:t xml:space="preserve"> </w:t>
      </w:r>
      <w:r w:rsidRPr="00CB0A4C">
        <w:rPr>
          <w:sz w:val="20"/>
        </w:rPr>
        <w:t>plastic</w:t>
      </w:r>
      <w:r w:rsidRPr="00CB0A4C">
        <w:rPr>
          <w:spacing w:val="-2"/>
          <w:sz w:val="20"/>
        </w:rPr>
        <w:t xml:space="preserve"> </w:t>
      </w:r>
      <w:r w:rsidRPr="00CB0A4C">
        <w:rPr>
          <w:sz w:val="20"/>
        </w:rPr>
        <w:t>lens</w:t>
      </w:r>
      <w:r w:rsidRPr="00CB0A4C">
        <w:rPr>
          <w:spacing w:val="-3"/>
          <w:sz w:val="20"/>
        </w:rPr>
        <w:t xml:space="preserve"> </w:t>
      </w:r>
      <w:r w:rsidRPr="00CB0A4C">
        <w:rPr>
          <w:sz w:val="20"/>
        </w:rPr>
        <w:t>and</w:t>
      </w:r>
      <w:r w:rsidRPr="00CB0A4C">
        <w:rPr>
          <w:spacing w:val="-2"/>
          <w:sz w:val="20"/>
        </w:rPr>
        <w:t xml:space="preserve"> </w:t>
      </w:r>
      <w:r w:rsidRPr="00CB0A4C">
        <w:rPr>
          <w:sz w:val="20"/>
        </w:rPr>
        <w:t>have</w:t>
      </w:r>
      <w:r w:rsidRPr="00CB0A4C">
        <w:rPr>
          <w:spacing w:val="-4"/>
          <w:sz w:val="20"/>
        </w:rPr>
        <w:t xml:space="preserve"> </w:t>
      </w:r>
      <w:r w:rsidRPr="00CB0A4C">
        <w:rPr>
          <w:sz w:val="20"/>
        </w:rPr>
        <w:t>attached</w:t>
      </w:r>
      <w:r w:rsidRPr="00CB0A4C">
        <w:rPr>
          <w:spacing w:val="-2"/>
          <w:sz w:val="20"/>
        </w:rPr>
        <w:t xml:space="preserve"> </w:t>
      </w:r>
      <w:r w:rsidRPr="00CB0A4C">
        <w:rPr>
          <w:sz w:val="20"/>
        </w:rPr>
        <w:t>cartridges</w:t>
      </w:r>
      <w:r w:rsidRPr="00CB0A4C">
        <w:rPr>
          <w:spacing w:val="-1"/>
          <w:sz w:val="20"/>
        </w:rPr>
        <w:t xml:space="preserve"> </w:t>
      </w:r>
      <w:r w:rsidRPr="00CB0A4C">
        <w:rPr>
          <w:sz w:val="20"/>
        </w:rPr>
        <w:t>or</w:t>
      </w:r>
      <w:r w:rsidRPr="00CB0A4C">
        <w:rPr>
          <w:spacing w:val="-5"/>
          <w:sz w:val="20"/>
        </w:rPr>
        <w:t xml:space="preserve"> </w:t>
      </w:r>
      <w:r w:rsidRPr="00CB0A4C">
        <w:rPr>
          <w:sz w:val="20"/>
        </w:rPr>
        <w:t>filters</w:t>
      </w:r>
      <w:r w:rsidRPr="00CB0A4C">
        <w:rPr>
          <w:spacing w:val="-3"/>
          <w:sz w:val="20"/>
        </w:rPr>
        <w:t xml:space="preserve"> </w:t>
      </w:r>
      <w:r w:rsidRPr="00CB0A4C">
        <w:rPr>
          <w:sz w:val="20"/>
        </w:rPr>
        <w:t>for</w:t>
      </w:r>
      <w:r w:rsidRPr="00CB0A4C">
        <w:rPr>
          <w:spacing w:val="-2"/>
          <w:sz w:val="20"/>
        </w:rPr>
        <w:t xml:space="preserve"> </w:t>
      </w:r>
      <w:r w:rsidRPr="00CB0A4C">
        <w:rPr>
          <w:sz w:val="20"/>
        </w:rPr>
        <w:t>removal</w:t>
      </w:r>
      <w:r w:rsidRPr="00CB0A4C">
        <w:rPr>
          <w:spacing w:val="-3"/>
          <w:sz w:val="20"/>
        </w:rPr>
        <w:t xml:space="preserve"> </w:t>
      </w:r>
      <w:r w:rsidRPr="00CB0A4C">
        <w:rPr>
          <w:sz w:val="20"/>
        </w:rPr>
        <w:t>of</w:t>
      </w:r>
      <w:r w:rsidRPr="00CB0A4C">
        <w:rPr>
          <w:spacing w:val="-2"/>
          <w:sz w:val="20"/>
        </w:rPr>
        <w:t xml:space="preserve"> </w:t>
      </w:r>
      <w:r w:rsidRPr="00CB0A4C">
        <w:rPr>
          <w:sz w:val="20"/>
        </w:rPr>
        <w:t>gases,</w:t>
      </w:r>
      <w:r w:rsidRPr="00CB0A4C">
        <w:rPr>
          <w:spacing w:val="-1"/>
          <w:sz w:val="20"/>
        </w:rPr>
        <w:t xml:space="preserve"> </w:t>
      </w:r>
      <w:r w:rsidRPr="00CB0A4C">
        <w:rPr>
          <w:sz w:val="20"/>
        </w:rPr>
        <w:t>vapors,</w:t>
      </w:r>
      <w:r w:rsidRPr="00CB0A4C">
        <w:rPr>
          <w:spacing w:val="-2"/>
          <w:sz w:val="20"/>
        </w:rPr>
        <w:t xml:space="preserve"> </w:t>
      </w:r>
      <w:r w:rsidRPr="00CB0A4C">
        <w:rPr>
          <w:sz w:val="20"/>
        </w:rPr>
        <w:t>or</w:t>
      </w:r>
      <w:r w:rsidRPr="00CB0A4C">
        <w:rPr>
          <w:spacing w:val="-4"/>
          <w:sz w:val="20"/>
        </w:rPr>
        <w:t xml:space="preserve"> </w:t>
      </w:r>
      <w:r w:rsidRPr="00CB0A4C">
        <w:rPr>
          <w:sz w:val="20"/>
        </w:rPr>
        <w:t>dusts.</w:t>
      </w:r>
    </w:p>
    <w:p w14:paraId="539A7DD2" w14:textId="77777777" w:rsidR="00D046B7" w:rsidRPr="00CB0A4C" w:rsidRDefault="009A304D" w:rsidP="00A8705C">
      <w:pPr>
        <w:pStyle w:val="ListParagraph"/>
        <w:numPr>
          <w:ilvl w:val="2"/>
          <w:numId w:val="16"/>
        </w:numPr>
        <w:tabs>
          <w:tab w:val="left" w:pos="1940"/>
          <w:tab w:val="left" w:pos="1941"/>
        </w:tabs>
        <w:spacing w:before="240"/>
        <w:ind w:left="1944" w:right="1555"/>
        <w:rPr>
          <w:sz w:val="20"/>
        </w:rPr>
      </w:pPr>
      <w:r w:rsidRPr="00CB0A4C">
        <w:rPr>
          <w:b/>
          <w:sz w:val="20"/>
        </w:rPr>
        <w:t xml:space="preserve">Powered air-purifying respirators (PAPR) </w:t>
      </w:r>
      <w:r w:rsidRPr="00CB0A4C">
        <w:rPr>
          <w:sz w:val="20"/>
        </w:rPr>
        <w:t>are air-purifying respirators that use a blower to force</w:t>
      </w:r>
      <w:r w:rsidRPr="00CB0A4C">
        <w:rPr>
          <w:spacing w:val="-43"/>
          <w:sz w:val="20"/>
        </w:rPr>
        <w:t xml:space="preserve"> </w:t>
      </w:r>
      <w:r w:rsidRPr="00CB0A4C">
        <w:rPr>
          <w:sz w:val="20"/>
        </w:rPr>
        <w:t>ambient</w:t>
      </w:r>
      <w:r w:rsidRPr="00CB0A4C">
        <w:rPr>
          <w:spacing w:val="-2"/>
          <w:sz w:val="20"/>
        </w:rPr>
        <w:t xml:space="preserve"> </w:t>
      </w:r>
      <w:r w:rsidRPr="00CB0A4C">
        <w:rPr>
          <w:sz w:val="20"/>
        </w:rPr>
        <w:t>air</w:t>
      </w:r>
      <w:r w:rsidRPr="00CB0A4C">
        <w:rPr>
          <w:spacing w:val="-4"/>
          <w:sz w:val="20"/>
        </w:rPr>
        <w:t xml:space="preserve"> </w:t>
      </w:r>
      <w:r w:rsidRPr="00CB0A4C">
        <w:rPr>
          <w:sz w:val="20"/>
        </w:rPr>
        <w:t>through</w:t>
      </w:r>
      <w:r w:rsidRPr="00CB0A4C">
        <w:rPr>
          <w:spacing w:val="-3"/>
          <w:sz w:val="20"/>
        </w:rPr>
        <w:t xml:space="preserve"> </w:t>
      </w:r>
      <w:r w:rsidRPr="00CB0A4C">
        <w:rPr>
          <w:sz w:val="20"/>
        </w:rPr>
        <w:t>air-purifying</w:t>
      </w:r>
      <w:r w:rsidRPr="00CB0A4C">
        <w:rPr>
          <w:spacing w:val="-1"/>
          <w:sz w:val="20"/>
        </w:rPr>
        <w:t xml:space="preserve"> </w:t>
      </w:r>
      <w:r w:rsidRPr="00CB0A4C">
        <w:rPr>
          <w:sz w:val="20"/>
        </w:rPr>
        <w:t>elements</w:t>
      </w:r>
      <w:r w:rsidRPr="00CB0A4C">
        <w:rPr>
          <w:spacing w:val="-2"/>
          <w:sz w:val="20"/>
        </w:rPr>
        <w:t xml:space="preserve"> </w:t>
      </w:r>
      <w:r w:rsidRPr="00CB0A4C">
        <w:rPr>
          <w:sz w:val="20"/>
        </w:rPr>
        <w:t>and</w:t>
      </w:r>
      <w:r w:rsidRPr="00CB0A4C">
        <w:rPr>
          <w:spacing w:val="-2"/>
          <w:sz w:val="20"/>
        </w:rPr>
        <w:t xml:space="preserve"> </w:t>
      </w:r>
      <w:r w:rsidRPr="00CB0A4C">
        <w:rPr>
          <w:sz w:val="20"/>
        </w:rPr>
        <w:t>into</w:t>
      </w:r>
      <w:r w:rsidRPr="00CB0A4C">
        <w:rPr>
          <w:spacing w:val="-2"/>
          <w:sz w:val="20"/>
        </w:rPr>
        <w:t xml:space="preserve"> </w:t>
      </w:r>
      <w:r w:rsidRPr="00CB0A4C">
        <w:rPr>
          <w:sz w:val="20"/>
        </w:rPr>
        <w:t>the</w:t>
      </w:r>
      <w:r w:rsidRPr="00CB0A4C">
        <w:rPr>
          <w:spacing w:val="-2"/>
          <w:sz w:val="20"/>
        </w:rPr>
        <w:t xml:space="preserve"> </w:t>
      </w:r>
      <w:r w:rsidRPr="00CB0A4C">
        <w:rPr>
          <w:sz w:val="20"/>
        </w:rPr>
        <w:t>respirator</w:t>
      </w:r>
      <w:r w:rsidRPr="00CB0A4C">
        <w:rPr>
          <w:spacing w:val="-3"/>
          <w:sz w:val="20"/>
        </w:rPr>
        <w:t xml:space="preserve"> </w:t>
      </w:r>
      <w:proofErr w:type="spellStart"/>
      <w:r w:rsidRPr="00CB0A4C">
        <w:rPr>
          <w:sz w:val="20"/>
        </w:rPr>
        <w:t>facepiece</w:t>
      </w:r>
      <w:proofErr w:type="spellEnd"/>
      <w:r w:rsidRPr="00CB0A4C">
        <w:rPr>
          <w:sz w:val="20"/>
        </w:rPr>
        <w:t>,</w:t>
      </w:r>
      <w:r w:rsidRPr="00CB0A4C">
        <w:rPr>
          <w:spacing w:val="-2"/>
          <w:sz w:val="20"/>
        </w:rPr>
        <w:t xml:space="preserve"> </w:t>
      </w:r>
      <w:r w:rsidRPr="00CB0A4C">
        <w:rPr>
          <w:sz w:val="20"/>
        </w:rPr>
        <w:t>helmet,</w:t>
      </w:r>
      <w:r w:rsidRPr="00CB0A4C">
        <w:rPr>
          <w:spacing w:val="-2"/>
          <w:sz w:val="20"/>
        </w:rPr>
        <w:t xml:space="preserve"> </w:t>
      </w:r>
      <w:r w:rsidRPr="00CB0A4C">
        <w:rPr>
          <w:sz w:val="20"/>
        </w:rPr>
        <w:t>or</w:t>
      </w:r>
      <w:r w:rsidRPr="00CB0A4C">
        <w:rPr>
          <w:spacing w:val="-3"/>
          <w:sz w:val="20"/>
        </w:rPr>
        <w:t xml:space="preserve"> </w:t>
      </w:r>
      <w:r w:rsidRPr="00CB0A4C">
        <w:rPr>
          <w:sz w:val="20"/>
        </w:rPr>
        <w:t>hood.</w:t>
      </w:r>
    </w:p>
    <w:p w14:paraId="04348F6E" w14:textId="77777777" w:rsidR="00D046B7" w:rsidRPr="00CB0A4C" w:rsidRDefault="009A304D" w:rsidP="00A8705C">
      <w:pPr>
        <w:pStyle w:val="ListParagraph"/>
        <w:numPr>
          <w:ilvl w:val="2"/>
          <w:numId w:val="16"/>
        </w:numPr>
        <w:tabs>
          <w:tab w:val="left" w:pos="1941"/>
        </w:tabs>
        <w:spacing w:before="240"/>
        <w:ind w:left="1944" w:right="1814"/>
        <w:jc w:val="both"/>
        <w:rPr>
          <w:sz w:val="20"/>
        </w:rPr>
      </w:pPr>
      <w:r w:rsidRPr="00CB0A4C">
        <w:rPr>
          <w:b/>
          <w:sz w:val="20"/>
        </w:rPr>
        <w:t xml:space="preserve">Air-supplying respirators </w:t>
      </w:r>
      <w:r w:rsidRPr="00CB0A4C">
        <w:rPr>
          <w:sz w:val="20"/>
        </w:rPr>
        <w:t>(also known as atmosphere-supplying respirators) have a source of</w:t>
      </w:r>
      <w:r w:rsidRPr="00CB0A4C">
        <w:rPr>
          <w:spacing w:val="-43"/>
          <w:sz w:val="20"/>
        </w:rPr>
        <w:t xml:space="preserve"> </w:t>
      </w:r>
      <w:r w:rsidRPr="00CB0A4C">
        <w:rPr>
          <w:sz w:val="20"/>
        </w:rPr>
        <w:t>breathing</w:t>
      </w:r>
      <w:r w:rsidRPr="00CB0A4C">
        <w:rPr>
          <w:spacing w:val="-3"/>
          <w:sz w:val="20"/>
        </w:rPr>
        <w:t xml:space="preserve"> </w:t>
      </w:r>
      <w:r w:rsidRPr="00CB0A4C">
        <w:rPr>
          <w:sz w:val="20"/>
        </w:rPr>
        <w:t>air</w:t>
      </w:r>
      <w:r w:rsidRPr="00CB0A4C">
        <w:rPr>
          <w:spacing w:val="-4"/>
          <w:sz w:val="20"/>
        </w:rPr>
        <w:t xml:space="preserve"> </w:t>
      </w:r>
      <w:r w:rsidRPr="00CB0A4C">
        <w:rPr>
          <w:sz w:val="20"/>
        </w:rPr>
        <w:t>that</w:t>
      </w:r>
      <w:r w:rsidRPr="00CB0A4C">
        <w:rPr>
          <w:spacing w:val="-2"/>
          <w:sz w:val="20"/>
        </w:rPr>
        <w:t xml:space="preserve"> </w:t>
      </w:r>
      <w:r w:rsidRPr="00CB0A4C">
        <w:rPr>
          <w:sz w:val="20"/>
        </w:rPr>
        <w:t>is</w:t>
      </w:r>
      <w:r w:rsidRPr="00CB0A4C">
        <w:rPr>
          <w:spacing w:val="-3"/>
          <w:sz w:val="20"/>
        </w:rPr>
        <w:t xml:space="preserve"> </w:t>
      </w:r>
      <w:r w:rsidRPr="00CB0A4C">
        <w:rPr>
          <w:sz w:val="20"/>
        </w:rPr>
        <w:t>independent</w:t>
      </w:r>
      <w:r w:rsidRPr="00CB0A4C">
        <w:rPr>
          <w:spacing w:val="-3"/>
          <w:sz w:val="20"/>
        </w:rPr>
        <w:t xml:space="preserve"> </w:t>
      </w:r>
      <w:r w:rsidRPr="00CB0A4C">
        <w:rPr>
          <w:sz w:val="20"/>
        </w:rPr>
        <w:t>from</w:t>
      </w:r>
      <w:r w:rsidRPr="00CB0A4C">
        <w:rPr>
          <w:spacing w:val="-3"/>
          <w:sz w:val="20"/>
        </w:rPr>
        <w:t xml:space="preserve"> </w:t>
      </w:r>
      <w:r w:rsidRPr="00CB0A4C">
        <w:rPr>
          <w:sz w:val="20"/>
        </w:rPr>
        <w:t>the</w:t>
      </w:r>
      <w:r w:rsidRPr="00CB0A4C">
        <w:rPr>
          <w:spacing w:val="-5"/>
          <w:sz w:val="20"/>
        </w:rPr>
        <w:t xml:space="preserve"> </w:t>
      </w:r>
      <w:r w:rsidRPr="00CB0A4C">
        <w:rPr>
          <w:sz w:val="20"/>
        </w:rPr>
        <w:t>work</w:t>
      </w:r>
      <w:r w:rsidRPr="00CB0A4C">
        <w:rPr>
          <w:spacing w:val="-2"/>
          <w:sz w:val="20"/>
        </w:rPr>
        <w:t xml:space="preserve"> </w:t>
      </w:r>
      <w:r w:rsidRPr="00CB0A4C">
        <w:rPr>
          <w:sz w:val="20"/>
        </w:rPr>
        <w:t>area</w:t>
      </w:r>
      <w:r w:rsidRPr="00CB0A4C">
        <w:rPr>
          <w:spacing w:val="-2"/>
          <w:sz w:val="20"/>
        </w:rPr>
        <w:t xml:space="preserve"> </w:t>
      </w:r>
      <w:r w:rsidRPr="00CB0A4C">
        <w:rPr>
          <w:sz w:val="20"/>
        </w:rPr>
        <w:t>and</w:t>
      </w:r>
      <w:r w:rsidRPr="00CB0A4C">
        <w:rPr>
          <w:spacing w:val="-3"/>
          <w:sz w:val="20"/>
        </w:rPr>
        <w:t xml:space="preserve"> </w:t>
      </w:r>
      <w:r w:rsidRPr="00CB0A4C">
        <w:rPr>
          <w:sz w:val="20"/>
        </w:rPr>
        <w:t>supplied</w:t>
      </w:r>
      <w:r w:rsidRPr="00CB0A4C">
        <w:rPr>
          <w:spacing w:val="-3"/>
          <w:sz w:val="20"/>
        </w:rPr>
        <w:t xml:space="preserve"> </w:t>
      </w:r>
      <w:r w:rsidRPr="00CB0A4C">
        <w:rPr>
          <w:sz w:val="20"/>
        </w:rPr>
        <w:t>to</w:t>
      </w:r>
      <w:r w:rsidRPr="00CB0A4C">
        <w:rPr>
          <w:spacing w:val="-3"/>
          <w:sz w:val="20"/>
        </w:rPr>
        <w:t xml:space="preserve"> </w:t>
      </w:r>
      <w:r w:rsidRPr="00CB0A4C">
        <w:rPr>
          <w:sz w:val="20"/>
        </w:rPr>
        <w:t>the</w:t>
      </w:r>
      <w:r w:rsidRPr="00CB0A4C">
        <w:rPr>
          <w:spacing w:val="-3"/>
          <w:sz w:val="20"/>
        </w:rPr>
        <w:t xml:space="preserve"> </w:t>
      </w:r>
      <w:r w:rsidRPr="00CB0A4C">
        <w:rPr>
          <w:sz w:val="20"/>
        </w:rPr>
        <w:t>wearer’s</w:t>
      </w:r>
      <w:r w:rsidRPr="00CB0A4C">
        <w:rPr>
          <w:spacing w:val="-2"/>
          <w:sz w:val="20"/>
        </w:rPr>
        <w:t xml:space="preserve"> </w:t>
      </w:r>
      <w:proofErr w:type="spellStart"/>
      <w:r w:rsidRPr="00CB0A4C">
        <w:rPr>
          <w:sz w:val="20"/>
        </w:rPr>
        <w:t>facepiece</w:t>
      </w:r>
      <w:proofErr w:type="spellEnd"/>
      <w:r w:rsidRPr="00CB0A4C">
        <w:rPr>
          <w:sz w:val="20"/>
        </w:rPr>
        <w:t>.</w:t>
      </w:r>
      <w:r w:rsidRPr="00CB0A4C">
        <w:rPr>
          <w:spacing w:val="-43"/>
          <w:sz w:val="20"/>
        </w:rPr>
        <w:t xml:space="preserve"> </w:t>
      </w:r>
      <w:r w:rsidRPr="00CB0A4C">
        <w:rPr>
          <w:sz w:val="20"/>
        </w:rPr>
        <w:t>These</w:t>
      </w:r>
      <w:r w:rsidRPr="00CB0A4C">
        <w:rPr>
          <w:spacing w:val="-2"/>
          <w:sz w:val="20"/>
        </w:rPr>
        <w:t xml:space="preserve"> </w:t>
      </w:r>
      <w:r w:rsidRPr="00CB0A4C">
        <w:rPr>
          <w:sz w:val="20"/>
        </w:rPr>
        <w:t>include</w:t>
      </w:r>
      <w:r w:rsidRPr="00CB0A4C">
        <w:rPr>
          <w:spacing w:val="-1"/>
          <w:sz w:val="20"/>
        </w:rPr>
        <w:t xml:space="preserve"> </w:t>
      </w:r>
      <w:r w:rsidRPr="00CB0A4C">
        <w:rPr>
          <w:sz w:val="20"/>
        </w:rPr>
        <w:t>two main types:</w:t>
      </w:r>
    </w:p>
    <w:p w14:paraId="6F6F2E0C" w14:textId="77777777" w:rsidR="00D046B7" w:rsidRPr="00CB0A4C" w:rsidRDefault="009A304D">
      <w:pPr>
        <w:pStyle w:val="ListParagraph"/>
        <w:numPr>
          <w:ilvl w:val="3"/>
          <w:numId w:val="16"/>
        </w:numPr>
        <w:tabs>
          <w:tab w:val="left" w:pos="2661"/>
        </w:tabs>
        <w:spacing w:before="5" w:line="232" w:lineRule="auto"/>
        <w:ind w:right="1734"/>
        <w:jc w:val="both"/>
        <w:rPr>
          <w:sz w:val="20"/>
        </w:rPr>
      </w:pPr>
      <w:r w:rsidRPr="00CB0A4C">
        <w:rPr>
          <w:sz w:val="20"/>
        </w:rPr>
        <w:t xml:space="preserve">Supplied-air respirators (SARs) are connected to a </w:t>
      </w:r>
      <w:proofErr w:type="gramStart"/>
      <w:r w:rsidRPr="00CB0A4C">
        <w:rPr>
          <w:sz w:val="20"/>
        </w:rPr>
        <w:t>free-standing</w:t>
      </w:r>
      <w:proofErr w:type="gramEnd"/>
      <w:r w:rsidRPr="00CB0A4C">
        <w:rPr>
          <w:sz w:val="20"/>
        </w:rPr>
        <w:t xml:space="preserve"> cylinder of breathing</w:t>
      </w:r>
      <w:r w:rsidRPr="00CB0A4C">
        <w:rPr>
          <w:spacing w:val="-44"/>
          <w:sz w:val="20"/>
        </w:rPr>
        <w:t xml:space="preserve"> </w:t>
      </w:r>
      <w:r w:rsidRPr="00CB0A4C">
        <w:rPr>
          <w:sz w:val="20"/>
        </w:rPr>
        <w:t>air,</w:t>
      </w:r>
      <w:r w:rsidRPr="00CB0A4C">
        <w:rPr>
          <w:spacing w:val="-1"/>
          <w:sz w:val="20"/>
        </w:rPr>
        <w:t xml:space="preserve"> </w:t>
      </w:r>
      <w:r w:rsidRPr="00CB0A4C">
        <w:rPr>
          <w:sz w:val="20"/>
        </w:rPr>
        <w:t>an</w:t>
      </w:r>
      <w:r w:rsidRPr="00CB0A4C">
        <w:rPr>
          <w:spacing w:val="-1"/>
          <w:sz w:val="20"/>
        </w:rPr>
        <w:t xml:space="preserve"> </w:t>
      </w:r>
      <w:r w:rsidRPr="00CB0A4C">
        <w:rPr>
          <w:sz w:val="20"/>
        </w:rPr>
        <w:t>air</w:t>
      </w:r>
      <w:r w:rsidRPr="00CB0A4C">
        <w:rPr>
          <w:spacing w:val="-1"/>
          <w:sz w:val="20"/>
        </w:rPr>
        <w:t xml:space="preserve"> </w:t>
      </w:r>
      <w:r w:rsidRPr="00CB0A4C">
        <w:rPr>
          <w:sz w:val="20"/>
        </w:rPr>
        <w:t>compressor,</w:t>
      </w:r>
      <w:r w:rsidRPr="00CB0A4C">
        <w:rPr>
          <w:spacing w:val="-1"/>
          <w:sz w:val="20"/>
        </w:rPr>
        <w:t xml:space="preserve"> </w:t>
      </w:r>
      <w:r w:rsidRPr="00CB0A4C">
        <w:rPr>
          <w:sz w:val="20"/>
        </w:rPr>
        <w:t>or</w:t>
      </w:r>
      <w:r w:rsidRPr="00CB0A4C">
        <w:rPr>
          <w:spacing w:val="-2"/>
          <w:sz w:val="20"/>
        </w:rPr>
        <w:t xml:space="preserve"> </w:t>
      </w:r>
      <w:r w:rsidRPr="00CB0A4C">
        <w:rPr>
          <w:sz w:val="20"/>
        </w:rPr>
        <w:t>a</w:t>
      </w:r>
      <w:r w:rsidRPr="00CB0A4C">
        <w:rPr>
          <w:spacing w:val="-2"/>
          <w:sz w:val="20"/>
        </w:rPr>
        <w:t xml:space="preserve"> </w:t>
      </w:r>
      <w:r w:rsidRPr="00CB0A4C">
        <w:rPr>
          <w:sz w:val="20"/>
        </w:rPr>
        <w:t>system</w:t>
      </w:r>
      <w:r w:rsidRPr="00CB0A4C">
        <w:rPr>
          <w:spacing w:val="-2"/>
          <w:sz w:val="20"/>
        </w:rPr>
        <w:t xml:space="preserve"> </w:t>
      </w:r>
      <w:r w:rsidRPr="00CB0A4C">
        <w:rPr>
          <w:sz w:val="20"/>
        </w:rPr>
        <w:t>piping</w:t>
      </w:r>
      <w:r w:rsidRPr="00CB0A4C">
        <w:rPr>
          <w:spacing w:val="-1"/>
          <w:sz w:val="20"/>
        </w:rPr>
        <w:t xml:space="preserve"> </w:t>
      </w:r>
      <w:r w:rsidRPr="00CB0A4C">
        <w:rPr>
          <w:sz w:val="20"/>
        </w:rPr>
        <w:t>breathing</w:t>
      </w:r>
      <w:r w:rsidRPr="00CB0A4C">
        <w:rPr>
          <w:spacing w:val="-1"/>
          <w:sz w:val="20"/>
        </w:rPr>
        <w:t xml:space="preserve"> </w:t>
      </w:r>
      <w:r w:rsidRPr="00CB0A4C">
        <w:rPr>
          <w:sz w:val="20"/>
        </w:rPr>
        <w:t>air</w:t>
      </w:r>
      <w:r w:rsidRPr="00CB0A4C">
        <w:rPr>
          <w:spacing w:val="-2"/>
          <w:sz w:val="20"/>
        </w:rPr>
        <w:t xml:space="preserve"> </w:t>
      </w:r>
      <w:r w:rsidRPr="00CB0A4C">
        <w:rPr>
          <w:sz w:val="20"/>
        </w:rPr>
        <w:t>through</w:t>
      </w:r>
      <w:r w:rsidRPr="00CB0A4C">
        <w:rPr>
          <w:spacing w:val="-1"/>
          <w:sz w:val="20"/>
        </w:rPr>
        <w:t xml:space="preserve"> </w:t>
      </w:r>
      <w:r w:rsidRPr="00CB0A4C">
        <w:rPr>
          <w:sz w:val="20"/>
        </w:rPr>
        <w:t>the</w:t>
      </w:r>
      <w:r w:rsidRPr="00CB0A4C">
        <w:rPr>
          <w:spacing w:val="-2"/>
          <w:sz w:val="20"/>
        </w:rPr>
        <w:t xml:space="preserve"> </w:t>
      </w:r>
      <w:r w:rsidRPr="00CB0A4C">
        <w:rPr>
          <w:sz w:val="20"/>
        </w:rPr>
        <w:t>building.</w:t>
      </w:r>
    </w:p>
    <w:p w14:paraId="17468051" w14:textId="77777777" w:rsidR="00D046B7" w:rsidRPr="00CB0A4C" w:rsidRDefault="00D046B7">
      <w:pPr>
        <w:spacing w:line="232" w:lineRule="auto"/>
        <w:jc w:val="both"/>
        <w:rPr>
          <w:sz w:val="20"/>
        </w:rPr>
        <w:sectPr w:rsidR="00D046B7" w:rsidRPr="00CB0A4C" w:rsidSect="00DD55F6">
          <w:pgSz w:w="12240" w:h="15840"/>
          <w:pgMar w:top="1360" w:right="0" w:bottom="920" w:left="940" w:header="720" w:footer="723" w:gutter="0"/>
          <w:pgBorders w:offsetFrom="page">
            <w:bottom w:val="single" w:sz="4" w:space="24" w:color="auto"/>
          </w:pgBorders>
          <w:cols w:space="720"/>
          <w:docGrid w:linePitch="299"/>
        </w:sectPr>
      </w:pPr>
    </w:p>
    <w:p w14:paraId="06B563F1" w14:textId="34D8BE6A" w:rsidR="00D046B7" w:rsidRPr="00CB0A4C" w:rsidRDefault="009A304D">
      <w:pPr>
        <w:pStyle w:val="ListParagraph"/>
        <w:numPr>
          <w:ilvl w:val="3"/>
          <w:numId w:val="16"/>
        </w:numPr>
        <w:tabs>
          <w:tab w:val="left" w:pos="2661"/>
        </w:tabs>
        <w:spacing w:before="59"/>
        <w:ind w:right="1448"/>
        <w:rPr>
          <w:b/>
          <w:i/>
          <w:sz w:val="20"/>
        </w:rPr>
      </w:pPr>
      <w:r w:rsidRPr="00CB0A4C">
        <w:rPr>
          <w:sz w:val="20"/>
        </w:rPr>
        <w:lastRenderedPageBreak/>
        <w:t>Self-contained breathing</w:t>
      </w:r>
      <w:r w:rsidRPr="00CB0A4C">
        <w:rPr>
          <w:spacing w:val="2"/>
          <w:sz w:val="20"/>
        </w:rPr>
        <w:t xml:space="preserve"> </w:t>
      </w:r>
      <w:r w:rsidRPr="00CB0A4C">
        <w:rPr>
          <w:sz w:val="20"/>
        </w:rPr>
        <w:t>apparatus</w:t>
      </w:r>
      <w:r w:rsidRPr="00CB0A4C">
        <w:rPr>
          <w:spacing w:val="3"/>
          <w:sz w:val="20"/>
        </w:rPr>
        <w:t xml:space="preserve"> </w:t>
      </w:r>
      <w:r w:rsidRPr="00CB0A4C">
        <w:rPr>
          <w:sz w:val="20"/>
        </w:rPr>
        <w:t>(SCBA)</w:t>
      </w:r>
      <w:r w:rsidRPr="00CB0A4C">
        <w:rPr>
          <w:spacing w:val="1"/>
          <w:sz w:val="20"/>
        </w:rPr>
        <w:t xml:space="preserve"> </w:t>
      </w:r>
      <w:r w:rsidRPr="00CB0A4C">
        <w:rPr>
          <w:sz w:val="20"/>
        </w:rPr>
        <w:t>are</w:t>
      </w:r>
      <w:r w:rsidRPr="00CB0A4C">
        <w:rPr>
          <w:spacing w:val="3"/>
          <w:sz w:val="20"/>
        </w:rPr>
        <w:t xml:space="preserve"> </w:t>
      </w:r>
      <w:r w:rsidRPr="00CB0A4C">
        <w:rPr>
          <w:sz w:val="20"/>
        </w:rPr>
        <w:t>usually</w:t>
      </w:r>
      <w:r w:rsidRPr="00CB0A4C">
        <w:rPr>
          <w:spacing w:val="1"/>
          <w:sz w:val="20"/>
        </w:rPr>
        <w:t xml:space="preserve"> </w:t>
      </w:r>
      <w:r w:rsidRPr="00CB0A4C">
        <w:rPr>
          <w:sz w:val="20"/>
        </w:rPr>
        <w:t>equipped</w:t>
      </w:r>
      <w:r w:rsidRPr="00CB0A4C">
        <w:rPr>
          <w:spacing w:val="3"/>
          <w:sz w:val="20"/>
        </w:rPr>
        <w:t xml:space="preserve"> </w:t>
      </w:r>
      <w:r w:rsidRPr="00CB0A4C">
        <w:rPr>
          <w:sz w:val="20"/>
        </w:rPr>
        <w:t>with</w:t>
      </w:r>
      <w:r w:rsidRPr="00CB0A4C">
        <w:rPr>
          <w:spacing w:val="2"/>
          <w:sz w:val="20"/>
        </w:rPr>
        <w:t xml:space="preserve"> </w:t>
      </w:r>
      <w:r w:rsidRPr="00CB0A4C">
        <w:rPr>
          <w:sz w:val="20"/>
        </w:rPr>
        <w:t>a</w:t>
      </w:r>
      <w:r w:rsidRPr="00CB0A4C">
        <w:rPr>
          <w:spacing w:val="3"/>
          <w:sz w:val="20"/>
        </w:rPr>
        <w:t xml:space="preserve"> </w:t>
      </w:r>
      <w:r w:rsidRPr="00CB0A4C">
        <w:rPr>
          <w:sz w:val="20"/>
        </w:rPr>
        <w:t>full</w:t>
      </w:r>
      <w:r w:rsidRPr="00CB0A4C">
        <w:rPr>
          <w:spacing w:val="1"/>
          <w:sz w:val="20"/>
        </w:rPr>
        <w:t xml:space="preserve"> </w:t>
      </w:r>
      <w:proofErr w:type="spellStart"/>
      <w:r w:rsidRPr="00CB0A4C">
        <w:rPr>
          <w:sz w:val="20"/>
        </w:rPr>
        <w:t>facepiece</w:t>
      </w:r>
      <w:proofErr w:type="spellEnd"/>
      <w:r w:rsidRPr="00CB0A4C">
        <w:rPr>
          <w:spacing w:val="1"/>
          <w:sz w:val="20"/>
        </w:rPr>
        <w:t xml:space="preserve"> </w:t>
      </w:r>
      <w:r w:rsidRPr="00CB0A4C">
        <w:rPr>
          <w:sz w:val="20"/>
        </w:rPr>
        <w:t xml:space="preserve">and have a tank of breathing air worn on the back of the user, and escape </w:t>
      </w:r>
      <w:proofErr w:type="gramStart"/>
      <w:r w:rsidRPr="00CB0A4C">
        <w:rPr>
          <w:sz w:val="20"/>
        </w:rPr>
        <w:t>respirators</w:t>
      </w:r>
      <w:r w:rsidRPr="00CB0A4C">
        <w:rPr>
          <w:spacing w:val="1"/>
          <w:sz w:val="20"/>
        </w:rPr>
        <w:t xml:space="preserve"> </w:t>
      </w:r>
      <w:r w:rsidRPr="00CB0A4C">
        <w:rPr>
          <w:sz w:val="20"/>
        </w:rPr>
        <w:t>which</w:t>
      </w:r>
      <w:proofErr w:type="gramEnd"/>
      <w:r w:rsidRPr="00CB0A4C">
        <w:rPr>
          <w:sz w:val="20"/>
        </w:rPr>
        <w:t xml:space="preserve"> have a small supply of air designed to last a short period of time to allow the user</w:t>
      </w:r>
      <w:r w:rsidRPr="00CB0A4C">
        <w:rPr>
          <w:spacing w:val="1"/>
          <w:sz w:val="20"/>
        </w:rPr>
        <w:t xml:space="preserve"> </w:t>
      </w:r>
      <w:r w:rsidRPr="00CB0A4C">
        <w:rPr>
          <w:sz w:val="20"/>
        </w:rPr>
        <w:t xml:space="preserve">to leave the hazardous area. Air-supplying respirators </w:t>
      </w:r>
      <w:proofErr w:type="gramStart"/>
      <w:r w:rsidRPr="00CB0A4C">
        <w:rPr>
          <w:sz w:val="20"/>
        </w:rPr>
        <w:t>will not be used</w:t>
      </w:r>
      <w:proofErr w:type="gramEnd"/>
      <w:r w:rsidRPr="00CB0A4C">
        <w:rPr>
          <w:sz w:val="20"/>
        </w:rPr>
        <w:t xml:space="preserve"> for routine</w:t>
      </w:r>
      <w:r w:rsidRPr="00CB0A4C">
        <w:rPr>
          <w:spacing w:val="1"/>
          <w:sz w:val="20"/>
        </w:rPr>
        <w:t xml:space="preserve"> </w:t>
      </w:r>
      <w:r w:rsidRPr="00CB0A4C">
        <w:rPr>
          <w:sz w:val="20"/>
        </w:rPr>
        <w:t xml:space="preserve">healthcare procedures, but may be used by emergency responders. </w:t>
      </w:r>
      <w:r w:rsidRPr="00CB0A4C">
        <w:rPr>
          <w:b/>
          <w:i/>
          <w:sz w:val="20"/>
        </w:rPr>
        <w:t>[Note: If this type of</w:t>
      </w:r>
      <w:r w:rsidRPr="00CB0A4C">
        <w:rPr>
          <w:b/>
          <w:i/>
          <w:spacing w:val="-43"/>
          <w:sz w:val="20"/>
        </w:rPr>
        <w:t xml:space="preserve"> </w:t>
      </w:r>
      <w:r w:rsidRPr="00CB0A4C">
        <w:rPr>
          <w:b/>
          <w:i/>
          <w:sz w:val="20"/>
        </w:rPr>
        <w:t xml:space="preserve">respirator is going to </w:t>
      </w:r>
      <w:proofErr w:type="gramStart"/>
      <w:r w:rsidRPr="00CB0A4C">
        <w:rPr>
          <w:b/>
          <w:i/>
          <w:sz w:val="20"/>
        </w:rPr>
        <w:t>be used</w:t>
      </w:r>
      <w:proofErr w:type="gramEnd"/>
      <w:r w:rsidRPr="00CB0A4C">
        <w:rPr>
          <w:b/>
          <w:i/>
          <w:sz w:val="20"/>
        </w:rPr>
        <w:t>, significant additions to this RPP will be necessary to</w:t>
      </w:r>
      <w:r w:rsidRPr="00CB0A4C">
        <w:rPr>
          <w:b/>
          <w:i/>
          <w:spacing w:val="1"/>
          <w:sz w:val="20"/>
        </w:rPr>
        <w:t xml:space="preserve"> </w:t>
      </w:r>
      <w:r w:rsidRPr="00CB0A4C">
        <w:rPr>
          <w:b/>
          <w:i/>
          <w:sz w:val="20"/>
        </w:rPr>
        <w:t>achieve</w:t>
      </w:r>
      <w:r w:rsidRPr="00CB0A4C">
        <w:rPr>
          <w:b/>
          <w:i/>
          <w:spacing w:val="-2"/>
          <w:sz w:val="20"/>
        </w:rPr>
        <w:t xml:space="preserve"> </w:t>
      </w:r>
      <w:r w:rsidRPr="00CB0A4C">
        <w:rPr>
          <w:b/>
          <w:i/>
          <w:sz w:val="20"/>
        </w:rPr>
        <w:t>compliance</w:t>
      </w:r>
      <w:r w:rsidRPr="00CB0A4C">
        <w:rPr>
          <w:b/>
          <w:i/>
          <w:spacing w:val="-2"/>
          <w:sz w:val="20"/>
        </w:rPr>
        <w:t xml:space="preserve"> </w:t>
      </w:r>
      <w:r w:rsidRPr="00CB0A4C">
        <w:rPr>
          <w:b/>
          <w:i/>
          <w:sz w:val="20"/>
        </w:rPr>
        <w:t>with</w:t>
      </w:r>
      <w:r w:rsidRPr="00CB0A4C">
        <w:rPr>
          <w:b/>
          <w:i/>
          <w:color w:val="0000FF"/>
          <w:spacing w:val="-4"/>
          <w:sz w:val="20"/>
        </w:rPr>
        <w:t xml:space="preserve"> </w:t>
      </w:r>
      <w:hyperlink r:id="rId19" w:tooltip="Osha website">
        <w:r w:rsidRPr="00CB0A4C">
          <w:rPr>
            <w:b/>
            <w:i/>
            <w:color w:val="0000FF"/>
            <w:sz w:val="20"/>
            <w:u w:val="single" w:color="0000FF"/>
          </w:rPr>
          <w:t>29</w:t>
        </w:r>
        <w:r w:rsidRPr="00CB0A4C">
          <w:rPr>
            <w:b/>
            <w:i/>
            <w:color w:val="0000FF"/>
            <w:spacing w:val="-1"/>
            <w:sz w:val="20"/>
            <w:u w:val="single" w:color="0000FF"/>
          </w:rPr>
          <w:t xml:space="preserve"> </w:t>
        </w:r>
        <w:r w:rsidRPr="00CB0A4C">
          <w:rPr>
            <w:b/>
            <w:i/>
            <w:color w:val="0000FF"/>
            <w:sz w:val="20"/>
            <w:u w:val="single" w:color="0000FF"/>
          </w:rPr>
          <w:t>CFR</w:t>
        </w:r>
        <w:r w:rsidRPr="00CB0A4C">
          <w:rPr>
            <w:b/>
            <w:i/>
            <w:color w:val="0000FF"/>
            <w:spacing w:val="-3"/>
            <w:sz w:val="20"/>
            <w:u w:val="single" w:color="0000FF"/>
          </w:rPr>
          <w:t xml:space="preserve"> </w:t>
        </w:r>
        <w:r w:rsidRPr="00CB0A4C">
          <w:rPr>
            <w:b/>
            <w:i/>
            <w:color w:val="0000FF"/>
            <w:sz w:val="20"/>
            <w:u w:val="single" w:color="0000FF"/>
          </w:rPr>
          <w:t>1910.134</w:t>
        </w:r>
        <w:r w:rsidRPr="00CB0A4C">
          <w:rPr>
            <w:b/>
            <w:i/>
            <w:color w:val="0000FF"/>
            <w:spacing w:val="-3"/>
            <w:sz w:val="20"/>
          </w:rPr>
          <w:t xml:space="preserve"> </w:t>
        </w:r>
      </w:hyperlink>
      <w:r w:rsidRPr="00CB0A4C">
        <w:rPr>
          <w:b/>
          <w:i/>
          <w:sz w:val="20"/>
        </w:rPr>
        <w:t>requirements</w:t>
      </w:r>
      <w:r w:rsidRPr="00CB0A4C">
        <w:rPr>
          <w:b/>
          <w:i/>
          <w:spacing w:val="-1"/>
          <w:sz w:val="20"/>
        </w:rPr>
        <w:t xml:space="preserve"> </w:t>
      </w:r>
      <w:r w:rsidRPr="00CB0A4C">
        <w:rPr>
          <w:b/>
          <w:i/>
          <w:sz w:val="20"/>
        </w:rPr>
        <w:t>relative</w:t>
      </w:r>
      <w:r w:rsidRPr="00CB0A4C">
        <w:rPr>
          <w:b/>
          <w:i/>
          <w:spacing w:val="-2"/>
          <w:sz w:val="20"/>
        </w:rPr>
        <w:t xml:space="preserve"> </w:t>
      </w:r>
      <w:r w:rsidRPr="00CB0A4C">
        <w:rPr>
          <w:b/>
          <w:i/>
          <w:sz w:val="20"/>
        </w:rPr>
        <w:t>to</w:t>
      </w:r>
      <w:r w:rsidRPr="00CB0A4C">
        <w:rPr>
          <w:b/>
          <w:i/>
          <w:spacing w:val="-2"/>
          <w:sz w:val="20"/>
        </w:rPr>
        <w:t xml:space="preserve"> </w:t>
      </w:r>
      <w:r w:rsidRPr="00CB0A4C">
        <w:rPr>
          <w:b/>
          <w:i/>
          <w:sz w:val="20"/>
        </w:rPr>
        <w:t>air</w:t>
      </w:r>
      <w:r w:rsidRPr="00CB0A4C">
        <w:rPr>
          <w:b/>
          <w:i/>
          <w:spacing w:val="-3"/>
          <w:sz w:val="20"/>
        </w:rPr>
        <w:t xml:space="preserve"> </w:t>
      </w:r>
      <w:r w:rsidRPr="00CB0A4C">
        <w:rPr>
          <w:b/>
          <w:i/>
          <w:sz w:val="20"/>
        </w:rPr>
        <w:t>source,</w:t>
      </w:r>
      <w:r w:rsidRPr="00CB0A4C">
        <w:rPr>
          <w:b/>
          <w:i/>
          <w:spacing w:val="-2"/>
          <w:sz w:val="20"/>
        </w:rPr>
        <w:t xml:space="preserve"> </w:t>
      </w:r>
      <w:r w:rsidRPr="00CB0A4C">
        <w:rPr>
          <w:b/>
          <w:i/>
          <w:sz w:val="20"/>
        </w:rPr>
        <w:t>etc.]</w:t>
      </w:r>
    </w:p>
    <w:p w14:paraId="48934C38" w14:textId="52E4BA43" w:rsidR="00D046B7" w:rsidRPr="00CB0A4C" w:rsidRDefault="00CF479E" w:rsidP="00A479BD">
      <w:pPr>
        <w:pStyle w:val="Heading4"/>
        <w:tabs>
          <w:tab w:val="left" w:pos="1080"/>
          <w:tab w:val="left" w:pos="1350"/>
          <w:tab w:val="left" w:pos="1382"/>
          <w:tab w:val="left" w:pos="1440"/>
          <w:tab w:val="left" w:pos="1526"/>
          <w:tab w:val="left" w:pos="1710"/>
        </w:tabs>
        <w:ind w:left="1260"/>
        <w:rPr>
          <w:i w:val="0"/>
        </w:rPr>
      </w:pPr>
      <w:bookmarkStart w:id="23" w:name="3.3_Assignment_of_Respirators_by_Task_an"/>
      <w:bookmarkStart w:id="24" w:name="_bookmark63"/>
      <w:bookmarkStart w:id="25" w:name="_3.3_Assignment_of"/>
      <w:bookmarkEnd w:id="23"/>
      <w:bookmarkEnd w:id="24"/>
      <w:bookmarkEnd w:id="25"/>
      <w:r w:rsidRPr="00CB0A4C">
        <w:rPr>
          <w:i w:val="0"/>
        </w:rPr>
        <w:t>3.3</w:t>
      </w:r>
      <w:r w:rsidRPr="00CB0A4C">
        <w:rPr>
          <w:i w:val="0"/>
        </w:rPr>
        <w:tab/>
      </w:r>
      <w:r w:rsidR="009A304D" w:rsidRPr="00CB0A4C">
        <w:rPr>
          <w:i w:val="0"/>
        </w:rPr>
        <w:t>Assignment of Respirators by Task and Location</w:t>
      </w:r>
    </w:p>
    <w:p w14:paraId="0A0C745E" w14:textId="77777777" w:rsidR="00D046B7" w:rsidRPr="00CB0A4C" w:rsidRDefault="009A304D" w:rsidP="00A8705C">
      <w:pPr>
        <w:spacing w:before="240"/>
        <w:ind w:left="1224" w:right="1469"/>
        <w:jc w:val="both"/>
        <w:rPr>
          <w:rFonts w:ascii="Calibri"/>
          <w:sz w:val="20"/>
        </w:rPr>
      </w:pPr>
      <w:r w:rsidRPr="00CB0A4C">
        <w:rPr>
          <w:rFonts w:ascii="Calibri"/>
          <w:sz w:val="20"/>
        </w:rPr>
        <w:t>The RPA will use the hazard assessment to assign appropriate types of respirators for use by specific types</w:t>
      </w:r>
      <w:r w:rsidRPr="00CB0A4C">
        <w:rPr>
          <w:rFonts w:ascii="Calibri"/>
          <w:spacing w:val="-44"/>
          <w:sz w:val="20"/>
        </w:rPr>
        <w:t xml:space="preserve"> </w:t>
      </w:r>
      <w:r w:rsidRPr="00CB0A4C">
        <w:rPr>
          <w:rFonts w:ascii="Calibri"/>
          <w:sz w:val="20"/>
        </w:rPr>
        <w:t xml:space="preserve">of personnel during specific procedures or in specific areas of the hospital. These assignments </w:t>
      </w:r>
      <w:proofErr w:type="gramStart"/>
      <w:r w:rsidRPr="00CB0A4C">
        <w:rPr>
          <w:rFonts w:ascii="Calibri"/>
          <w:sz w:val="20"/>
        </w:rPr>
        <w:t>are listed</w:t>
      </w:r>
      <w:proofErr w:type="gramEnd"/>
      <w:r w:rsidRPr="00CB0A4C">
        <w:rPr>
          <w:rFonts w:ascii="Calibri"/>
          <w:sz w:val="20"/>
        </w:rPr>
        <w:t xml:space="preserve"> in</w:t>
      </w:r>
      <w:r w:rsidRPr="00CB0A4C">
        <w:rPr>
          <w:rFonts w:ascii="Calibri"/>
          <w:spacing w:val="-44"/>
          <w:sz w:val="20"/>
        </w:rPr>
        <w:t xml:space="preserve"> </w:t>
      </w:r>
      <w:r w:rsidRPr="00CB0A4C">
        <w:rPr>
          <w:rFonts w:ascii="Calibri"/>
          <w:sz w:val="20"/>
        </w:rPr>
        <w:t>Appendix</w:t>
      </w:r>
      <w:r w:rsidRPr="00CB0A4C">
        <w:rPr>
          <w:rFonts w:ascii="Calibri"/>
          <w:spacing w:val="-1"/>
          <w:sz w:val="20"/>
        </w:rPr>
        <w:t xml:space="preserve"> </w:t>
      </w:r>
      <w:r w:rsidRPr="00CB0A4C">
        <w:rPr>
          <w:rFonts w:ascii="Calibri"/>
          <w:sz w:val="20"/>
        </w:rPr>
        <w:t>A of</w:t>
      </w:r>
      <w:r w:rsidRPr="00CB0A4C">
        <w:rPr>
          <w:rFonts w:ascii="Calibri"/>
          <w:spacing w:val="-2"/>
          <w:sz w:val="20"/>
        </w:rPr>
        <w:t xml:space="preserve"> </w:t>
      </w:r>
      <w:r w:rsidRPr="00CB0A4C">
        <w:rPr>
          <w:rFonts w:ascii="Calibri"/>
          <w:sz w:val="20"/>
        </w:rPr>
        <w:t>this RPP.</w:t>
      </w:r>
    </w:p>
    <w:p w14:paraId="0F8E1FE3" w14:textId="47E0191F" w:rsidR="00D046B7" w:rsidRPr="00CB0A4C" w:rsidRDefault="00CF479E" w:rsidP="00EF16D5">
      <w:pPr>
        <w:pStyle w:val="Heading3"/>
        <w:ind w:firstLine="666"/>
        <w:rPr>
          <w:sz w:val="20"/>
          <w:szCs w:val="20"/>
        </w:rPr>
      </w:pPr>
      <w:bookmarkStart w:id="26" w:name="3.4_Updating_the_Hazard_Assessment"/>
      <w:bookmarkStart w:id="27" w:name="_bookmark64"/>
      <w:bookmarkStart w:id="28" w:name="_3.4_Updating_the"/>
      <w:bookmarkEnd w:id="26"/>
      <w:bookmarkEnd w:id="27"/>
      <w:bookmarkEnd w:id="28"/>
      <w:r w:rsidRPr="00CB0A4C">
        <w:rPr>
          <w:sz w:val="20"/>
          <w:szCs w:val="20"/>
        </w:rPr>
        <w:t>3.4</w:t>
      </w:r>
      <w:r w:rsidR="00A479BD" w:rsidRPr="00CB0A4C">
        <w:rPr>
          <w:sz w:val="20"/>
          <w:szCs w:val="20"/>
        </w:rPr>
        <w:tab/>
      </w:r>
      <w:r w:rsidR="009A304D" w:rsidRPr="00CB0A4C">
        <w:rPr>
          <w:sz w:val="20"/>
          <w:szCs w:val="20"/>
        </w:rPr>
        <w:t>Updating the Hazard Assessment</w:t>
      </w:r>
    </w:p>
    <w:p w14:paraId="2E42C76F" w14:textId="77777777" w:rsidR="00D046B7" w:rsidRPr="00CB0A4C" w:rsidRDefault="009A304D" w:rsidP="00A8705C">
      <w:pPr>
        <w:spacing w:before="240"/>
        <w:ind w:left="1224" w:right="1426"/>
        <w:rPr>
          <w:rFonts w:ascii="Calibri"/>
          <w:sz w:val="20"/>
        </w:rPr>
      </w:pPr>
      <w:r w:rsidRPr="00CB0A4C">
        <w:rPr>
          <w:rFonts w:ascii="Calibri"/>
          <w:sz w:val="20"/>
        </w:rPr>
        <w:t>The RPA will revise and update the hazard assessment any time an employee or supervisor identifies or</w:t>
      </w:r>
      <w:r w:rsidRPr="00CB0A4C">
        <w:rPr>
          <w:rFonts w:ascii="Calibri"/>
          <w:spacing w:val="1"/>
          <w:sz w:val="20"/>
        </w:rPr>
        <w:t xml:space="preserve"> </w:t>
      </w:r>
      <w:r w:rsidRPr="00CB0A4C">
        <w:rPr>
          <w:rFonts w:ascii="Calibri"/>
          <w:spacing w:val="-1"/>
          <w:sz w:val="20"/>
        </w:rPr>
        <w:t xml:space="preserve">anticipates a new exposure or changes to existing exposures. Any employee who believes </w:t>
      </w:r>
      <w:r w:rsidRPr="00CB0A4C">
        <w:rPr>
          <w:rFonts w:ascii="Calibri"/>
          <w:sz w:val="20"/>
        </w:rPr>
        <w:t>that respiratory</w:t>
      </w:r>
      <w:r w:rsidRPr="00CB0A4C">
        <w:rPr>
          <w:rFonts w:ascii="Calibri"/>
          <w:spacing w:val="1"/>
          <w:sz w:val="20"/>
        </w:rPr>
        <w:t xml:space="preserve"> </w:t>
      </w:r>
      <w:r w:rsidRPr="00CB0A4C">
        <w:rPr>
          <w:rFonts w:ascii="Calibri"/>
          <w:sz w:val="20"/>
        </w:rPr>
        <w:t xml:space="preserve">protection </w:t>
      </w:r>
      <w:proofErr w:type="gramStart"/>
      <w:r w:rsidRPr="00CB0A4C">
        <w:rPr>
          <w:rFonts w:ascii="Calibri"/>
          <w:sz w:val="20"/>
        </w:rPr>
        <w:t>is needed</w:t>
      </w:r>
      <w:proofErr w:type="gramEnd"/>
      <w:r w:rsidRPr="00CB0A4C">
        <w:rPr>
          <w:rFonts w:ascii="Calibri"/>
          <w:sz w:val="20"/>
        </w:rPr>
        <w:t xml:space="preserve"> during a particular activity must contact his or her supervisor or the RPA. The</w:t>
      </w:r>
      <w:r w:rsidRPr="00CB0A4C">
        <w:rPr>
          <w:rFonts w:ascii="Calibri"/>
          <w:spacing w:val="1"/>
          <w:sz w:val="20"/>
        </w:rPr>
        <w:t xml:space="preserve"> </w:t>
      </w:r>
      <w:r w:rsidRPr="00CB0A4C">
        <w:rPr>
          <w:rFonts w:ascii="Calibri"/>
          <w:spacing w:val="-1"/>
          <w:sz w:val="20"/>
        </w:rPr>
        <w:t xml:space="preserve">supervisor must contact the RPA whenever respiratory </w:t>
      </w:r>
      <w:r w:rsidRPr="00CB0A4C">
        <w:rPr>
          <w:rFonts w:ascii="Calibri"/>
          <w:sz w:val="20"/>
        </w:rPr>
        <w:t xml:space="preserve">protection </w:t>
      </w:r>
      <w:proofErr w:type="gramStart"/>
      <w:r w:rsidRPr="00CB0A4C">
        <w:rPr>
          <w:rFonts w:ascii="Calibri"/>
          <w:sz w:val="20"/>
        </w:rPr>
        <w:t>is requested</w:t>
      </w:r>
      <w:proofErr w:type="gramEnd"/>
      <w:r w:rsidRPr="00CB0A4C">
        <w:rPr>
          <w:rFonts w:ascii="Calibri"/>
          <w:sz w:val="20"/>
        </w:rPr>
        <w:t>. The RPA will assess the</w:t>
      </w:r>
      <w:r w:rsidRPr="00CB0A4C">
        <w:rPr>
          <w:rFonts w:ascii="Calibri"/>
          <w:spacing w:val="1"/>
          <w:sz w:val="20"/>
        </w:rPr>
        <w:t xml:space="preserve"> </w:t>
      </w:r>
      <w:r w:rsidRPr="00CB0A4C">
        <w:rPr>
          <w:rFonts w:ascii="Calibri"/>
          <w:spacing w:val="-2"/>
          <w:sz w:val="20"/>
        </w:rPr>
        <w:t>potential</w:t>
      </w:r>
      <w:r w:rsidRPr="00CB0A4C">
        <w:rPr>
          <w:rFonts w:ascii="Calibri"/>
          <w:spacing w:val="-10"/>
          <w:sz w:val="20"/>
        </w:rPr>
        <w:t xml:space="preserve"> </w:t>
      </w:r>
      <w:r w:rsidRPr="00CB0A4C">
        <w:rPr>
          <w:rFonts w:ascii="Calibri"/>
          <w:spacing w:val="-2"/>
          <w:sz w:val="20"/>
        </w:rPr>
        <w:t>hazard</w:t>
      </w:r>
      <w:r w:rsidRPr="00CB0A4C">
        <w:rPr>
          <w:rFonts w:ascii="Calibri"/>
          <w:spacing w:val="-9"/>
          <w:sz w:val="20"/>
        </w:rPr>
        <w:t xml:space="preserve"> </w:t>
      </w:r>
      <w:r w:rsidRPr="00CB0A4C">
        <w:rPr>
          <w:rFonts w:ascii="Calibri"/>
          <w:spacing w:val="-2"/>
          <w:sz w:val="20"/>
        </w:rPr>
        <w:t>with</w:t>
      </w:r>
      <w:r w:rsidRPr="00CB0A4C">
        <w:rPr>
          <w:rFonts w:ascii="Calibri"/>
          <w:spacing w:val="-9"/>
          <w:sz w:val="20"/>
        </w:rPr>
        <w:t xml:space="preserve"> </w:t>
      </w:r>
      <w:r w:rsidRPr="00CB0A4C">
        <w:rPr>
          <w:rFonts w:ascii="Calibri"/>
          <w:spacing w:val="-2"/>
          <w:sz w:val="20"/>
        </w:rPr>
        <w:t>the</w:t>
      </w:r>
      <w:r w:rsidRPr="00CB0A4C">
        <w:rPr>
          <w:rFonts w:ascii="Calibri"/>
          <w:spacing w:val="-9"/>
          <w:sz w:val="20"/>
        </w:rPr>
        <w:t xml:space="preserve"> </w:t>
      </w:r>
      <w:r w:rsidRPr="00CB0A4C">
        <w:rPr>
          <w:rFonts w:ascii="Calibri"/>
          <w:spacing w:val="-2"/>
          <w:sz w:val="20"/>
        </w:rPr>
        <w:t>employee</w:t>
      </w:r>
      <w:r w:rsidRPr="00CB0A4C">
        <w:rPr>
          <w:rFonts w:ascii="Calibri"/>
          <w:spacing w:val="-9"/>
          <w:sz w:val="20"/>
        </w:rPr>
        <w:t xml:space="preserve"> </w:t>
      </w:r>
      <w:r w:rsidRPr="00CB0A4C">
        <w:rPr>
          <w:rFonts w:ascii="Calibri"/>
          <w:spacing w:val="-2"/>
          <w:sz w:val="20"/>
        </w:rPr>
        <w:t>and</w:t>
      </w:r>
      <w:r w:rsidRPr="00CB0A4C">
        <w:rPr>
          <w:rFonts w:ascii="Calibri"/>
          <w:spacing w:val="-7"/>
          <w:sz w:val="20"/>
        </w:rPr>
        <w:t xml:space="preserve"> </w:t>
      </w:r>
      <w:r w:rsidRPr="00CB0A4C">
        <w:rPr>
          <w:rFonts w:ascii="Calibri"/>
          <w:spacing w:val="-1"/>
          <w:sz w:val="20"/>
        </w:rPr>
        <w:t>supervisor.</w:t>
      </w:r>
      <w:r w:rsidRPr="00CB0A4C">
        <w:rPr>
          <w:rFonts w:ascii="Calibri"/>
          <w:spacing w:val="-9"/>
          <w:sz w:val="20"/>
        </w:rPr>
        <w:t xml:space="preserve"> </w:t>
      </w:r>
      <w:r w:rsidRPr="00CB0A4C">
        <w:rPr>
          <w:rFonts w:ascii="Calibri"/>
          <w:spacing w:val="-1"/>
          <w:sz w:val="20"/>
        </w:rPr>
        <w:t>If</w:t>
      </w:r>
      <w:r w:rsidRPr="00CB0A4C">
        <w:rPr>
          <w:rFonts w:ascii="Calibri"/>
          <w:spacing w:val="-9"/>
          <w:sz w:val="20"/>
        </w:rPr>
        <w:t xml:space="preserve"> </w:t>
      </w:r>
      <w:r w:rsidRPr="00CB0A4C">
        <w:rPr>
          <w:rFonts w:ascii="Calibri"/>
          <w:spacing w:val="-1"/>
          <w:sz w:val="20"/>
        </w:rPr>
        <w:t>it</w:t>
      </w:r>
      <w:r w:rsidRPr="00CB0A4C">
        <w:rPr>
          <w:rFonts w:ascii="Calibri"/>
          <w:spacing w:val="-8"/>
          <w:sz w:val="20"/>
        </w:rPr>
        <w:t xml:space="preserve"> </w:t>
      </w:r>
      <w:r w:rsidRPr="00CB0A4C">
        <w:rPr>
          <w:rFonts w:ascii="Calibri"/>
          <w:spacing w:val="-1"/>
          <w:sz w:val="20"/>
        </w:rPr>
        <w:t>is</w:t>
      </w:r>
      <w:r w:rsidRPr="00CB0A4C">
        <w:rPr>
          <w:rFonts w:ascii="Calibri"/>
          <w:spacing w:val="-9"/>
          <w:sz w:val="20"/>
        </w:rPr>
        <w:t xml:space="preserve"> </w:t>
      </w:r>
      <w:r w:rsidRPr="00CB0A4C">
        <w:rPr>
          <w:rFonts w:ascii="Calibri"/>
          <w:spacing w:val="-1"/>
          <w:sz w:val="20"/>
        </w:rPr>
        <w:t>determined</w:t>
      </w:r>
      <w:r w:rsidRPr="00CB0A4C">
        <w:rPr>
          <w:rFonts w:ascii="Calibri"/>
          <w:spacing w:val="-10"/>
          <w:sz w:val="20"/>
        </w:rPr>
        <w:t xml:space="preserve"> </w:t>
      </w:r>
      <w:proofErr w:type="gramStart"/>
      <w:r w:rsidRPr="00CB0A4C">
        <w:rPr>
          <w:rFonts w:ascii="Calibri"/>
          <w:spacing w:val="-1"/>
          <w:sz w:val="20"/>
        </w:rPr>
        <w:t>that</w:t>
      </w:r>
      <w:r w:rsidRPr="00CB0A4C">
        <w:rPr>
          <w:rFonts w:ascii="Calibri"/>
          <w:spacing w:val="-8"/>
          <w:sz w:val="20"/>
        </w:rPr>
        <w:t xml:space="preserve"> </w:t>
      </w:r>
      <w:r w:rsidRPr="00CB0A4C">
        <w:rPr>
          <w:rFonts w:ascii="Calibri"/>
          <w:spacing w:val="-1"/>
          <w:sz w:val="20"/>
        </w:rPr>
        <w:t>respiratory</w:t>
      </w:r>
      <w:proofErr w:type="gramEnd"/>
      <w:r w:rsidRPr="00CB0A4C">
        <w:rPr>
          <w:rFonts w:ascii="Calibri"/>
          <w:spacing w:val="-8"/>
          <w:sz w:val="20"/>
        </w:rPr>
        <w:t xml:space="preserve"> </w:t>
      </w:r>
      <w:r w:rsidRPr="00CB0A4C">
        <w:rPr>
          <w:rFonts w:ascii="Calibri"/>
          <w:spacing w:val="-1"/>
          <w:sz w:val="20"/>
        </w:rPr>
        <w:t>protection</w:t>
      </w:r>
      <w:r w:rsidRPr="00CB0A4C">
        <w:rPr>
          <w:rFonts w:ascii="Calibri"/>
          <w:spacing w:val="-9"/>
          <w:sz w:val="20"/>
        </w:rPr>
        <w:t xml:space="preserve"> </w:t>
      </w:r>
      <w:r w:rsidRPr="00CB0A4C">
        <w:rPr>
          <w:rFonts w:ascii="Calibri"/>
          <w:spacing w:val="-1"/>
          <w:sz w:val="20"/>
        </w:rPr>
        <w:t>is</w:t>
      </w:r>
      <w:r w:rsidRPr="00CB0A4C">
        <w:rPr>
          <w:rFonts w:ascii="Calibri"/>
          <w:spacing w:val="-10"/>
          <w:sz w:val="20"/>
        </w:rPr>
        <w:t xml:space="preserve"> </w:t>
      </w:r>
      <w:r w:rsidRPr="00CB0A4C">
        <w:rPr>
          <w:rFonts w:ascii="Calibri"/>
          <w:spacing w:val="-1"/>
          <w:sz w:val="20"/>
        </w:rPr>
        <w:t>needed,</w:t>
      </w:r>
      <w:r w:rsidRPr="00CB0A4C">
        <w:rPr>
          <w:rFonts w:ascii="Calibri"/>
          <w:sz w:val="20"/>
        </w:rPr>
        <w:t xml:space="preserve"> </w:t>
      </w:r>
      <w:r w:rsidRPr="00CB0A4C">
        <w:rPr>
          <w:rFonts w:ascii="Calibri"/>
          <w:spacing w:val="-1"/>
          <w:sz w:val="20"/>
        </w:rPr>
        <w:t>all</w:t>
      </w:r>
      <w:r w:rsidRPr="00CB0A4C">
        <w:rPr>
          <w:rFonts w:ascii="Calibri"/>
          <w:spacing w:val="-10"/>
          <w:sz w:val="20"/>
        </w:rPr>
        <w:t xml:space="preserve"> </w:t>
      </w:r>
      <w:r w:rsidRPr="00CB0A4C">
        <w:rPr>
          <w:rFonts w:ascii="Calibri"/>
          <w:spacing w:val="-1"/>
          <w:sz w:val="20"/>
        </w:rPr>
        <w:t>elements</w:t>
      </w:r>
      <w:r w:rsidRPr="00CB0A4C">
        <w:rPr>
          <w:rFonts w:ascii="Calibri"/>
          <w:spacing w:val="-10"/>
          <w:sz w:val="20"/>
        </w:rPr>
        <w:t xml:space="preserve"> </w:t>
      </w:r>
      <w:r w:rsidRPr="00CB0A4C">
        <w:rPr>
          <w:rFonts w:ascii="Calibri"/>
          <w:spacing w:val="-1"/>
          <w:sz w:val="20"/>
        </w:rPr>
        <w:t>of</w:t>
      </w:r>
      <w:r w:rsidRPr="00CB0A4C">
        <w:rPr>
          <w:rFonts w:ascii="Calibri"/>
          <w:spacing w:val="-10"/>
          <w:sz w:val="20"/>
        </w:rPr>
        <w:t xml:space="preserve"> </w:t>
      </w:r>
      <w:r w:rsidRPr="00CB0A4C">
        <w:rPr>
          <w:rFonts w:ascii="Calibri"/>
          <w:spacing w:val="-1"/>
          <w:sz w:val="20"/>
        </w:rPr>
        <w:t>this</w:t>
      </w:r>
      <w:r w:rsidRPr="00CB0A4C">
        <w:rPr>
          <w:rFonts w:ascii="Calibri"/>
          <w:spacing w:val="-10"/>
          <w:sz w:val="20"/>
        </w:rPr>
        <w:t xml:space="preserve"> </w:t>
      </w:r>
      <w:r w:rsidRPr="00CB0A4C">
        <w:rPr>
          <w:rFonts w:ascii="Calibri"/>
          <w:spacing w:val="-1"/>
          <w:sz w:val="20"/>
        </w:rPr>
        <w:t>program</w:t>
      </w:r>
      <w:r w:rsidRPr="00CB0A4C">
        <w:rPr>
          <w:rFonts w:ascii="Calibri"/>
          <w:spacing w:val="-10"/>
          <w:sz w:val="20"/>
        </w:rPr>
        <w:t xml:space="preserve"> </w:t>
      </w:r>
      <w:r w:rsidRPr="00CB0A4C">
        <w:rPr>
          <w:rFonts w:ascii="Calibri"/>
          <w:spacing w:val="-1"/>
          <w:sz w:val="20"/>
        </w:rPr>
        <w:t>will</w:t>
      </w:r>
      <w:r w:rsidRPr="00CB0A4C">
        <w:rPr>
          <w:rFonts w:ascii="Calibri"/>
          <w:spacing w:val="-10"/>
          <w:sz w:val="20"/>
        </w:rPr>
        <w:t xml:space="preserve"> </w:t>
      </w:r>
      <w:r w:rsidRPr="00CB0A4C">
        <w:rPr>
          <w:rFonts w:ascii="Calibri"/>
          <w:spacing w:val="-1"/>
          <w:sz w:val="20"/>
        </w:rPr>
        <w:t>be</w:t>
      </w:r>
      <w:r w:rsidRPr="00CB0A4C">
        <w:rPr>
          <w:rFonts w:ascii="Calibri"/>
          <w:spacing w:val="-11"/>
          <w:sz w:val="20"/>
        </w:rPr>
        <w:t xml:space="preserve"> </w:t>
      </w:r>
      <w:r w:rsidRPr="00CB0A4C">
        <w:rPr>
          <w:rFonts w:ascii="Calibri"/>
          <w:spacing w:val="-1"/>
          <w:sz w:val="20"/>
        </w:rPr>
        <w:t>in</w:t>
      </w:r>
      <w:r w:rsidRPr="00CB0A4C">
        <w:rPr>
          <w:rFonts w:ascii="Calibri"/>
          <w:spacing w:val="-8"/>
          <w:sz w:val="20"/>
        </w:rPr>
        <w:t xml:space="preserve"> </w:t>
      </w:r>
      <w:r w:rsidRPr="00CB0A4C">
        <w:rPr>
          <w:rFonts w:ascii="Calibri"/>
          <w:spacing w:val="-1"/>
          <w:sz w:val="20"/>
        </w:rPr>
        <w:t>effect</w:t>
      </w:r>
      <w:r w:rsidRPr="00CB0A4C">
        <w:rPr>
          <w:rFonts w:ascii="Calibri"/>
          <w:spacing w:val="-10"/>
          <w:sz w:val="20"/>
        </w:rPr>
        <w:t xml:space="preserve"> </w:t>
      </w:r>
      <w:r w:rsidRPr="00CB0A4C">
        <w:rPr>
          <w:rFonts w:ascii="Calibri"/>
          <w:spacing w:val="-1"/>
          <w:sz w:val="20"/>
        </w:rPr>
        <w:t>for</w:t>
      </w:r>
      <w:r w:rsidRPr="00CB0A4C">
        <w:rPr>
          <w:rFonts w:ascii="Calibri"/>
          <w:spacing w:val="-11"/>
          <w:sz w:val="20"/>
        </w:rPr>
        <w:t xml:space="preserve"> </w:t>
      </w:r>
      <w:r w:rsidRPr="00CB0A4C">
        <w:rPr>
          <w:rFonts w:ascii="Calibri"/>
          <w:sz w:val="20"/>
        </w:rPr>
        <w:t>those</w:t>
      </w:r>
      <w:r w:rsidRPr="00CB0A4C">
        <w:rPr>
          <w:rFonts w:ascii="Calibri"/>
          <w:spacing w:val="-10"/>
          <w:sz w:val="20"/>
        </w:rPr>
        <w:t xml:space="preserve"> </w:t>
      </w:r>
      <w:r w:rsidRPr="00CB0A4C">
        <w:rPr>
          <w:rFonts w:ascii="Calibri"/>
          <w:sz w:val="20"/>
        </w:rPr>
        <w:t>tasks</w:t>
      </w:r>
      <w:r w:rsidRPr="00CB0A4C">
        <w:rPr>
          <w:rFonts w:ascii="Calibri"/>
          <w:spacing w:val="-9"/>
          <w:sz w:val="20"/>
        </w:rPr>
        <w:t xml:space="preserve"> </w:t>
      </w:r>
      <w:r w:rsidRPr="00CB0A4C">
        <w:rPr>
          <w:rFonts w:ascii="Calibri"/>
          <w:sz w:val="20"/>
        </w:rPr>
        <w:t>and</w:t>
      </w:r>
      <w:r w:rsidRPr="00CB0A4C">
        <w:rPr>
          <w:rFonts w:ascii="Calibri"/>
          <w:spacing w:val="-11"/>
          <w:sz w:val="20"/>
        </w:rPr>
        <w:t xml:space="preserve"> </w:t>
      </w:r>
      <w:r w:rsidRPr="00CB0A4C">
        <w:rPr>
          <w:rFonts w:ascii="Calibri"/>
          <w:sz w:val="20"/>
        </w:rPr>
        <w:t>the</w:t>
      </w:r>
      <w:r w:rsidRPr="00CB0A4C">
        <w:rPr>
          <w:rFonts w:ascii="Calibri"/>
          <w:spacing w:val="-10"/>
          <w:sz w:val="20"/>
        </w:rPr>
        <w:t xml:space="preserve"> </w:t>
      </w:r>
      <w:r w:rsidRPr="00CB0A4C">
        <w:rPr>
          <w:rFonts w:ascii="Calibri"/>
          <w:sz w:val="20"/>
        </w:rPr>
        <w:t>program</w:t>
      </w:r>
      <w:r w:rsidRPr="00CB0A4C">
        <w:rPr>
          <w:rFonts w:ascii="Calibri"/>
          <w:spacing w:val="-10"/>
          <w:sz w:val="20"/>
        </w:rPr>
        <w:t xml:space="preserve"> </w:t>
      </w:r>
      <w:r w:rsidRPr="00CB0A4C">
        <w:rPr>
          <w:rFonts w:ascii="Calibri"/>
          <w:sz w:val="20"/>
        </w:rPr>
        <w:t>will</w:t>
      </w:r>
      <w:r w:rsidRPr="00CB0A4C">
        <w:rPr>
          <w:rFonts w:ascii="Calibri"/>
          <w:spacing w:val="-11"/>
          <w:sz w:val="20"/>
        </w:rPr>
        <w:t xml:space="preserve"> </w:t>
      </w:r>
      <w:r w:rsidRPr="00CB0A4C">
        <w:rPr>
          <w:rFonts w:ascii="Calibri"/>
          <w:sz w:val="20"/>
        </w:rPr>
        <w:t>be</w:t>
      </w:r>
      <w:r w:rsidRPr="00CB0A4C">
        <w:rPr>
          <w:rFonts w:ascii="Calibri"/>
          <w:spacing w:val="-10"/>
          <w:sz w:val="20"/>
        </w:rPr>
        <w:t xml:space="preserve"> </w:t>
      </w:r>
      <w:r w:rsidRPr="00CB0A4C">
        <w:rPr>
          <w:rFonts w:ascii="Calibri"/>
          <w:sz w:val="20"/>
        </w:rPr>
        <w:t>updated</w:t>
      </w:r>
      <w:r w:rsidRPr="00CB0A4C">
        <w:rPr>
          <w:rFonts w:ascii="Calibri"/>
          <w:spacing w:val="-10"/>
          <w:sz w:val="20"/>
        </w:rPr>
        <w:t xml:space="preserve"> </w:t>
      </w:r>
      <w:r w:rsidRPr="00CB0A4C">
        <w:rPr>
          <w:rFonts w:ascii="Calibri"/>
          <w:sz w:val="20"/>
        </w:rPr>
        <w:t>accordingly.</w:t>
      </w:r>
    </w:p>
    <w:p w14:paraId="689F6092" w14:textId="706A0772" w:rsidR="00D046B7" w:rsidRPr="00CB0A4C" w:rsidRDefault="00373983" w:rsidP="00373983">
      <w:pPr>
        <w:pStyle w:val="Heading2"/>
        <w:tabs>
          <w:tab w:val="left" w:pos="1530"/>
          <w:tab w:val="left" w:pos="1620"/>
        </w:tabs>
        <w:spacing w:before="240"/>
        <w:ind w:left="720" w:right="5630" w:firstLine="450"/>
        <w:jc w:val="left"/>
        <w:rPr>
          <w:sz w:val="24"/>
          <w:szCs w:val="24"/>
        </w:rPr>
      </w:pPr>
      <w:bookmarkStart w:id="29" w:name="3.5_Voluntary_Use_of_Respirators"/>
      <w:bookmarkStart w:id="30" w:name="_bookmark65"/>
      <w:bookmarkEnd w:id="29"/>
      <w:bookmarkEnd w:id="30"/>
      <w:r w:rsidRPr="00CB0A4C">
        <w:rPr>
          <w:sz w:val="24"/>
          <w:szCs w:val="24"/>
        </w:rPr>
        <w:t>3.5</w:t>
      </w:r>
      <w:r w:rsidR="00CF479E" w:rsidRPr="00CB0A4C">
        <w:rPr>
          <w:sz w:val="24"/>
          <w:szCs w:val="24"/>
        </w:rPr>
        <w:tab/>
      </w:r>
      <w:r w:rsidR="009A304D" w:rsidRPr="00CB0A4C">
        <w:rPr>
          <w:sz w:val="24"/>
          <w:szCs w:val="24"/>
        </w:rPr>
        <w:t>Voluntary Use of Respirators</w:t>
      </w:r>
    </w:p>
    <w:p w14:paraId="1363B69D" w14:textId="77777777" w:rsidR="00D046B7" w:rsidRPr="00CB0A4C" w:rsidRDefault="009A304D" w:rsidP="00A8705C">
      <w:pPr>
        <w:spacing w:before="240"/>
        <w:ind w:left="1224" w:right="1829"/>
        <w:rPr>
          <w:rFonts w:ascii="Calibri"/>
          <w:b/>
          <w:i/>
          <w:sz w:val="20"/>
        </w:rPr>
      </w:pPr>
      <w:r w:rsidRPr="00CB0A4C">
        <w:rPr>
          <w:rFonts w:ascii="Calibri"/>
          <w:b/>
          <w:i/>
          <w:sz w:val="20"/>
        </w:rPr>
        <w:t xml:space="preserve">[You may choose </w:t>
      </w:r>
      <w:proofErr w:type="gramStart"/>
      <w:r w:rsidRPr="00CB0A4C">
        <w:rPr>
          <w:rFonts w:ascii="Calibri"/>
          <w:b/>
          <w:i/>
          <w:sz w:val="20"/>
        </w:rPr>
        <w:t>whether or not</w:t>
      </w:r>
      <w:proofErr w:type="gramEnd"/>
      <w:r w:rsidRPr="00CB0A4C">
        <w:rPr>
          <w:rFonts w:ascii="Calibri"/>
          <w:b/>
          <w:i/>
          <w:sz w:val="20"/>
        </w:rPr>
        <w:t xml:space="preserve"> to allow voluntary use. If you do not allow it, you may remove this</w:t>
      </w:r>
      <w:r w:rsidRPr="00CB0A4C">
        <w:rPr>
          <w:rFonts w:ascii="Calibri"/>
          <w:b/>
          <w:i/>
          <w:spacing w:val="-43"/>
          <w:sz w:val="20"/>
        </w:rPr>
        <w:t xml:space="preserve"> </w:t>
      </w:r>
      <w:r w:rsidRPr="00CB0A4C">
        <w:rPr>
          <w:rFonts w:ascii="Calibri"/>
          <w:b/>
          <w:i/>
          <w:sz w:val="20"/>
        </w:rPr>
        <w:t>section</w:t>
      </w:r>
      <w:r w:rsidRPr="00CB0A4C">
        <w:rPr>
          <w:rFonts w:ascii="Calibri"/>
          <w:b/>
          <w:i/>
          <w:spacing w:val="-1"/>
          <w:sz w:val="20"/>
        </w:rPr>
        <w:t xml:space="preserve"> </w:t>
      </w:r>
      <w:r w:rsidRPr="00CB0A4C">
        <w:rPr>
          <w:rFonts w:ascii="Calibri"/>
          <w:b/>
          <w:i/>
          <w:sz w:val="20"/>
        </w:rPr>
        <w:t>of</w:t>
      </w:r>
      <w:r w:rsidRPr="00CB0A4C">
        <w:rPr>
          <w:rFonts w:ascii="Calibri"/>
          <w:b/>
          <w:i/>
          <w:spacing w:val="-1"/>
          <w:sz w:val="20"/>
        </w:rPr>
        <w:t xml:space="preserve"> </w:t>
      </w:r>
      <w:r w:rsidRPr="00CB0A4C">
        <w:rPr>
          <w:rFonts w:ascii="Calibri"/>
          <w:b/>
          <w:i/>
          <w:sz w:val="20"/>
        </w:rPr>
        <w:t>the</w:t>
      </w:r>
      <w:r w:rsidRPr="00CB0A4C">
        <w:rPr>
          <w:rFonts w:ascii="Calibri"/>
          <w:b/>
          <w:i/>
          <w:spacing w:val="-1"/>
          <w:sz w:val="20"/>
        </w:rPr>
        <w:t xml:space="preserve"> </w:t>
      </w:r>
      <w:r w:rsidRPr="00CB0A4C">
        <w:rPr>
          <w:rFonts w:ascii="Calibri"/>
          <w:b/>
          <w:i/>
          <w:sz w:val="20"/>
        </w:rPr>
        <w:t>program]</w:t>
      </w:r>
    </w:p>
    <w:p w14:paraId="77A1B5DD" w14:textId="77777777" w:rsidR="00D046B7" w:rsidRPr="00CB0A4C" w:rsidRDefault="009A304D" w:rsidP="00A8705C">
      <w:pPr>
        <w:spacing w:before="240"/>
        <w:ind w:left="1224" w:right="1426"/>
        <w:rPr>
          <w:rFonts w:ascii="Calibri"/>
          <w:sz w:val="20"/>
        </w:rPr>
      </w:pPr>
      <w:r w:rsidRPr="00CB0A4C">
        <w:rPr>
          <w:rFonts w:ascii="Calibri"/>
          <w:sz w:val="20"/>
        </w:rPr>
        <w:t xml:space="preserve">When the use of a respirator </w:t>
      </w:r>
      <w:proofErr w:type="gramStart"/>
      <w:r w:rsidRPr="00CB0A4C">
        <w:rPr>
          <w:rFonts w:ascii="Calibri"/>
          <w:sz w:val="20"/>
        </w:rPr>
        <w:t>is not required</w:t>
      </w:r>
      <w:proofErr w:type="gramEnd"/>
      <w:r w:rsidRPr="00CB0A4C">
        <w:rPr>
          <w:rFonts w:ascii="Calibri"/>
          <w:sz w:val="20"/>
        </w:rPr>
        <w:t xml:space="preserve"> by a substance-specific OSHA standar</w:t>
      </w:r>
      <w:r w:rsidRPr="00CB0A4C">
        <w:rPr>
          <w:rFonts w:ascii="Calibri"/>
          <w:color w:val="000000" w:themeColor="text1"/>
          <w:sz w:val="20"/>
        </w:rPr>
        <w:t xml:space="preserve">d, the </w:t>
      </w:r>
      <w:r w:rsidRPr="00CB0A4C">
        <w:rPr>
          <w:rFonts w:ascii="Calibri"/>
          <w:sz w:val="20"/>
        </w:rPr>
        <w:t>OSH Act or</w:t>
      </w:r>
      <w:r w:rsidRPr="00CB0A4C">
        <w:rPr>
          <w:rFonts w:ascii="Calibri"/>
          <w:spacing w:val="1"/>
          <w:sz w:val="20"/>
        </w:rPr>
        <w:t xml:space="preserve"> </w:t>
      </w:r>
      <w:r w:rsidRPr="00CB0A4C">
        <w:rPr>
          <w:rFonts w:ascii="Calibri"/>
          <w:sz w:val="20"/>
        </w:rPr>
        <w:t>hospital</w:t>
      </w:r>
      <w:r w:rsidRPr="00CB0A4C">
        <w:rPr>
          <w:rFonts w:ascii="Calibri"/>
          <w:spacing w:val="-3"/>
          <w:sz w:val="20"/>
        </w:rPr>
        <w:t xml:space="preserve"> </w:t>
      </w:r>
      <w:r w:rsidRPr="00CB0A4C">
        <w:rPr>
          <w:rFonts w:ascii="Calibri"/>
          <w:sz w:val="20"/>
        </w:rPr>
        <w:t>policies</w:t>
      </w:r>
      <w:r w:rsidRPr="00CB0A4C">
        <w:rPr>
          <w:rFonts w:ascii="Calibri"/>
          <w:spacing w:val="-3"/>
          <w:sz w:val="20"/>
        </w:rPr>
        <w:t xml:space="preserve"> </w:t>
      </w:r>
      <w:r w:rsidRPr="00CB0A4C">
        <w:rPr>
          <w:rFonts w:ascii="Calibri"/>
          <w:sz w:val="20"/>
        </w:rPr>
        <w:t>and</w:t>
      </w:r>
      <w:r w:rsidRPr="00CB0A4C">
        <w:rPr>
          <w:rFonts w:ascii="Calibri"/>
          <w:spacing w:val="-3"/>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RPA</w:t>
      </w:r>
      <w:r w:rsidRPr="00CB0A4C">
        <w:rPr>
          <w:rFonts w:ascii="Calibri"/>
          <w:spacing w:val="-2"/>
          <w:sz w:val="20"/>
        </w:rPr>
        <w:t xml:space="preserve"> </w:t>
      </w:r>
      <w:r w:rsidRPr="00CB0A4C">
        <w:rPr>
          <w:rFonts w:ascii="Calibri"/>
          <w:sz w:val="20"/>
        </w:rPr>
        <w:t>has</w:t>
      </w:r>
      <w:r w:rsidRPr="00CB0A4C">
        <w:rPr>
          <w:rFonts w:ascii="Calibri"/>
          <w:spacing w:val="-3"/>
          <w:sz w:val="20"/>
        </w:rPr>
        <w:t xml:space="preserve"> </w:t>
      </w:r>
      <w:r w:rsidRPr="00CB0A4C">
        <w:rPr>
          <w:rFonts w:ascii="Calibri"/>
          <w:sz w:val="20"/>
        </w:rPr>
        <w:t>determined</w:t>
      </w:r>
      <w:r w:rsidRPr="00CB0A4C">
        <w:rPr>
          <w:rFonts w:ascii="Calibri"/>
          <w:spacing w:val="-2"/>
          <w:sz w:val="20"/>
        </w:rPr>
        <w:t xml:space="preserve"> </w:t>
      </w:r>
      <w:r w:rsidRPr="00CB0A4C">
        <w:rPr>
          <w:rFonts w:ascii="Calibri"/>
          <w:sz w:val="20"/>
        </w:rPr>
        <w:t>that</w:t>
      </w:r>
      <w:r w:rsidRPr="00CB0A4C">
        <w:rPr>
          <w:rFonts w:ascii="Calibri"/>
          <w:spacing w:val="-1"/>
          <w:sz w:val="20"/>
        </w:rPr>
        <w:t xml:space="preserve"> </w:t>
      </w:r>
      <w:r w:rsidRPr="00CB0A4C">
        <w:rPr>
          <w:rFonts w:ascii="Calibri"/>
          <w:sz w:val="20"/>
        </w:rPr>
        <w:t>its</w:t>
      </w:r>
      <w:r w:rsidRPr="00CB0A4C">
        <w:rPr>
          <w:rFonts w:ascii="Calibri"/>
          <w:spacing w:val="-3"/>
          <w:sz w:val="20"/>
        </w:rPr>
        <w:t xml:space="preserve"> </w:t>
      </w:r>
      <w:r w:rsidRPr="00CB0A4C">
        <w:rPr>
          <w:rFonts w:ascii="Calibri"/>
          <w:sz w:val="20"/>
        </w:rPr>
        <w:t>use</w:t>
      </w:r>
      <w:r w:rsidRPr="00CB0A4C">
        <w:rPr>
          <w:rFonts w:ascii="Calibri"/>
          <w:spacing w:val="-3"/>
          <w:sz w:val="20"/>
        </w:rPr>
        <w:t xml:space="preserve"> </w:t>
      </w:r>
      <w:r w:rsidRPr="00CB0A4C">
        <w:rPr>
          <w:rFonts w:ascii="Calibri"/>
          <w:sz w:val="20"/>
        </w:rPr>
        <w:t>is</w:t>
      </w:r>
      <w:r w:rsidRPr="00CB0A4C">
        <w:rPr>
          <w:rFonts w:ascii="Calibri"/>
          <w:spacing w:val="-3"/>
          <w:sz w:val="20"/>
        </w:rPr>
        <w:t xml:space="preserve"> </w:t>
      </w:r>
      <w:r w:rsidRPr="00CB0A4C">
        <w:rPr>
          <w:rFonts w:ascii="Calibri"/>
          <w:sz w:val="20"/>
        </w:rPr>
        <w:t>not</w:t>
      </w:r>
      <w:r w:rsidRPr="00CB0A4C">
        <w:rPr>
          <w:rFonts w:ascii="Calibri"/>
          <w:spacing w:val="-2"/>
          <w:sz w:val="20"/>
        </w:rPr>
        <w:t xml:space="preserve"> </w:t>
      </w:r>
      <w:r w:rsidRPr="00CB0A4C">
        <w:rPr>
          <w:rFonts w:ascii="Calibri"/>
          <w:sz w:val="20"/>
        </w:rPr>
        <w:t>necessary</w:t>
      </w:r>
      <w:r w:rsidRPr="00CB0A4C">
        <w:rPr>
          <w:rFonts w:ascii="Calibri"/>
          <w:spacing w:val="-2"/>
          <w:sz w:val="20"/>
        </w:rPr>
        <w:t xml:space="preserve"> </w:t>
      </w:r>
      <w:r w:rsidRPr="00CB0A4C">
        <w:rPr>
          <w:rFonts w:ascii="Calibri"/>
          <w:sz w:val="20"/>
        </w:rPr>
        <w:t>to</w:t>
      </w:r>
      <w:r w:rsidRPr="00CB0A4C">
        <w:rPr>
          <w:rFonts w:ascii="Calibri"/>
          <w:spacing w:val="-2"/>
          <w:sz w:val="20"/>
        </w:rPr>
        <w:t xml:space="preserve"> </w:t>
      </w:r>
      <w:r w:rsidRPr="00CB0A4C">
        <w:rPr>
          <w:rFonts w:ascii="Calibri"/>
          <w:sz w:val="20"/>
        </w:rPr>
        <w:t>protect</w:t>
      </w:r>
      <w:r w:rsidRPr="00CB0A4C">
        <w:rPr>
          <w:rFonts w:ascii="Calibri"/>
          <w:spacing w:val="-2"/>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health</w:t>
      </w:r>
      <w:r w:rsidRPr="00CB0A4C">
        <w:rPr>
          <w:rFonts w:ascii="Calibri"/>
          <w:spacing w:val="-3"/>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the</w:t>
      </w:r>
      <w:r w:rsidRPr="00CB0A4C">
        <w:rPr>
          <w:rFonts w:ascii="Calibri"/>
          <w:spacing w:val="-42"/>
          <w:sz w:val="20"/>
        </w:rPr>
        <w:t xml:space="preserve"> </w:t>
      </w:r>
      <w:r w:rsidRPr="00CB0A4C">
        <w:rPr>
          <w:rFonts w:ascii="Calibri"/>
          <w:sz w:val="20"/>
        </w:rPr>
        <w:t>employee,</w:t>
      </w:r>
      <w:r w:rsidRPr="00CB0A4C">
        <w:rPr>
          <w:rFonts w:ascii="Calibri"/>
          <w:spacing w:val="-2"/>
          <w:sz w:val="20"/>
        </w:rPr>
        <w:t xml:space="preserve"> </w:t>
      </w:r>
      <w:r w:rsidRPr="00CB0A4C">
        <w:rPr>
          <w:rFonts w:ascii="Calibri"/>
          <w:sz w:val="20"/>
        </w:rPr>
        <w:t>an</w:t>
      </w:r>
      <w:r w:rsidRPr="00CB0A4C">
        <w:rPr>
          <w:rFonts w:ascii="Calibri"/>
          <w:spacing w:val="-2"/>
          <w:sz w:val="20"/>
        </w:rPr>
        <w:t xml:space="preserve"> </w:t>
      </w:r>
      <w:r w:rsidRPr="00CB0A4C">
        <w:rPr>
          <w:rFonts w:ascii="Calibri"/>
          <w:sz w:val="20"/>
        </w:rPr>
        <w:t>employee</w:t>
      </w:r>
      <w:r w:rsidRPr="00CB0A4C">
        <w:rPr>
          <w:rFonts w:ascii="Calibri"/>
          <w:spacing w:val="-2"/>
          <w:sz w:val="20"/>
        </w:rPr>
        <w:t xml:space="preserve"> </w:t>
      </w:r>
      <w:r w:rsidRPr="00CB0A4C">
        <w:rPr>
          <w:rFonts w:ascii="Calibri"/>
          <w:sz w:val="20"/>
        </w:rPr>
        <w:t>may</w:t>
      </w:r>
      <w:r w:rsidRPr="00CB0A4C">
        <w:rPr>
          <w:rFonts w:ascii="Calibri"/>
          <w:spacing w:val="-1"/>
          <w:sz w:val="20"/>
        </w:rPr>
        <w:t xml:space="preserve"> </w:t>
      </w:r>
      <w:r w:rsidRPr="00CB0A4C">
        <w:rPr>
          <w:rFonts w:ascii="Calibri"/>
          <w:sz w:val="20"/>
        </w:rPr>
        <w:t>still</w:t>
      </w:r>
      <w:r w:rsidRPr="00CB0A4C">
        <w:rPr>
          <w:rFonts w:ascii="Calibri"/>
          <w:spacing w:val="-1"/>
          <w:sz w:val="20"/>
        </w:rPr>
        <w:t xml:space="preserve"> </w:t>
      </w:r>
      <w:r w:rsidRPr="00CB0A4C">
        <w:rPr>
          <w:rFonts w:ascii="Calibri"/>
          <w:sz w:val="20"/>
        </w:rPr>
        <w:t>request to</w:t>
      </w:r>
      <w:r w:rsidRPr="00CB0A4C">
        <w:rPr>
          <w:rFonts w:ascii="Calibri"/>
          <w:spacing w:val="-3"/>
          <w:sz w:val="20"/>
        </w:rPr>
        <w:t xml:space="preserve"> </w:t>
      </w:r>
      <w:r w:rsidRPr="00CB0A4C">
        <w:rPr>
          <w:rFonts w:ascii="Calibri"/>
          <w:sz w:val="20"/>
        </w:rPr>
        <w:t>use a</w:t>
      </w:r>
      <w:r w:rsidRPr="00CB0A4C">
        <w:rPr>
          <w:rFonts w:ascii="Calibri"/>
          <w:spacing w:val="-1"/>
          <w:sz w:val="20"/>
        </w:rPr>
        <w:t xml:space="preserve"> </w:t>
      </w:r>
      <w:r w:rsidRPr="00CB0A4C">
        <w:rPr>
          <w:rFonts w:ascii="Calibri"/>
          <w:sz w:val="20"/>
        </w:rPr>
        <w:t>respirator</w:t>
      </w:r>
      <w:r w:rsidRPr="00CB0A4C">
        <w:rPr>
          <w:rFonts w:ascii="Calibri"/>
          <w:spacing w:val="-1"/>
          <w:sz w:val="20"/>
        </w:rPr>
        <w:t xml:space="preserve"> </w:t>
      </w:r>
      <w:r w:rsidRPr="00CB0A4C">
        <w:rPr>
          <w:rFonts w:ascii="Calibri"/>
          <w:sz w:val="20"/>
        </w:rPr>
        <w:t>voluntarily.</w:t>
      </w:r>
    </w:p>
    <w:p w14:paraId="2DC19D9C" w14:textId="1E22EF28" w:rsidR="00D046B7" w:rsidRPr="00CB0A4C" w:rsidRDefault="009A304D" w:rsidP="00A8705C">
      <w:pPr>
        <w:spacing w:before="240"/>
        <w:ind w:left="1224" w:right="1469"/>
        <w:rPr>
          <w:rFonts w:ascii="Calibri"/>
          <w:b/>
          <w:sz w:val="20"/>
        </w:rPr>
      </w:pPr>
      <w:r w:rsidRPr="00CB0A4C">
        <w:rPr>
          <w:rFonts w:ascii="Calibri"/>
          <w:sz w:val="20"/>
        </w:rPr>
        <w:t xml:space="preserve">Employees using respirators voluntarily will be provided with the information in </w:t>
      </w:r>
      <w:hyperlink r:id="rId20" w:tooltip="Osha website" w:history="1">
        <w:r w:rsidRPr="00CB0A4C">
          <w:rPr>
            <w:rStyle w:val="Hyperlink"/>
            <w:rFonts w:ascii="Calibri"/>
            <w:sz w:val="20"/>
            <w:u w:color="0000FF"/>
          </w:rPr>
          <w:t>Appendix D to 29 CFR</w:t>
        </w:r>
        <w:r w:rsidRPr="00CB0A4C">
          <w:rPr>
            <w:rStyle w:val="Hyperlink"/>
            <w:rFonts w:ascii="Calibri"/>
            <w:spacing w:val="1"/>
            <w:sz w:val="20"/>
          </w:rPr>
          <w:t xml:space="preserve"> </w:t>
        </w:r>
        <w:r w:rsidRPr="00CB0A4C">
          <w:rPr>
            <w:rStyle w:val="Hyperlink"/>
            <w:rFonts w:ascii="Calibri"/>
            <w:sz w:val="20"/>
            <w:u w:color="0000FF"/>
          </w:rPr>
          <w:t>1910.134</w:t>
        </w:r>
      </w:hyperlink>
      <w:r w:rsidRPr="00CB0A4C">
        <w:rPr>
          <w:rFonts w:ascii="Calibri"/>
          <w:color w:val="0000FF"/>
          <w:spacing w:val="-2"/>
          <w:sz w:val="20"/>
        </w:rPr>
        <w:t xml:space="preserve"> </w:t>
      </w:r>
      <w:r w:rsidRPr="00CB0A4C">
        <w:rPr>
          <w:rFonts w:ascii="Calibri"/>
          <w:sz w:val="20"/>
        </w:rPr>
        <w:t>(Appendix</w:t>
      </w:r>
      <w:r w:rsidRPr="00CB0A4C">
        <w:rPr>
          <w:rFonts w:ascii="Calibri"/>
          <w:spacing w:val="-2"/>
          <w:sz w:val="20"/>
        </w:rPr>
        <w:t xml:space="preserve"> </w:t>
      </w:r>
      <w:r w:rsidRPr="00CB0A4C">
        <w:rPr>
          <w:rFonts w:ascii="Calibri"/>
          <w:sz w:val="20"/>
        </w:rPr>
        <w:t>B</w:t>
      </w:r>
      <w:r w:rsidRPr="00CB0A4C">
        <w:rPr>
          <w:rFonts w:ascii="Calibri"/>
          <w:spacing w:val="-3"/>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this</w:t>
      </w:r>
      <w:r w:rsidRPr="00CB0A4C">
        <w:rPr>
          <w:rFonts w:ascii="Calibri"/>
          <w:spacing w:val="-3"/>
          <w:sz w:val="20"/>
        </w:rPr>
        <w:t xml:space="preserve"> </w:t>
      </w:r>
      <w:r w:rsidRPr="00CB0A4C">
        <w:rPr>
          <w:rFonts w:ascii="Calibri"/>
          <w:sz w:val="20"/>
        </w:rPr>
        <w:t>RPP).</w:t>
      </w:r>
      <w:r w:rsidRPr="00CB0A4C">
        <w:rPr>
          <w:rFonts w:ascii="Calibri"/>
          <w:spacing w:val="-2"/>
          <w:sz w:val="20"/>
        </w:rPr>
        <w:t xml:space="preserve"> </w:t>
      </w:r>
      <w:r w:rsidRPr="00CB0A4C">
        <w:rPr>
          <w:rFonts w:ascii="Calibri"/>
          <w:sz w:val="20"/>
        </w:rPr>
        <w:t>If</w:t>
      </w:r>
      <w:r w:rsidRPr="00CB0A4C">
        <w:rPr>
          <w:rFonts w:ascii="Calibri"/>
          <w:spacing w:val="-3"/>
          <w:sz w:val="20"/>
        </w:rPr>
        <w:t xml:space="preserve"> </w:t>
      </w:r>
      <w:r w:rsidRPr="00CB0A4C">
        <w:rPr>
          <w:rFonts w:ascii="Calibri"/>
          <w:sz w:val="20"/>
        </w:rPr>
        <w:t>they</w:t>
      </w:r>
      <w:r w:rsidRPr="00CB0A4C">
        <w:rPr>
          <w:rFonts w:ascii="Calibri"/>
          <w:spacing w:val="-2"/>
          <w:sz w:val="20"/>
        </w:rPr>
        <w:t xml:space="preserve"> </w:t>
      </w:r>
      <w:r w:rsidRPr="00CB0A4C">
        <w:rPr>
          <w:rFonts w:ascii="Calibri"/>
          <w:sz w:val="20"/>
        </w:rPr>
        <w:t>are</w:t>
      </w:r>
      <w:r w:rsidRPr="00CB0A4C">
        <w:rPr>
          <w:rFonts w:ascii="Calibri"/>
          <w:spacing w:val="-2"/>
          <w:sz w:val="20"/>
        </w:rPr>
        <w:t xml:space="preserve"> </w:t>
      </w:r>
      <w:r w:rsidRPr="00CB0A4C">
        <w:rPr>
          <w:rFonts w:ascii="Calibri"/>
          <w:sz w:val="20"/>
        </w:rPr>
        <w:t>using</w:t>
      </w:r>
      <w:r w:rsidRPr="00CB0A4C">
        <w:rPr>
          <w:rFonts w:ascii="Calibri"/>
          <w:spacing w:val="-3"/>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other</w:t>
      </w:r>
      <w:r w:rsidRPr="00CB0A4C">
        <w:rPr>
          <w:rFonts w:ascii="Calibri"/>
          <w:spacing w:val="-4"/>
          <w:sz w:val="20"/>
        </w:rPr>
        <w:t xml:space="preserve"> </w:t>
      </w:r>
      <w:r w:rsidRPr="00CB0A4C">
        <w:rPr>
          <w:rFonts w:ascii="Calibri"/>
          <w:sz w:val="20"/>
        </w:rPr>
        <w:t>than</w:t>
      </w:r>
      <w:r w:rsidRPr="00CB0A4C">
        <w:rPr>
          <w:rFonts w:ascii="Calibri"/>
          <w:spacing w:val="-2"/>
          <w:sz w:val="20"/>
        </w:rPr>
        <w:t xml:space="preserve"> </w:t>
      </w:r>
      <w:r w:rsidRPr="00CB0A4C">
        <w:rPr>
          <w:rFonts w:ascii="Calibri"/>
          <w:sz w:val="20"/>
        </w:rPr>
        <w:t>a</w:t>
      </w:r>
      <w:r w:rsidRPr="00CB0A4C">
        <w:rPr>
          <w:rFonts w:ascii="Calibri"/>
          <w:spacing w:val="-2"/>
          <w:sz w:val="20"/>
        </w:rPr>
        <w:t xml:space="preserve"> </w:t>
      </w:r>
      <w:r w:rsidRPr="00CB0A4C">
        <w:rPr>
          <w:rFonts w:ascii="Calibri"/>
          <w:sz w:val="20"/>
        </w:rPr>
        <w:t>filtering</w:t>
      </w:r>
      <w:r w:rsidRPr="00CB0A4C">
        <w:rPr>
          <w:rFonts w:ascii="Calibri"/>
          <w:spacing w:val="-1"/>
          <w:sz w:val="20"/>
        </w:rPr>
        <w:t xml:space="preserve"> </w:t>
      </w:r>
      <w:proofErr w:type="spellStart"/>
      <w:r w:rsidRPr="00CB0A4C">
        <w:rPr>
          <w:rFonts w:ascii="Calibri"/>
          <w:sz w:val="20"/>
        </w:rPr>
        <w:t>facepiece</w:t>
      </w:r>
      <w:proofErr w:type="spellEnd"/>
      <w:r w:rsidRPr="00CB0A4C">
        <w:rPr>
          <w:rFonts w:ascii="Calibri"/>
          <w:spacing w:val="-2"/>
          <w:sz w:val="20"/>
        </w:rPr>
        <w:t xml:space="preserve"> </w:t>
      </w:r>
      <w:r w:rsidRPr="00CB0A4C">
        <w:rPr>
          <w:rFonts w:ascii="Calibri"/>
          <w:sz w:val="20"/>
        </w:rPr>
        <w:t>respirator,</w:t>
      </w:r>
      <w:r w:rsidRPr="00CB0A4C">
        <w:rPr>
          <w:rFonts w:ascii="Calibri"/>
          <w:spacing w:val="-42"/>
          <w:sz w:val="20"/>
        </w:rPr>
        <w:t xml:space="preserve"> </w:t>
      </w:r>
      <w:r w:rsidRPr="00CB0A4C">
        <w:rPr>
          <w:rFonts w:ascii="Calibri"/>
          <w:sz w:val="20"/>
        </w:rPr>
        <w:t xml:space="preserve">they </w:t>
      </w:r>
      <w:proofErr w:type="gramStart"/>
      <w:r w:rsidRPr="00CB0A4C">
        <w:rPr>
          <w:rFonts w:ascii="Calibri"/>
          <w:sz w:val="20"/>
        </w:rPr>
        <w:t>will also be provided initial medical clearance and required to clean, store, and maintain the</w:t>
      </w:r>
      <w:r w:rsidRPr="00CB0A4C">
        <w:rPr>
          <w:rFonts w:ascii="Calibri"/>
          <w:spacing w:val="1"/>
          <w:sz w:val="20"/>
        </w:rPr>
        <w:t xml:space="preserve"> </w:t>
      </w:r>
      <w:r w:rsidRPr="00CB0A4C">
        <w:rPr>
          <w:rFonts w:ascii="Calibri"/>
          <w:sz w:val="20"/>
        </w:rPr>
        <w:t>respirator as per the requirements of this RPP</w:t>
      </w:r>
      <w:proofErr w:type="gramEnd"/>
      <w:r w:rsidRPr="00CB0A4C">
        <w:rPr>
          <w:rFonts w:ascii="Calibri"/>
          <w:sz w:val="20"/>
        </w:rPr>
        <w:t xml:space="preserve">. Employees who choose </w:t>
      </w:r>
      <w:proofErr w:type="gramStart"/>
      <w:r w:rsidRPr="00CB0A4C">
        <w:rPr>
          <w:rFonts w:ascii="Calibri"/>
          <w:sz w:val="20"/>
        </w:rPr>
        <w:t>to voluntarily use</w:t>
      </w:r>
      <w:proofErr w:type="gramEnd"/>
      <w:r w:rsidRPr="00CB0A4C">
        <w:rPr>
          <w:rFonts w:ascii="Calibri"/>
          <w:sz w:val="20"/>
        </w:rPr>
        <w:t xml:space="preserve"> respirators</w:t>
      </w:r>
      <w:r w:rsidRPr="00CB0A4C">
        <w:rPr>
          <w:rFonts w:ascii="Calibri"/>
          <w:spacing w:val="1"/>
          <w:sz w:val="20"/>
        </w:rPr>
        <w:t xml:space="preserve"> </w:t>
      </w:r>
      <w:r w:rsidRPr="00CB0A4C">
        <w:rPr>
          <w:rFonts w:ascii="Calibri"/>
          <w:sz w:val="20"/>
        </w:rPr>
        <w:t>should advise their supervisor of the need to be included in the applicable sections of the respirator</w:t>
      </w:r>
      <w:r w:rsidRPr="00CB0A4C">
        <w:rPr>
          <w:rFonts w:ascii="Calibri"/>
          <w:spacing w:val="1"/>
          <w:sz w:val="20"/>
        </w:rPr>
        <w:t xml:space="preserve"> </w:t>
      </w:r>
      <w:r w:rsidRPr="00CB0A4C">
        <w:rPr>
          <w:rFonts w:ascii="Calibri"/>
          <w:sz w:val="20"/>
        </w:rPr>
        <w:t xml:space="preserve">program. If approved, the employees using a respirator other than a filtering </w:t>
      </w:r>
      <w:proofErr w:type="spellStart"/>
      <w:r w:rsidRPr="00CB0A4C">
        <w:rPr>
          <w:rFonts w:ascii="Calibri"/>
          <w:sz w:val="20"/>
        </w:rPr>
        <w:t>facepiece</w:t>
      </w:r>
      <w:proofErr w:type="spellEnd"/>
      <w:r w:rsidRPr="00CB0A4C">
        <w:rPr>
          <w:rFonts w:ascii="Calibri"/>
          <w:sz w:val="20"/>
        </w:rPr>
        <w:t xml:space="preserve"> respirator are</w:t>
      </w:r>
      <w:r w:rsidRPr="00CB0A4C">
        <w:rPr>
          <w:rFonts w:ascii="Calibri"/>
          <w:spacing w:val="1"/>
          <w:sz w:val="20"/>
        </w:rPr>
        <w:t xml:space="preserve"> </w:t>
      </w:r>
      <w:r w:rsidRPr="00CB0A4C">
        <w:rPr>
          <w:rFonts w:ascii="Calibri"/>
          <w:sz w:val="20"/>
        </w:rPr>
        <w:t>required to attend annual training provided to those in the full respirator program, as 29 CFR</w:t>
      </w:r>
      <w:r w:rsidRPr="00CB0A4C">
        <w:rPr>
          <w:rFonts w:ascii="Calibri"/>
          <w:spacing w:val="1"/>
          <w:sz w:val="20"/>
        </w:rPr>
        <w:t xml:space="preserve"> </w:t>
      </w:r>
      <w:r w:rsidRPr="00CB0A4C">
        <w:rPr>
          <w:rFonts w:ascii="Calibri"/>
          <w:sz w:val="20"/>
        </w:rPr>
        <w:t>1910.134(k)(1)(v) requires training in the procedures for cleaning, maintenance</w:t>
      </w:r>
      <w:r w:rsidR="00A9511A" w:rsidRPr="00CB0A4C">
        <w:rPr>
          <w:rFonts w:ascii="Calibri"/>
          <w:sz w:val="20"/>
        </w:rPr>
        <w:t>,</w:t>
      </w:r>
      <w:r w:rsidRPr="00CB0A4C">
        <w:rPr>
          <w:rFonts w:ascii="Calibri"/>
          <w:sz w:val="20"/>
        </w:rPr>
        <w:t xml:space="preserve"> and storage of the</w:t>
      </w:r>
      <w:r w:rsidRPr="00CB0A4C">
        <w:rPr>
          <w:rFonts w:ascii="Calibri"/>
          <w:spacing w:val="1"/>
          <w:sz w:val="20"/>
        </w:rPr>
        <w:t xml:space="preserve"> </w:t>
      </w:r>
      <w:r w:rsidRPr="00CB0A4C">
        <w:rPr>
          <w:rFonts w:ascii="Calibri"/>
          <w:sz w:val="20"/>
        </w:rPr>
        <w:t>respirator. If employees voluntarily using respirators are aware of a change that warrants review of</w:t>
      </w:r>
      <w:r w:rsidRPr="00CB0A4C">
        <w:rPr>
          <w:rFonts w:ascii="Calibri"/>
          <w:spacing w:val="1"/>
          <w:sz w:val="20"/>
        </w:rPr>
        <w:t xml:space="preserve"> </w:t>
      </w:r>
      <w:r w:rsidRPr="00CB0A4C">
        <w:rPr>
          <w:rFonts w:ascii="Calibri"/>
          <w:sz w:val="20"/>
        </w:rPr>
        <w:t>medical clearance or repeat fit testing, they should bring that to the attention of their supervisor</w:t>
      </w:r>
      <w:r w:rsidRPr="00CB0A4C">
        <w:rPr>
          <w:rFonts w:ascii="Calibri"/>
          <w:b/>
          <w:sz w:val="20"/>
        </w:rPr>
        <w:t>. [You</w:t>
      </w:r>
      <w:r w:rsidRPr="00CB0A4C">
        <w:rPr>
          <w:rFonts w:ascii="Calibri"/>
          <w:b/>
          <w:spacing w:val="1"/>
          <w:sz w:val="20"/>
        </w:rPr>
        <w:t xml:space="preserve"> </w:t>
      </w:r>
      <w:r w:rsidRPr="00CB0A4C">
        <w:rPr>
          <w:rFonts w:ascii="Calibri"/>
          <w:b/>
          <w:sz w:val="20"/>
        </w:rPr>
        <w:t>may choose to fit test voluntary users, but this is not required. In the hospital setting, most voluntary</w:t>
      </w:r>
      <w:r w:rsidRPr="00CB0A4C">
        <w:rPr>
          <w:rFonts w:ascii="Calibri"/>
          <w:b/>
          <w:spacing w:val="1"/>
          <w:sz w:val="20"/>
        </w:rPr>
        <w:t xml:space="preserve"> </w:t>
      </w:r>
      <w:r w:rsidRPr="00CB0A4C">
        <w:rPr>
          <w:rFonts w:ascii="Calibri"/>
          <w:b/>
          <w:sz w:val="20"/>
        </w:rPr>
        <w:t>use is by employees who are already included in the RPP and simply choose to wear the same type of</w:t>
      </w:r>
      <w:r w:rsidRPr="00CB0A4C">
        <w:rPr>
          <w:rFonts w:ascii="Calibri"/>
          <w:b/>
          <w:spacing w:val="1"/>
          <w:sz w:val="20"/>
        </w:rPr>
        <w:t xml:space="preserve"> </w:t>
      </w:r>
      <w:r w:rsidRPr="00CB0A4C">
        <w:rPr>
          <w:rFonts w:ascii="Calibri"/>
          <w:b/>
          <w:sz w:val="20"/>
        </w:rPr>
        <w:t>respirator</w:t>
      </w:r>
      <w:r w:rsidRPr="00CB0A4C">
        <w:rPr>
          <w:rFonts w:ascii="Calibri"/>
          <w:b/>
          <w:spacing w:val="-4"/>
          <w:sz w:val="20"/>
        </w:rPr>
        <w:t xml:space="preserve"> </w:t>
      </w:r>
      <w:r w:rsidRPr="00CB0A4C">
        <w:rPr>
          <w:rFonts w:ascii="Calibri"/>
          <w:b/>
          <w:sz w:val="20"/>
        </w:rPr>
        <w:t>more</w:t>
      </w:r>
      <w:r w:rsidRPr="00CB0A4C">
        <w:rPr>
          <w:rFonts w:ascii="Calibri"/>
          <w:b/>
          <w:spacing w:val="-2"/>
          <w:sz w:val="20"/>
        </w:rPr>
        <w:t xml:space="preserve"> </w:t>
      </w:r>
      <w:r w:rsidRPr="00CB0A4C">
        <w:rPr>
          <w:rFonts w:ascii="Calibri"/>
          <w:b/>
          <w:sz w:val="20"/>
        </w:rPr>
        <w:t>often</w:t>
      </w:r>
      <w:r w:rsidRPr="00CB0A4C">
        <w:rPr>
          <w:rFonts w:ascii="Calibri"/>
          <w:b/>
          <w:spacing w:val="-2"/>
          <w:sz w:val="20"/>
        </w:rPr>
        <w:t xml:space="preserve"> </w:t>
      </w:r>
      <w:r w:rsidRPr="00CB0A4C">
        <w:rPr>
          <w:rFonts w:ascii="Calibri"/>
          <w:b/>
          <w:sz w:val="20"/>
        </w:rPr>
        <w:t>than</w:t>
      </w:r>
      <w:r w:rsidRPr="00CB0A4C">
        <w:rPr>
          <w:rFonts w:ascii="Calibri"/>
          <w:b/>
          <w:spacing w:val="-3"/>
          <w:sz w:val="20"/>
        </w:rPr>
        <w:t xml:space="preserve"> </w:t>
      </w:r>
      <w:r w:rsidRPr="00CB0A4C">
        <w:rPr>
          <w:rFonts w:ascii="Calibri"/>
          <w:b/>
          <w:sz w:val="20"/>
        </w:rPr>
        <w:t>is</w:t>
      </w:r>
      <w:r w:rsidRPr="00CB0A4C">
        <w:rPr>
          <w:rFonts w:ascii="Calibri"/>
          <w:b/>
          <w:spacing w:val="-1"/>
          <w:sz w:val="20"/>
        </w:rPr>
        <w:t xml:space="preserve"> </w:t>
      </w:r>
      <w:r w:rsidRPr="00CB0A4C">
        <w:rPr>
          <w:rFonts w:ascii="Calibri"/>
          <w:b/>
          <w:sz w:val="20"/>
        </w:rPr>
        <w:t>required.</w:t>
      </w:r>
      <w:r w:rsidRPr="00CB0A4C">
        <w:rPr>
          <w:rFonts w:ascii="Calibri"/>
          <w:b/>
          <w:spacing w:val="-2"/>
          <w:sz w:val="20"/>
        </w:rPr>
        <w:t xml:space="preserve"> </w:t>
      </w:r>
      <w:r w:rsidRPr="00CB0A4C">
        <w:rPr>
          <w:rFonts w:ascii="Calibri"/>
          <w:b/>
          <w:sz w:val="20"/>
        </w:rPr>
        <w:t>In</w:t>
      </w:r>
      <w:r w:rsidRPr="00CB0A4C">
        <w:rPr>
          <w:rFonts w:ascii="Calibri"/>
          <w:b/>
          <w:spacing w:val="-1"/>
          <w:sz w:val="20"/>
        </w:rPr>
        <w:t xml:space="preserve"> </w:t>
      </w:r>
      <w:r w:rsidRPr="00CB0A4C">
        <w:rPr>
          <w:rFonts w:ascii="Calibri"/>
          <w:b/>
          <w:sz w:val="20"/>
        </w:rPr>
        <w:t>this</w:t>
      </w:r>
      <w:r w:rsidRPr="00CB0A4C">
        <w:rPr>
          <w:rFonts w:ascii="Calibri"/>
          <w:b/>
          <w:spacing w:val="-3"/>
          <w:sz w:val="20"/>
        </w:rPr>
        <w:t xml:space="preserve"> </w:t>
      </w:r>
      <w:r w:rsidRPr="00CB0A4C">
        <w:rPr>
          <w:rFonts w:ascii="Calibri"/>
          <w:b/>
          <w:sz w:val="20"/>
        </w:rPr>
        <w:t>case,</w:t>
      </w:r>
      <w:r w:rsidRPr="00CB0A4C">
        <w:rPr>
          <w:rFonts w:ascii="Calibri"/>
          <w:b/>
          <w:spacing w:val="-3"/>
          <w:sz w:val="20"/>
        </w:rPr>
        <w:t xml:space="preserve"> </w:t>
      </w:r>
      <w:r w:rsidRPr="00CB0A4C">
        <w:rPr>
          <w:rFonts w:ascii="Calibri"/>
          <w:b/>
          <w:sz w:val="20"/>
        </w:rPr>
        <w:t>procedures</w:t>
      </w:r>
      <w:r w:rsidRPr="00CB0A4C">
        <w:rPr>
          <w:rFonts w:ascii="Calibri"/>
          <w:b/>
          <w:spacing w:val="-2"/>
          <w:sz w:val="20"/>
        </w:rPr>
        <w:t xml:space="preserve"> </w:t>
      </w:r>
      <w:r w:rsidRPr="00CB0A4C">
        <w:rPr>
          <w:rFonts w:ascii="Calibri"/>
          <w:b/>
          <w:sz w:val="20"/>
        </w:rPr>
        <w:t>for</w:t>
      </w:r>
      <w:r w:rsidRPr="00CB0A4C">
        <w:rPr>
          <w:rFonts w:ascii="Calibri"/>
          <w:b/>
          <w:spacing w:val="-1"/>
          <w:sz w:val="20"/>
        </w:rPr>
        <w:t xml:space="preserve"> </w:t>
      </w:r>
      <w:r w:rsidRPr="00CB0A4C">
        <w:rPr>
          <w:rFonts w:ascii="Calibri"/>
          <w:b/>
          <w:sz w:val="20"/>
        </w:rPr>
        <w:t>voluntary</w:t>
      </w:r>
      <w:r w:rsidRPr="00CB0A4C">
        <w:rPr>
          <w:rFonts w:ascii="Calibri"/>
          <w:b/>
          <w:spacing w:val="-3"/>
          <w:sz w:val="20"/>
        </w:rPr>
        <w:t xml:space="preserve"> </w:t>
      </w:r>
      <w:r w:rsidRPr="00CB0A4C">
        <w:rPr>
          <w:rFonts w:ascii="Calibri"/>
          <w:b/>
          <w:sz w:val="20"/>
        </w:rPr>
        <w:t>use</w:t>
      </w:r>
      <w:r w:rsidRPr="00CB0A4C">
        <w:rPr>
          <w:rFonts w:ascii="Calibri"/>
          <w:b/>
          <w:spacing w:val="-1"/>
          <w:sz w:val="20"/>
        </w:rPr>
        <w:t xml:space="preserve"> </w:t>
      </w:r>
      <w:r w:rsidRPr="00CB0A4C">
        <w:rPr>
          <w:rFonts w:ascii="Calibri"/>
          <w:b/>
          <w:sz w:val="20"/>
        </w:rPr>
        <w:t>are</w:t>
      </w:r>
      <w:r w:rsidRPr="00CB0A4C">
        <w:rPr>
          <w:rFonts w:ascii="Calibri"/>
          <w:b/>
          <w:spacing w:val="-3"/>
          <w:sz w:val="20"/>
        </w:rPr>
        <w:t xml:space="preserve"> </w:t>
      </w:r>
      <w:r w:rsidRPr="00CB0A4C">
        <w:rPr>
          <w:rFonts w:ascii="Calibri"/>
          <w:b/>
          <w:sz w:val="20"/>
        </w:rPr>
        <w:t>not</w:t>
      </w:r>
      <w:r w:rsidRPr="00CB0A4C">
        <w:rPr>
          <w:rFonts w:ascii="Calibri"/>
          <w:b/>
          <w:spacing w:val="-2"/>
          <w:sz w:val="20"/>
        </w:rPr>
        <w:t xml:space="preserve"> </w:t>
      </w:r>
      <w:r w:rsidRPr="00CB0A4C">
        <w:rPr>
          <w:rFonts w:ascii="Calibri"/>
          <w:b/>
          <w:sz w:val="20"/>
        </w:rPr>
        <w:t>necessary.]</w:t>
      </w:r>
    </w:p>
    <w:p w14:paraId="550A15D8" w14:textId="77777777" w:rsidR="00D046B7" w:rsidRPr="00CB0A4C" w:rsidRDefault="009A304D" w:rsidP="00707ED3">
      <w:pPr>
        <w:pStyle w:val="Heading2"/>
        <w:tabs>
          <w:tab w:val="left" w:pos="1260"/>
        </w:tabs>
        <w:spacing w:before="240"/>
        <w:ind w:left="540" w:right="7880"/>
        <w:jc w:val="left"/>
        <w:rPr>
          <w:sz w:val="24"/>
          <w:szCs w:val="24"/>
        </w:rPr>
      </w:pPr>
      <w:bookmarkStart w:id="31" w:name="4.0__Medical_Evaluation"/>
      <w:bookmarkStart w:id="32" w:name="_bookmark66"/>
      <w:bookmarkStart w:id="33" w:name="_4.0_Medical_Evaluation"/>
      <w:bookmarkEnd w:id="31"/>
      <w:bookmarkEnd w:id="32"/>
      <w:bookmarkEnd w:id="33"/>
      <w:r w:rsidRPr="00CB0A4C">
        <w:rPr>
          <w:sz w:val="24"/>
          <w:szCs w:val="24"/>
        </w:rPr>
        <w:t>4.0</w:t>
      </w:r>
      <w:r w:rsidRPr="00CB0A4C">
        <w:rPr>
          <w:sz w:val="24"/>
          <w:szCs w:val="24"/>
        </w:rPr>
        <w:tab/>
        <w:t>Medical Evaluation</w:t>
      </w:r>
    </w:p>
    <w:p w14:paraId="135B30B3" w14:textId="77777777" w:rsidR="00D046B7" w:rsidRPr="00CB0A4C" w:rsidRDefault="009A304D" w:rsidP="00A8705C">
      <w:pPr>
        <w:spacing w:before="240"/>
        <w:ind w:left="1224" w:right="2045"/>
        <w:rPr>
          <w:rFonts w:ascii="Calibri"/>
          <w:sz w:val="20"/>
        </w:rPr>
      </w:pPr>
      <w:r w:rsidRPr="00CB0A4C">
        <w:rPr>
          <w:rFonts w:ascii="Calibri"/>
          <w:sz w:val="20"/>
        </w:rPr>
        <w:t>Employees</w:t>
      </w:r>
      <w:r w:rsidRPr="00CB0A4C">
        <w:rPr>
          <w:rFonts w:ascii="Calibri"/>
          <w:spacing w:val="-3"/>
          <w:sz w:val="20"/>
        </w:rPr>
        <w:t xml:space="preserve"> </w:t>
      </w:r>
      <w:r w:rsidRPr="00CB0A4C">
        <w:rPr>
          <w:rFonts w:ascii="Calibri"/>
          <w:sz w:val="20"/>
        </w:rPr>
        <w:t>whose</w:t>
      </w:r>
      <w:r w:rsidRPr="00CB0A4C">
        <w:rPr>
          <w:rFonts w:ascii="Calibri"/>
          <w:spacing w:val="-2"/>
          <w:sz w:val="20"/>
        </w:rPr>
        <w:t xml:space="preserve"> </w:t>
      </w:r>
      <w:r w:rsidRPr="00CB0A4C">
        <w:rPr>
          <w:rFonts w:ascii="Calibri"/>
          <w:sz w:val="20"/>
        </w:rPr>
        <w:t>work</w:t>
      </w:r>
      <w:r w:rsidRPr="00CB0A4C">
        <w:rPr>
          <w:rFonts w:ascii="Calibri"/>
          <w:spacing w:val="-2"/>
          <w:sz w:val="20"/>
        </w:rPr>
        <w:t xml:space="preserve"> </w:t>
      </w:r>
      <w:r w:rsidRPr="00CB0A4C">
        <w:rPr>
          <w:rFonts w:ascii="Calibri"/>
          <w:sz w:val="20"/>
        </w:rPr>
        <w:t>activities</w:t>
      </w:r>
      <w:r w:rsidRPr="00CB0A4C">
        <w:rPr>
          <w:rFonts w:ascii="Calibri"/>
          <w:spacing w:val="-2"/>
          <w:sz w:val="20"/>
        </w:rPr>
        <w:t xml:space="preserve"> </w:t>
      </w:r>
      <w:r w:rsidRPr="00CB0A4C">
        <w:rPr>
          <w:rFonts w:ascii="Calibri"/>
          <w:sz w:val="20"/>
        </w:rPr>
        <w:t>require</w:t>
      </w:r>
      <w:r w:rsidRPr="00CB0A4C">
        <w:rPr>
          <w:rFonts w:ascii="Calibri"/>
          <w:spacing w:val="-2"/>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use</w:t>
      </w:r>
      <w:r w:rsidRPr="00CB0A4C">
        <w:rPr>
          <w:rFonts w:ascii="Calibri"/>
          <w:spacing w:val="-4"/>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respiratory</w:t>
      </w:r>
      <w:r w:rsidRPr="00CB0A4C">
        <w:rPr>
          <w:rFonts w:ascii="Calibri"/>
          <w:spacing w:val="-3"/>
          <w:sz w:val="20"/>
        </w:rPr>
        <w:t xml:space="preserve"> </w:t>
      </w:r>
      <w:r w:rsidRPr="00CB0A4C">
        <w:rPr>
          <w:rFonts w:ascii="Calibri"/>
          <w:sz w:val="20"/>
        </w:rPr>
        <w:t>protective</w:t>
      </w:r>
      <w:r w:rsidRPr="00CB0A4C">
        <w:rPr>
          <w:rFonts w:ascii="Calibri"/>
          <w:spacing w:val="-2"/>
          <w:sz w:val="20"/>
        </w:rPr>
        <w:t xml:space="preserve"> </w:t>
      </w:r>
      <w:r w:rsidRPr="00CB0A4C">
        <w:rPr>
          <w:rFonts w:ascii="Calibri"/>
          <w:sz w:val="20"/>
        </w:rPr>
        <w:t>equipment</w:t>
      </w:r>
      <w:r w:rsidRPr="00CB0A4C">
        <w:rPr>
          <w:rFonts w:ascii="Calibri"/>
          <w:spacing w:val="-3"/>
          <w:sz w:val="20"/>
        </w:rPr>
        <w:t xml:space="preserve"> </w:t>
      </w:r>
      <w:r w:rsidRPr="00CB0A4C">
        <w:rPr>
          <w:rFonts w:ascii="Calibri"/>
          <w:sz w:val="20"/>
        </w:rPr>
        <w:t>shall</w:t>
      </w:r>
      <w:r w:rsidRPr="00CB0A4C">
        <w:rPr>
          <w:rFonts w:ascii="Calibri"/>
          <w:spacing w:val="-3"/>
          <w:sz w:val="20"/>
        </w:rPr>
        <w:t xml:space="preserve"> </w:t>
      </w:r>
      <w:r w:rsidRPr="00CB0A4C">
        <w:rPr>
          <w:rFonts w:ascii="Calibri"/>
          <w:sz w:val="20"/>
        </w:rPr>
        <w:t>receive</w:t>
      </w:r>
      <w:r w:rsidRPr="00CB0A4C">
        <w:rPr>
          <w:rFonts w:ascii="Calibri"/>
          <w:spacing w:val="-42"/>
          <w:sz w:val="20"/>
        </w:rPr>
        <w:t xml:space="preserve"> </w:t>
      </w:r>
      <w:r w:rsidRPr="00CB0A4C">
        <w:rPr>
          <w:rFonts w:ascii="Calibri"/>
          <w:sz w:val="20"/>
        </w:rPr>
        <w:t>medical</w:t>
      </w:r>
      <w:r w:rsidRPr="00CB0A4C">
        <w:rPr>
          <w:rFonts w:ascii="Calibri"/>
          <w:spacing w:val="-2"/>
          <w:sz w:val="20"/>
        </w:rPr>
        <w:t xml:space="preserve"> </w:t>
      </w:r>
      <w:r w:rsidRPr="00CB0A4C">
        <w:rPr>
          <w:rFonts w:ascii="Calibri"/>
          <w:sz w:val="20"/>
        </w:rPr>
        <w:t>clearance</w:t>
      </w:r>
      <w:r w:rsidRPr="00CB0A4C">
        <w:rPr>
          <w:rFonts w:ascii="Calibri"/>
          <w:spacing w:val="-2"/>
          <w:sz w:val="20"/>
        </w:rPr>
        <w:t xml:space="preserve"> </w:t>
      </w:r>
      <w:r w:rsidRPr="00CB0A4C">
        <w:rPr>
          <w:rFonts w:ascii="Calibri"/>
          <w:sz w:val="20"/>
        </w:rPr>
        <w:t>prior</w:t>
      </w:r>
      <w:r w:rsidRPr="00CB0A4C">
        <w:rPr>
          <w:rFonts w:ascii="Calibri"/>
          <w:spacing w:val="-2"/>
          <w:sz w:val="20"/>
        </w:rPr>
        <w:t xml:space="preserve"> </w:t>
      </w:r>
      <w:r w:rsidRPr="00CB0A4C">
        <w:rPr>
          <w:rFonts w:ascii="Calibri"/>
          <w:sz w:val="20"/>
        </w:rPr>
        <w:t>to</w:t>
      </w:r>
      <w:r w:rsidRPr="00CB0A4C">
        <w:rPr>
          <w:rFonts w:ascii="Calibri"/>
          <w:spacing w:val="-1"/>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use</w:t>
      </w:r>
      <w:r w:rsidRPr="00CB0A4C">
        <w:rPr>
          <w:rFonts w:ascii="Calibri"/>
          <w:spacing w:val="-2"/>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prior</w:t>
      </w:r>
      <w:r w:rsidRPr="00CB0A4C">
        <w:rPr>
          <w:rFonts w:ascii="Calibri"/>
          <w:spacing w:val="-2"/>
          <w:sz w:val="20"/>
        </w:rPr>
        <w:t xml:space="preserve"> </w:t>
      </w:r>
      <w:r w:rsidRPr="00CB0A4C">
        <w:rPr>
          <w:rFonts w:ascii="Calibri"/>
          <w:sz w:val="20"/>
        </w:rPr>
        <w:t>to</w:t>
      </w:r>
      <w:r w:rsidRPr="00CB0A4C">
        <w:rPr>
          <w:rFonts w:ascii="Calibri"/>
          <w:spacing w:val="-1"/>
          <w:sz w:val="20"/>
        </w:rPr>
        <w:t xml:space="preserve"> </w:t>
      </w:r>
      <w:proofErr w:type="gramStart"/>
      <w:r w:rsidRPr="00CB0A4C">
        <w:rPr>
          <w:rFonts w:ascii="Calibri"/>
          <w:sz w:val="20"/>
        </w:rPr>
        <w:t>being</w:t>
      </w:r>
      <w:r w:rsidRPr="00CB0A4C">
        <w:rPr>
          <w:rFonts w:ascii="Calibri"/>
          <w:spacing w:val="-2"/>
          <w:sz w:val="20"/>
        </w:rPr>
        <w:t xml:space="preserve"> </w:t>
      </w:r>
      <w:r w:rsidRPr="00CB0A4C">
        <w:rPr>
          <w:rFonts w:ascii="Calibri"/>
          <w:sz w:val="20"/>
        </w:rPr>
        <w:t>fit</w:t>
      </w:r>
      <w:proofErr w:type="gramEnd"/>
      <w:r w:rsidRPr="00CB0A4C">
        <w:rPr>
          <w:rFonts w:ascii="Calibri"/>
          <w:spacing w:val="-1"/>
          <w:sz w:val="20"/>
        </w:rPr>
        <w:t xml:space="preserve"> </w:t>
      </w:r>
      <w:r w:rsidRPr="00CB0A4C">
        <w:rPr>
          <w:rFonts w:ascii="Calibri"/>
          <w:sz w:val="20"/>
        </w:rPr>
        <w:t>tested</w:t>
      </w:r>
      <w:r w:rsidRPr="00CB0A4C">
        <w:rPr>
          <w:rFonts w:ascii="Calibri"/>
          <w:spacing w:val="-1"/>
          <w:sz w:val="20"/>
        </w:rPr>
        <w:t xml:space="preserve"> </w:t>
      </w:r>
      <w:r w:rsidRPr="00CB0A4C">
        <w:rPr>
          <w:rFonts w:ascii="Calibri"/>
          <w:sz w:val="20"/>
        </w:rPr>
        <w:t>for</w:t>
      </w:r>
      <w:r w:rsidRPr="00CB0A4C">
        <w:rPr>
          <w:rFonts w:ascii="Calibri"/>
          <w:spacing w:val="-3"/>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respirator.</w:t>
      </w:r>
    </w:p>
    <w:p w14:paraId="2C680830" w14:textId="77777777" w:rsidR="00D046B7" w:rsidRPr="00CB0A4C" w:rsidRDefault="00D046B7">
      <w:pPr>
        <w:rPr>
          <w:rFonts w:ascii="Calibri"/>
          <w:sz w:val="20"/>
        </w:rPr>
        <w:sectPr w:rsidR="00D046B7" w:rsidRPr="00CB0A4C" w:rsidSect="00DD55F6">
          <w:pgSz w:w="12240" w:h="15840"/>
          <w:pgMar w:top="1380" w:right="0" w:bottom="920" w:left="940" w:header="720" w:footer="723" w:gutter="0"/>
          <w:pgBorders w:offsetFrom="page">
            <w:bottom w:val="single" w:sz="4" w:space="24" w:color="auto"/>
          </w:pgBorders>
          <w:cols w:space="720"/>
          <w:docGrid w:linePitch="299"/>
        </w:sectPr>
      </w:pPr>
    </w:p>
    <w:p w14:paraId="0C9AF35C" w14:textId="1DAD3862" w:rsidR="00D046B7" w:rsidRPr="00CB0A4C" w:rsidRDefault="009A304D" w:rsidP="00A9511A">
      <w:pPr>
        <w:spacing w:before="39" w:line="244" w:lineRule="exact"/>
        <w:ind w:left="1220" w:right="1580"/>
        <w:rPr>
          <w:rFonts w:ascii="Calibri" w:hAnsi="Calibri"/>
          <w:b/>
          <w:i/>
          <w:sz w:val="20"/>
        </w:rPr>
      </w:pPr>
      <w:proofErr w:type="gramStart"/>
      <w:r w:rsidRPr="00CB0A4C">
        <w:rPr>
          <w:rFonts w:ascii="Calibri"/>
          <w:spacing w:val="-3"/>
          <w:sz w:val="20"/>
        </w:rPr>
        <w:lastRenderedPageBreak/>
        <w:t>Medical</w:t>
      </w:r>
      <w:r w:rsidRPr="00CB0A4C">
        <w:rPr>
          <w:rFonts w:ascii="Calibri"/>
          <w:spacing w:val="-7"/>
          <w:sz w:val="20"/>
        </w:rPr>
        <w:t xml:space="preserve"> </w:t>
      </w:r>
      <w:r w:rsidRPr="00CB0A4C">
        <w:rPr>
          <w:rFonts w:ascii="Calibri"/>
          <w:spacing w:val="-3"/>
          <w:sz w:val="20"/>
        </w:rPr>
        <w:t>evaluations</w:t>
      </w:r>
      <w:r w:rsidRPr="00CB0A4C">
        <w:rPr>
          <w:rFonts w:ascii="Calibri"/>
          <w:spacing w:val="-6"/>
          <w:sz w:val="20"/>
        </w:rPr>
        <w:t xml:space="preserve"> </w:t>
      </w:r>
      <w:r w:rsidRPr="00CB0A4C">
        <w:rPr>
          <w:rFonts w:ascii="Calibri"/>
          <w:spacing w:val="-3"/>
          <w:sz w:val="20"/>
        </w:rPr>
        <w:t>will</w:t>
      </w:r>
      <w:r w:rsidRPr="00CB0A4C">
        <w:rPr>
          <w:rFonts w:ascii="Calibri"/>
          <w:spacing w:val="-6"/>
          <w:sz w:val="20"/>
        </w:rPr>
        <w:t xml:space="preserve"> </w:t>
      </w:r>
      <w:r w:rsidRPr="00CB0A4C">
        <w:rPr>
          <w:rFonts w:ascii="Calibri"/>
          <w:spacing w:val="-3"/>
          <w:sz w:val="20"/>
        </w:rPr>
        <w:t>be</w:t>
      </w:r>
      <w:r w:rsidRPr="00CB0A4C">
        <w:rPr>
          <w:rFonts w:ascii="Calibri"/>
          <w:spacing w:val="-8"/>
          <w:sz w:val="20"/>
        </w:rPr>
        <w:t xml:space="preserve"> </w:t>
      </w:r>
      <w:r w:rsidRPr="00CB0A4C">
        <w:rPr>
          <w:rFonts w:ascii="Calibri"/>
          <w:spacing w:val="-3"/>
          <w:sz w:val="20"/>
        </w:rPr>
        <w:t>performed</w:t>
      </w:r>
      <w:r w:rsidRPr="00CB0A4C">
        <w:rPr>
          <w:rFonts w:ascii="Calibri"/>
          <w:spacing w:val="-7"/>
          <w:sz w:val="20"/>
        </w:rPr>
        <w:t xml:space="preserve"> </w:t>
      </w:r>
      <w:r w:rsidRPr="00CB0A4C">
        <w:rPr>
          <w:rFonts w:ascii="Calibri"/>
          <w:spacing w:val="-3"/>
          <w:sz w:val="20"/>
        </w:rPr>
        <w:t>by</w:t>
      </w:r>
      <w:r w:rsidRPr="00CB0A4C">
        <w:rPr>
          <w:rFonts w:ascii="Calibri"/>
          <w:spacing w:val="-6"/>
          <w:sz w:val="20"/>
        </w:rPr>
        <w:t xml:space="preserve"> </w:t>
      </w:r>
      <w:r w:rsidRPr="00CB0A4C">
        <w:rPr>
          <w:rFonts w:ascii="Calibri"/>
          <w:spacing w:val="-3"/>
          <w:sz w:val="20"/>
        </w:rPr>
        <w:t>a</w:t>
      </w:r>
      <w:r w:rsidRPr="00CB0A4C">
        <w:rPr>
          <w:rFonts w:ascii="Calibri"/>
          <w:spacing w:val="-8"/>
          <w:sz w:val="20"/>
        </w:rPr>
        <w:t xml:space="preserve"> </w:t>
      </w:r>
      <w:r w:rsidRPr="00CB0A4C">
        <w:rPr>
          <w:rFonts w:ascii="Calibri"/>
          <w:spacing w:val="-3"/>
          <w:sz w:val="20"/>
        </w:rPr>
        <w:t>physician</w:t>
      </w:r>
      <w:r w:rsidRPr="00CB0A4C">
        <w:rPr>
          <w:rFonts w:ascii="Calibri"/>
          <w:spacing w:val="-7"/>
          <w:sz w:val="20"/>
        </w:rPr>
        <w:t xml:space="preserve"> </w:t>
      </w:r>
      <w:r w:rsidRPr="00CB0A4C">
        <w:rPr>
          <w:rFonts w:ascii="Calibri"/>
          <w:spacing w:val="-3"/>
          <w:sz w:val="20"/>
        </w:rPr>
        <w:t>or</w:t>
      </w:r>
      <w:r w:rsidRPr="00CB0A4C">
        <w:rPr>
          <w:rFonts w:ascii="Calibri"/>
          <w:spacing w:val="-8"/>
          <w:sz w:val="20"/>
        </w:rPr>
        <w:t xml:space="preserve"> </w:t>
      </w:r>
      <w:r w:rsidRPr="00CB0A4C">
        <w:rPr>
          <w:rFonts w:ascii="Calibri"/>
          <w:spacing w:val="-3"/>
          <w:sz w:val="20"/>
        </w:rPr>
        <w:t>other</w:t>
      </w:r>
      <w:r w:rsidRPr="00CB0A4C">
        <w:rPr>
          <w:rFonts w:ascii="Calibri"/>
          <w:spacing w:val="-7"/>
          <w:sz w:val="20"/>
        </w:rPr>
        <w:t xml:space="preserve"> </w:t>
      </w:r>
      <w:r w:rsidRPr="00CB0A4C">
        <w:rPr>
          <w:rFonts w:ascii="Calibri"/>
          <w:spacing w:val="-3"/>
          <w:sz w:val="20"/>
        </w:rPr>
        <w:t>licensed</w:t>
      </w:r>
      <w:r w:rsidRPr="00CB0A4C">
        <w:rPr>
          <w:rFonts w:ascii="Calibri"/>
          <w:spacing w:val="-6"/>
          <w:sz w:val="20"/>
        </w:rPr>
        <w:t xml:space="preserve"> </w:t>
      </w:r>
      <w:r w:rsidRPr="00CB0A4C">
        <w:rPr>
          <w:rFonts w:ascii="Calibri"/>
          <w:spacing w:val="-3"/>
          <w:sz w:val="20"/>
        </w:rPr>
        <w:t>health</w:t>
      </w:r>
      <w:r w:rsidRPr="00CB0A4C">
        <w:rPr>
          <w:rFonts w:ascii="Calibri"/>
          <w:spacing w:val="-7"/>
          <w:sz w:val="20"/>
        </w:rPr>
        <w:t xml:space="preserve"> </w:t>
      </w:r>
      <w:r w:rsidRPr="00CB0A4C">
        <w:rPr>
          <w:rFonts w:ascii="Calibri"/>
          <w:spacing w:val="-3"/>
          <w:sz w:val="20"/>
        </w:rPr>
        <w:t>care</w:t>
      </w:r>
      <w:r w:rsidRPr="00CB0A4C">
        <w:rPr>
          <w:rFonts w:ascii="Calibri"/>
          <w:spacing w:val="-7"/>
          <w:sz w:val="20"/>
        </w:rPr>
        <w:t xml:space="preserve"> </w:t>
      </w:r>
      <w:r w:rsidRPr="00CB0A4C">
        <w:rPr>
          <w:rFonts w:ascii="Calibri"/>
          <w:spacing w:val="-2"/>
          <w:sz w:val="20"/>
        </w:rPr>
        <w:t>professional</w:t>
      </w:r>
      <w:proofErr w:type="gramEnd"/>
      <w:r w:rsidRPr="00CB0A4C">
        <w:rPr>
          <w:rFonts w:ascii="Calibri"/>
          <w:spacing w:val="-9"/>
          <w:sz w:val="20"/>
        </w:rPr>
        <w:t xml:space="preserve"> </w:t>
      </w:r>
      <w:r w:rsidRPr="00CB0A4C">
        <w:rPr>
          <w:rFonts w:ascii="Calibri"/>
          <w:spacing w:val="-2"/>
          <w:sz w:val="20"/>
        </w:rPr>
        <w:t>(PLHCP)</w:t>
      </w:r>
      <w:r w:rsidRPr="00CB0A4C">
        <w:rPr>
          <w:rFonts w:ascii="Calibri"/>
          <w:spacing w:val="-6"/>
          <w:sz w:val="20"/>
        </w:rPr>
        <w:t xml:space="preserve"> </w:t>
      </w:r>
      <w:r w:rsidRPr="00CB0A4C">
        <w:rPr>
          <w:rFonts w:ascii="Calibri"/>
          <w:spacing w:val="-2"/>
          <w:sz w:val="20"/>
        </w:rPr>
        <w:t>at</w:t>
      </w:r>
      <w:r w:rsidR="00A9511A" w:rsidRPr="00CB0A4C">
        <w:rPr>
          <w:rFonts w:ascii="Calibri"/>
          <w:spacing w:val="-2"/>
          <w:sz w:val="20"/>
        </w:rPr>
        <w:t xml:space="preserve"> </w:t>
      </w:r>
      <w:r w:rsidRPr="00CB0A4C">
        <w:rPr>
          <w:rFonts w:ascii="Calibri" w:hAnsi="Calibri"/>
          <w:b/>
          <w:spacing w:val="-3"/>
          <w:sz w:val="20"/>
        </w:rPr>
        <w:t>{ABC Hospital Occupational Health Clinic}</w:t>
      </w:r>
      <w:r w:rsidRPr="00CB0A4C">
        <w:rPr>
          <w:rFonts w:ascii="Calibri" w:hAnsi="Calibri"/>
          <w:spacing w:val="-3"/>
          <w:sz w:val="20"/>
        </w:rPr>
        <w:t xml:space="preserve">. </w:t>
      </w:r>
      <w:r w:rsidRPr="00CB0A4C">
        <w:rPr>
          <w:rFonts w:ascii="Calibri" w:hAnsi="Calibri"/>
          <w:b/>
          <w:i/>
          <w:spacing w:val="-3"/>
          <w:sz w:val="20"/>
        </w:rPr>
        <w:t xml:space="preserve">[This can be the hospital’s occupational </w:t>
      </w:r>
      <w:r w:rsidRPr="00CB0A4C">
        <w:rPr>
          <w:rFonts w:ascii="Calibri" w:hAnsi="Calibri"/>
          <w:b/>
          <w:i/>
          <w:spacing w:val="-2"/>
          <w:sz w:val="20"/>
        </w:rPr>
        <w:t>employee health service</w:t>
      </w:r>
      <w:r w:rsidRPr="00CB0A4C">
        <w:rPr>
          <w:rFonts w:ascii="Calibri" w:hAnsi="Calibri"/>
          <w:b/>
          <w:i/>
          <w:spacing w:val="-1"/>
          <w:sz w:val="20"/>
        </w:rPr>
        <w:t xml:space="preserve"> </w:t>
      </w:r>
      <w:r w:rsidRPr="00CB0A4C">
        <w:rPr>
          <w:rFonts w:ascii="Calibri" w:hAnsi="Calibri"/>
          <w:b/>
          <w:i/>
          <w:spacing w:val="-3"/>
          <w:sz w:val="20"/>
        </w:rPr>
        <w:t xml:space="preserve">or clinic, or another provider of your </w:t>
      </w:r>
      <w:r w:rsidRPr="00CB0A4C">
        <w:rPr>
          <w:rFonts w:ascii="Calibri" w:hAnsi="Calibri"/>
          <w:b/>
          <w:i/>
          <w:spacing w:val="-2"/>
          <w:sz w:val="20"/>
        </w:rPr>
        <w:t>choice as long as the evaluations are kept medically confidential,</w:t>
      </w:r>
      <w:r w:rsidRPr="00CB0A4C">
        <w:rPr>
          <w:rFonts w:ascii="Calibri" w:hAnsi="Calibri"/>
          <w:b/>
          <w:i/>
          <w:spacing w:val="-1"/>
          <w:sz w:val="20"/>
        </w:rPr>
        <w:t xml:space="preserve"> </w:t>
      </w:r>
      <w:r w:rsidRPr="00CB0A4C">
        <w:rPr>
          <w:rFonts w:ascii="Calibri" w:hAnsi="Calibri"/>
          <w:b/>
          <w:i/>
          <w:spacing w:val="-3"/>
          <w:sz w:val="20"/>
        </w:rPr>
        <w:t xml:space="preserve">conducted by an individual licensed in your </w:t>
      </w:r>
      <w:r w:rsidRPr="00CB0A4C">
        <w:rPr>
          <w:rFonts w:ascii="Calibri" w:hAnsi="Calibri"/>
          <w:b/>
          <w:i/>
          <w:spacing w:val="-2"/>
          <w:sz w:val="20"/>
        </w:rPr>
        <w:t>state to perform such evaluations, and are provided at no cost</w:t>
      </w:r>
      <w:r w:rsidRPr="00CB0A4C">
        <w:rPr>
          <w:rFonts w:ascii="Calibri" w:hAnsi="Calibri"/>
          <w:b/>
          <w:i/>
          <w:spacing w:val="-1"/>
          <w:sz w:val="20"/>
        </w:rPr>
        <w:t xml:space="preserve"> </w:t>
      </w:r>
      <w:r w:rsidRPr="00CB0A4C">
        <w:rPr>
          <w:rFonts w:ascii="Calibri" w:hAnsi="Calibri"/>
          <w:b/>
          <w:i/>
          <w:spacing w:val="-3"/>
          <w:sz w:val="20"/>
        </w:rPr>
        <w:t>to</w:t>
      </w:r>
      <w:r w:rsidRPr="00CB0A4C">
        <w:rPr>
          <w:rFonts w:ascii="Calibri" w:hAnsi="Calibri"/>
          <w:b/>
          <w:i/>
          <w:spacing w:val="-8"/>
          <w:sz w:val="20"/>
        </w:rPr>
        <w:t xml:space="preserve"> </w:t>
      </w:r>
      <w:r w:rsidRPr="00CB0A4C">
        <w:rPr>
          <w:rFonts w:ascii="Calibri" w:hAnsi="Calibri"/>
          <w:b/>
          <w:i/>
          <w:spacing w:val="-3"/>
          <w:sz w:val="20"/>
        </w:rPr>
        <w:t>the</w:t>
      </w:r>
      <w:r w:rsidRPr="00CB0A4C">
        <w:rPr>
          <w:rFonts w:ascii="Calibri" w:hAnsi="Calibri"/>
          <w:b/>
          <w:i/>
          <w:spacing w:val="-8"/>
          <w:sz w:val="20"/>
        </w:rPr>
        <w:t xml:space="preserve"> </w:t>
      </w:r>
      <w:r w:rsidRPr="00CB0A4C">
        <w:rPr>
          <w:rFonts w:ascii="Calibri" w:hAnsi="Calibri"/>
          <w:b/>
          <w:i/>
          <w:spacing w:val="-3"/>
          <w:sz w:val="20"/>
        </w:rPr>
        <w:t>employee.</w:t>
      </w:r>
      <w:r w:rsidRPr="00CB0A4C">
        <w:rPr>
          <w:rFonts w:ascii="Calibri" w:hAnsi="Calibri"/>
          <w:b/>
          <w:i/>
          <w:spacing w:val="-8"/>
          <w:sz w:val="20"/>
        </w:rPr>
        <w:t xml:space="preserve"> </w:t>
      </w:r>
      <w:r w:rsidRPr="00CB0A4C">
        <w:rPr>
          <w:rFonts w:ascii="Calibri" w:hAnsi="Calibri"/>
          <w:b/>
          <w:i/>
          <w:spacing w:val="-3"/>
          <w:sz w:val="20"/>
        </w:rPr>
        <w:t>To</w:t>
      </w:r>
      <w:r w:rsidRPr="00CB0A4C">
        <w:rPr>
          <w:rFonts w:ascii="Calibri" w:hAnsi="Calibri"/>
          <w:b/>
          <w:i/>
          <w:spacing w:val="-7"/>
          <w:sz w:val="20"/>
        </w:rPr>
        <w:t xml:space="preserve"> </w:t>
      </w:r>
      <w:r w:rsidRPr="00CB0A4C">
        <w:rPr>
          <w:rFonts w:ascii="Calibri" w:hAnsi="Calibri"/>
          <w:b/>
          <w:i/>
          <w:spacing w:val="-3"/>
          <w:sz w:val="20"/>
        </w:rPr>
        <w:t>ensure</w:t>
      </w:r>
      <w:r w:rsidRPr="00CB0A4C">
        <w:rPr>
          <w:rFonts w:ascii="Calibri" w:hAnsi="Calibri"/>
          <w:b/>
          <w:i/>
          <w:spacing w:val="-8"/>
          <w:sz w:val="20"/>
        </w:rPr>
        <w:t xml:space="preserve"> </w:t>
      </w:r>
      <w:r w:rsidRPr="00CB0A4C">
        <w:rPr>
          <w:rFonts w:ascii="Calibri" w:hAnsi="Calibri"/>
          <w:b/>
          <w:i/>
          <w:spacing w:val="-3"/>
          <w:sz w:val="20"/>
        </w:rPr>
        <w:t>the</w:t>
      </w:r>
      <w:r w:rsidRPr="00CB0A4C">
        <w:rPr>
          <w:rFonts w:ascii="Calibri" w:hAnsi="Calibri"/>
          <w:b/>
          <w:i/>
          <w:spacing w:val="-7"/>
          <w:sz w:val="20"/>
        </w:rPr>
        <w:t xml:space="preserve"> </w:t>
      </w:r>
      <w:r w:rsidRPr="00CB0A4C">
        <w:rPr>
          <w:rFonts w:ascii="Calibri" w:hAnsi="Calibri"/>
          <w:b/>
          <w:i/>
          <w:spacing w:val="-3"/>
          <w:sz w:val="20"/>
        </w:rPr>
        <w:t>confidentiality</w:t>
      </w:r>
      <w:r w:rsidRPr="00CB0A4C">
        <w:rPr>
          <w:rFonts w:ascii="Calibri" w:hAnsi="Calibri"/>
          <w:b/>
          <w:i/>
          <w:spacing w:val="-8"/>
          <w:sz w:val="20"/>
        </w:rPr>
        <w:t xml:space="preserve"> </w:t>
      </w:r>
      <w:r w:rsidRPr="00CB0A4C">
        <w:rPr>
          <w:rFonts w:ascii="Calibri" w:hAnsi="Calibri"/>
          <w:b/>
          <w:i/>
          <w:spacing w:val="-3"/>
          <w:sz w:val="20"/>
        </w:rPr>
        <w:t>of</w:t>
      </w:r>
      <w:r w:rsidRPr="00CB0A4C">
        <w:rPr>
          <w:rFonts w:ascii="Calibri" w:hAnsi="Calibri"/>
          <w:b/>
          <w:i/>
          <w:spacing w:val="-8"/>
          <w:sz w:val="20"/>
        </w:rPr>
        <w:t xml:space="preserve"> </w:t>
      </w:r>
      <w:r w:rsidRPr="00CB0A4C">
        <w:rPr>
          <w:rFonts w:ascii="Calibri" w:hAnsi="Calibri"/>
          <w:b/>
          <w:i/>
          <w:spacing w:val="-3"/>
          <w:sz w:val="20"/>
        </w:rPr>
        <w:t>medical</w:t>
      </w:r>
      <w:r w:rsidRPr="00CB0A4C">
        <w:rPr>
          <w:rFonts w:ascii="Calibri" w:hAnsi="Calibri"/>
          <w:b/>
          <w:i/>
          <w:spacing w:val="-8"/>
          <w:sz w:val="20"/>
        </w:rPr>
        <w:t xml:space="preserve"> </w:t>
      </w:r>
      <w:r w:rsidRPr="00CB0A4C">
        <w:rPr>
          <w:rFonts w:ascii="Calibri" w:hAnsi="Calibri"/>
          <w:b/>
          <w:i/>
          <w:spacing w:val="-3"/>
          <w:sz w:val="20"/>
        </w:rPr>
        <w:t>information,</w:t>
      </w:r>
      <w:r w:rsidRPr="00CB0A4C">
        <w:rPr>
          <w:rFonts w:ascii="Calibri" w:hAnsi="Calibri"/>
          <w:b/>
          <w:i/>
          <w:spacing w:val="-7"/>
          <w:sz w:val="20"/>
        </w:rPr>
        <w:t xml:space="preserve"> </w:t>
      </w:r>
      <w:r w:rsidRPr="00CB0A4C">
        <w:rPr>
          <w:rFonts w:ascii="Calibri" w:hAnsi="Calibri"/>
          <w:b/>
          <w:i/>
          <w:spacing w:val="-2"/>
          <w:sz w:val="20"/>
        </w:rPr>
        <w:t>the</w:t>
      </w:r>
      <w:r w:rsidRPr="00CB0A4C">
        <w:rPr>
          <w:rFonts w:ascii="Calibri" w:hAnsi="Calibri"/>
          <w:b/>
          <w:i/>
          <w:spacing w:val="-7"/>
          <w:sz w:val="20"/>
        </w:rPr>
        <w:t xml:space="preserve"> </w:t>
      </w:r>
      <w:proofErr w:type="gramStart"/>
      <w:r w:rsidRPr="00CB0A4C">
        <w:rPr>
          <w:rFonts w:ascii="Calibri" w:hAnsi="Calibri"/>
          <w:b/>
          <w:i/>
          <w:spacing w:val="-2"/>
          <w:sz w:val="20"/>
        </w:rPr>
        <w:t>medical</w:t>
      </w:r>
      <w:r w:rsidRPr="00CB0A4C">
        <w:rPr>
          <w:rFonts w:ascii="Calibri" w:hAnsi="Calibri"/>
          <w:b/>
          <w:i/>
          <w:spacing w:val="-7"/>
          <w:sz w:val="20"/>
        </w:rPr>
        <w:t xml:space="preserve"> </w:t>
      </w:r>
      <w:r w:rsidRPr="00CB0A4C">
        <w:rPr>
          <w:rFonts w:ascii="Calibri" w:hAnsi="Calibri"/>
          <w:b/>
          <w:i/>
          <w:spacing w:val="-2"/>
          <w:sz w:val="20"/>
        </w:rPr>
        <w:t>evaluation</w:t>
      </w:r>
      <w:r w:rsidRPr="00CB0A4C">
        <w:rPr>
          <w:rFonts w:ascii="Calibri" w:hAnsi="Calibri"/>
          <w:b/>
          <w:i/>
          <w:spacing w:val="-7"/>
          <w:sz w:val="20"/>
        </w:rPr>
        <w:t xml:space="preserve"> </w:t>
      </w:r>
      <w:r w:rsidRPr="00CB0A4C">
        <w:rPr>
          <w:rFonts w:ascii="Calibri" w:hAnsi="Calibri"/>
          <w:b/>
          <w:i/>
          <w:spacing w:val="-2"/>
          <w:sz w:val="20"/>
        </w:rPr>
        <w:t>should</w:t>
      </w:r>
      <w:r w:rsidRPr="00CB0A4C">
        <w:rPr>
          <w:rFonts w:ascii="Calibri" w:hAnsi="Calibri"/>
          <w:b/>
          <w:i/>
          <w:spacing w:val="-8"/>
          <w:sz w:val="20"/>
        </w:rPr>
        <w:t xml:space="preserve"> </w:t>
      </w:r>
      <w:r w:rsidRPr="00CB0A4C">
        <w:rPr>
          <w:rFonts w:ascii="Calibri" w:hAnsi="Calibri"/>
          <w:b/>
          <w:i/>
          <w:spacing w:val="-2"/>
          <w:sz w:val="20"/>
        </w:rPr>
        <w:t>not</w:t>
      </w:r>
      <w:r w:rsidRPr="00CB0A4C">
        <w:rPr>
          <w:rFonts w:ascii="Calibri" w:hAnsi="Calibri"/>
          <w:b/>
          <w:i/>
          <w:spacing w:val="-7"/>
          <w:sz w:val="20"/>
        </w:rPr>
        <w:t xml:space="preserve"> </w:t>
      </w:r>
      <w:r w:rsidRPr="00CB0A4C">
        <w:rPr>
          <w:rFonts w:ascii="Calibri" w:hAnsi="Calibri"/>
          <w:b/>
          <w:i/>
          <w:spacing w:val="-2"/>
          <w:sz w:val="20"/>
        </w:rPr>
        <w:t>be</w:t>
      </w:r>
      <w:r w:rsidRPr="00CB0A4C">
        <w:rPr>
          <w:rFonts w:ascii="Calibri" w:hAnsi="Calibri"/>
          <w:b/>
          <w:i/>
          <w:spacing w:val="-1"/>
          <w:sz w:val="20"/>
        </w:rPr>
        <w:t xml:space="preserve"> </w:t>
      </w:r>
      <w:r w:rsidRPr="00CB0A4C">
        <w:rPr>
          <w:rFonts w:ascii="Calibri" w:hAnsi="Calibri"/>
          <w:b/>
          <w:i/>
          <w:spacing w:val="-3"/>
          <w:sz w:val="20"/>
        </w:rPr>
        <w:t>conducted</w:t>
      </w:r>
      <w:r w:rsidRPr="00CB0A4C">
        <w:rPr>
          <w:rFonts w:ascii="Calibri" w:hAnsi="Calibri"/>
          <w:b/>
          <w:i/>
          <w:spacing w:val="-8"/>
          <w:sz w:val="20"/>
        </w:rPr>
        <w:t xml:space="preserve"> </w:t>
      </w:r>
      <w:r w:rsidRPr="00CB0A4C">
        <w:rPr>
          <w:rFonts w:ascii="Calibri" w:hAnsi="Calibri"/>
          <w:b/>
          <w:i/>
          <w:spacing w:val="-3"/>
          <w:sz w:val="20"/>
        </w:rPr>
        <w:t>by</w:t>
      </w:r>
      <w:r w:rsidRPr="00CB0A4C">
        <w:rPr>
          <w:rFonts w:ascii="Calibri" w:hAnsi="Calibri"/>
          <w:b/>
          <w:i/>
          <w:spacing w:val="-8"/>
          <w:sz w:val="20"/>
        </w:rPr>
        <w:t xml:space="preserve"> </w:t>
      </w:r>
      <w:r w:rsidRPr="00CB0A4C">
        <w:rPr>
          <w:rFonts w:ascii="Calibri" w:hAnsi="Calibri"/>
          <w:b/>
          <w:i/>
          <w:spacing w:val="-3"/>
          <w:sz w:val="20"/>
        </w:rPr>
        <w:t>the</w:t>
      </w:r>
      <w:r w:rsidRPr="00CB0A4C">
        <w:rPr>
          <w:rFonts w:ascii="Calibri" w:hAnsi="Calibri"/>
          <w:b/>
          <w:i/>
          <w:spacing w:val="-8"/>
          <w:sz w:val="20"/>
        </w:rPr>
        <w:t xml:space="preserve"> </w:t>
      </w:r>
      <w:r w:rsidRPr="00CB0A4C">
        <w:rPr>
          <w:rFonts w:ascii="Calibri" w:hAnsi="Calibri"/>
          <w:b/>
          <w:i/>
          <w:spacing w:val="-3"/>
          <w:sz w:val="20"/>
        </w:rPr>
        <w:t>employee’s</w:t>
      </w:r>
      <w:r w:rsidRPr="00CB0A4C">
        <w:rPr>
          <w:rFonts w:ascii="Calibri" w:hAnsi="Calibri"/>
          <w:b/>
          <w:i/>
          <w:spacing w:val="-7"/>
          <w:sz w:val="20"/>
        </w:rPr>
        <w:t xml:space="preserve"> </w:t>
      </w:r>
      <w:r w:rsidRPr="00CB0A4C">
        <w:rPr>
          <w:rFonts w:ascii="Calibri" w:hAnsi="Calibri"/>
          <w:b/>
          <w:i/>
          <w:spacing w:val="-3"/>
          <w:sz w:val="20"/>
        </w:rPr>
        <w:t>immediate</w:t>
      </w:r>
      <w:r w:rsidRPr="00CB0A4C">
        <w:rPr>
          <w:rFonts w:ascii="Calibri" w:hAnsi="Calibri"/>
          <w:b/>
          <w:i/>
          <w:spacing w:val="-8"/>
          <w:sz w:val="20"/>
        </w:rPr>
        <w:t xml:space="preserve"> </w:t>
      </w:r>
      <w:r w:rsidRPr="00CB0A4C">
        <w:rPr>
          <w:rFonts w:ascii="Calibri" w:hAnsi="Calibri"/>
          <w:b/>
          <w:i/>
          <w:spacing w:val="-3"/>
          <w:sz w:val="20"/>
        </w:rPr>
        <w:t>supervisor</w:t>
      </w:r>
      <w:r w:rsidRPr="00CB0A4C">
        <w:rPr>
          <w:rFonts w:ascii="Calibri" w:hAnsi="Calibri"/>
          <w:b/>
          <w:i/>
          <w:spacing w:val="-7"/>
          <w:sz w:val="20"/>
        </w:rPr>
        <w:t xml:space="preserve"> </w:t>
      </w:r>
      <w:r w:rsidRPr="00CB0A4C">
        <w:rPr>
          <w:rFonts w:ascii="Calibri" w:hAnsi="Calibri"/>
          <w:b/>
          <w:i/>
          <w:spacing w:val="-3"/>
          <w:sz w:val="20"/>
        </w:rPr>
        <w:t>and</w:t>
      </w:r>
      <w:r w:rsidRPr="00CB0A4C">
        <w:rPr>
          <w:rFonts w:ascii="Calibri" w:hAnsi="Calibri"/>
          <w:b/>
          <w:i/>
          <w:spacing w:val="-8"/>
          <w:sz w:val="20"/>
        </w:rPr>
        <w:t xml:space="preserve"> </w:t>
      </w:r>
      <w:r w:rsidRPr="00CB0A4C">
        <w:rPr>
          <w:rFonts w:ascii="Calibri" w:hAnsi="Calibri"/>
          <w:b/>
          <w:i/>
          <w:spacing w:val="-3"/>
          <w:sz w:val="20"/>
        </w:rPr>
        <w:t>others</w:t>
      </w:r>
      <w:proofErr w:type="gramEnd"/>
      <w:r w:rsidRPr="00CB0A4C">
        <w:rPr>
          <w:rFonts w:ascii="Calibri" w:hAnsi="Calibri"/>
          <w:b/>
          <w:i/>
          <w:spacing w:val="-8"/>
          <w:sz w:val="20"/>
        </w:rPr>
        <w:t xml:space="preserve"> </w:t>
      </w:r>
      <w:r w:rsidRPr="00CB0A4C">
        <w:rPr>
          <w:rFonts w:ascii="Calibri" w:hAnsi="Calibri"/>
          <w:b/>
          <w:i/>
          <w:spacing w:val="-2"/>
          <w:sz w:val="20"/>
        </w:rPr>
        <w:t>in</w:t>
      </w:r>
      <w:r w:rsidRPr="00CB0A4C">
        <w:rPr>
          <w:rFonts w:ascii="Calibri" w:hAnsi="Calibri"/>
          <w:b/>
          <w:i/>
          <w:spacing w:val="-8"/>
          <w:sz w:val="20"/>
        </w:rPr>
        <w:t xml:space="preserve"> </w:t>
      </w:r>
      <w:r w:rsidRPr="00CB0A4C">
        <w:rPr>
          <w:rFonts w:ascii="Calibri" w:hAnsi="Calibri"/>
          <w:b/>
          <w:i/>
          <w:spacing w:val="-2"/>
          <w:sz w:val="20"/>
        </w:rPr>
        <w:t>the</w:t>
      </w:r>
      <w:r w:rsidRPr="00CB0A4C">
        <w:rPr>
          <w:rFonts w:ascii="Calibri" w:hAnsi="Calibri"/>
          <w:b/>
          <w:i/>
          <w:spacing w:val="-9"/>
          <w:sz w:val="20"/>
        </w:rPr>
        <w:t xml:space="preserve"> </w:t>
      </w:r>
      <w:r w:rsidRPr="00CB0A4C">
        <w:rPr>
          <w:rFonts w:ascii="Calibri" w:hAnsi="Calibri"/>
          <w:b/>
          <w:i/>
          <w:spacing w:val="-2"/>
          <w:sz w:val="20"/>
        </w:rPr>
        <w:t>employee’s</w:t>
      </w:r>
      <w:r w:rsidRPr="00CB0A4C">
        <w:rPr>
          <w:rFonts w:ascii="Calibri" w:hAnsi="Calibri"/>
          <w:b/>
          <w:i/>
          <w:spacing w:val="-8"/>
          <w:sz w:val="20"/>
        </w:rPr>
        <w:t xml:space="preserve"> </w:t>
      </w:r>
      <w:r w:rsidRPr="00CB0A4C">
        <w:rPr>
          <w:rFonts w:ascii="Calibri" w:hAnsi="Calibri"/>
          <w:b/>
          <w:i/>
          <w:spacing w:val="-2"/>
          <w:sz w:val="20"/>
        </w:rPr>
        <w:t>direct</w:t>
      </w:r>
      <w:r w:rsidRPr="00CB0A4C">
        <w:rPr>
          <w:rFonts w:ascii="Calibri" w:hAnsi="Calibri"/>
          <w:b/>
          <w:i/>
          <w:spacing w:val="-8"/>
          <w:sz w:val="20"/>
        </w:rPr>
        <w:t xml:space="preserve"> </w:t>
      </w:r>
      <w:r w:rsidRPr="00CB0A4C">
        <w:rPr>
          <w:rFonts w:ascii="Calibri" w:hAnsi="Calibri"/>
          <w:b/>
          <w:i/>
          <w:spacing w:val="-2"/>
          <w:sz w:val="20"/>
        </w:rPr>
        <w:t>line</w:t>
      </w:r>
      <w:r w:rsidRPr="00CB0A4C">
        <w:rPr>
          <w:rFonts w:ascii="Calibri" w:hAnsi="Calibri"/>
          <w:b/>
          <w:i/>
          <w:spacing w:val="-8"/>
          <w:sz w:val="20"/>
        </w:rPr>
        <w:t xml:space="preserve"> </w:t>
      </w:r>
      <w:r w:rsidRPr="00CB0A4C">
        <w:rPr>
          <w:rFonts w:ascii="Calibri" w:hAnsi="Calibri"/>
          <w:b/>
          <w:i/>
          <w:spacing w:val="-2"/>
          <w:sz w:val="20"/>
        </w:rPr>
        <w:t>of</w:t>
      </w:r>
      <w:r w:rsidRPr="00CB0A4C">
        <w:rPr>
          <w:rFonts w:ascii="Calibri" w:hAnsi="Calibri"/>
          <w:b/>
          <w:i/>
          <w:spacing w:val="-8"/>
          <w:sz w:val="20"/>
        </w:rPr>
        <w:t xml:space="preserve"> </w:t>
      </w:r>
      <w:r w:rsidRPr="00CB0A4C">
        <w:rPr>
          <w:rFonts w:ascii="Calibri" w:hAnsi="Calibri"/>
          <w:b/>
          <w:i/>
          <w:spacing w:val="-2"/>
          <w:sz w:val="20"/>
        </w:rPr>
        <w:t>authority.]</w:t>
      </w:r>
    </w:p>
    <w:p w14:paraId="7A490018" w14:textId="7385CAD2" w:rsidR="00D046B7" w:rsidRPr="00CB0A4C" w:rsidRDefault="009A304D" w:rsidP="00A8705C">
      <w:pPr>
        <w:spacing w:before="240"/>
        <w:ind w:left="1224" w:right="1440"/>
        <w:rPr>
          <w:rFonts w:ascii="Calibri"/>
          <w:sz w:val="20"/>
        </w:rPr>
      </w:pPr>
      <w:r w:rsidRPr="00CB0A4C">
        <w:rPr>
          <w:rFonts w:ascii="Calibri"/>
          <w:sz w:val="20"/>
        </w:rPr>
        <w:t>Before</w:t>
      </w:r>
      <w:r w:rsidRPr="00CB0A4C">
        <w:rPr>
          <w:rFonts w:ascii="Calibri"/>
          <w:spacing w:val="-2"/>
          <w:sz w:val="20"/>
        </w:rPr>
        <w:t xml:space="preserve"> </w:t>
      </w:r>
      <w:proofErr w:type="gramStart"/>
      <w:r w:rsidRPr="00CB0A4C">
        <w:rPr>
          <w:rFonts w:ascii="Calibri"/>
          <w:sz w:val="20"/>
        </w:rPr>
        <w:t>being</w:t>
      </w:r>
      <w:r w:rsidRPr="00CB0A4C">
        <w:rPr>
          <w:rFonts w:ascii="Calibri"/>
          <w:spacing w:val="-3"/>
          <w:sz w:val="20"/>
        </w:rPr>
        <w:t xml:space="preserve"> </w:t>
      </w:r>
      <w:r w:rsidRPr="00CB0A4C">
        <w:rPr>
          <w:rFonts w:ascii="Calibri"/>
          <w:sz w:val="20"/>
        </w:rPr>
        <w:t>assigned</w:t>
      </w:r>
      <w:proofErr w:type="gramEnd"/>
      <w:r w:rsidRPr="00CB0A4C">
        <w:rPr>
          <w:rFonts w:ascii="Calibri"/>
          <w:spacing w:val="-2"/>
          <w:sz w:val="20"/>
        </w:rPr>
        <w:t xml:space="preserve"> </w:t>
      </w:r>
      <w:r w:rsidRPr="00CB0A4C">
        <w:rPr>
          <w:rFonts w:ascii="Calibri"/>
          <w:sz w:val="20"/>
        </w:rPr>
        <w:t>to</w:t>
      </w:r>
      <w:r w:rsidRPr="00CB0A4C">
        <w:rPr>
          <w:rFonts w:ascii="Calibri"/>
          <w:spacing w:val="-3"/>
          <w:sz w:val="20"/>
        </w:rPr>
        <w:t xml:space="preserve"> </w:t>
      </w:r>
      <w:r w:rsidRPr="00CB0A4C">
        <w:rPr>
          <w:rFonts w:ascii="Calibri"/>
          <w:sz w:val="20"/>
        </w:rPr>
        <w:t>work</w:t>
      </w:r>
      <w:r w:rsidRPr="00CB0A4C">
        <w:rPr>
          <w:rFonts w:ascii="Calibri"/>
          <w:spacing w:val="-2"/>
          <w:sz w:val="20"/>
        </w:rPr>
        <w:t xml:space="preserve"> </w:t>
      </w:r>
      <w:r w:rsidRPr="00CB0A4C">
        <w:rPr>
          <w:rFonts w:ascii="Calibri"/>
          <w:sz w:val="20"/>
        </w:rPr>
        <w:t>in</w:t>
      </w:r>
      <w:r w:rsidRPr="00CB0A4C">
        <w:rPr>
          <w:rFonts w:ascii="Calibri"/>
          <w:spacing w:val="-2"/>
          <w:sz w:val="20"/>
        </w:rPr>
        <w:t xml:space="preserve"> </w:t>
      </w:r>
      <w:r w:rsidRPr="00CB0A4C">
        <w:rPr>
          <w:rFonts w:ascii="Calibri"/>
          <w:sz w:val="20"/>
        </w:rPr>
        <w:t>an</w:t>
      </w:r>
      <w:r w:rsidRPr="00CB0A4C">
        <w:rPr>
          <w:rFonts w:ascii="Calibri"/>
          <w:spacing w:val="-2"/>
          <w:sz w:val="20"/>
        </w:rPr>
        <w:t xml:space="preserve"> </w:t>
      </w:r>
      <w:r w:rsidRPr="00CB0A4C">
        <w:rPr>
          <w:rFonts w:ascii="Calibri"/>
          <w:sz w:val="20"/>
        </w:rPr>
        <w:t>area</w:t>
      </w:r>
      <w:r w:rsidRPr="00CB0A4C">
        <w:rPr>
          <w:rFonts w:ascii="Calibri"/>
          <w:spacing w:val="-4"/>
          <w:sz w:val="20"/>
        </w:rPr>
        <w:t xml:space="preserve"> </w:t>
      </w:r>
      <w:r w:rsidRPr="00CB0A4C">
        <w:rPr>
          <w:rFonts w:ascii="Calibri"/>
          <w:sz w:val="20"/>
        </w:rPr>
        <w:t>where</w:t>
      </w:r>
      <w:r w:rsidRPr="00CB0A4C">
        <w:rPr>
          <w:rFonts w:ascii="Calibri"/>
          <w:spacing w:val="-3"/>
          <w:sz w:val="20"/>
        </w:rPr>
        <w:t xml:space="preserve"> </w:t>
      </w:r>
      <w:r w:rsidRPr="00CB0A4C">
        <w:rPr>
          <w:rFonts w:ascii="Calibri"/>
          <w:sz w:val="20"/>
        </w:rPr>
        <w:t>respirators</w:t>
      </w:r>
      <w:r w:rsidRPr="00CB0A4C">
        <w:rPr>
          <w:rFonts w:ascii="Calibri"/>
          <w:spacing w:val="-2"/>
          <w:sz w:val="20"/>
        </w:rPr>
        <w:t xml:space="preserve"> </w:t>
      </w:r>
      <w:r w:rsidRPr="00CB0A4C">
        <w:rPr>
          <w:rFonts w:ascii="Calibri"/>
          <w:sz w:val="20"/>
        </w:rPr>
        <w:t>are</w:t>
      </w:r>
      <w:r w:rsidRPr="00CB0A4C">
        <w:rPr>
          <w:rFonts w:ascii="Calibri"/>
          <w:spacing w:val="-1"/>
          <w:sz w:val="20"/>
        </w:rPr>
        <w:t xml:space="preserve"> </w:t>
      </w:r>
      <w:r w:rsidRPr="00CB0A4C">
        <w:rPr>
          <w:rFonts w:ascii="Calibri"/>
          <w:sz w:val="20"/>
        </w:rPr>
        <w:t>required,</w:t>
      </w:r>
      <w:r w:rsidRPr="00CB0A4C">
        <w:rPr>
          <w:rFonts w:ascii="Calibri"/>
          <w:spacing w:val="-3"/>
          <w:sz w:val="20"/>
        </w:rPr>
        <w:t xml:space="preserve"> </w:t>
      </w:r>
      <w:r w:rsidRPr="00CB0A4C">
        <w:rPr>
          <w:rFonts w:ascii="Calibri"/>
          <w:sz w:val="20"/>
        </w:rPr>
        <w:t>each</w:t>
      </w:r>
      <w:r w:rsidRPr="00CB0A4C">
        <w:rPr>
          <w:rFonts w:ascii="Calibri"/>
          <w:spacing w:val="-2"/>
          <w:sz w:val="20"/>
        </w:rPr>
        <w:t xml:space="preserve"> </w:t>
      </w:r>
      <w:r w:rsidRPr="00CB0A4C">
        <w:rPr>
          <w:rFonts w:ascii="Calibri"/>
          <w:sz w:val="20"/>
        </w:rPr>
        <w:t>employee</w:t>
      </w:r>
      <w:r w:rsidRPr="00CB0A4C">
        <w:rPr>
          <w:rFonts w:ascii="Calibri"/>
          <w:spacing w:val="-2"/>
          <w:sz w:val="20"/>
        </w:rPr>
        <w:t xml:space="preserve"> </w:t>
      </w:r>
      <w:r w:rsidRPr="00CB0A4C">
        <w:rPr>
          <w:rFonts w:ascii="Calibri"/>
          <w:sz w:val="20"/>
        </w:rPr>
        <w:t>will</w:t>
      </w:r>
      <w:r w:rsidRPr="00CB0A4C">
        <w:rPr>
          <w:rFonts w:ascii="Calibri"/>
          <w:spacing w:val="-3"/>
          <w:sz w:val="20"/>
        </w:rPr>
        <w:t xml:space="preserve"> </w:t>
      </w:r>
      <w:r w:rsidRPr="00CB0A4C">
        <w:rPr>
          <w:rFonts w:ascii="Calibri"/>
          <w:sz w:val="20"/>
        </w:rPr>
        <w:t>complete</w:t>
      </w:r>
      <w:r w:rsidRPr="00CB0A4C">
        <w:rPr>
          <w:rFonts w:ascii="Calibri"/>
          <w:spacing w:val="-2"/>
          <w:sz w:val="20"/>
        </w:rPr>
        <w:t xml:space="preserve"> </w:t>
      </w:r>
      <w:r w:rsidRPr="00CB0A4C">
        <w:rPr>
          <w:rFonts w:ascii="Calibri"/>
          <w:sz w:val="20"/>
        </w:rPr>
        <w:t>the</w:t>
      </w:r>
      <w:r w:rsidRPr="00CB0A4C">
        <w:rPr>
          <w:rFonts w:ascii="Calibri"/>
          <w:spacing w:val="-42"/>
          <w:sz w:val="20"/>
        </w:rPr>
        <w:t xml:space="preserve"> </w:t>
      </w:r>
      <w:r w:rsidRPr="00CB0A4C">
        <w:rPr>
          <w:rFonts w:ascii="Calibri"/>
          <w:sz w:val="20"/>
        </w:rPr>
        <w:t xml:space="preserve">questionnaire in Appendix C of this RPP and deliver it to </w:t>
      </w:r>
      <w:r w:rsidRPr="00CB0A4C">
        <w:rPr>
          <w:rFonts w:ascii="Calibri"/>
          <w:b/>
          <w:sz w:val="20"/>
        </w:rPr>
        <w:t>{ABC Hospital Occupational Health Clinic}</w:t>
      </w:r>
      <w:r w:rsidRPr="00CB0A4C">
        <w:rPr>
          <w:rFonts w:ascii="Calibri"/>
          <w:sz w:val="20"/>
        </w:rPr>
        <w:t xml:space="preserve">. </w:t>
      </w:r>
      <w:r w:rsidRPr="00CB0A4C">
        <w:rPr>
          <w:rFonts w:ascii="Calibri"/>
          <w:b/>
          <w:i/>
          <w:sz w:val="20"/>
        </w:rPr>
        <w:t>[Any</w:t>
      </w:r>
      <w:r w:rsidRPr="00CB0A4C">
        <w:rPr>
          <w:rFonts w:ascii="Calibri"/>
          <w:b/>
          <w:i/>
          <w:spacing w:val="1"/>
          <w:sz w:val="20"/>
        </w:rPr>
        <w:t xml:space="preserve"> </w:t>
      </w:r>
      <w:r w:rsidRPr="00CB0A4C">
        <w:rPr>
          <w:rFonts w:ascii="Calibri"/>
          <w:b/>
          <w:i/>
          <w:sz w:val="20"/>
        </w:rPr>
        <w:t xml:space="preserve">other questionnaire </w:t>
      </w:r>
      <w:proofErr w:type="gramStart"/>
      <w:r w:rsidRPr="00CB0A4C">
        <w:rPr>
          <w:rFonts w:ascii="Calibri"/>
          <w:b/>
          <w:i/>
          <w:sz w:val="20"/>
        </w:rPr>
        <w:t>may also be used</w:t>
      </w:r>
      <w:proofErr w:type="gramEnd"/>
      <w:r w:rsidRPr="00CB0A4C">
        <w:rPr>
          <w:rFonts w:ascii="Calibri"/>
          <w:b/>
          <w:i/>
          <w:sz w:val="20"/>
        </w:rPr>
        <w:t>, as long as it includes the same information as the questionnaire</w:t>
      </w:r>
      <w:r w:rsidRPr="00CB0A4C">
        <w:rPr>
          <w:rFonts w:ascii="Calibri"/>
          <w:b/>
          <w:i/>
          <w:spacing w:val="1"/>
          <w:sz w:val="20"/>
        </w:rPr>
        <w:t xml:space="preserve"> </w:t>
      </w:r>
      <w:r w:rsidRPr="00CB0A4C">
        <w:rPr>
          <w:rFonts w:ascii="Calibri"/>
          <w:b/>
          <w:i/>
          <w:sz w:val="20"/>
        </w:rPr>
        <w:t>provided</w:t>
      </w:r>
      <w:r w:rsidRPr="00CB0A4C">
        <w:rPr>
          <w:rFonts w:ascii="Calibri"/>
          <w:b/>
          <w:i/>
          <w:spacing w:val="3"/>
          <w:sz w:val="20"/>
        </w:rPr>
        <w:t xml:space="preserve"> </w:t>
      </w:r>
      <w:r w:rsidRPr="00CB0A4C">
        <w:rPr>
          <w:rFonts w:ascii="Calibri"/>
          <w:b/>
          <w:i/>
          <w:sz w:val="20"/>
        </w:rPr>
        <w:t>in</w:t>
      </w:r>
      <w:r w:rsidRPr="00CB0A4C">
        <w:rPr>
          <w:rFonts w:ascii="Calibri"/>
          <w:b/>
          <w:i/>
          <w:spacing w:val="4"/>
          <w:sz w:val="20"/>
        </w:rPr>
        <w:t xml:space="preserve"> </w:t>
      </w:r>
      <w:hyperlink r:id="rId21" w:tooltip="Osha website">
        <w:r w:rsidRPr="00CB0A4C">
          <w:rPr>
            <w:rFonts w:ascii="Calibri"/>
            <w:b/>
            <w:i/>
            <w:color w:val="0000FF"/>
            <w:sz w:val="20"/>
            <w:u w:val="single" w:color="0000FF"/>
          </w:rPr>
          <w:t>Appendix</w:t>
        </w:r>
        <w:r w:rsidRPr="00CB0A4C">
          <w:rPr>
            <w:rFonts w:ascii="Calibri"/>
            <w:b/>
            <w:i/>
            <w:color w:val="0000FF"/>
            <w:spacing w:val="2"/>
            <w:sz w:val="20"/>
            <w:u w:val="single" w:color="0000FF"/>
          </w:rPr>
          <w:t xml:space="preserve"> </w:t>
        </w:r>
        <w:r w:rsidRPr="00CB0A4C">
          <w:rPr>
            <w:rFonts w:ascii="Calibri"/>
            <w:b/>
            <w:i/>
            <w:color w:val="0000FF"/>
            <w:sz w:val="20"/>
            <w:u w:val="single" w:color="0000FF"/>
          </w:rPr>
          <w:t>C</w:t>
        </w:r>
        <w:r w:rsidRPr="00CB0A4C">
          <w:rPr>
            <w:rFonts w:ascii="Calibri"/>
            <w:b/>
            <w:i/>
            <w:color w:val="0000FF"/>
            <w:spacing w:val="4"/>
            <w:sz w:val="20"/>
            <w:u w:val="single" w:color="0000FF"/>
          </w:rPr>
          <w:t xml:space="preserve"> </w:t>
        </w:r>
        <w:r w:rsidRPr="00CB0A4C">
          <w:rPr>
            <w:rFonts w:ascii="Calibri"/>
            <w:b/>
            <w:i/>
            <w:color w:val="0000FF"/>
            <w:sz w:val="20"/>
            <w:u w:val="single" w:color="0000FF"/>
          </w:rPr>
          <w:t>of</w:t>
        </w:r>
        <w:r w:rsidRPr="00CB0A4C">
          <w:rPr>
            <w:rFonts w:ascii="Calibri"/>
            <w:b/>
            <w:i/>
            <w:color w:val="0000FF"/>
            <w:spacing w:val="3"/>
            <w:sz w:val="20"/>
            <w:u w:val="single" w:color="0000FF"/>
          </w:rPr>
          <w:t xml:space="preserve"> </w:t>
        </w:r>
        <w:r w:rsidRPr="00CB0A4C">
          <w:rPr>
            <w:rFonts w:ascii="Calibri"/>
            <w:b/>
            <w:i/>
            <w:color w:val="0000FF"/>
            <w:sz w:val="20"/>
            <w:u w:val="single" w:color="0000FF"/>
          </w:rPr>
          <w:t>the</w:t>
        </w:r>
        <w:r w:rsidRPr="00CB0A4C">
          <w:rPr>
            <w:rFonts w:ascii="Calibri"/>
            <w:b/>
            <w:i/>
            <w:color w:val="0000FF"/>
            <w:spacing w:val="3"/>
            <w:sz w:val="20"/>
            <w:u w:val="single" w:color="0000FF"/>
          </w:rPr>
          <w:t xml:space="preserve"> </w:t>
        </w:r>
        <w:r w:rsidRPr="00CB0A4C">
          <w:rPr>
            <w:rFonts w:ascii="Calibri"/>
            <w:b/>
            <w:i/>
            <w:color w:val="0000FF"/>
            <w:sz w:val="20"/>
            <w:u w:val="single" w:color="0000FF"/>
          </w:rPr>
          <w:t>OSHA</w:t>
        </w:r>
        <w:r w:rsidRPr="00CB0A4C">
          <w:rPr>
            <w:rFonts w:ascii="Calibri"/>
            <w:b/>
            <w:i/>
            <w:color w:val="0000FF"/>
            <w:spacing w:val="3"/>
            <w:sz w:val="20"/>
            <w:u w:val="single" w:color="0000FF"/>
          </w:rPr>
          <w:t xml:space="preserve"> </w:t>
        </w:r>
        <w:r w:rsidRPr="00CB0A4C">
          <w:rPr>
            <w:rFonts w:ascii="Calibri"/>
            <w:b/>
            <w:i/>
            <w:color w:val="0000FF"/>
            <w:sz w:val="20"/>
            <w:u w:val="single" w:color="0000FF"/>
          </w:rPr>
          <w:t>Respiratory</w:t>
        </w:r>
        <w:r w:rsidRPr="00CB0A4C">
          <w:rPr>
            <w:rFonts w:ascii="Calibri"/>
            <w:b/>
            <w:i/>
            <w:color w:val="0000FF"/>
            <w:spacing w:val="3"/>
            <w:sz w:val="20"/>
            <w:u w:val="single" w:color="0000FF"/>
          </w:rPr>
          <w:t xml:space="preserve"> </w:t>
        </w:r>
        <w:r w:rsidRPr="00CB0A4C">
          <w:rPr>
            <w:rFonts w:ascii="Calibri"/>
            <w:b/>
            <w:i/>
            <w:color w:val="0000FF"/>
            <w:sz w:val="20"/>
            <w:u w:val="single" w:color="0000FF"/>
          </w:rPr>
          <w:t>Protection</w:t>
        </w:r>
        <w:r w:rsidRPr="00CB0A4C">
          <w:rPr>
            <w:rFonts w:ascii="Calibri"/>
            <w:b/>
            <w:i/>
            <w:color w:val="0000FF"/>
            <w:spacing w:val="5"/>
            <w:sz w:val="20"/>
            <w:u w:val="single" w:color="0000FF"/>
          </w:rPr>
          <w:t xml:space="preserve"> </w:t>
        </w:r>
        <w:r w:rsidRPr="00CB0A4C">
          <w:rPr>
            <w:rFonts w:ascii="Calibri"/>
            <w:b/>
            <w:i/>
            <w:color w:val="0000FF"/>
            <w:sz w:val="20"/>
            <w:u w:val="single" w:color="0000FF"/>
          </w:rPr>
          <w:t>standard</w:t>
        </w:r>
      </w:hyperlink>
      <w:r w:rsidRPr="00CB0A4C">
        <w:rPr>
          <w:rFonts w:ascii="Calibri"/>
          <w:b/>
          <w:sz w:val="20"/>
        </w:rPr>
        <w:t>.]</w:t>
      </w:r>
      <w:r w:rsidRPr="00CB0A4C">
        <w:rPr>
          <w:rFonts w:ascii="Calibri"/>
          <w:b/>
          <w:spacing w:val="2"/>
          <w:sz w:val="20"/>
        </w:rPr>
        <w:t xml:space="preserve"> </w:t>
      </w:r>
      <w:r w:rsidRPr="00CB0A4C">
        <w:rPr>
          <w:rFonts w:ascii="Calibri"/>
          <w:sz w:val="20"/>
        </w:rPr>
        <w:t>Employees</w:t>
      </w:r>
      <w:r w:rsidRPr="00CB0A4C">
        <w:rPr>
          <w:rFonts w:ascii="Calibri"/>
          <w:spacing w:val="3"/>
          <w:sz w:val="20"/>
        </w:rPr>
        <w:t xml:space="preserve"> </w:t>
      </w:r>
      <w:r w:rsidRPr="00CB0A4C">
        <w:rPr>
          <w:rFonts w:ascii="Calibri"/>
          <w:sz w:val="20"/>
        </w:rPr>
        <w:t>may</w:t>
      </w:r>
      <w:r w:rsidRPr="00CB0A4C">
        <w:rPr>
          <w:rFonts w:ascii="Calibri"/>
          <w:spacing w:val="4"/>
          <w:sz w:val="20"/>
        </w:rPr>
        <w:t xml:space="preserve"> </w:t>
      </w:r>
      <w:r w:rsidRPr="00CB0A4C">
        <w:rPr>
          <w:rFonts w:ascii="Calibri"/>
          <w:sz w:val="20"/>
        </w:rPr>
        <w:t>also</w:t>
      </w:r>
      <w:r w:rsidRPr="00CB0A4C">
        <w:rPr>
          <w:rFonts w:ascii="Calibri"/>
          <w:spacing w:val="2"/>
          <w:sz w:val="20"/>
        </w:rPr>
        <w:t xml:space="preserve"> </w:t>
      </w:r>
      <w:r w:rsidRPr="00CB0A4C">
        <w:rPr>
          <w:rFonts w:ascii="Calibri"/>
          <w:sz w:val="20"/>
        </w:rPr>
        <w:t>speak</w:t>
      </w:r>
      <w:r w:rsidRPr="00CB0A4C">
        <w:rPr>
          <w:rFonts w:ascii="Calibri"/>
          <w:spacing w:val="1"/>
          <w:sz w:val="20"/>
        </w:rPr>
        <w:t xml:space="preserve"> </w:t>
      </w:r>
      <w:r w:rsidRPr="00CB0A4C">
        <w:rPr>
          <w:rFonts w:ascii="Calibri"/>
          <w:sz w:val="20"/>
        </w:rPr>
        <w:t xml:space="preserve">directly with the PLHCP if they have questions. The PLHCP </w:t>
      </w:r>
      <w:proofErr w:type="gramStart"/>
      <w:r w:rsidRPr="00CB0A4C">
        <w:rPr>
          <w:rFonts w:ascii="Calibri"/>
          <w:sz w:val="20"/>
        </w:rPr>
        <w:t>will be provided</w:t>
      </w:r>
      <w:proofErr w:type="gramEnd"/>
      <w:r w:rsidRPr="00CB0A4C">
        <w:rPr>
          <w:rFonts w:ascii="Calibri"/>
          <w:sz w:val="20"/>
        </w:rPr>
        <w:t xml:space="preserve"> with a copy of the RPP,</w:t>
      </w:r>
      <w:r w:rsidRPr="00CB0A4C">
        <w:rPr>
          <w:rFonts w:ascii="Calibri"/>
          <w:spacing w:val="1"/>
          <w:sz w:val="20"/>
        </w:rPr>
        <w:t xml:space="preserve"> </w:t>
      </w:r>
      <w:r w:rsidRPr="00CB0A4C">
        <w:rPr>
          <w:rFonts w:ascii="Calibri"/>
          <w:sz w:val="20"/>
        </w:rPr>
        <w:t>information from the RPA about the type of respiratory protection to be used by employees, duration and</w:t>
      </w:r>
      <w:r w:rsidRPr="00CB0A4C">
        <w:rPr>
          <w:rFonts w:ascii="Calibri"/>
          <w:spacing w:val="-43"/>
          <w:sz w:val="20"/>
        </w:rPr>
        <w:t xml:space="preserve"> </w:t>
      </w:r>
      <w:r w:rsidRPr="00CB0A4C">
        <w:rPr>
          <w:rFonts w:ascii="Calibri"/>
          <w:sz w:val="20"/>
        </w:rPr>
        <w:t>frequency of respirator use, expected physical effort, other protective equipment worn, and any expected</w:t>
      </w:r>
      <w:r w:rsidRPr="00CB0A4C">
        <w:rPr>
          <w:rFonts w:ascii="Calibri"/>
          <w:spacing w:val="-43"/>
          <w:sz w:val="20"/>
        </w:rPr>
        <w:t xml:space="preserve"> </w:t>
      </w:r>
      <w:r w:rsidRPr="00CB0A4C">
        <w:rPr>
          <w:rFonts w:ascii="Calibri"/>
          <w:sz w:val="20"/>
        </w:rPr>
        <w:t>extremes</w:t>
      </w:r>
      <w:r w:rsidRPr="00CB0A4C">
        <w:rPr>
          <w:rFonts w:ascii="Calibri"/>
          <w:spacing w:val="-1"/>
          <w:sz w:val="20"/>
        </w:rPr>
        <w:t xml:space="preserve"> </w:t>
      </w:r>
      <w:r w:rsidRPr="00CB0A4C">
        <w:rPr>
          <w:rFonts w:ascii="Calibri"/>
          <w:sz w:val="20"/>
        </w:rPr>
        <w:t>of</w:t>
      </w:r>
      <w:r w:rsidRPr="00CB0A4C">
        <w:rPr>
          <w:rFonts w:ascii="Calibri"/>
          <w:spacing w:val="-1"/>
          <w:sz w:val="20"/>
        </w:rPr>
        <w:t xml:space="preserve"> </w:t>
      </w:r>
      <w:r w:rsidRPr="00CB0A4C">
        <w:rPr>
          <w:rFonts w:ascii="Calibri"/>
          <w:sz w:val="20"/>
        </w:rPr>
        <w:t>temperature or</w:t>
      </w:r>
      <w:r w:rsidRPr="00CB0A4C">
        <w:rPr>
          <w:rFonts w:ascii="Calibri"/>
          <w:spacing w:val="-3"/>
          <w:sz w:val="20"/>
        </w:rPr>
        <w:t xml:space="preserve"> </w:t>
      </w:r>
      <w:r w:rsidRPr="00CB0A4C">
        <w:rPr>
          <w:rFonts w:ascii="Calibri"/>
          <w:sz w:val="20"/>
        </w:rPr>
        <w:t>humidity.</w:t>
      </w:r>
    </w:p>
    <w:p w14:paraId="4E690F72" w14:textId="77777777" w:rsidR="00D046B7" w:rsidRPr="00CB0A4C" w:rsidRDefault="009A304D" w:rsidP="00A8705C">
      <w:pPr>
        <w:spacing w:before="240"/>
        <w:ind w:left="1224" w:right="1426"/>
        <w:rPr>
          <w:rFonts w:ascii="Calibri"/>
          <w:sz w:val="20"/>
        </w:rPr>
      </w:pPr>
      <w:r w:rsidRPr="00CB0A4C">
        <w:rPr>
          <w:rFonts w:ascii="Calibri"/>
          <w:sz w:val="20"/>
        </w:rPr>
        <w:t>The PLHCP will review completed questionnaires and make a medical determination as to whether the</w:t>
      </w:r>
      <w:r w:rsidRPr="00CB0A4C">
        <w:rPr>
          <w:rFonts w:ascii="Calibri"/>
          <w:spacing w:val="1"/>
          <w:sz w:val="20"/>
        </w:rPr>
        <w:t xml:space="preserve"> </w:t>
      </w:r>
      <w:r w:rsidRPr="00CB0A4C">
        <w:rPr>
          <w:rFonts w:ascii="Calibri"/>
          <w:sz w:val="20"/>
        </w:rPr>
        <w:t>employee can wear a respirator safely. The PLHCP may make this determination based on the</w:t>
      </w:r>
      <w:r w:rsidRPr="00CB0A4C">
        <w:rPr>
          <w:rFonts w:ascii="Calibri"/>
          <w:spacing w:val="1"/>
          <w:sz w:val="20"/>
        </w:rPr>
        <w:t xml:space="preserve"> </w:t>
      </w:r>
      <w:r w:rsidRPr="00CB0A4C">
        <w:rPr>
          <w:rFonts w:ascii="Calibri"/>
          <w:sz w:val="20"/>
        </w:rPr>
        <w:t xml:space="preserve">questionnaire alone, but </w:t>
      </w:r>
      <w:proofErr w:type="gramStart"/>
      <w:r w:rsidRPr="00CB0A4C">
        <w:rPr>
          <w:rFonts w:ascii="Calibri"/>
          <w:sz w:val="20"/>
        </w:rPr>
        <w:t>may</w:t>
      </w:r>
      <w:proofErr w:type="gramEnd"/>
      <w:r w:rsidRPr="00CB0A4C">
        <w:rPr>
          <w:rFonts w:ascii="Calibri"/>
          <w:sz w:val="20"/>
        </w:rPr>
        <w:t xml:space="preserve"> also require a physical examination of the employee and any tests,</w:t>
      </w:r>
      <w:r w:rsidRPr="00CB0A4C">
        <w:rPr>
          <w:rFonts w:ascii="Calibri"/>
          <w:spacing w:val="1"/>
          <w:sz w:val="20"/>
        </w:rPr>
        <w:t xml:space="preserve"> </w:t>
      </w:r>
      <w:r w:rsidRPr="00CB0A4C">
        <w:rPr>
          <w:rFonts w:ascii="Calibri"/>
          <w:sz w:val="20"/>
        </w:rPr>
        <w:t>consultations, or procedures the PLHCP deems are necessary. The PLHCP will provide a written</w:t>
      </w:r>
      <w:r w:rsidRPr="00CB0A4C">
        <w:rPr>
          <w:rFonts w:ascii="Calibri"/>
          <w:spacing w:val="1"/>
          <w:sz w:val="20"/>
        </w:rPr>
        <w:t xml:space="preserve"> </w:t>
      </w:r>
      <w:r w:rsidRPr="00CB0A4C">
        <w:rPr>
          <w:rFonts w:ascii="Calibri"/>
          <w:sz w:val="20"/>
        </w:rPr>
        <w:t>recommendation to the employer, which may clear the employee for all respirator use, or may specify</w:t>
      </w:r>
      <w:r w:rsidRPr="00CB0A4C">
        <w:rPr>
          <w:rFonts w:ascii="Calibri"/>
          <w:spacing w:val="1"/>
          <w:sz w:val="20"/>
        </w:rPr>
        <w:t xml:space="preserve"> </w:t>
      </w:r>
      <w:r w:rsidRPr="00CB0A4C">
        <w:rPr>
          <w:rFonts w:ascii="Calibri"/>
          <w:sz w:val="20"/>
        </w:rPr>
        <w:t xml:space="preserve">restrictions or limitations on use, such as the type of respirator that </w:t>
      </w:r>
      <w:proofErr w:type="gramStart"/>
      <w:r w:rsidRPr="00CB0A4C">
        <w:rPr>
          <w:rFonts w:ascii="Calibri"/>
          <w:sz w:val="20"/>
        </w:rPr>
        <w:t>may be worn</w:t>
      </w:r>
      <w:proofErr w:type="gramEnd"/>
      <w:r w:rsidRPr="00CB0A4C">
        <w:rPr>
          <w:rFonts w:ascii="Calibri"/>
          <w:sz w:val="20"/>
        </w:rPr>
        <w:t>, the duration that it may</w:t>
      </w:r>
      <w:r w:rsidRPr="00CB0A4C">
        <w:rPr>
          <w:rFonts w:ascii="Calibri"/>
          <w:spacing w:val="-43"/>
          <w:sz w:val="20"/>
        </w:rPr>
        <w:t xml:space="preserve"> </w:t>
      </w:r>
      <w:r w:rsidRPr="00CB0A4C">
        <w:rPr>
          <w:rFonts w:ascii="Calibri"/>
          <w:sz w:val="20"/>
        </w:rPr>
        <w:t>be worn, and the acceptable level of exertion while wearing the respirator. A copy of this written</w:t>
      </w:r>
      <w:r w:rsidRPr="00CB0A4C">
        <w:rPr>
          <w:rFonts w:ascii="Calibri"/>
          <w:spacing w:val="1"/>
          <w:sz w:val="20"/>
        </w:rPr>
        <w:t xml:space="preserve"> </w:t>
      </w:r>
      <w:r w:rsidRPr="00CB0A4C">
        <w:rPr>
          <w:rFonts w:ascii="Calibri"/>
          <w:sz w:val="20"/>
        </w:rPr>
        <w:t>determination</w:t>
      </w:r>
      <w:r w:rsidRPr="00CB0A4C">
        <w:rPr>
          <w:rFonts w:ascii="Calibri"/>
          <w:spacing w:val="-4"/>
          <w:sz w:val="20"/>
        </w:rPr>
        <w:t xml:space="preserve"> </w:t>
      </w:r>
      <w:proofErr w:type="gramStart"/>
      <w:r w:rsidRPr="00CB0A4C">
        <w:rPr>
          <w:rFonts w:ascii="Calibri"/>
          <w:sz w:val="20"/>
        </w:rPr>
        <w:t>shall</w:t>
      </w:r>
      <w:r w:rsidRPr="00CB0A4C">
        <w:rPr>
          <w:rFonts w:ascii="Calibri"/>
          <w:spacing w:val="-1"/>
          <w:sz w:val="20"/>
        </w:rPr>
        <w:t xml:space="preserve"> </w:t>
      </w:r>
      <w:r w:rsidRPr="00CB0A4C">
        <w:rPr>
          <w:rFonts w:ascii="Calibri"/>
          <w:sz w:val="20"/>
        </w:rPr>
        <w:t>also be</w:t>
      </w:r>
      <w:r w:rsidRPr="00CB0A4C">
        <w:rPr>
          <w:rFonts w:ascii="Calibri"/>
          <w:spacing w:val="-3"/>
          <w:sz w:val="20"/>
        </w:rPr>
        <w:t xml:space="preserve"> </w:t>
      </w:r>
      <w:r w:rsidRPr="00CB0A4C">
        <w:rPr>
          <w:rFonts w:ascii="Calibri"/>
          <w:sz w:val="20"/>
        </w:rPr>
        <w:t>provided</w:t>
      </w:r>
      <w:proofErr w:type="gramEnd"/>
      <w:r w:rsidRPr="00CB0A4C">
        <w:rPr>
          <w:rFonts w:ascii="Calibri"/>
          <w:sz w:val="20"/>
        </w:rPr>
        <w:t xml:space="preserve"> by the</w:t>
      </w:r>
      <w:r w:rsidRPr="00CB0A4C">
        <w:rPr>
          <w:rFonts w:ascii="Calibri"/>
          <w:spacing w:val="-2"/>
          <w:sz w:val="20"/>
        </w:rPr>
        <w:t xml:space="preserve"> </w:t>
      </w:r>
      <w:r w:rsidRPr="00CB0A4C">
        <w:rPr>
          <w:rFonts w:ascii="Calibri"/>
          <w:sz w:val="20"/>
        </w:rPr>
        <w:t>PLHCP to the</w:t>
      </w:r>
      <w:r w:rsidRPr="00CB0A4C">
        <w:rPr>
          <w:rFonts w:ascii="Calibri"/>
          <w:spacing w:val="-2"/>
          <w:sz w:val="20"/>
        </w:rPr>
        <w:t xml:space="preserve"> </w:t>
      </w:r>
      <w:r w:rsidRPr="00CB0A4C">
        <w:rPr>
          <w:rFonts w:ascii="Calibri"/>
          <w:sz w:val="20"/>
        </w:rPr>
        <w:t>employee.</w:t>
      </w:r>
    </w:p>
    <w:p w14:paraId="37734F9F" w14:textId="77777777" w:rsidR="00D046B7" w:rsidRPr="00CB0A4C" w:rsidRDefault="009A304D" w:rsidP="00AE4051">
      <w:pPr>
        <w:spacing w:before="240" w:after="240"/>
        <w:ind w:left="1224"/>
        <w:rPr>
          <w:rFonts w:ascii="Calibri"/>
          <w:sz w:val="20"/>
        </w:rPr>
      </w:pPr>
      <w:r w:rsidRPr="00CB0A4C">
        <w:rPr>
          <w:rFonts w:ascii="Calibri"/>
          <w:sz w:val="20"/>
        </w:rPr>
        <w:t>An</w:t>
      </w:r>
      <w:r w:rsidRPr="00CB0A4C">
        <w:rPr>
          <w:rFonts w:ascii="Calibri"/>
          <w:spacing w:val="-3"/>
          <w:sz w:val="20"/>
        </w:rPr>
        <w:t xml:space="preserve"> </w:t>
      </w:r>
      <w:r w:rsidRPr="00CB0A4C">
        <w:rPr>
          <w:rFonts w:ascii="Calibri"/>
          <w:sz w:val="20"/>
        </w:rPr>
        <w:t>additional</w:t>
      </w:r>
      <w:r w:rsidRPr="00CB0A4C">
        <w:rPr>
          <w:rFonts w:ascii="Calibri"/>
          <w:spacing w:val="-4"/>
          <w:sz w:val="20"/>
        </w:rPr>
        <w:t xml:space="preserve"> </w:t>
      </w:r>
      <w:r w:rsidRPr="00CB0A4C">
        <w:rPr>
          <w:rFonts w:ascii="Calibri"/>
          <w:sz w:val="20"/>
        </w:rPr>
        <w:t>medical</w:t>
      </w:r>
      <w:r w:rsidRPr="00CB0A4C">
        <w:rPr>
          <w:rFonts w:ascii="Calibri"/>
          <w:spacing w:val="-3"/>
          <w:sz w:val="20"/>
        </w:rPr>
        <w:t xml:space="preserve"> </w:t>
      </w:r>
      <w:r w:rsidRPr="00CB0A4C">
        <w:rPr>
          <w:rFonts w:ascii="Calibri"/>
          <w:sz w:val="20"/>
        </w:rPr>
        <w:t>evaluation</w:t>
      </w:r>
      <w:r w:rsidRPr="00CB0A4C">
        <w:rPr>
          <w:rFonts w:ascii="Calibri"/>
          <w:spacing w:val="-3"/>
          <w:sz w:val="20"/>
        </w:rPr>
        <w:t xml:space="preserve"> </w:t>
      </w:r>
      <w:r w:rsidRPr="00CB0A4C">
        <w:rPr>
          <w:rFonts w:ascii="Calibri"/>
          <w:sz w:val="20"/>
        </w:rPr>
        <w:t>is</w:t>
      </w:r>
      <w:r w:rsidRPr="00CB0A4C">
        <w:rPr>
          <w:rFonts w:ascii="Calibri"/>
          <w:spacing w:val="-2"/>
          <w:sz w:val="20"/>
        </w:rPr>
        <w:t xml:space="preserve"> </w:t>
      </w:r>
      <w:r w:rsidRPr="00CB0A4C">
        <w:rPr>
          <w:rFonts w:ascii="Calibri"/>
          <w:sz w:val="20"/>
        </w:rPr>
        <w:t>required</w:t>
      </w:r>
      <w:r w:rsidRPr="00CB0A4C">
        <w:rPr>
          <w:rFonts w:ascii="Calibri"/>
          <w:spacing w:val="-2"/>
          <w:sz w:val="20"/>
        </w:rPr>
        <w:t xml:space="preserve"> </w:t>
      </w:r>
      <w:r w:rsidRPr="00CB0A4C">
        <w:rPr>
          <w:rFonts w:ascii="Calibri"/>
          <w:sz w:val="20"/>
        </w:rPr>
        <w:t>when:</w:t>
      </w:r>
    </w:p>
    <w:p w14:paraId="067394F0" w14:textId="77777777" w:rsidR="00D046B7" w:rsidRPr="00CB0A4C" w:rsidRDefault="009A304D" w:rsidP="00AE4051">
      <w:pPr>
        <w:pStyle w:val="ListParagraph"/>
        <w:numPr>
          <w:ilvl w:val="0"/>
          <w:numId w:val="15"/>
        </w:numPr>
        <w:tabs>
          <w:tab w:val="left" w:pos="1940"/>
          <w:tab w:val="left" w:pos="1941"/>
        </w:tabs>
        <w:ind w:left="1944" w:right="2246"/>
        <w:rPr>
          <w:sz w:val="20"/>
        </w:rPr>
      </w:pPr>
      <w:r w:rsidRPr="00CB0A4C">
        <w:rPr>
          <w:sz w:val="20"/>
        </w:rPr>
        <w:t xml:space="preserve">The employee reports medical signs or symptoms that </w:t>
      </w:r>
      <w:proofErr w:type="gramStart"/>
      <w:r w:rsidRPr="00CB0A4C">
        <w:rPr>
          <w:sz w:val="20"/>
        </w:rPr>
        <w:t>are related</w:t>
      </w:r>
      <w:proofErr w:type="gramEnd"/>
      <w:r w:rsidRPr="00CB0A4C">
        <w:rPr>
          <w:sz w:val="20"/>
        </w:rPr>
        <w:t xml:space="preserve"> to the ability to use a</w:t>
      </w:r>
      <w:r w:rsidRPr="00CB0A4C">
        <w:rPr>
          <w:spacing w:val="-44"/>
          <w:sz w:val="20"/>
        </w:rPr>
        <w:t xml:space="preserve"> </w:t>
      </w:r>
      <w:r w:rsidRPr="00CB0A4C">
        <w:rPr>
          <w:sz w:val="20"/>
        </w:rPr>
        <w:t>respirator.</w:t>
      </w:r>
    </w:p>
    <w:p w14:paraId="1B2573B0" w14:textId="77777777" w:rsidR="00D046B7" w:rsidRPr="00CB0A4C" w:rsidRDefault="009A304D" w:rsidP="00AE4051">
      <w:pPr>
        <w:pStyle w:val="ListParagraph"/>
        <w:numPr>
          <w:ilvl w:val="0"/>
          <w:numId w:val="15"/>
        </w:numPr>
        <w:tabs>
          <w:tab w:val="left" w:pos="1940"/>
          <w:tab w:val="left" w:pos="1941"/>
        </w:tabs>
        <w:spacing w:line="255" w:lineRule="exact"/>
        <w:ind w:hanging="361"/>
        <w:rPr>
          <w:sz w:val="20"/>
        </w:rPr>
      </w:pPr>
      <w:r w:rsidRPr="00CB0A4C">
        <w:rPr>
          <w:sz w:val="20"/>
        </w:rPr>
        <w:t>A</w:t>
      </w:r>
      <w:r w:rsidRPr="00CB0A4C">
        <w:rPr>
          <w:spacing w:val="-2"/>
          <w:sz w:val="20"/>
        </w:rPr>
        <w:t xml:space="preserve"> </w:t>
      </w:r>
      <w:r w:rsidRPr="00CB0A4C">
        <w:rPr>
          <w:sz w:val="20"/>
        </w:rPr>
        <w:t>PLHCP,</w:t>
      </w:r>
      <w:r w:rsidRPr="00CB0A4C">
        <w:rPr>
          <w:spacing w:val="-2"/>
          <w:sz w:val="20"/>
        </w:rPr>
        <w:t xml:space="preserve"> </w:t>
      </w:r>
      <w:r w:rsidRPr="00CB0A4C">
        <w:rPr>
          <w:sz w:val="20"/>
        </w:rPr>
        <w:t>supervisor,</w:t>
      </w:r>
      <w:r w:rsidRPr="00CB0A4C">
        <w:rPr>
          <w:spacing w:val="-3"/>
          <w:sz w:val="20"/>
        </w:rPr>
        <w:t xml:space="preserve"> </w:t>
      </w:r>
      <w:r w:rsidRPr="00CB0A4C">
        <w:rPr>
          <w:sz w:val="20"/>
        </w:rPr>
        <w:t>or</w:t>
      </w:r>
      <w:r w:rsidRPr="00CB0A4C">
        <w:rPr>
          <w:spacing w:val="-2"/>
          <w:sz w:val="20"/>
        </w:rPr>
        <w:t xml:space="preserve"> </w:t>
      </w:r>
      <w:r w:rsidRPr="00CB0A4C">
        <w:rPr>
          <w:sz w:val="20"/>
        </w:rPr>
        <w:t>the</w:t>
      </w:r>
      <w:r w:rsidRPr="00CB0A4C">
        <w:rPr>
          <w:spacing w:val="-3"/>
          <w:sz w:val="20"/>
        </w:rPr>
        <w:t xml:space="preserve"> </w:t>
      </w:r>
      <w:r w:rsidRPr="00CB0A4C">
        <w:rPr>
          <w:sz w:val="20"/>
        </w:rPr>
        <w:t>RPA</w:t>
      </w:r>
      <w:r w:rsidRPr="00CB0A4C">
        <w:rPr>
          <w:spacing w:val="-1"/>
          <w:sz w:val="20"/>
        </w:rPr>
        <w:t xml:space="preserve"> </w:t>
      </w:r>
      <w:r w:rsidRPr="00CB0A4C">
        <w:rPr>
          <w:sz w:val="20"/>
        </w:rPr>
        <w:t>requests</w:t>
      </w:r>
      <w:r w:rsidRPr="00CB0A4C">
        <w:rPr>
          <w:spacing w:val="-2"/>
          <w:sz w:val="20"/>
        </w:rPr>
        <w:t xml:space="preserve"> </w:t>
      </w:r>
      <w:r w:rsidRPr="00CB0A4C">
        <w:rPr>
          <w:sz w:val="20"/>
        </w:rPr>
        <w:t>a</w:t>
      </w:r>
      <w:r w:rsidRPr="00CB0A4C">
        <w:rPr>
          <w:spacing w:val="-1"/>
          <w:sz w:val="20"/>
        </w:rPr>
        <w:t xml:space="preserve"> </w:t>
      </w:r>
      <w:r w:rsidRPr="00CB0A4C">
        <w:rPr>
          <w:sz w:val="20"/>
        </w:rPr>
        <w:t>reevaluation.</w:t>
      </w:r>
    </w:p>
    <w:p w14:paraId="06D3D8C5" w14:textId="77777777" w:rsidR="00D046B7" w:rsidRPr="00CB0A4C" w:rsidRDefault="009A304D" w:rsidP="00AE4051">
      <w:pPr>
        <w:pStyle w:val="ListParagraph"/>
        <w:numPr>
          <w:ilvl w:val="0"/>
          <w:numId w:val="15"/>
        </w:numPr>
        <w:tabs>
          <w:tab w:val="left" w:pos="1940"/>
          <w:tab w:val="left" w:pos="1941"/>
        </w:tabs>
        <w:ind w:right="1880"/>
        <w:rPr>
          <w:sz w:val="20"/>
        </w:rPr>
      </w:pPr>
      <w:r w:rsidRPr="00CB0A4C">
        <w:rPr>
          <w:sz w:val="20"/>
        </w:rPr>
        <w:t>Observations made during fit testing or program evaluation indicate a need for reevaluation</w:t>
      </w:r>
      <w:r w:rsidRPr="00CB0A4C">
        <w:rPr>
          <w:spacing w:val="-44"/>
          <w:sz w:val="20"/>
        </w:rPr>
        <w:t xml:space="preserve"> </w:t>
      </w:r>
      <w:r w:rsidRPr="00CB0A4C">
        <w:rPr>
          <w:sz w:val="20"/>
        </w:rPr>
        <w:t>(e.g.,</w:t>
      </w:r>
      <w:r w:rsidRPr="00CB0A4C">
        <w:rPr>
          <w:spacing w:val="-4"/>
          <w:sz w:val="20"/>
        </w:rPr>
        <w:t xml:space="preserve"> </w:t>
      </w:r>
      <w:r w:rsidRPr="00CB0A4C">
        <w:rPr>
          <w:sz w:val="20"/>
        </w:rPr>
        <w:t>the</w:t>
      </w:r>
      <w:r w:rsidRPr="00CB0A4C">
        <w:rPr>
          <w:spacing w:val="-3"/>
          <w:sz w:val="20"/>
        </w:rPr>
        <w:t xml:space="preserve"> </w:t>
      </w:r>
      <w:r w:rsidRPr="00CB0A4C">
        <w:rPr>
          <w:sz w:val="20"/>
        </w:rPr>
        <w:t>employee</w:t>
      </w:r>
      <w:r w:rsidRPr="00CB0A4C">
        <w:rPr>
          <w:spacing w:val="-4"/>
          <w:sz w:val="20"/>
        </w:rPr>
        <w:t xml:space="preserve"> </w:t>
      </w:r>
      <w:r w:rsidRPr="00CB0A4C">
        <w:rPr>
          <w:sz w:val="20"/>
        </w:rPr>
        <w:t>experiences</w:t>
      </w:r>
      <w:r w:rsidRPr="00CB0A4C">
        <w:rPr>
          <w:spacing w:val="-2"/>
          <w:sz w:val="20"/>
        </w:rPr>
        <w:t xml:space="preserve"> </w:t>
      </w:r>
      <w:r w:rsidRPr="00CB0A4C">
        <w:rPr>
          <w:sz w:val="20"/>
        </w:rPr>
        <w:t>claustrophobia</w:t>
      </w:r>
      <w:r w:rsidRPr="00CB0A4C">
        <w:rPr>
          <w:spacing w:val="-3"/>
          <w:sz w:val="20"/>
        </w:rPr>
        <w:t xml:space="preserve"> </w:t>
      </w:r>
      <w:r w:rsidRPr="00CB0A4C">
        <w:rPr>
          <w:sz w:val="20"/>
        </w:rPr>
        <w:t>or</w:t>
      </w:r>
      <w:r w:rsidRPr="00CB0A4C">
        <w:rPr>
          <w:spacing w:val="-5"/>
          <w:sz w:val="20"/>
        </w:rPr>
        <w:t xml:space="preserve"> </w:t>
      </w:r>
      <w:r w:rsidRPr="00CB0A4C">
        <w:rPr>
          <w:sz w:val="20"/>
        </w:rPr>
        <w:t>difficulty</w:t>
      </w:r>
      <w:r w:rsidRPr="00CB0A4C">
        <w:rPr>
          <w:spacing w:val="-2"/>
          <w:sz w:val="20"/>
        </w:rPr>
        <w:t xml:space="preserve"> </w:t>
      </w:r>
      <w:r w:rsidRPr="00CB0A4C">
        <w:rPr>
          <w:sz w:val="20"/>
        </w:rPr>
        <w:t>breathing</w:t>
      </w:r>
      <w:r w:rsidRPr="00CB0A4C">
        <w:rPr>
          <w:spacing w:val="-2"/>
          <w:sz w:val="20"/>
        </w:rPr>
        <w:t xml:space="preserve"> </w:t>
      </w:r>
      <w:r w:rsidRPr="00CB0A4C">
        <w:rPr>
          <w:sz w:val="20"/>
        </w:rPr>
        <w:t>during</w:t>
      </w:r>
      <w:r w:rsidRPr="00CB0A4C">
        <w:rPr>
          <w:spacing w:val="-4"/>
          <w:sz w:val="20"/>
        </w:rPr>
        <w:t xml:space="preserve"> </w:t>
      </w:r>
      <w:r w:rsidRPr="00CB0A4C">
        <w:rPr>
          <w:sz w:val="20"/>
        </w:rPr>
        <w:t>the</w:t>
      </w:r>
      <w:r w:rsidRPr="00CB0A4C">
        <w:rPr>
          <w:spacing w:val="-3"/>
          <w:sz w:val="20"/>
        </w:rPr>
        <w:t xml:space="preserve"> </w:t>
      </w:r>
      <w:r w:rsidRPr="00CB0A4C">
        <w:rPr>
          <w:sz w:val="20"/>
        </w:rPr>
        <w:t>fit</w:t>
      </w:r>
      <w:r w:rsidRPr="00CB0A4C">
        <w:rPr>
          <w:spacing w:val="-2"/>
          <w:sz w:val="20"/>
        </w:rPr>
        <w:t xml:space="preserve"> </w:t>
      </w:r>
      <w:r w:rsidRPr="00CB0A4C">
        <w:rPr>
          <w:sz w:val="20"/>
        </w:rPr>
        <w:t>test).</w:t>
      </w:r>
    </w:p>
    <w:p w14:paraId="082FA907" w14:textId="77777777" w:rsidR="00D046B7" w:rsidRPr="00CB0A4C" w:rsidRDefault="009A304D" w:rsidP="00AE4051">
      <w:pPr>
        <w:pStyle w:val="ListParagraph"/>
        <w:numPr>
          <w:ilvl w:val="0"/>
          <w:numId w:val="15"/>
        </w:numPr>
        <w:tabs>
          <w:tab w:val="left" w:pos="1940"/>
          <w:tab w:val="left" w:pos="1941"/>
        </w:tabs>
        <w:ind w:left="1944" w:right="1656"/>
        <w:rPr>
          <w:sz w:val="20"/>
        </w:rPr>
      </w:pPr>
      <w:r w:rsidRPr="00CB0A4C">
        <w:rPr>
          <w:sz w:val="20"/>
        </w:rPr>
        <w:t>A change occurs in workplace conditions (e.g., physical work effort, protective clothing, or</w:t>
      </w:r>
      <w:r w:rsidRPr="00CB0A4C">
        <w:rPr>
          <w:spacing w:val="1"/>
          <w:sz w:val="20"/>
        </w:rPr>
        <w:t xml:space="preserve"> </w:t>
      </w:r>
      <w:r w:rsidRPr="00CB0A4C">
        <w:rPr>
          <w:sz w:val="20"/>
        </w:rPr>
        <w:t>temperature)</w:t>
      </w:r>
      <w:r w:rsidRPr="00CB0A4C">
        <w:rPr>
          <w:spacing w:val="-4"/>
          <w:sz w:val="20"/>
        </w:rPr>
        <w:t xml:space="preserve"> </w:t>
      </w:r>
      <w:r w:rsidRPr="00CB0A4C">
        <w:rPr>
          <w:sz w:val="20"/>
        </w:rPr>
        <w:t>that</w:t>
      </w:r>
      <w:r w:rsidRPr="00CB0A4C">
        <w:rPr>
          <w:spacing w:val="-3"/>
          <w:sz w:val="20"/>
        </w:rPr>
        <w:t xml:space="preserve"> </w:t>
      </w:r>
      <w:r w:rsidRPr="00CB0A4C">
        <w:rPr>
          <w:sz w:val="20"/>
        </w:rPr>
        <w:t>may</w:t>
      </w:r>
      <w:r w:rsidRPr="00CB0A4C">
        <w:rPr>
          <w:spacing w:val="-3"/>
          <w:sz w:val="20"/>
        </w:rPr>
        <w:t xml:space="preserve"> </w:t>
      </w:r>
      <w:r w:rsidRPr="00CB0A4C">
        <w:rPr>
          <w:sz w:val="20"/>
        </w:rPr>
        <w:t>result</w:t>
      </w:r>
      <w:r w:rsidRPr="00CB0A4C">
        <w:rPr>
          <w:spacing w:val="-5"/>
          <w:sz w:val="20"/>
        </w:rPr>
        <w:t xml:space="preserve"> </w:t>
      </w:r>
      <w:r w:rsidRPr="00CB0A4C">
        <w:rPr>
          <w:sz w:val="20"/>
        </w:rPr>
        <w:t>in</w:t>
      </w:r>
      <w:r w:rsidRPr="00CB0A4C">
        <w:rPr>
          <w:spacing w:val="-3"/>
          <w:sz w:val="20"/>
        </w:rPr>
        <w:t xml:space="preserve"> </w:t>
      </w:r>
      <w:r w:rsidRPr="00CB0A4C">
        <w:rPr>
          <w:sz w:val="20"/>
        </w:rPr>
        <w:t>a</w:t>
      </w:r>
      <w:r w:rsidRPr="00CB0A4C">
        <w:rPr>
          <w:spacing w:val="-3"/>
          <w:sz w:val="20"/>
        </w:rPr>
        <w:t xml:space="preserve"> </w:t>
      </w:r>
      <w:r w:rsidRPr="00CB0A4C">
        <w:rPr>
          <w:sz w:val="20"/>
        </w:rPr>
        <w:t>substantial</w:t>
      </w:r>
      <w:r w:rsidRPr="00CB0A4C">
        <w:rPr>
          <w:spacing w:val="-5"/>
          <w:sz w:val="20"/>
        </w:rPr>
        <w:t xml:space="preserve"> </w:t>
      </w:r>
      <w:r w:rsidRPr="00CB0A4C">
        <w:rPr>
          <w:sz w:val="20"/>
        </w:rPr>
        <w:t>increase</w:t>
      </w:r>
      <w:r w:rsidRPr="00CB0A4C">
        <w:rPr>
          <w:spacing w:val="-3"/>
          <w:sz w:val="20"/>
        </w:rPr>
        <w:t xml:space="preserve"> </w:t>
      </w:r>
      <w:r w:rsidRPr="00CB0A4C">
        <w:rPr>
          <w:sz w:val="20"/>
        </w:rPr>
        <w:t>in</w:t>
      </w:r>
      <w:r w:rsidRPr="00CB0A4C">
        <w:rPr>
          <w:spacing w:val="-3"/>
          <w:sz w:val="20"/>
        </w:rPr>
        <w:t xml:space="preserve"> </w:t>
      </w:r>
      <w:r w:rsidRPr="00CB0A4C">
        <w:rPr>
          <w:sz w:val="20"/>
        </w:rPr>
        <w:t>the</w:t>
      </w:r>
      <w:r w:rsidRPr="00CB0A4C">
        <w:rPr>
          <w:spacing w:val="-3"/>
          <w:sz w:val="20"/>
        </w:rPr>
        <w:t xml:space="preserve"> </w:t>
      </w:r>
      <w:r w:rsidRPr="00CB0A4C">
        <w:rPr>
          <w:sz w:val="20"/>
        </w:rPr>
        <w:t>physiological</w:t>
      </w:r>
      <w:r w:rsidRPr="00CB0A4C">
        <w:rPr>
          <w:spacing w:val="-5"/>
          <w:sz w:val="20"/>
        </w:rPr>
        <w:t xml:space="preserve"> </w:t>
      </w:r>
      <w:r w:rsidRPr="00CB0A4C">
        <w:rPr>
          <w:sz w:val="20"/>
        </w:rPr>
        <w:t>burden</w:t>
      </w:r>
      <w:r w:rsidRPr="00CB0A4C">
        <w:rPr>
          <w:spacing w:val="-4"/>
          <w:sz w:val="20"/>
        </w:rPr>
        <w:t xml:space="preserve"> </w:t>
      </w:r>
      <w:r w:rsidRPr="00CB0A4C">
        <w:rPr>
          <w:sz w:val="20"/>
        </w:rPr>
        <w:t>placed</w:t>
      </w:r>
      <w:r w:rsidRPr="00CB0A4C">
        <w:rPr>
          <w:spacing w:val="-4"/>
          <w:sz w:val="20"/>
        </w:rPr>
        <w:t xml:space="preserve"> </w:t>
      </w:r>
      <w:r w:rsidRPr="00CB0A4C">
        <w:rPr>
          <w:sz w:val="20"/>
        </w:rPr>
        <w:t>on</w:t>
      </w:r>
      <w:r w:rsidRPr="00CB0A4C">
        <w:rPr>
          <w:spacing w:val="-3"/>
          <w:sz w:val="20"/>
        </w:rPr>
        <w:t xml:space="preserve"> </w:t>
      </w:r>
      <w:r w:rsidRPr="00CB0A4C">
        <w:rPr>
          <w:sz w:val="20"/>
        </w:rPr>
        <w:t>an</w:t>
      </w:r>
      <w:r w:rsidRPr="00CB0A4C">
        <w:rPr>
          <w:spacing w:val="1"/>
          <w:sz w:val="20"/>
        </w:rPr>
        <w:t xml:space="preserve"> </w:t>
      </w:r>
      <w:r w:rsidRPr="00CB0A4C">
        <w:rPr>
          <w:sz w:val="20"/>
        </w:rPr>
        <w:t>employee</w:t>
      </w:r>
      <w:r w:rsidRPr="00CB0A4C">
        <w:rPr>
          <w:spacing w:val="-2"/>
          <w:sz w:val="20"/>
        </w:rPr>
        <w:t xml:space="preserve"> </w:t>
      </w:r>
      <w:r w:rsidRPr="00CB0A4C">
        <w:rPr>
          <w:sz w:val="20"/>
        </w:rPr>
        <w:t>wearing a respirator.</w:t>
      </w:r>
    </w:p>
    <w:p w14:paraId="2FC26B36" w14:textId="77777777" w:rsidR="00D046B7" w:rsidRPr="00CB0A4C" w:rsidRDefault="009A304D" w:rsidP="00AE4051">
      <w:pPr>
        <w:pStyle w:val="Heading2"/>
        <w:tabs>
          <w:tab w:val="left" w:pos="1260"/>
        </w:tabs>
        <w:spacing w:before="360"/>
        <w:ind w:left="446" w:right="8957"/>
        <w:jc w:val="left"/>
        <w:rPr>
          <w:sz w:val="24"/>
          <w:szCs w:val="24"/>
        </w:rPr>
      </w:pPr>
      <w:bookmarkStart w:id="34" w:name="5.0__Fit_Testing"/>
      <w:bookmarkStart w:id="35" w:name="_bookmark67"/>
      <w:bookmarkStart w:id="36" w:name="_5.0_Fit_Testing"/>
      <w:bookmarkEnd w:id="34"/>
      <w:bookmarkEnd w:id="35"/>
      <w:bookmarkEnd w:id="36"/>
      <w:r w:rsidRPr="00CB0A4C">
        <w:rPr>
          <w:sz w:val="24"/>
          <w:szCs w:val="24"/>
        </w:rPr>
        <w:t>5.0</w:t>
      </w:r>
      <w:r w:rsidRPr="00CB0A4C">
        <w:rPr>
          <w:sz w:val="24"/>
          <w:szCs w:val="24"/>
        </w:rPr>
        <w:tab/>
        <w:t>Fit Testing</w:t>
      </w:r>
    </w:p>
    <w:p w14:paraId="69254132" w14:textId="77777777" w:rsidR="00D046B7" w:rsidRPr="00CB0A4C" w:rsidRDefault="009A304D" w:rsidP="00A8705C">
      <w:pPr>
        <w:spacing w:before="240"/>
        <w:ind w:left="1224" w:right="1469"/>
        <w:rPr>
          <w:rFonts w:ascii="Calibri"/>
          <w:sz w:val="20"/>
        </w:rPr>
      </w:pPr>
      <w:r w:rsidRPr="00CB0A4C">
        <w:rPr>
          <w:rFonts w:ascii="Calibri"/>
          <w:sz w:val="20"/>
        </w:rPr>
        <w:t>Before</w:t>
      </w:r>
      <w:r w:rsidRPr="00CB0A4C">
        <w:rPr>
          <w:rFonts w:ascii="Calibri"/>
          <w:spacing w:val="1"/>
          <w:sz w:val="20"/>
        </w:rPr>
        <w:t xml:space="preserve"> </w:t>
      </w:r>
      <w:r w:rsidRPr="00CB0A4C">
        <w:rPr>
          <w:rFonts w:ascii="Calibri"/>
          <w:sz w:val="20"/>
        </w:rPr>
        <w:t>an</w:t>
      </w:r>
      <w:r w:rsidRPr="00CB0A4C">
        <w:rPr>
          <w:rFonts w:ascii="Calibri"/>
          <w:spacing w:val="1"/>
          <w:sz w:val="20"/>
        </w:rPr>
        <w:t xml:space="preserve"> </w:t>
      </w:r>
      <w:r w:rsidRPr="00CB0A4C">
        <w:rPr>
          <w:rFonts w:ascii="Calibri"/>
          <w:sz w:val="20"/>
        </w:rPr>
        <w:t>employee</w:t>
      </w:r>
      <w:r w:rsidRPr="00CB0A4C">
        <w:rPr>
          <w:rFonts w:ascii="Calibri"/>
          <w:spacing w:val="2"/>
          <w:sz w:val="20"/>
        </w:rPr>
        <w:t xml:space="preserve"> </w:t>
      </w:r>
      <w:r w:rsidRPr="00CB0A4C">
        <w:rPr>
          <w:rFonts w:ascii="Calibri"/>
          <w:sz w:val="20"/>
        </w:rPr>
        <w:t>is</w:t>
      </w:r>
      <w:r w:rsidRPr="00CB0A4C">
        <w:rPr>
          <w:rFonts w:ascii="Calibri"/>
          <w:spacing w:val="1"/>
          <w:sz w:val="20"/>
        </w:rPr>
        <w:t xml:space="preserve"> </w:t>
      </w:r>
      <w:r w:rsidRPr="00CB0A4C">
        <w:rPr>
          <w:rFonts w:ascii="Calibri"/>
          <w:sz w:val="20"/>
        </w:rPr>
        <w:t>required</w:t>
      </w:r>
      <w:r w:rsidRPr="00CB0A4C">
        <w:rPr>
          <w:rFonts w:ascii="Calibri"/>
          <w:spacing w:val="2"/>
          <w:sz w:val="20"/>
        </w:rPr>
        <w:t xml:space="preserve"> </w:t>
      </w:r>
      <w:r w:rsidRPr="00CB0A4C">
        <w:rPr>
          <w:rFonts w:ascii="Calibri"/>
          <w:sz w:val="20"/>
        </w:rPr>
        <w:t>to use any</w:t>
      </w:r>
      <w:r w:rsidRPr="00CB0A4C">
        <w:rPr>
          <w:rFonts w:ascii="Calibri"/>
          <w:spacing w:val="1"/>
          <w:sz w:val="20"/>
        </w:rPr>
        <w:t xml:space="preserve"> </w:t>
      </w:r>
      <w:r w:rsidRPr="00CB0A4C">
        <w:rPr>
          <w:rFonts w:ascii="Calibri"/>
          <w:sz w:val="20"/>
        </w:rPr>
        <w:t>respirator</w:t>
      </w:r>
      <w:r w:rsidRPr="00CB0A4C">
        <w:rPr>
          <w:rFonts w:ascii="Calibri"/>
          <w:spacing w:val="1"/>
          <w:sz w:val="20"/>
        </w:rPr>
        <w:t xml:space="preserve"> </w:t>
      </w:r>
      <w:r w:rsidRPr="00CB0A4C">
        <w:rPr>
          <w:rFonts w:ascii="Calibri"/>
          <w:sz w:val="20"/>
        </w:rPr>
        <w:t>with</w:t>
      </w:r>
      <w:r w:rsidRPr="00CB0A4C">
        <w:rPr>
          <w:rFonts w:ascii="Calibri"/>
          <w:spacing w:val="2"/>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tight-fitting</w:t>
      </w:r>
      <w:r w:rsidRPr="00CB0A4C">
        <w:rPr>
          <w:rFonts w:ascii="Calibri"/>
          <w:spacing w:val="1"/>
          <w:sz w:val="20"/>
        </w:rPr>
        <w:t xml:space="preserve"> </w:t>
      </w:r>
      <w:proofErr w:type="spellStart"/>
      <w:r w:rsidRPr="00CB0A4C">
        <w:rPr>
          <w:rFonts w:ascii="Calibri"/>
          <w:sz w:val="20"/>
        </w:rPr>
        <w:t>facepiece</w:t>
      </w:r>
      <w:proofErr w:type="spellEnd"/>
      <w:r w:rsidRPr="00CB0A4C">
        <w:rPr>
          <w:rFonts w:ascii="Calibri"/>
          <w:spacing w:val="2"/>
          <w:sz w:val="20"/>
        </w:rPr>
        <w:t xml:space="preserve"> </w:t>
      </w:r>
      <w:r w:rsidRPr="00CB0A4C">
        <w:rPr>
          <w:rFonts w:ascii="Calibri"/>
          <w:sz w:val="20"/>
        </w:rPr>
        <w:t>(anything except</w:t>
      </w:r>
      <w:r w:rsidRPr="00CB0A4C">
        <w:rPr>
          <w:rFonts w:ascii="Calibri"/>
          <w:spacing w:val="2"/>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 xml:space="preserve">PAPR with loose-fitting </w:t>
      </w:r>
      <w:proofErr w:type="spellStart"/>
      <w:r w:rsidRPr="00CB0A4C">
        <w:rPr>
          <w:rFonts w:ascii="Calibri"/>
          <w:sz w:val="20"/>
        </w:rPr>
        <w:t>facepiece</w:t>
      </w:r>
      <w:proofErr w:type="spellEnd"/>
      <w:r w:rsidRPr="00CB0A4C">
        <w:rPr>
          <w:rFonts w:ascii="Calibri"/>
          <w:sz w:val="20"/>
        </w:rPr>
        <w:t xml:space="preserve">, hood, or helmet that does not rely upon a tight-fitting </w:t>
      </w:r>
      <w:proofErr w:type="spellStart"/>
      <w:r w:rsidRPr="00CB0A4C">
        <w:rPr>
          <w:rFonts w:ascii="Calibri"/>
          <w:sz w:val="20"/>
        </w:rPr>
        <w:t>facepiece</w:t>
      </w:r>
      <w:proofErr w:type="spellEnd"/>
      <w:r w:rsidRPr="00CB0A4C">
        <w:rPr>
          <w:rFonts w:ascii="Calibri"/>
          <w:sz w:val="20"/>
        </w:rPr>
        <w:t>-to-face</w:t>
      </w:r>
      <w:r w:rsidRPr="00CB0A4C">
        <w:rPr>
          <w:rFonts w:ascii="Calibri"/>
          <w:spacing w:val="-43"/>
          <w:sz w:val="20"/>
        </w:rPr>
        <w:t xml:space="preserve"> </w:t>
      </w:r>
      <w:r w:rsidRPr="00CB0A4C">
        <w:rPr>
          <w:rFonts w:ascii="Calibri"/>
          <w:sz w:val="20"/>
        </w:rPr>
        <w:t xml:space="preserve">seal), she/he </w:t>
      </w:r>
      <w:proofErr w:type="gramStart"/>
      <w:r w:rsidRPr="00CB0A4C">
        <w:rPr>
          <w:rFonts w:ascii="Calibri"/>
          <w:sz w:val="20"/>
        </w:rPr>
        <w:t>will be fit</w:t>
      </w:r>
      <w:proofErr w:type="gramEnd"/>
      <w:r w:rsidRPr="00CB0A4C">
        <w:rPr>
          <w:rFonts w:ascii="Calibri"/>
          <w:sz w:val="20"/>
        </w:rPr>
        <w:t xml:space="preserve"> tested by </w:t>
      </w:r>
      <w:r w:rsidRPr="00CB0A4C">
        <w:rPr>
          <w:rFonts w:ascii="Calibri"/>
          <w:b/>
          <w:i/>
          <w:sz w:val="20"/>
        </w:rPr>
        <w:t>[Insert who will be doing the fit testing. This may be your employee</w:t>
      </w:r>
      <w:r w:rsidRPr="00CB0A4C">
        <w:rPr>
          <w:rFonts w:ascii="Calibri"/>
          <w:b/>
          <w:i/>
          <w:spacing w:val="1"/>
          <w:sz w:val="20"/>
        </w:rPr>
        <w:t xml:space="preserve"> </w:t>
      </w:r>
      <w:r w:rsidRPr="00CB0A4C">
        <w:rPr>
          <w:rFonts w:ascii="Calibri"/>
          <w:b/>
          <w:i/>
          <w:sz w:val="20"/>
        </w:rPr>
        <w:t>health or infection control department, a unit supervisor, or an outside consultant. There is no</w:t>
      </w:r>
      <w:r w:rsidRPr="00CB0A4C">
        <w:rPr>
          <w:rFonts w:ascii="Calibri"/>
          <w:b/>
          <w:i/>
          <w:spacing w:val="1"/>
          <w:sz w:val="20"/>
        </w:rPr>
        <w:t xml:space="preserve"> </w:t>
      </w:r>
      <w:r w:rsidRPr="00CB0A4C">
        <w:rPr>
          <w:rFonts w:ascii="Calibri"/>
          <w:b/>
          <w:i/>
          <w:sz w:val="20"/>
        </w:rPr>
        <w:t>requirement for certification of fit testers but you must be sure that the person doing the fit testing</w:t>
      </w:r>
      <w:r w:rsidRPr="00CB0A4C">
        <w:rPr>
          <w:rFonts w:ascii="Calibri"/>
          <w:b/>
          <w:i/>
          <w:spacing w:val="1"/>
          <w:sz w:val="20"/>
        </w:rPr>
        <w:t xml:space="preserve"> </w:t>
      </w:r>
      <w:r w:rsidRPr="00CB0A4C">
        <w:rPr>
          <w:rFonts w:ascii="Calibri"/>
          <w:b/>
          <w:i/>
          <w:sz w:val="20"/>
        </w:rPr>
        <w:t>understands and follows the fit test protocol and understands how to train the wearer to don the</w:t>
      </w:r>
      <w:r w:rsidRPr="00CB0A4C">
        <w:rPr>
          <w:rFonts w:ascii="Calibri"/>
          <w:b/>
          <w:i/>
          <w:spacing w:val="1"/>
          <w:sz w:val="20"/>
        </w:rPr>
        <w:t xml:space="preserve"> </w:t>
      </w:r>
      <w:r w:rsidRPr="00CB0A4C">
        <w:rPr>
          <w:rFonts w:ascii="Calibri"/>
          <w:b/>
          <w:i/>
          <w:sz w:val="20"/>
        </w:rPr>
        <w:t xml:space="preserve">respirator properly and do a user seal check. At least 15 minutes per person </w:t>
      </w:r>
      <w:proofErr w:type="gramStart"/>
      <w:r w:rsidRPr="00CB0A4C">
        <w:rPr>
          <w:rFonts w:ascii="Calibri"/>
          <w:b/>
          <w:i/>
          <w:sz w:val="20"/>
        </w:rPr>
        <w:t>will be needed</w:t>
      </w:r>
      <w:proofErr w:type="gramEnd"/>
      <w:r w:rsidRPr="00CB0A4C">
        <w:rPr>
          <w:rFonts w:ascii="Calibri"/>
          <w:b/>
          <w:i/>
          <w:sz w:val="20"/>
        </w:rPr>
        <w:t xml:space="preserve"> to show the</w:t>
      </w:r>
      <w:r w:rsidRPr="00CB0A4C">
        <w:rPr>
          <w:rFonts w:ascii="Calibri"/>
          <w:b/>
          <w:i/>
          <w:spacing w:val="1"/>
          <w:sz w:val="20"/>
        </w:rPr>
        <w:t xml:space="preserve"> </w:t>
      </w:r>
      <w:r w:rsidRPr="00CB0A4C">
        <w:rPr>
          <w:rFonts w:ascii="Calibri"/>
          <w:b/>
          <w:i/>
          <w:sz w:val="20"/>
        </w:rPr>
        <w:t>employee how to put the respirator on, position it, and assess its comfort, perform the user seal check,</w:t>
      </w:r>
      <w:r w:rsidRPr="00CB0A4C">
        <w:rPr>
          <w:rFonts w:ascii="Calibri"/>
          <w:b/>
          <w:i/>
          <w:spacing w:val="1"/>
          <w:sz w:val="20"/>
        </w:rPr>
        <w:t xml:space="preserve"> </w:t>
      </w:r>
      <w:r w:rsidRPr="00CB0A4C">
        <w:rPr>
          <w:rFonts w:ascii="Calibri"/>
          <w:b/>
          <w:i/>
          <w:sz w:val="20"/>
        </w:rPr>
        <w:t xml:space="preserve">and complete the fit testing. Providing these instructions during fit testing </w:t>
      </w:r>
      <w:proofErr w:type="gramStart"/>
      <w:r w:rsidRPr="00CB0A4C">
        <w:rPr>
          <w:rFonts w:ascii="Calibri"/>
          <w:b/>
          <w:i/>
          <w:sz w:val="20"/>
        </w:rPr>
        <w:t>is considered</w:t>
      </w:r>
      <w:proofErr w:type="gramEnd"/>
      <w:r w:rsidRPr="00CB0A4C">
        <w:rPr>
          <w:rFonts w:ascii="Calibri"/>
          <w:b/>
          <w:i/>
          <w:sz w:val="20"/>
        </w:rPr>
        <w:t xml:space="preserve"> a review and</w:t>
      </w:r>
      <w:r w:rsidRPr="00CB0A4C">
        <w:rPr>
          <w:rFonts w:ascii="Calibri"/>
          <w:b/>
          <w:i/>
          <w:spacing w:val="1"/>
          <w:sz w:val="20"/>
        </w:rPr>
        <w:t xml:space="preserve"> </w:t>
      </w:r>
      <w:r w:rsidRPr="00CB0A4C">
        <w:rPr>
          <w:rFonts w:ascii="Calibri"/>
          <w:b/>
          <w:i/>
          <w:sz w:val="20"/>
        </w:rPr>
        <w:t xml:space="preserve">may not constitute the subject's formal training on respirator use.] </w:t>
      </w:r>
      <w:r w:rsidRPr="00CB0A4C">
        <w:rPr>
          <w:rFonts w:ascii="Calibri"/>
          <w:b/>
          <w:sz w:val="20"/>
        </w:rPr>
        <w:t xml:space="preserve">{XXXXXX} </w:t>
      </w:r>
      <w:r w:rsidRPr="00CB0A4C">
        <w:rPr>
          <w:rFonts w:ascii="Calibri"/>
          <w:sz w:val="20"/>
        </w:rPr>
        <w:t>with the same make,</w:t>
      </w:r>
      <w:r w:rsidRPr="00CB0A4C">
        <w:rPr>
          <w:rFonts w:ascii="Calibri"/>
          <w:spacing w:val="1"/>
          <w:sz w:val="20"/>
        </w:rPr>
        <w:t xml:space="preserve"> </w:t>
      </w:r>
      <w:r w:rsidRPr="00CB0A4C">
        <w:rPr>
          <w:rFonts w:ascii="Calibri"/>
          <w:sz w:val="20"/>
        </w:rPr>
        <w:t xml:space="preserve">model, style, and size of respirator to be used. Employees who use tight-fitting respirators </w:t>
      </w:r>
      <w:proofErr w:type="gramStart"/>
      <w:r w:rsidRPr="00CB0A4C">
        <w:rPr>
          <w:rFonts w:ascii="Calibri"/>
          <w:sz w:val="20"/>
        </w:rPr>
        <w:t>are not</w:t>
      </w:r>
      <w:r w:rsidRPr="00CB0A4C">
        <w:rPr>
          <w:rFonts w:ascii="Calibri"/>
          <w:spacing w:val="1"/>
          <w:sz w:val="20"/>
        </w:rPr>
        <w:t xml:space="preserve"> </w:t>
      </w:r>
      <w:r w:rsidRPr="00CB0A4C">
        <w:rPr>
          <w:rFonts w:ascii="Calibri"/>
          <w:sz w:val="20"/>
        </w:rPr>
        <w:t>permitted</w:t>
      </w:r>
      <w:proofErr w:type="gramEnd"/>
      <w:r w:rsidRPr="00CB0A4C">
        <w:rPr>
          <w:rFonts w:ascii="Calibri"/>
          <w:spacing w:val="-1"/>
          <w:sz w:val="20"/>
        </w:rPr>
        <w:t xml:space="preserve"> </w:t>
      </w:r>
      <w:r w:rsidRPr="00CB0A4C">
        <w:rPr>
          <w:rFonts w:ascii="Calibri"/>
          <w:sz w:val="20"/>
        </w:rPr>
        <w:t>to</w:t>
      </w:r>
      <w:r w:rsidRPr="00CB0A4C">
        <w:rPr>
          <w:rFonts w:ascii="Calibri"/>
          <w:spacing w:val="-1"/>
          <w:sz w:val="20"/>
        </w:rPr>
        <w:t xml:space="preserve"> </w:t>
      </w:r>
      <w:r w:rsidRPr="00CB0A4C">
        <w:rPr>
          <w:rFonts w:ascii="Calibri"/>
          <w:sz w:val="20"/>
        </w:rPr>
        <w:t>have</w:t>
      </w:r>
      <w:r w:rsidRPr="00CB0A4C">
        <w:rPr>
          <w:rFonts w:ascii="Calibri"/>
          <w:spacing w:val="-1"/>
          <w:sz w:val="20"/>
        </w:rPr>
        <w:t xml:space="preserve"> </w:t>
      </w:r>
      <w:r w:rsidRPr="00CB0A4C">
        <w:rPr>
          <w:rFonts w:ascii="Calibri"/>
          <w:sz w:val="20"/>
        </w:rPr>
        <w:t>facial</w:t>
      </w:r>
      <w:r w:rsidRPr="00CB0A4C">
        <w:rPr>
          <w:rFonts w:ascii="Calibri"/>
          <w:spacing w:val="-2"/>
          <w:sz w:val="20"/>
        </w:rPr>
        <w:t xml:space="preserve"> </w:t>
      </w:r>
      <w:r w:rsidRPr="00CB0A4C">
        <w:rPr>
          <w:rFonts w:ascii="Calibri"/>
          <w:sz w:val="20"/>
        </w:rPr>
        <w:t>hair</w:t>
      </w:r>
      <w:r w:rsidRPr="00CB0A4C">
        <w:rPr>
          <w:rFonts w:ascii="Calibri"/>
          <w:spacing w:val="-2"/>
          <w:sz w:val="20"/>
        </w:rPr>
        <w:t xml:space="preserve"> </w:t>
      </w:r>
      <w:r w:rsidRPr="00CB0A4C">
        <w:rPr>
          <w:rFonts w:ascii="Calibri"/>
          <w:sz w:val="20"/>
        </w:rPr>
        <w:t>that</w:t>
      </w:r>
      <w:r w:rsidRPr="00CB0A4C">
        <w:rPr>
          <w:rFonts w:ascii="Calibri"/>
          <w:spacing w:val="-1"/>
          <w:sz w:val="20"/>
        </w:rPr>
        <w:t xml:space="preserve"> </w:t>
      </w:r>
      <w:r w:rsidRPr="00CB0A4C">
        <w:rPr>
          <w:rFonts w:ascii="Calibri"/>
          <w:sz w:val="20"/>
        </w:rPr>
        <w:t>interferes</w:t>
      </w:r>
      <w:r w:rsidRPr="00CB0A4C">
        <w:rPr>
          <w:rFonts w:ascii="Calibri"/>
          <w:spacing w:val="-2"/>
          <w:sz w:val="20"/>
        </w:rPr>
        <w:t xml:space="preserve"> </w:t>
      </w:r>
      <w:r w:rsidRPr="00CB0A4C">
        <w:rPr>
          <w:rFonts w:ascii="Calibri"/>
          <w:sz w:val="20"/>
        </w:rPr>
        <w:t>with</w:t>
      </w:r>
      <w:r w:rsidRPr="00CB0A4C">
        <w:rPr>
          <w:rFonts w:ascii="Calibri"/>
          <w:spacing w:val="-1"/>
          <w:sz w:val="20"/>
        </w:rPr>
        <w:t xml:space="preserve"> </w:t>
      </w:r>
      <w:r w:rsidRPr="00CB0A4C">
        <w:rPr>
          <w:rFonts w:ascii="Calibri"/>
          <w:sz w:val="20"/>
        </w:rPr>
        <w:t>the</w:t>
      </w:r>
      <w:r w:rsidRPr="00CB0A4C">
        <w:rPr>
          <w:rFonts w:ascii="Calibri"/>
          <w:spacing w:val="-1"/>
          <w:sz w:val="20"/>
        </w:rPr>
        <w:t xml:space="preserve"> </w:t>
      </w:r>
      <w:proofErr w:type="spellStart"/>
      <w:r w:rsidRPr="00CB0A4C">
        <w:rPr>
          <w:rFonts w:ascii="Calibri"/>
          <w:sz w:val="20"/>
        </w:rPr>
        <w:t>facepiece</w:t>
      </w:r>
      <w:proofErr w:type="spellEnd"/>
      <w:r w:rsidRPr="00CB0A4C">
        <w:rPr>
          <w:rFonts w:ascii="Calibri"/>
          <w:sz w:val="20"/>
        </w:rPr>
        <w:t xml:space="preserve"> seal</w:t>
      </w:r>
      <w:r w:rsidRPr="00CB0A4C">
        <w:rPr>
          <w:rFonts w:ascii="Calibri"/>
          <w:spacing w:val="-2"/>
          <w:sz w:val="20"/>
        </w:rPr>
        <w:t xml:space="preserve"> </w:t>
      </w:r>
      <w:r w:rsidRPr="00CB0A4C">
        <w:rPr>
          <w:rFonts w:ascii="Calibri"/>
          <w:sz w:val="20"/>
        </w:rPr>
        <w:t>or</w:t>
      </w:r>
      <w:r w:rsidRPr="00CB0A4C">
        <w:rPr>
          <w:rFonts w:ascii="Calibri"/>
          <w:spacing w:val="-1"/>
          <w:sz w:val="20"/>
        </w:rPr>
        <w:t xml:space="preserve"> </w:t>
      </w:r>
      <w:r w:rsidRPr="00CB0A4C">
        <w:rPr>
          <w:rFonts w:ascii="Calibri"/>
          <w:sz w:val="20"/>
        </w:rPr>
        <w:t>valve</w:t>
      </w:r>
      <w:r w:rsidRPr="00CB0A4C">
        <w:rPr>
          <w:rFonts w:ascii="Calibri"/>
          <w:spacing w:val="-2"/>
          <w:sz w:val="20"/>
        </w:rPr>
        <w:t xml:space="preserve"> </w:t>
      </w:r>
      <w:r w:rsidRPr="00CB0A4C">
        <w:rPr>
          <w:rFonts w:ascii="Calibri"/>
          <w:sz w:val="20"/>
        </w:rPr>
        <w:t>function.</w:t>
      </w:r>
    </w:p>
    <w:p w14:paraId="5542F933" w14:textId="77777777" w:rsidR="00D046B7" w:rsidRPr="00CB0A4C" w:rsidRDefault="00D046B7">
      <w:pPr>
        <w:rPr>
          <w:rFonts w:asci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055EF1CC" w14:textId="77777777" w:rsidR="00D046B7" w:rsidRPr="00CB0A4C" w:rsidRDefault="009A304D">
      <w:pPr>
        <w:spacing w:before="39"/>
        <w:ind w:left="1220" w:right="1513"/>
        <w:rPr>
          <w:rFonts w:ascii="Calibri"/>
          <w:sz w:val="20"/>
        </w:rPr>
      </w:pPr>
      <w:r w:rsidRPr="00CB0A4C">
        <w:rPr>
          <w:rFonts w:ascii="Calibri"/>
          <w:sz w:val="20"/>
        </w:rPr>
        <w:lastRenderedPageBreak/>
        <w:t xml:space="preserve">All employees who must wear respiratory protection shall receive medical clearance before fit testing </w:t>
      </w:r>
      <w:proofErr w:type="gramStart"/>
      <w:r w:rsidRPr="00CB0A4C">
        <w:rPr>
          <w:rFonts w:ascii="Calibri"/>
          <w:sz w:val="20"/>
        </w:rPr>
        <w:t>is</w:t>
      </w:r>
      <w:r w:rsidRPr="00CB0A4C">
        <w:rPr>
          <w:rFonts w:ascii="Calibri"/>
          <w:spacing w:val="1"/>
          <w:sz w:val="20"/>
        </w:rPr>
        <w:t xml:space="preserve"> </w:t>
      </w:r>
      <w:r w:rsidRPr="00CB0A4C">
        <w:rPr>
          <w:rFonts w:ascii="Calibri"/>
          <w:sz w:val="20"/>
        </w:rPr>
        <w:t>performed</w:t>
      </w:r>
      <w:proofErr w:type="gramEnd"/>
      <w:r w:rsidRPr="00CB0A4C">
        <w:rPr>
          <w:rFonts w:ascii="Calibri"/>
          <w:sz w:val="20"/>
        </w:rPr>
        <w:t xml:space="preserve"> or the respirator is worn. Fit tests will be provided at the time of initial assignment and</w:t>
      </w:r>
      <w:r w:rsidRPr="00CB0A4C">
        <w:rPr>
          <w:rFonts w:ascii="Calibri"/>
          <w:spacing w:val="1"/>
          <w:sz w:val="20"/>
        </w:rPr>
        <w:t xml:space="preserve"> </w:t>
      </w:r>
      <w:r w:rsidRPr="00CB0A4C">
        <w:rPr>
          <w:rFonts w:ascii="Calibri"/>
          <w:sz w:val="20"/>
        </w:rPr>
        <w:t xml:space="preserve">annually thereafter. Additional fit tests </w:t>
      </w:r>
      <w:proofErr w:type="gramStart"/>
      <w:r w:rsidRPr="00CB0A4C">
        <w:rPr>
          <w:rFonts w:ascii="Calibri"/>
          <w:sz w:val="20"/>
        </w:rPr>
        <w:t>will be provided</w:t>
      </w:r>
      <w:proofErr w:type="gramEnd"/>
      <w:r w:rsidRPr="00CB0A4C">
        <w:rPr>
          <w:rFonts w:ascii="Calibri"/>
          <w:sz w:val="20"/>
        </w:rPr>
        <w:t xml:space="preserve"> whenever the employee experiences or the</w:t>
      </w:r>
      <w:r w:rsidRPr="00CB0A4C">
        <w:rPr>
          <w:rFonts w:ascii="Calibri"/>
          <w:spacing w:val="1"/>
          <w:sz w:val="20"/>
        </w:rPr>
        <w:t xml:space="preserve"> </w:t>
      </w:r>
      <w:r w:rsidRPr="00CB0A4C">
        <w:rPr>
          <w:rFonts w:ascii="Calibri"/>
          <w:sz w:val="20"/>
        </w:rPr>
        <w:t>supervisor or RPA observes physical changes that could affect respirator fit. These changes include, but</w:t>
      </w:r>
      <w:r w:rsidRPr="00CB0A4C">
        <w:rPr>
          <w:rFonts w:ascii="Calibri"/>
          <w:spacing w:val="1"/>
          <w:sz w:val="20"/>
        </w:rPr>
        <w:t xml:space="preserve"> </w:t>
      </w:r>
      <w:r w:rsidRPr="00CB0A4C">
        <w:rPr>
          <w:rFonts w:ascii="Calibri"/>
          <w:sz w:val="20"/>
        </w:rPr>
        <w:t>are</w:t>
      </w:r>
      <w:r w:rsidRPr="00CB0A4C">
        <w:rPr>
          <w:rFonts w:ascii="Calibri"/>
          <w:spacing w:val="-3"/>
          <w:sz w:val="20"/>
        </w:rPr>
        <w:t xml:space="preserve"> </w:t>
      </w:r>
      <w:r w:rsidRPr="00CB0A4C">
        <w:rPr>
          <w:rFonts w:ascii="Calibri"/>
          <w:sz w:val="20"/>
        </w:rPr>
        <w:t>not</w:t>
      </w:r>
      <w:r w:rsidRPr="00CB0A4C">
        <w:rPr>
          <w:rFonts w:ascii="Calibri"/>
          <w:spacing w:val="-3"/>
          <w:sz w:val="20"/>
        </w:rPr>
        <w:t xml:space="preserve"> </w:t>
      </w:r>
      <w:r w:rsidRPr="00CB0A4C">
        <w:rPr>
          <w:rFonts w:ascii="Calibri"/>
          <w:sz w:val="20"/>
        </w:rPr>
        <w:t>limited</w:t>
      </w:r>
      <w:r w:rsidRPr="00CB0A4C">
        <w:rPr>
          <w:rFonts w:ascii="Calibri"/>
          <w:spacing w:val="-2"/>
          <w:sz w:val="20"/>
        </w:rPr>
        <w:t xml:space="preserve"> </w:t>
      </w:r>
      <w:r w:rsidRPr="00CB0A4C">
        <w:rPr>
          <w:rFonts w:ascii="Calibri"/>
          <w:sz w:val="20"/>
        </w:rPr>
        <w:t>to,</w:t>
      </w:r>
      <w:r w:rsidRPr="00CB0A4C">
        <w:rPr>
          <w:rFonts w:ascii="Calibri"/>
          <w:spacing w:val="-3"/>
          <w:sz w:val="20"/>
        </w:rPr>
        <w:t xml:space="preserve"> </w:t>
      </w:r>
      <w:r w:rsidRPr="00CB0A4C">
        <w:rPr>
          <w:rFonts w:ascii="Calibri"/>
          <w:sz w:val="20"/>
        </w:rPr>
        <w:t>facial</w:t>
      </w:r>
      <w:r w:rsidRPr="00CB0A4C">
        <w:rPr>
          <w:rFonts w:ascii="Calibri"/>
          <w:spacing w:val="-3"/>
          <w:sz w:val="20"/>
        </w:rPr>
        <w:t xml:space="preserve"> </w:t>
      </w:r>
      <w:r w:rsidRPr="00CB0A4C">
        <w:rPr>
          <w:rFonts w:ascii="Calibri"/>
          <w:sz w:val="20"/>
        </w:rPr>
        <w:t>scarring,</w:t>
      </w:r>
      <w:r w:rsidRPr="00CB0A4C">
        <w:rPr>
          <w:rFonts w:ascii="Calibri"/>
          <w:spacing w:val="-2"/>
          <w:sz w:val="20"/>
        </w:rPr>
        <w:t xml:space="preserve"> </w:t>
      </w:r>
      <w:r w:rsidRPr="00CB0A4C">
        <w:rPr>
          <w:rFonts w:ascii="Calibri"/>
          <w:sz w:val="20"/>
        </w:rPr>
        <w:t>dental</w:t>
      </w:r>
      <w:r w:rsidRPr="00CB0A4C">
        <w:rPr>
          <w:rFonts w:ascii="Calibri"/>
          <w:spacing w:val="-2"/>
          <w:sz w:val="20"/>
        </w:rPr>
        <w:t xml:space="preserve"> </w:t>
      </w:r>
      <w:r w:rsidRPr="00CB0A4C">
        <w:rPr>
          <w:rFonts w:ascii="Calibri"/>
          <w:sz w:val="20"/>
        </w:rPr>
        <w:t>changes,</w:t>
      </w:r>
      <w:r w:rsidRPr="00CB0A4C">
        <w:rPr>
          <w:rFonts w:ascii="Calibri"/>
          <w:spacing w:val="-4"/>
          <w:sz w:val="20"/>
        </w:rPr>
        <w:t xml:space="preserve"> </w:t>
      </w:r>
      <w:r w:rsidRPr="00CB0A4C">
        <w:rPr>
          <w:rFonts w:ascii="Calibri"/>
          <w:sz w:val="20"/>
        </w:rPr>
        <w:t>cosmetic</w:t>
      </w:r>
      <w:r w:rsidRPr="00CB0A4C">
        <w:rPr>
          <w:rFonts w:ascii="Calibri"/>
          <w:spacing w:val="-3"/>
          <w:sz w:val="20"/>
        </w:rPr>
        <w:t xml:space="preserve"> </w:t>
      </w:r>
      <w:r w:rsidRPr="00CB0A4C">
        <w:rPr>
          <w:rFonts w:ascii="Calibri"/>
          <w:sz w:val="20"/>
        </w:rPr>
        <w:t>surgery,</w:t>
      </w:r>
      <w:r w:rsidRPr="00CB0A4C">
        <w:rPr>
          <w:rFonts w:ascii="Calibri"/>
          <w:spacing w:val="-2"/>
          <w:sz w:val="20"/>
        </w:rPr>
        <w:t xml:space="preserve"> </w:t>
      </w:r>
      <w:r w:rsidRPr="00CB0A4C">
        <w:rPr>
          <w:rFonts w:ascii="Calibri"/>
          <w:sz w:val="20"/>
        </w:rPr>
        <w:t>or</w:t>
      </w:r>
      <w:r w:rsidRPr="00CB0A4C">
        <w:rPr>
          <w:rFonts w:ascii="Calibri"/>
          <w:spacing w:val="-4"/>
          <w:sz w:val="20"/>
        </w:rPr>
        <w:t xml:space="preserve"> </w:t>
      </w:r>
      <w:r w:rsidRPr="00CB0A4C">
        <w:rPr>
          <w:rFonts w:ascii="Calibri"/>
          <w:sz w:val="20"/>
        </w:rPr>
        <w:t>an</w:t>
      </w:r>
      <w:r w:rsidRPr="00CB0A4C">
        <w:rPr>
          <w:rFonts w:ascii="Calibri"/>
          <w:spacing w:val="-4"/>
          <w:sz w:val="20"/>
        </w:rPr>
        <w:t xml:space="preserve"> </w:t>
      </w:r>
      <w:r w:rsidRPr="00CB0A4C">
        <w:rPr>
          <w:rFonts w:ascii="Calibri"/>
          <w:sz w:val="20"/>
        </w:rPr>
        <w:t>obvious</w:t>
      </w:r>
      <w:r w:rsidRPr="00CB0A4C">
        <w:rPr>
          <w:rFonts w:ascii="Calibri"/>
          <w:spacing w:val="-3"/>
          <w:sz w:val="20"/>
        </w:rPr>
        <w:t xml:space="preserve"> </w:t>
      </w:r>
      <w:r w:rsidRPr="00CB0A4C">
        <w:rPr>
          <w:rFonts w:ascii="Calibri"/>
          <w:sz w:val="20"/>
        </w:rPr>
        <w:t>change</w:t>
      </w:r>
      <w:r w:rsidRPr="00CB0A4C">
        <w:rPr>
          <w:rFonts w:ascii="Calibri"/>
          <w:spacing w:val="-2"/>
          <w:sz w:val="20"/>
        </w:rPr>
        <w:t xml:space="preserve"> </w:t>
      </w:r>
      <w:r w:rsidRPr="00CB0A4C">
        <w:rPr>
          <w:rFonts w:ascii="Calibri"/>
          <w:sz w:val="20"/>
        </w:rPr>
        <w:t>in</w:t>
      </w:r>
      <w:r w:rsidRPr="00CB0A4C">
        <w:rPr>
          <w:rFonts w:ascii="Calibri"/>
          <w:spacing w:val="-3"/>
          <w:sz w:val="20"/>
        </w:rPr>
        <w:t xml:space="preserve"> </w:t>
      </w:r>
      <w:r w:rsidRPr="00CB0A4C">
        <w:rPr>
          <w:rFonts w:ascii="Calibri"/>
          <w:sz w:val="20"/>
        </w:rPr>
        <w:t>body</w:t>
      </w:r>
      <w:r w:rsidRPr="00CB0A4C">
        <w:rPr>
          <w:rFonts w:ascii="Calibri"/>
          <w:spacing w:val="-3"/>
          <w:sz w:val="20"/>
        </w:rPr>
        <w:t xml:space="preserve"> </w:t>
      </w:r>
      <w:r w:rsidRPr="00CB0A4C">
        <w:rPr>
          <w:rFonts w:ascii="Calibri"/>
          <w:sz w:val="20"/>
        </w:rPr>
        <w:t>weight.</w:t>
      </w:r>
    </w:p>
    <w:p w14:paraId="046957FB" w14:textId="77777777" w:rsidR="00D046B7" w:rsidRPr="00CB0A4C" w:rsidRDefault="009A304D" w:rsidP="00A8705C">
      <w:pPr>
        <w:spacing w:before="240"/>
        <w:ind w:left="1224" w:right="1426"/>
        <w:rPr>
          <w:rFonts w:ascii="Calibri" w:hAnsi="Calibri"/>
          <w:b/>
          <w:i/>
          <w:sz w:val="20"/>
        </w:rPr>
      </w:pPr>
      <w:r w:rsidRPr="00CB0A4C">
        <w:rPr>
          <w:rFonts w:ascii="Calibri" w:hAnsi="Calibri"/>
          <w:spacing w:val="-1"/>
          <w:sz w:val="20"/>
        </w:rPr>
        <w:t>Employees</w:t>
      </w:r>
      <w:r w:rsidRPr="00CB0A4C">
        <w:rPr>
          <w:rFonts w:ascii="Calibri" w:hAnsi="Calibri"/>
          <w:spacing w:val="-11"/>
          <w:sz w:val="20"/>
        </w:rPr>
        <w:t xml:space="preserve"> </w:t>
      </w:r>
      <w:r w:rsidRPr="00CB0A4C">
        <w:rPr>
          <w:rFonts w:ascii="Calibri" w:hAnsi="Calibri"/>
          <w:spacing w:val="-1"/>
          <w:sz w:val="20"/>
        </w:rPr>
        <w:t>who</w:t>
      </w:r>
      <w:r w:rsidRPr="00CB0A4C">
        <w:rPr>
          <w:rFonts w:ascii="Calibri" w:hAnsi="Calibri"/>
          <w:spacing w:val="-10"/>
          <w:sz w:val="20"/>
        </w:rPr>
        <w:t xml:space="preserve"> </w:t>
      </w:r>
      <w:r w:rsidRPr="00CB0A4C">
        <w:rPr>
          <w:rFonts w:ascii="Calibri" w:hAnsi="Calibri"/>
          <w:spacing w:val="-1"/>
          <w:sz w:val="20"/>
        </w:rPr>
        <w:t>will</w:t>
      </w:r>
      <w:r w:rsidRPr="00CB0A4C">
        <w:rPr>
          <w:rFonts w:ascii="Calibri" w:hAnsi="Calibri"/>
          <w:spacing w:val="-10"/>
          <w:sz w:val="20"/>
        </w:rPr>
        <w:t xml:space="preserve"> </w:t>
      </w:r>
      <w:r w:rsidRPr="00CB0A4C">
        <w:rPr>
          <w:rFonts w:ascii="Calibri" w:hAnsi="Calibri"/>
          <w:spacing w:val="-1"/>
          <w:sz w:val="20"/>
        </w:rPr>
        <w:t>be</w:t>
      </w:r>
      <w:r w:rsidRPr="00CB0A4C">
        <w:rPr>
          <w:rFonts w:ascii="Calibri" w:hAnsi="Calibri"/>
          <w:spacing w:val="-10"/>
          <w:sz w:val="20"/>
        </w:rPr>
        <w:t xml:space="preserve"> </w:t>
      </w:r>
      <w:r w:rsidRPr="00CB0A4C">
        <w:rPr>
          <w:rFonts w:ascii="Calibri" w:hAnsi="Calibri"/>
          <w:spacing w:val="-1"/>
          <w:sz w:val="20"/>
        </w:rPr>
        <w:t>using</w:t>
      </w:r>
      <w:r w:rsidRPr="00CB0A4C">
        <w:rPr>
          <w:rFonts w:ascii="Calibri" w:hAnsi="Calibri"/>
          <w:spacing w:val="-9"/>
          <w:sz w:val="20"/>
        </w:rPr>
        <w:t xml:space="preserve"> </w:t>
      </w:r>
      <w:r w:rsidRPr="00CB0A4C">
        <w:rPr>
          <w:rFonts w:ascii="Calibri" w:hAnsi="Calibri"/>
          <w:spacing w:val="-1"/>
          <w:sz w:val="20"/>
        </w:rPr>
        <w:t>only</w:t>
      </w:r>
      <w:r w:rsidRPr="00CB0A4C">
        <w:rPr>
          <w:rFonts w:ascii="Calibri" w:hAnsi="Calibri"/>
          <w:spacing w:val="-9"/>
          <w:sz w:val="20"/>
        </w:rPr>
        <w:t xml:space="preserve"> </w:t>
      </w:r>
      <w:r w:rsidRPr="00CB0A4C">
        <w:rPr>
          <w:rFonts w:ascii="Calibri" w:hAnsi="Calibri"/>
          <w:spacing w:val="-1"/>
          <w:sz w:val="20"/>
        </w:rPr>
        <w:t>a</w:t>
      </w:r>
      <w:r w:rsidRPr="00CB0A4C">
        <w:rPr>
          <w:rFonts w:ascii="Calibri" w:hAnsi="Calibri"/>
          <w:spacing w:val="-11"/>
          <w:sz w:val="20"/>
        </w:rPr>
        <w:t xml:space="preserve"> </w:t>
      </w:r>
      <w:r w:rsidRPr="00CB0A4C">
        <w:rPr>
          <w:rFonts w:ascii="Calibri" w:hAnsi="Calibri"/>
          <w:spacing w:val="-1"/>
          <w:sz w:val="20"/>
        </w:rPr>
        <w:t>PAPR</w:t>
      </w:r>
      <w:r w:rsidRPr="00CB0A4C">
        <w:rPr>
          <w:rFonts w:ascii="Calibri" w:hAnsi="Calibri"/>
          <w:spacing w:val="-8"/>
          <w:sz w:val="20"/>
        </w:rPr>
        <w:t xml:space="preserve"> </w:t>
      </w:r>
      <w:r w:rsidRPr="00CB0A4C">
        <w:rPr>
          <w:rFonts w:ascii="Calibri" w:hAnsi="Calibri"/>
          <w:spacing w:val="-1"/>
          <w:sz w:val="20"/>
        </w:rPr>
        <w:t>with</w:t>
      </w:r>
      <w:r w:rsidRPr="00CB0A4C">
        <w:rPr>
          <w:rFonts w:ascii="Calibri" w:hAnsi="Calibri"/>
          <w:spacing w:val="-10"/>
          <w:sz w:val="20"/>
        </w:rPr>
        <w:t xml:space="preserve"> </w:t>
      </w:r>
      <w:r w:rsidRPr="00CB0A4C">
        <w:rPr>
          <w:rFonts w:ascii="Calibri" w:hAnsi="Calibri"/>
          <w:spacing w:val="-1"/>
          <w:sz w:val="20"/>
        </w:rPr>
        <w:t>loose-fitting</w:t>
      </w:r>
      <w:r w:rsidRPr="00CB0A4C">
        <w:rPr>
          <w:rFonts w:ascii="Calibri" w:hAnsi="Calibri"/>
          <w:spacing w:val="-8"/>
          <w:sz w:val="20"/>
        </w:rPr>
        <w:t xml:space="preserve"> </w:t>
      </w:r>
      <w:proofErr w:type="spellStart"/>
      <w:r w:rsidRPr="00CB0A4C">
        <w:rPr>
          <w:rFonts w:ascii="Calibri" w:hAnsi="Calibri"/>
          <w:spacing w:val="-1"/>
          <w:sz w:val="20"/>
        </w:rPr>
        <w:t>facepiece</w:t>
      </w:r>
      <w:proofErr w:type="spellEnd"/>
      <w:r w:rsidRPr="00CB0A4C">
        <w:rPr>
          <w:rFonts w:ascii="Calibri" w:hAnsi="Calibri"/>
          <w:spacing w:val="-1"/>
          <w:sz w:val="20"/>
        </w:rPr>
        <w:t>,</w:t>
      </w:r>
      <w:r w:rsidRPr="00CB0A4C">
        <w:rPr>
          <w:rFonts w:ascii="Calibri" w:hAnsi="Calibri"/>
          <w:spacing w:val="-10"/>
          <w:sz w:val="20"/>
        </w:rPr>
        <w:t xml:space="preserve"> </w:t>
      </w:r>
      <w:r w:rsidRPr="00CB0A4C">
        <w:rPr>
          <w:rFonts w:ascii="Calibri" w:hAnsi="Calibri"/>
          <w:sz w:val="20"/>
        </w:rPr>
        <w:t>hood,</w:t>
      </w:r>
      <w:r w:rsidRPr="00CB0A4C">
        <w:rPr>
          <w:rFonts w:ascii="Calibri" w:hAnsi="Calibri"/>
          <w:spacing w:val="-9"/>
          <w:sz w:val="20"/>
        </w:rPr>
        <w:t xml:space="preserve"> </w:t>
      </w:r>
      <w:r w:rsidRPr="00CB0A4C">
        <w:rPr>
          <w:rFonts w:ascii="Calibri" w:hAnsi="Calibri"/>
          <w:sz w:val="20"/>
        </w:rPr>
        <w:t>or</w:t>
      </w:r>
      <w:r w:rsidRPr="00CB0A4C">
        <w:rPr>
          <w:rFonts w:ascii="Calibri" w:hAnsi="Calibri"/>
          <w:spacing w:val="-10"/>
          <w:sz w:val="20"/>
        </w:rPr>
        <w:t xml:space="preserve"> </w:t>
      </w:r>
      <w:r w:rsidRPr="00CB0A4C">
        <w:rPr>
          <w:rFonts w:ascii="Calibri" w:hAnsi="Calibri"/>
          <w:sz w:val="20"/>
        </w:rPr>
        <w:t>helmet</w:t>
      </w:r>
      <w:r w:rsidRPr="00CB0A4C">
        <w:rPr>
          <w:rFonts w:ascii="Calibri" w:hAnsi="Calibri"/>
          <w:spacing w:val="-10"/>
          <w:sz w:val="20"/>
        </w:rPr>
        <w:t xml:space="preserve"> </w:t>
      </w:r>
      <w:r w:rsidRPr="00CB0A4C">
        <w:rPr>
          <w:rFonts w:ascii="Calibri" w:hAnsi="Calibri"/>
          <w:sz w:val="20"/>
        </w:rPr>
        <w:t>do</w:t>
      </w:r>
      <w:r w:rsidRPr="00CB0A4C">
        <w:rPr>
          <w:rFonts w:ascii="Calibri" w:hAnsi="Calibri"/>
          <w:spacing w:val="-9"/>
          <w:sz w:val="20"/>
        </w:rPr>
        <w:t xml:space="preserve"> </w:t>
      </w:r>
      <w:r w:rsidRPr="00CB0A4C">
        <w:rPr>
          <w:rFonts w:ascii="Calibri" w:hAnsi="Calibri"/>
          <w:sz w:val="20"/>
        </w:rPr>
        <w:t>not</w:t>
      </w:r>
      <w:r w:rsidRPr="00CB0A4C">
        <w:rPr>
          <w:rFonts w:ascii="Calibri" w:hAnsi="Calibri"/>
          <w:spacing w:val="-11"/>
          <w:sz w:val="20"/>
        </w:rPr>
        <w:t xml:space="preserve"> </w:t>
      </w:r>
      <w:r w:rsidRPr="00CB0A4C">
        <w:rPr>
          <w:rFonts w:ascii="Calibri" w:hAnsi="Calibri"/>
          <w:sz w:val="20"/>
        </w:rPr>
        <w:t>need</w:t>
      </w:r>
      <w:r w:rsidRPr="00CB0A4C">
        <w:rPr>
          <w:rFonts w:ascii="Calibri" w:hAnsi="Calibri"/>
          <w:spacing w:val="-10"/>
          <w:sz w:val="20"/>
        </w:rPr>
        <w:t xml:space="preserve"> </w:t>
      </w:r>
      <w:r w:rsidRPr="00CB0A4C">
        <w:rPr>
          <w:rFonts w:ascii="Calibri" w:hAnsi="Calibri"/>
          <w:sz w:val="20"/>
        </w:rPr>
        <w:t>to</w:t>
      </w:r>
      <w:r w:rsidRPr="00CB0A4C">
        <w:rPr>
          <w:rFonts w:ascii="Calibri" w:hAnsi="Calibri"/>
          <w:spacing w:val="-10"/>
          <w:sz w:val="20"/>
        </w:rPr>
        <w:t xml:space="preserve"> </w:t>
      </w:r>
      <w:r w:rsidRPr="00CB0A4C">
        <w:rPr>
          <w:rFonts w:ascii="Calibri" w:hAnsi="Calibri"/>
          <w:sz w:val="20"/>
        </w:rPr>
        <w:t>be</w:t>
      </w:r>
      <w:r w:rsidRPr="00CB0A4C">
        <w:rPr>
          <w:rFonts w:ascii="Calibri" w:hAnsi="Calibri"/>
          <w:spacing w:val="-9"/>
          <w:sz w:val="20"/>
        </w:rPr>
        <w:t xml:space="preserve"> </w:t>
      </w:r>
      <w:r w:rsidRPr="00CB0A4C">
        <w:rPr>
          <w:rFonts w:ascii="Calibri" w:hAnsi="Calibri"/>
          <w:sz w:val="20"/>
        </w:rPr>
        <w:t>fit</w:t>
      </w:r>
      <w:r w:rsidRPr="00CB0A4C">
        <w:rPr>
          <w:rFonts w:ascii="Calibri" w:hAnsi="Calibri"/>
          <w:spacing w:val="1"/>
          <w:sz w:val="20"/>
        </w:rPr>
        <w:t xml:space="preserve"> </w:t>
      </w:r>
      <w:r w:rsidRPr="00CB0A4C">
        <w:rPr>
          <w:rFonts w:ascii="Calibri" w:hAnsi="Calibri"/>
          <w:spacing w:val="-1"/>
          <w:sz w:val="20"/>
        </w:rPr>
        <w:t>tested.</w:t>
      </w:r>
      <w:r w:rsidRPr="00CB0A4C">
        <w:rPr>
          <w:rFonts w:ascii="Calibri" w:hAnsi="Calibri"/>
          <w:spacing w:val="-11"/>
          <w:sz w:val="20"/>
        </w:rPr>
        <w:t xml:space="preserve"> </w:t>
      </w:r>
      <w:r w:rsidRPr="00CB0A4C">
        <w:rPr>
          <w:rFonts w:ascii="Calibri" w:hAnsi="Calibri"/>
          <w:spacing w:val="-1"/>
          <w:sz w:val="20"/>
        </w:rPr>
        <w:t>Any</w:t>
      </w:r>
      <w:r w:rsidRPr="00CB0A4C">
        <w:rPr>
          <w:rFonts w:ascii="Calibri" w:hAnsi="Calibri"/>
          <w:spacing w:val="-9"/>
          <w:sz w:val="20"/>
        </w:rPr>
        <w:t xml:space="preserve"> </w:t>
      </w:r>
      <w:r w:rsidRPr="00CB0A4C">
        <w:rPr>
          <w:rFonts w:ascii="Calibri" w:hAnsi="Calibri"/>
          <w:spacing w:val="-1"/>
          <w:sz w:val="20"/>
        </w:rPr>
        <w:t>employee</w:t>
      </w:r>
      <w:r w:rsidRPr="00CB0A4C">
        <w:rPr>
          <w:rFonts w:ascii="Calibri" w:hAnsi="Calibri"/>
          <w:spacing w:val="-11"/>
          <w:sz w:val="20"/>
        </w:rPr>
        <w:t xml:space="preserve"> </w:t>
      </w:r>
      <w:r w:rsidRPr="00CB0A4C">
        <w:rPr>
          <w:rFonts w:ascii="Calibri" w:hAnsi="Calibri"/>
          <w:spacing w:val="-1"/>
          <w:sz w:val="20"/>
        </w:rPr>
        <w:t>who</w:t>
      </w:r>
      <w:r w:rsidRPr="00CB0A4C">
        <w:rPr>
          <w:rFonts w:ascii="Calibri" w:hAnsi="Calibri"/>
          <w:spacing w:val="-10"/>
          <w:sz w:val="20"/>
        </w:rPr>
        <w:t xml:space="preserve"> </w:t>
      </w:r>
      <w:r w:rsidRPr="00CB0A4C">
        <w:rPr>
          <w:rFonts w:ascii="Calibri" w:hAnsi="Calibri"/>
          <w:spacing w:val="-1"/>
          <w:sz w:val="20"/>
        </w:rPr>
        <w:t>cannot</w:t>
      </w:r>
      <w:r w:rsidRPr="00CB0A4C">
        <w:rPr>
          <w:rFonts w:ascii="Calibri" w:hAnsi="Calibri"/>
          <w:spacing w:val="-10"/>
          <w:sz w:val="20"/>
        </w:rPr>
        <w:t xml:space="preserve"> </w:t>
      </w:r>
      <w:r w:rsidRPr="00CB0A4C">
        <w:rPr>
          <w:rFonts w:ascii="Calibri" w:hAnsi="Calibri"/>
          <w:spacing w:val="-1"/>
          <w:sz w:val="20"/>
        </w:rPr>
        <w:t>be</w:t>
      </w:r>
      <w:r w:rsidRPr="00CB0A4C">
        <w:rPr>
          <w:rFonts w:ascii="Calibri" w:hAnsi="Calibri"/>
          <w:spacing w:val="-10"/>
          <w:sz w:val="20"/>
        </w:rPr>
        <w:t xml:space="preserve"> </w:t>
      </w:r>
      <w:r w:rsidRPr="00CB0A4C">
        <w:rPr>
          <w:rFonts w:ascii="Calibri" w:hAnsi="Calibri"/>
          <w:spacing w:val="-1"/>
          <w:sz w:val="20"/>
        </w:rPr>
        <w:t>successfully</w:t>
      </w:r>
      <w:r w:rsidRPr="00CB0A4C">
        <w:rPr>
          <w:rFonts w:ascii="Calibri" w:hAnsi="Calibri"/>
          <w:spacing w:val="-10"/>
          <w:sz w:val="20"/>
        </w:rPr>
        <w:t xml:space="preserve"> </w:t>
      </w:r>
      <w:r w:rsidRPr="00CB0A4C">
        <w:rPr>
          <w:rFonts w:ascii="Calibri" w:hAnsi="Calibri"/>
          <w:spacing w:val="-1"/>
          <w:sz w:val="20"/>
        </w:rPr>
        <w:t>fit</w:t>
      </w:r>
      <w:r w:rsidRPr="00CB0A4C">
        <w:rPr>
          <w:rFonts w:ascii="Calibri" w:hAnsi="Calibri"/>
          <w:spacing w:val="-9"/>
          <w:sz w:val="20"/>
        </w:rPr>
        <w:t xml:space="preserve"> </w:t>
      </w:r>
      <w:r w:rsidRPr="00CB0A4C">
        <w:rPr>
          <w:rFonts w:ascii="Calibri" w:hAnsi="Calibri"/>
          <w:spacing w:val="-1"/>
          <w:sz w:val="20"/>
        </w:rPr>
        <w:t>tested</w:t>
      </w:r>
      <w:r w:rsidRPr="00CB0A4C">
        <w:rPr>
          <w:rFonts w:ascii="Calibri" w:hAnsi="Calibri"/>
          <w:spacing w:val="-9"/>
          <w:sz w:val="20"/>
        </w:rPr>
        <w:t xml:space="preserve"> </w:t>
      </w:r>
      <w:r w:rsidRPr="00CB0A4C">
        <w:rPr>
          <w:rFonts w:ascii="Calibri" w:hAnsi="Calibri"/>
          <w:spacing w:val="-1"/>
          <w:sz w:val="20"/>
        </w:rPr>
        <w:t>with</w:t>
      </w:r>
      <w:r w:rsidRPr="00CB0A4C">
        <w:rPr>
          <w:rFonts w:ascii="Calibri" w:hAnsi="Calibri"/>
          <w:spacing w:val="-10"/>
          <w:sz w:val="20"/>
        </w:rPr>
        <w:t xml:space="preserve"> </w:t>
      </w:r>
      <w:r w:rsidRPr="00CB0A4C">
        <w:rPr>
          <w:rFonts w:ascii="Calibri" w:hAnsi="Calibri"/>
          <w:spacing w:val="-1"/>
          <w:sz w:val="20"/>
        </w:rPr>
        <w:t>a</w:t>
      </w:r>
      <w:r w:rsidRPr="00CB0A4C">
        <w:rPr>
          <w:rFonts w:ascii="Calibri" w:hAnsi="Calibri"/>
          <w:spacing w:val="-10"/>
          <w:sz w:val="20"/>
        </w:rPr>
        <w:t xml:space="preserve"> </w:t>
      </w:r>
      <w:r w:rsidRPr="00CB0A4C">
        <w:rPr>
          <w:rFonts w:ascii="Calibri" w:hAnsi="Calibri"/>
          <w:spacing w:val="-1"/>
          <w:sz w:val="20"/>
        </w:rPr>
        <w:t>tight-fitting</w:t>
      </w:r>
      <w:r w:rsidRPr="00CB0A4C">
        <w:rPr>
          <w:rFonts w:ascii="Calibri" w:hAnsi="Calibri"/>
          <w:spacing w:val="-10"/>
          <w:sz w:val="20"/>
        </w:rPr>
        <w:t xml:space="preserve"> </w:t>
      </w:r>
      <w:r w:rsidRPr="00CB0A4C">
        <w:rPr>
          <w:rFonts w:ascii="Calibri" w:hAnsi="Calibri"/>
          <w:spacing w:val="-1"/>
          <w:sz w:val="20"/>
        </w:rPr>
        <w:t>respirator</w:t>
      </w:r>
      <w:r w:rsidRPr="00CB0A4C">
        <w:rPr>
          <w:rFonts w:ascii="Calibri" w:hAnsi="Calibri"/>
          <w:spacing w:val="-9"/>
          <w:sz w:val="20"/>
        </w:rPr>
        <w:t xml:space="preserve"> </w:t>
      </w:r>
      <w:proofErr w:type="gramStart"/>
      <w:r w:rsidRPr="00CB0A4C">
        <w:rPr>
          <w:rFonts w:ascii="Calibri" w:hAnsi="Calibri"/>
          <w:spacing w:val="-1"/>
          <w:sz w:val="20"/>
        </w:rPr>
        <w:t>may</w:t>
      </w:r>
      <w:r w:rsidRPr="00CB0A4C">
        <w:rPr>
          <w:rFonts w:ascii="Calibri" w:hAnsi="Calibri"/>
          <w:spacing w:val="-10"/>
          <w:sz w:val="20"/>
        </w:rPr>
        <w:t xml:space="preserve"> </w:t>
      </w:r>
      <w:r w:rsidRPr="00CB0A4C">
        <w:rPr>
          <w:rFonts w:ascii="Calibri" w:hAnsi="Calibri"/>
          <w:spacing w:val="-1"/>
          <w:sz w:val="20"/>
        </w:rPr>
        <w:t>be</w:t>
      </w:r>
      <w:r w:rsidRPr="00CB0A4C">
        <w:rPr>
          <w:rFonts w:ascii="Calibri" w:hAnsi="Calibri"/>
          <w:spacing w:val="-10"/>
          <w:sz w:val="20"/>
        </w:rPr>
        <w:t xml:space="preserve"> </w:t>
      </w:r>
      <w:r w:rsidRPr="00CB0A4C">
        <w:rPr>
          <w:rFonts w:ascii="Calibri" w:hAnsi="Calibri"/>
          <w:sz w:val="20"/>
        </w:rPr>
        <w:t>assigned</w:t>
      </w:r>
      <w:proofErr w:type="gramEnd"/>
      <w:r w:rsidRPr="00CB0A4C">
        <w:rPr>
          <w:rFonts w:ascii="Calibri" w:hAnsi="Calibri"/>
          <w:spacing w:val="-10"/>
          <w:sz w:val="20"/>
        </w:rPr>
        <w:t xml:space="preserve"> </w:t>
      </w:r>
      <w:r w:rsidRPr="00CB0A4C">
        <w:rPr>
          <w:rFonts w:ascii="Calibri" w:hAnsi="Calibri"/>
          <w:sz w:val="20"/>
        </w:rPr>
        <w:t>a</w:t>
      </w:r>
      <w:r w:rsidRPr="00CB0A4C">
        <w:rPr>
          <w:rFonts w:ascii="Calibri" w:hAnsi="Calibri"/>
          <w:spacing w:val="1"/>
          <w:sz w:val="20"/>
        </w:rPr>
        <w:t xml:space="preserve"> </w:t>
      </w:r>
      <w:r w:rsidRPr="00CB0A4C">
        <w:rPr>
          <w:rFonts w:ascii="Calibri" w:hAnsi="Calibri"/>
          <w:spacing w:val="-1"/>
          <w:sz w:val="20"/>
        </w:rPr>
        <w:t xml:space="preserve">PAPR with a loose-fitting </w:t>
      </w:r>
      <w:proofErr w:type="spellStart"/>
      <w:r w:rsidRPr="00CB0A4C">
        <w:rPr>
          <w:rFonts w:ascii="Calibri" w:hAnsi="Calibri"/>
          <w:spacing w:val="-1"/>
          <w:sz w:val="20"/>
        </w:rPr>
        <w:t>facepiece</w:t>
      </w:r>
      <w:proofErr w:type="spellEnd"/>
      <w:r w:rsidRPr="00CB0A4C">
        <w:rPr>
          <w:rFonts w:ascii="Calibri" w:hAnsi="Calibri"/>
          <w:spacing w:val="-1"/>
          <w:sz w:val="20"/>
        </w:rPr>
        <w:t xml:space="preserve">, hood, or helmet for all tasks requiring a respirator. </w:t>
      </w:r>
      <w:r w:rsidRPr="00CB0A4C">
        <w:rPr>
          <w:rFonts w:ascii="Calibri" w:hAnsi="Calibri"/>
          <w:b/>
          <w:i/>
          <w:sz w:val="20"/>
        </w:rPr>
        <w:t>[Insert your policy</w:t>
      </w:r>
      <w:r w:rsidRPr="00CB0A4C">
        <w:rPr>
          <w:rFonts w:ascii="Calibri" w:hAnsi="Calibri"/>
          <w:b/>
          <w:i/>
          <w:spacing w:val="1"/>
          <w:sz w:val="20"/>
        </w:rPr>
        <w:t xml:space="preserve"> </w:t>
      </w:r>
      <w:r w:rsidRPr="00CB0A4C">
        <w:rPr>
          <w:rFonts w:ascii="Calibri" w:hAnsi="Calibri"/>
          <w:b/>
          <w:i/>
          <w:spacing w:val="-1"/>
          <w:sz w:val="20"/>
        </w:rPr>
        <w:t xml:space="preserve">here. There is flexibility here for you to formulate your own policy </w:t>
      </w:r>
      <w:r w:rsidRPr="00CB0A4C">
        <w:rPr>
          <w:rFonts w:ascii="Calibri" w:hAnsi="Calibri"/>
          <w:b/>
          <w:i/>
          <w:sz w:val="20"/>
        </w:rPr>
        <w:t>regarding facial hair and people who</w:t>
      </w:r>
      <w:r w:rsidRPr="00CB0A4C">
        <w:rPr>
          <w:rFonts w:ascii="Calibri" w:hAnsi="Calibri"/>
          <w:b/>
          <w:i/>
          <w:spacing w:val="1"/>
          <w:sz w:val="20"/>
        </w:rPr>
        <w:t xml:space="preserve"> </w:t>
      </w:r>
      <w:r w:rsidRPr="00CB0A4C">
        <w:rPr>
          <w:rFonts w:ascii="Calibri" w:hAnsi="Calibri"/>
          <w:b/>
          <w:i/>
          <w:spacing w:val="-1"/>
          <w:sz w:val="20"/>
        </w:rPr>
        <w:t>cannot</w:t>
      </w:r>
      <w:r w:rsidRPr="00CB0A4C">
        <w:rPr>
          <w:rFonts w:ascii="Calibri" w:hAnsi="Calibri"/>
          <w:b/>
          <w:i/>
          <w:spacing w:val="-11"/>
          <w:sz w:val="20"/>
        </w:rPr>
        <w:t xml:space="preserve"> </w:t>
      </w:r>
      <w:r w:rsidRPr="00CB0A4C">
        <w:rPr>
          <w:rFonts w:ascii="Calibri" w:hAnsi="Calibri"/>
          <w:b/>
          <w:i/>
          <w:spacing w:val="-1"/>
          <w:sz w:val="20"/>
        </w:rPr>
        <w:t>pass</w:t>
      </w:r>
      <w:r w:rsidRPr="00CB0A4C">
        <w:rPr>
          <w:rFonts w:ascii="Calibri" w:hAnsi="Calibri"/>
          <w:b/>
          <w:i/>
          <w:spacing w:val="-10"/>
          <w:sz w:val="20"/>
        </w:rPr>
        <w:t xml:space="preserve"> </w:t>
      </w:r>
      <w:r w:rsidRPr="00CB0A4C">
        <w:rPr>
          <w:rFonts w:ascii="Calibri" w:hAnsi="Calibri"/>
          <w:b/>
          <w:i/>
          <w:spacing w:val="-1"/>
          <w:sz w:val="20"/>
        </w:rPr>
        <w:t>a</w:t>
      </w:r>
      <w:r w:rsidRPr="00CB0A4C">
        <w:rPr>
          <w:rFonts w:ascii="Calibri" w:hAnsi="Calibri"/>
          <w:b/>
          <w:i/>
          <w:spacing w:val="-10"/>
          <w:sz w:val="20"/>
        </w:rPr>
        <w:t xml:space="preserve"> </w:t>
      </w:r>
      <w:r w:rsidRPr="00CB0A4C">
        <w:rPr>
          <w:rFonts w:ascii="Calibri" w:hAnsi="Calibri"/>
          <w:b/>
          <w:i/>
          <w:spacing w:val="-1"/>
          <w:sz w:val="20"/>
        </w:rPr>
        <w:t>fit</w:t>
      </w:r>
      <w:r w:rsidRPr="00CB0A4C">
        <w:rPr>
          <w:rFonts w:ascii="Calibri" w:hAnsi="Calibri"/>
          <w:b/>
          <w:i/>
          <w:spacing w:val="-10"/>
          <w:sz w:val="20"/>
        </w:rPr>
        <w:t xml:space="preserve"> </w:t>
      </w:r>
      <w:r w:rsidRPr="00CB0A4C">
        <w:rPr>
          <w:rFonts w:ascii="Calibri" w:hAnsi="Calibri"/>
          <w:b/>
          <w:i/>
          <w:spacing w:val="-1"/>
          <w:sz w:val="20"/>
        </w:rPr>
        <w:t>test</w:t>
      </w:r>
      <w:r w:rsidRPr="00CB0A4C">
        <w:rPr>
          <w:rFonts w:ascii="Calibri" w:hAnsi="Calibri"/>
          <w:b/>
          <w:i/>
          <w:spacing w:val="-11"/>
          <w:sz w:val="20"/>
        </w:rPr>
        <w:t xml:space="preserve"> </w:t>
      </w:r>
      <w:r w:rsidRPr="00CB0A4C">
        <w:rPr>
          <w:rFonts w:ascii="Calibri" w:hAnsi="Calibri"/>
          <w:b/>
          <w:i/>
          <w:spacing w:val="-1"/>
          <w:sz w:val="20"/>
        </w:rPr>
        <w:t>with</w:t>
      </w:r>
      <w:r w:rsidRPr="00CB0A4C">
        <w:rPr>
          <w:rFonts w:ascii="Calibri" w:hAnsi="Calibri"/>
          <w:b/>
          <w:i/>
          <w:spacing w:val="-10"/>
          <w:sz w:val="20"/>
        </w:rPr>
        <w:t xml:space="preserve"> </w:t>
      </w:r>
      <w:r w:rsidRPr="00CB0A4C">
        <w:rPr>
          <w:rFonts w:ascii="Calibri" w:hAnsi="Calibri"/>
          <w:b/>
          <w:i/>
          <w:spacing w:val="-1"/>
          <w:sz w:val="20"/>
        </w:rPr>
        <w:t>any</w:t>
      </w:r>
      <w:r w:rsidRPr="00CB0A4C">
        <w:rPr>
          <w:rFonts w:ascii="Calibri" w:hAnsi="Calibri"/>
          <w:b/>
          <w:i/>
          <w:spacing w:val="-8"/>
          <w:sz w:val="20"/>
        </w:rPr>
        <w:t xml:space="preserve"> </w:t>
      </w:r>
      <w:r w:rsidRPr="00CB0A4C">
        <w:rPr>
          <w:rFonts w:ascii="Calibri" w:hAnsi="Calibri"/>
          <w:b/>
          <w:i/>
          <w:spacing w:val="-1"/>
          <w:sz w:val="20"/>
        </w:rPr>
        <w:t>of</w:t>
      </w:r>
      <w:r w:rsidRPr="00CB0A4C">
        <w:rPr>
          <w:rFonts w:ascii="Calibri" w:hAnsi="Calibri"/>
          <w:b/>
          <w:i/>
          <w:spacing w:val="-11"/>
          <w:sz w:val="20"/>
        </w:rPr>
        <w:t xml:space="preserve"> </w:t>
      </w:r>
      <w:r w:rsidRPr="00CB0A4C">
        <w:rPr>
          <w:rFonts w:ascii="Calibri" w:hAnsi="Calibri"/>
          <w:b/>
          <w:i/>
          <w:spacing w:val="-1"/>
          <w:sz w:val="20"/>
        </w:rPr>
        <w:t>the</w:t>
      </w:r>
      <w:r w:rsidRPr="00CB0A4C">
        <w:rPr>
          <w:rFonts w:ascii="Calibri" w:hAnsi="Calibri"/>
          <w:b/>
          <w:i/>
          <w:spacing w:val="-10"/>
          <w:sz w:val="20"/>
        </w:rPr>
        <w:t xml:space="preserve"> </w:t>
      </w:r>
      <w:r w:rsidRPr="00CB0A4C">
        <w:rPr>
          <w:rFonts w:ascii="Calibri" w:hAnsi="Calibri"/>
          <w:b/>
          <w:i/>
          <w:spacing w:val="-1"/>
          <w:sz w:val="20"/>
        </w:rPr>
        <w:t>tight-fitting</w:t>
      </w:r>
      <w:r w:rsidRPr="00CB0A4C">
        <w:rPr>
          <w:rFonts w:ascii="Calibri" w:hAnsi="Calibri"/>
          <w:b/>
          <w:i/>
          <w:spacing w:val="-10"/>
          <w:sz w:val="20"/>
        </w:rPr>
        <w:t xml:space="preserve"> </w:t>
      </w:r>
      <w:r w:rsidRPr="00CB0A4C">
        <w:rPr>
          <w:rFonts w:ascii="Calibri" w:hAnsi="Calibri"/>
          <w:b/>
          <w:i/>
          <w:spacing w:val="-1"/>
          <w:sz w:val="20"/>
        </w:rPr>
        <w:t>respirators</w:t>
      </w:r>
      <w:r w:rsidRPr="00CB0A4C">
        <w:rPr>
          <w:rFonts w:ascii="Calibri" w:hAnsi="Calibri"/>
          <w:b/>
          <w:i/>
          <w:spacing w:val="-10"/>
          <w:sz w:val="20"/>
        </w:rPr>
        <w:t xml:space="preserve"> </w:t>
      </w:r>
      <w:r w:rsidRPr="00CB0A4C">
        <w:rPr>
          <w:rFonts w:ascii="Calibri" w:hAnsi="Calibri"/>
          <w:b/>
          <w:i/>
          <w:spacing w:val="-1"/>
          <w:sz w:val="20"/>
        </w:rPr>
        <w:t>you</w:t>
      </w:r>
      <w:r w:rsidRPr="00CB0A4C">
        <w:rPr>
          <w:rFonts w:ascii="Calibri" w:hAnsi="Calibri"/>
          <w:b/>
          <w:i/>
          <w:spacing w:val="-11"/>
          <w:sz w:val="20"/>
        </w:rPr>
        <w:t xml:space="preserve"> </w:t>
      </w:r>
      <w:r w:rsidRPr="00CB0A4C">
        <w:rPr>
          <w:rFonts w:ascii="Calibri" w:hAnsi="Calibri"/>
          <w:b/>
          <w:i/>
          <w:spacing w:val="-1"/>
          <w:sz w:val="20"/>
        </w:rPr>
        <w:t>have</w:t>
      </w:r>
      <w:r w:rsidRPr="00CB0A4C">
        <w:rPr>
          <w:rFonts w:ascii="Calibri" w:hAnsi="Calibri"/>
          <w:b/>
          <w:i/>
          <w:spacing w:val="-9"/>
          <w:sz w:val="20"/>
        </w:rPr>
        <w:t xml:space="preserve"> </w:t>
      </w:r>
      <w:r w:rsidRPr="00CB0A4C">
        <w:rPr>
          <w:rFonts w:ascii="Calibri" w:hAnsi="Calibri"/>
          <w:b/>
          <w:i/>
          <w:spacing w:val="-1"/>
          <w:sz w:val="20"/>
        </w:rPr>
        <w:t>available.</w:t>
      </w:r>
      <w:r w:rsidRPr="00CB0A4C">
        <w:rPr>
          <w:rFonts w:ascii="Calibri" w:hAnsi="Calibri"/>
          <w:b/>
          <w:i/>
          <w:spacing w:val="-9"/>
          <w:sz w:val="20"/>
        </w:rPr>
        <w:t xml:space="preserve"> </w:t>
      </w:r>
      <w:r w:rsidRPr="00CB0A4C">
        <w:rPr>
          <w:rFonts w:ascii="Calibri" w:hAnsi="Calibri"/>
          <w:b/>
          <w:i/>
          <w:spacing w:val="-1"/>
          <w:sz w:val="20"/>
        </w:rPr>
        <w:t>Providing</w:t>
      </w:r>
      <w:r w:rsidRPr="00CB0A4C">
        <w:rPr>
          <w:rFonts w:ascii="Calibri" w:hAnsi="Calibri"/>
          <w:b/>
          <w:i/>
          <w:spacing w:val="-10"/>
          <w:sz w:val="20"/>
        </w:rPr>
        <w:t xml:space="preserve"> </w:t>
      </w:r>
      <w:r w:rsidRPr="00CB0A4C">
        <w:rPr>
          <w:rFonts w:ascii="Calibri" w:hAnsi="Calibri"/>
          <w:b/>
          <w:i/>
          <w:sz w:val="20"/>
        </w:rPr>
        <w:t>a</w:t>
      </w:r>
      <w:r w:rsidRPr="00CB0A4C">
        <w:rPr>
          <w:rFonts w:ascii="Calibri" w:hAnsi="Calibri"/>
          <w:b/>
          <w:i/>
          <w:spacing w:val="-11"/>
          <w:sz w:val="20"/>
        </w:rPr>
        <w:t xml:space="preserve"> </w:t>
      </w:r>
      <w:r w:rsidRPr="00CB0A4C">
        <w:rPr>
          <w:rFonts w:ascii="Calibri" w:hAnsi="Calibri"/>
          <w:b/>
          <w:i/>
          <w:sz w:val="20"/>
        </w:rPr>
        <w:t>PAPR</w:t>
      </w:r>
      <w:r w:rsidRPr="00CB0A4C">
        <w:rPr>
          <w:rFonts w:ascii="Calibri" w:hAnsi="Calibri"/>
          <w:b/>
          <w:i/>
          <w:spacing w:val="-10"/>
          <w:sz w:val="20"/>
        </w:rPr>
        <w:t xml:space="preserve"> </w:t>
      </w:r>
      <w:r w:rsidRPr="00CB0A4C">
        <w:rPr>
          <w:rFonts w:ascii="Calibri" w:hAnsi="Calibri"/>
          <w:b/>
          <w:i/>
          <w:sz w:val="20"/>
        </w:rPr>
        <w:t>may</w:t>
      </w:r>
      <w:r w:rsidRPr="00CB0A4C">
        <w:rPr>
          <w:rFonts w:ascii="Calibri" w:hAnsi="Calibri"/>
          <w:b/>
          <w:i/>
          <w:spacing w:val="-9"/>
          <w:sz w:val="20"/>
        </w:rPr>
        <w:t xml:space="preserve"> </w:t>
      </w:r>
      <w:r w:rsidRPr="00CB0A4C">
        <w:rPr>
          <w:rFonts w:ascii="Calibri" w:hAnsi="Calibri"/>
          <w:b/>
          <w:i/>
          <w:sz w:val="20"/>
        </w:rPr>
        <w:t>be</w:t>
      </w:r>
      <w:r w:rsidRPr="00CB0A4C">
        <w:rPr>
          <w:rFonts w:ascii="Calibri" w:hAnsi="Calibri"/>
          <w:b/>
          <w:i/>
          <w:spacing w:val="1"/>
          <w:sz w:val="20"/>
        </w:rPr>
        <w:t xml:space="preserve"> </w:t>
      </w:r>
      <w:r w:rsidRPr="00CB0A4C">
        <w:rPr>
          <w:rFonts w:ascii="Calibri" w:hAnsi="Calibri"/>
          <w:b/>
          <w:i/>
          <w:spacing w:val="-1"/>
          <w:sz w:val="20"/>
        </w:rPr>
        <w:t>the</w:t>
      </w:r>
      <w:r w:rsidRPr="00CB0A4C">
        <w:rPr>
          <w:rFonts w:ascii="Calibri" w:hAnsi="Calibri"/>
          <w:b/>
          <w:i/>
          <w:spacing w:val="-11"/>
          <w:sz w:val="20"/>
        </w:rPr>
        <w:t xml:space="preserve"> </w:t>
      </w:r>
      <w:r w:rsidRPr="00CB0A4C">
        <w:rPr>
          <w:rFonts w:ascii="Calibri" w:hAnsi="Calibri"/>
          <w:b/>
          <w:i/>
          <w:spacing w:val="-1"/>
          <w:sz w:val="20"/>
        </w:rPr>
        <w:t>simplest</w:t>
      </w:r>
      <w:r w:rsidRPr="00CB0A4C">
        <w:rPr>
          <w:rFonts w:ascii="Calibri" w:hAnsi="Calibri"/>
          <w:b/>
          <w:i/>
          <w:spacing w:val="-10"/>
          <w:sz w:val="20"/>
        </w:rPr>
        <w:t xml:space="preserve"> </w:t>
      </w:r>
      <w:r w:rsidRPr="00CB0A4C">
        <w:rPr>
          <w:rFonts w:ascii="Calibri" w:hAnsi="Calibri"/>
          <w:b/>
          <w:i/>
          <w:spacing w:val="-1"/>
          <w:sz w:val="20"/>
        </w:rPr>
        <w:t>solution,</w:t>
      </w:r>
      <w:r w:rsidRPr="00CB0A4C">
        <w:rPr>
          <w:rFonts w:ascii="Calibri" w:hAnsi="Calibri"/>
          <w:b/>
          <w:i/>
          <w:spacing w:val="-10"/>
          <w:sz w:val="20"/>
        </w:rPr>
        <w:t xml:space="preserve"> </w:t>
      </w:r>
      <w:r w:rsidRPr="00CB0A4C">
        <w:rPr>
          <w:rFonts w:ascii="Calibri" w:hAnsi="Calibri"/>
          <w:b/>
          <w:i/>
          <w:spacing w:val="-1"/>
          <w:sz w:val="20"/>
        </w:rPr>
        <w:t>but</w:t>
      </w:r>
      <w:r w:rsidRPr="00CB0A4C">
        <w:rPr>
          <w:rFonts w:ascii="Calibri" w:hAnsi="Calibri"/>
          <w:b/>
          <w:i/>
          <w:spacing w:val="-10"/>
          <w:sz w:val="20"/>
        </w:rPr>
        <w:t xml:space="preserve"> </w:t>
      </w:r>
      <w:r w:rsidRPr="00CB0A4C">
        <w:rPr>
          <w:rFonts w:ascii="Calibri" w:hAnsi="Calibri"/>
          <w:b/>
          <w:i/>
          <w:spacing w:val="-1"/>
          <w:sz w:val="20"/>
        </w:rPr>
        <w:t>one</w:t>
      </w:r>
      <w:r w:rsidRPr="00CB0A4C">
        <w:rPr>
          <w:rFonts w:ascii="Calibri" w:hAnsi="Calibri"/>
          <w:b/>
          <w:i/>
          <w:spacing w:val="-10"/>
          <w:sz w:val="20"/>
        </w:rPr>
        <w:t xml:space="preserve"> </w:t>
      </w:r>
      <w:r w:rsidRPr="00CB0A4C">
        <w:rPr>
          <w:rFonts w:ascii="Calibri" w:hAnsi="Calibri"/>
          <w:b/>
          <w:i/>
          <w:spacing w:val="-1"/>
          <w:sz w:val="20"/>
        </w:rPr>
        <w:t>that</w:t>
      </w:r>
      <w:r w:rsidRPr="00CB0A4C">
        <w:rPr>
          <w:rFonts w:ascii="Calibri" w:hAnsi="Calibri"/>
          <w:b/>
          <w:i/>
          <w:spacing w:val="-10"/>
          <w:sz w:val="20"/>
        </w:rPr>
        <w:t xml:space="preserve"> </w:t>
      </w:r>
      <w:r w:rsidRPr="00CB0A4C">
        <w:rPr>
          <w:rFonts w:ascii="Calibri" w:hAnsi="Calibri"/>
          <w:b/>
          <w:i/>
          <w:spacing w:val="-1"/>
          <w:sz w:val="20"/>
        </w:rPr>
        <w:t>has</w:t>
      </w:r>
      <w:r w:rsidRPr="00CB0A4C">
        <w:rPr>
          <w:rFonts w:ascii="Calibri" w:hAnsi="Calibri"/>
          <w:b/>
          <w:i/>
          <w:spacing w:val="-8"/>
          <w:sz w:val="20"/>
        </w:rPr>
        <w:t xml:space="preserve"> </w:t>
      </w:r>
      <w:r w:rsidRPr="00CB0A4C">
        <w:rPr>
          <w:rFonts w:ascii="Calibri" w:hAnsi="Calibri"/>
          <w:b/>
          <w:i/>
          <w:spacing w:val="-1"/>
          <w:sz w:val="20"/>
        </w:rPr>
        <w:t>other</w:t>
      </w:r>
      <w:r w:rsidRPr="00CB0A4C">
        <w:rPr>
          <w:rFonts w:ascii="Calibri" w:hAnsi="Calibri"/>
          <w:b/>
          <w:i/>
          <w:spacing w:val="-9"/>
          <w:sz w:val="20"/>
        </w:rPr>
        <w:t xml:space="preserve"> </w:t>
      </w:r>
      <w:r w:rsidRPr="00CB0A4C">
        <w:rPr>
          <w:rFonts w:ascii="Calibri" w:hAnsi="Calibri"/>
          <w:b/>
          <w:i/>
          <w:spacing w:val="-1"/>
          <w:sz w:val="20"/>
        </w:rPr>
        <w:t>costs.</w:t>
      </w:r>
      <w:r w:rsidRPr="00CB0A4C">
        <w:rPr>
          <w:rFonts w:ascii="Calibri" w:hAnsi="Calibri"/>
          <w:b/>
          <w:i/>
          <w:spacing w:val="-9"/>
          <w:sz w:val="20"/>
        </w:rPr>
        <w:t xml:space="preserve"> </w:t>
      </w:r>
      <w:r w:rsidRPr="00CB0A4C">
        <w:rPr>
          <w:rFonts w:ascii="Calibri" w:hAnsi="Calibri"/>
          <w:b/>
          <w:i/>
          <w:spacing w:val="-1"/>
          <w:sz w:val="20"/>
        </w:rPr>
        <w:t>You</w:t>
      </w:r>
      <w:r w:rsidRPr="00CB0A4C">
        <w:rPr>
          <w:rFonts w:ascii="Calibri" w:hAnsi="Calibri"/>
          <w:b/>
          <w:i/>
          <w:spacing w:val="-10"/>
          <w:sz w:val="20"/>
        </w:rPr>
        <w:t xml:space="preserve"> </w:t>
      </w:r>
      <w:r w:rsidRPr="00CB0A4C">
        <w:rPr>
          <w:rFonts w:ascii="Calibri" w:hAnsi="Calibri"/>
          <w:b/>
          <w:i/>
          <w:spacing w:val="-1"/>
          <w:sz w:val="20"/>
        </w:rPr>
        <w:t>may</w:t>
      </w:r>
      <w:r w:rsidRPr="00CB0A4C">
        <w:rPr>
          <w:rFonts w:ascii="Calibri" w:hAnsi="Calibri"/>
          <w:b/>
          <w:i/>
          <w:spacing w:val="-10"/>
          <w:sz w:val="20"/>
        </w:rPr>
        <w:t xml:space="preserve"> </w:t>
      </w:r>
      <w:r w:rsidRPr="00CB0A4C">
        <w:rPr>
          <w:rFonts w:ascii="Calibri" w:hAnsi="Calibri"/>
          <w:b/>
          <w:i/>
          <w:spacing w:val="-1"/>
          <w:sz w:val="20"/>
        </w:rPr>
        <w:t>require</w:t>
      </w:r>
      <w:r w:rsidRPr="00CB0A4C">
        <w:rPr>
          <w:rFonts w:ascii="Calibri" w:hAnsi="Calibri"/>
          <w:b/>
          <w:i/>
          <w:spacing w:val="-10"/>
          <w:sz w:val="20"/>
        </w:rPr>
        <w:t xml:space="preserve"> </w:t>
      </w:r>
      <w:r w:rsidRPr="00CB0A4C">
        <w:rPr>
          <w:rFonts w:ascii="Calibri" w:hAnsi="Calibri"/>
          <w:b/>
          <w:i/>
          <w:spacing w:val="-1"/>
          <w:sz w:val="20"/>
        </w:rPr>
        <w:t>employees</w:t>
      </w:r>
      <w:r w:rsidRPr="00CB0A4C">
        <w:rPr>
          <w:rFonts w:ascii="Calibri" w:hAnsi="Calibri"/>
          <w:b/>
          <w:i/>
          <w:spacing w:val="-10"/>
          <w:sz w:val="20"/>
        </w:rPr>
        <w:t xml:space="preserve"> </w:t>
      </w:r>
      <w:r w:rsidRPr="00CB0A4C">
        <w:rPr>
          <w:rFonts w:ascii="Calibri" w:hAnsi="Calibri"/>
          <w:b/>
          <w:i/>
          <w:spacing w:val="-1"/>
          <w:sz w:val="20"/>
        </w:rPr>
        <w:t>to</w:t>
      </w:r>
      <w:r w:rsidRPr="00CB0A4C">
        <w:rPr>
          <w:rFonts w:ascii="Calibri" w:hAnsi="Calibri"/>
          <w:b/>
          <w:i/>
          <w:spacing w:val="-10"/>
          <w:sz w:val="20"/>
        </w:rPr>
        <w:t xml:space="preserve"> </w:t>
      </w:r>
      <w:r w:rsidRPr="00CB0A4C">
        <w:rPr>
          <w:rFonts w:ascii="Calibri" w:hAnsi="Calibri"/>
          <w:b/>
          <w:i/>
          <w:spacing w:val="-1"/>
          <w:sz w:val="20"/>
        </w:rPr>
        <w:t>be</w:t>
      </w:r>
      <w:r w:rsidRPr="00CB0A4C">
        <w:rPr>
          <w:rFonts w:ascii="Calibri" w:hAnsi="Calibri"/>
          <w:b/>
          <w:i/>
          <w:spacing w:val="-10"/>
          <w:sz w:val="20"/>
        </w:rPr>
        <w:t xml:space="preserve"> </w:t>
      </w:r>
      <w:r w:rsidRPr="00CB0A4C">
        <w:rPr>
          <w:rFonts w:ascii="Calibri" w:hAnsi="Calibri"/>
          <w:b/>
          <w:i/>
          <w:spacing w:val="-1"/>
          <w:sz w:val="20"/>
        </w:rPr>
        <w:t>clean-shaven</w:t>
      </w:r>
      <w:r w:rsidRPr="00CB0A4C">
        <w:rPr>
          <w:rFonts w:ascii="Calibri" w:hAnsi="Calibri"/>
          <w:b/>
          <w:i/>
          <w:spacing w:val="-10"/>
          <w:sz w:val="20"/>
        </w:rPr>
        <w:t xml:space="preserve"> </w:t>
      </w:r>
      <w:r w:rsidRPr="00CB0A4C">
        <w:rPr>
          <w:rFonts w:ascii="Calibri" w:hAnsi="Calibri"/>
          <w:b/>
          <w:i/>
          <w:sz w:val="20"/>
        </w:rPr>
        <w:t>where</w:t>
      </w:r>
      <w:r w:rsidRPr="00CB0A4C">
        <w:rPr>
          <w:rFonts w:ascii="Calibri" w:hAnsi="Calibri"/>
          <w:b/>
          <w:i/>
          <w:spacing w:val="1"/>
          <w:sz w:val="20"/>
        </w:rPr>
        <w:t xml:space="preserve"> </w:t>
      </w:r>
      <w:r w:rsidRPr="00CB0A4C">
        <w:rPr>
          <w:rFonts w:ascii="Calibri" w:hAnsi="Calibri"/>
          <w:b/>
          <w:i/>
          <w:spacing w:val="-1"/>
          <w:sz w:val="20"/>
        </w:rPr>
        <w:t>the</w:t>
      </w:r>
      <w:r w:rsidRPr="00CB0A4C">
        <w:rPr>
          <w:rFonts w:ascii="Calibri" w:hAnsi="Calibri"/>
          <w:b/>
          <w:i/>
          <w:spacing w:val="-11"/>
          <w:sz w:val="20"/>
        </w:rPr>
        <w:t xml:space="preserve"> </w:t>
      </w:r>
      <w:r w:rsidRPr="00CB0A4C">
        <w:rPr>
          <w:rFonts w:ascii="Calibri" w:hAnsi="Calibri"/>
          <w:b/>
          <w:i/>
          <w:spacing w:val="-1"/>
          <w:sz w:val="20"/>
        </w:rPr>
        <w:t>respirator</w:t>
      </w:r>
      <w:r w:rsidRPr="00CB0A4C">
        <w:rPr>
          <w:rFonts w:ascii="Calibri" w:hAnsi="Calibri"/>
          <w:b/>
          <w:i/>
          <w:spacing w:val="-8"/>
          <w:sz w:val="20"/>
        </w:rPr>
        <w:t xml:space="preserve"> </w:t>
      </w:r>
      <w:r w:rsidRPr="00CB0A4C">
        <w:rPr>
          <w:rFonts w:ascii="Calibri" w:hAnsi="Calibri"/>
          <w:b/>
          <w:i/>
          <w:spacing w:val="-1"/>
          <w:sz w:val="20"/>
        </w:rPr>
        <w:t>seals</w:t>
      </w:r>
      <w:r w:rsidRPr="00CB0A4C">
        <w:rPr>
          <w:rFonts w:ascii="Calibri" w:hAnsi="Calibri"/>
          <w:b/>
          <w:i/>
          <w:spacing w:val="-10"/>
          <w:sz w:val="20"/>
        </w:rPr>
        <w:t xml:space="preserve"> </w:t>
      </w:r>
      <w:r w:rsidRPr="00CB0A4C">
        <w:rPr>
          <w:rFonts w:ascii="Calibri" w:hAnsi="Calibri"/>
          <w:b/>
          <w:i/>
          <w:spacing w:val="-1"/>
          <w:sz w:val="20"/>
        </w:rPr>
        <w:t>to</w:t>
      </w:r>
      <w:r w:rsidRPr="00CB0A4C">
        <w:rPr>
          <w:rFonts w:ascii="Calibri" w:hAnsi="Calibri"/>
          <w:b/>
          <w:i/>
          <w:spacing w:val="-10"/>
          <w:sz w:val="20"/>
        </w:rPr>
        <w:t xml:space="preserve"> </w:t>
      </w:r>
      <w:r w:rsidRPr="00CB0A4C">
        <w:rPr>
          <w:rFonts w:ascii="Calibri" w:hAnsi="Calibri"/>
          <w:b/>
          <w:i/>
          <w:spacing w:val="-1"/>
          <w:sz w:val="20"/>
        </w:rPr>
        <w:t>the</w:t>
      </w:r>
      <w:r w:rsidRPr="00CB0A4C">
        <w:rPr>
          <w:rFonts w:ascii="Calibri" w:hAnsi="Calibri"/>
          <w:b/>
          <w:i/>
          <w:spacing w:val="-10"/>
          <w:sz w:val="20"/>
        </w:rPr>
        <w:t xml:space="preserve"> </w:t>
      </w:r>
      <w:r w:rsidRPr="00CB0A4C">
        <w:rPr>
          <w:rFonts w:ascii="Calibri" w:hAnsi="Calibri"/>
          <w:b/>
          <w:i/>
          <w:spacing w:val="-1"/>
          <w:sz w:val="20"/>
        </w:rPr>
        <w:t>face,</w:t>
      </w:r>
      <w:r w:rsidRPr="00CB0A4C">
        <w:rPr>
          <w:rFonts w:ascii="Calibri" w:hAnsi="Calibri"/>
          <w:b/>
          <w:i/>
          <w:spacing w:val="-10"/>
          <w:sz w:val="20"/>
        </w:rPr>
        <w:t xml:space="preserve"> </w:t>
      </w:r>
      <w:r w:rsidRPr="00CB0A4C">
        <w:rPr>
          <w:rFonts w:ascii="Calibri" w:hAnsi="Calibri"/>
          <w:b/>
          <w:i/>
          <w:spacing w:val="-1"/>
          <w:sz w:val="20"/>
        </w:rPr>
        <w:t>but</w:t>
      </w:r>
      <w:r w:rsidRPr="00CB0A4C">
        <w:rPr>
          <w:rFonts w:ascii="Calibri" w:hAnsi="Calibri"/>
          <w:b/>
          <w:i/>
          <w:spacing w:val="-10"/>
          <w:sz w:val="20"/>
        </w:rPr>
        <w:t xml:space="preserve"> </w:t>
      </w:r>
      <w:r w:rsidRPr="00CB0A4C">
        <w:rPr>
          <w:rFonts w:ascii="Calibri" w:hAnsi="Calibri"/>
          <w:b/>
          <w:i/>
          <w:spacing w:val="-1"/>
          <w:sz w:val="20"/>
        </w:rPr>
        <w:t>you</w:t>
      </w:r>
      <w:r w:rsidRPr="00CB0A4C">
        <w:rPr>
          <w:rFonts w:ascii="Calibri" w:hAnsi="Calibri"/>
          <w:b/>
          <w:i/>
          <w:spacing w:val="-9"/>
          <w:sz w:val="20"/>
        </w:rPr>
        <w:t xml:space="preserve"> </w:t>
      </w:r>
      <w:r w:rsidRPr="00CB0A4C">
        <w:rPr>
          <w:rFonts w:ascii="Calibri" w:hAnsi="Calibri"/>
          <w:b/>
          <w:i/>
          <w:spacing w:val="-1"/>
          <w:sz w:val="20"/>
        </w:rPr>
        <w:t>must</w:t>
      </w:r>
      <w:r w:rsidRPr="00CB0A4C">
        <w:rPr>
          <w:rFonts w:ascii="Calibri" w:hAnsi="Calibri"/>
          <w:b/>
          <w:i/>
          <w:spacing w:val="-10"/>
          <w:sz w:val="20"/>
        </w:rPr>
        <w:t xml:space="preserve"> </w:t>
      </w:r>
      <w:r w:rsidRPr="00CB0A4C">
        <w:rPr>
          <w:rFonts w:ascii="Calibri" w:hAnsi="Calibri"/>
          <w:b/>
          <w:i/>
          <w:spacing w:val="-1"/>
          <w:sz w:val="20"/>
        </w:rPr>
        <w:t>be</w:t>
      </w:r>
      <w:r w:rsidRPr="00CB0A4C">
        <w:rPr>
          <w:rFonts w:ascii="Calibri" w:hAnsi="Calibri"/>
          <w:b/>
          <w:i/>
          <w:spacing w:val="-11"/>
          <w:sz w:val="20"/>
        </w:rPr>
        <w:t xml:space="preserve"> </w:t>
      </w:r>
      <w:r w:rsidRPr="00CB0A4C">
        <w:rPr>
          <w:rFonts w:ascii="Calibri" w:hAnsi="Calibri"/>
          <w:b/>
          <w:i/>
          <w:spacing w:val="-1"/>
          <w:sz w:val="20"/>
        </w:rPr>
        <w:t>prepared</w:t>
      </w:r>
      <w:r w:rsidRPr="00CB0A4C">
        <w:rPr>
          <w:rFonts w:ascii="Calibri" w:hAnsi="Calibri"/>
          <w:b/>
          <w:i/>
          <w:spacing w:val="-10"/>
          <w:sz w:val="20"/>
        </w:rPr>
        <w:t xml:space="preserve"> </w:t>
      </w:r>
      <w:r w:rsidRPr="00CB0A4C">
        <w:rPr>
          <w:rFonts w:ascii="Calibri" w:hAnsi="Calibri"/>
          <w:b/>
          <w:i/>
          <w:sz w:val="20"/>
        </w:rPr>
        <w:t>to</w:t>
      </w:r>
      <w:r w:rsidRPr="00CB0A4C">
        <w:rPr>
          <w:rFonts w:ascii="Calibri" w:hAnsi="Calibri"/>
          <w:b/>
          <w:i/>
          <w:spacing w:val="-10"/>
          <w:sz w:val="20"/>
        </w:rPr>
        <w:t xml:space="preserve"> </w:t>
      </w:r>
      <w:r w:rsidRPr="00CB0A4C">
        <w:rPr>
          <w:rFonts w:ascii="Calibri" w:hAnsi="Calibri"/>
          <w:b/>
          <w:i/>
          <w:sz w:val="20"/>
        </w:rPr>
        <w:t>enforce</w:t>
      </w:r>
      <w:r w:rsidRPr="00CB0A4C">
        <w:rPr>
          <w:rFonts w:ascii="Calibri" w:hAnsi="Calibri"/>
          <w:b/>
          <w:i/>
          <w:spacing w:val="-10"/>
          <w:sz w:val="20"/>
        </w:rPr>
        <w:t xml:space="preserve"> </w:t>
      </w:r>
      <w:r w:rsidRPr="00CB0A4C">
        <w:rPr>
          <w:rFonts w:ascii="Calibri" w:hAnsi="Calibri"/>
          <w:b/>
          <w:i/>
          <w:sz w:val="20"/>
        </w:rPr>
        <w:t>that</w:t>
      </w:r>
      <w:r w:rsidRPr="00CB0A4C">
        <w:rPr>
          <w:rFonts w:ascii="Calibri" w:hAnsi="Calibri"/>
          <w:b/>
          <w:i/>
          <w:spacing w:val="-9"/>
          <w:sz w:val="20"/>
        </w:rPr>
        <w:t xml:space="preserve"> </w:t>
      </w:r>
      <w:r w:rsidRPr="00CB0A4C">
        <w:rPr>
          <w:rFonts w:ascii="Calibri" w:hAnsi="Calibri"/>
          <w:b/>
          <w:i/>
          <w:sz w:val="20"/>
        </w:rPr>
        <w:t>policy.</w:t>
      </w:r>
      <w:r w:rsidRPr="00CB0A4C">
        <w:rPr>
          <w:rFonts w:ascii="Calibri" w:hAnsi="Calibri"/>
          <w:b/>
          <w:i/>
          <w:spacing w:val="-9"/>
          <w:sz w:val="20"/>
        </w:rPr>
        <w:t xml:space="preserve"> </w:t>
      </w:r>
      <w:r w:rsidRPr="00CB0A4C">
        <w:rPr>
          <w:rFonts w:ascii="Calibri" w:hAnsi="Calibri"/>
          <w:b/>
          <w:i/>
          <w:sz w:val="20"/>
        </w:rPr>
        <w:t>You</w:t>
      </w:r>
      <w:r w:rsidRPr="00CB0A4C">
        <w:rPr>
          <w:rFonts w:ascii="Calibri" w:hAnsi="Calibri"/>
          <w:b/>
          <w:i/>
          <w:spacing w:val="-10"/>
          <w:sz w:val="20"/>
        </w:rPr>
        <w:t xml:space="preserve"> </w:t>
      </w:r>
      <w:r w:rsidRPr="00CB0A4C">
        <w:rPr>
          <w:rFonts w:ascii="Calibri" w:hAnsi="Calibri"/>
          <w:b/>
          <w:i/>
          <w:sz w:val="20"/>
        </w:rPr>
        <w:t>may</w:t>
      </w:r>
      <w:r w:rsidRPr="00CB0A4C">
        <w:rPr>
          <w:rFonts w:ascii="Calibri" w:hAnsi="Calibri"/>
          <w:b/>
          <w:i/>
          <w:spacing w:val="-9"/>
          <w:sz w:val="20"/>
        </w:rPr>
        <w:t xml:space="preserve"> </w:t>
      </w:r>
      <w:r w:rsidRPr="00CB0A4C">
        <w:rPr>
          <w:rFonts w:ascii="Calibri" w:hAnsi="Calibri"/>
          <w:b/>
          <w:i/>
          <w:sz w:val="20"/>
        </w:rPr>
        <w:t>also</w:t>
      </w:r>
      <w:r w:rsidRPr="00CB0A4C">
        <w:rPr>
          <w:rFonts w:ascii="Calibri" w:hAnsi="Calibri"/>
          <w:b/>
          <w:i/>
          <w:spacing w:val="-10"/>
          <w:sz w:val="20"/>
        </w:rPr>
        <w:t xml:space="preserve"> </w:t>
      </w:r>
      <w:r w:rsidRPr="00CB0A4C">
        <w:rPr>
          <w:rFonts w:ascii="Calibri" w:hAnsi="Calibri"/>
          <w:b/>
          <w:i/>
          <w:sz w:val="20"/>
        </w:rPr>
        <w:t>choose</w:t>
      </w:r>
      <w:r w:rsidRPr="00CB0A4C">
        <w:rPr>
          <w:rFonts w:ascii="Calibri" w:hAnsi="Calibri"/>
          <w:b/>
          <w:i/>
          <w:spacing w:val="-11"/>
          <w:sz w:val="20"/>
        </w:rPr>
        <w:t xml:space="preserve"> </w:t>
      </w:r>
      <w:r w:rsidRPr="00CB0A4C">
        <w:rPr>
          <w:rFonts w:ascii="Calibri" w:hAnsi="Calibri"/>
          <w:b/>
          <w:i/>
          <w:sz w:val="20"/>
        </w:rPr>
        <w:t>to</w:t>
      </w:r>
      <w:r w:rsidRPr="00CB0A4C">
        <w:rPr>
          <w:rFonts w:ascii="Calibri" w:hAnsi="Calibri"/>
          <w:b/>
          <w:i/>
          <w:spacing w:val="1"/>
          <w:sz w:val="20"/>
        </w:rPr>
        <w:t xml:space="preserve"> </w:t>
      </w:r>
      <w:r w:rsidRPr="00CB0A4C">
        <w:rPr>
          <w:rFonts w:ascii="Calibri" w:hAnsi="Calibri"/>
          <w:b/>
          <w:i/>
          <w:sz w:val="20"/>
        </w:rPr>
        <w:t>reassign</w:t>
      </w:r>
      <w:r w:rsidRPr="00CB0A4C">
        <w:rPr>
          <w:rFonts w:ascii="Calibri" w:hAnsi="Calibri"/>
          <w:b/>
          <w:i/>
          <w:spacing w:val="-9"/>
          <w:sz w:val="20"/>
        </w:rPr>
        <w:t xml:space="preserve"> </w:t>
      </w:r>
      <w:r w:rsidRPr="00CB0A4C">
        <w:rPr>
          <w:rFonts w:ascii="Calibri" w:hAnsi="Calibri"/>
          <w:b/>
          <w:i/>
          <w:sz w:val="20"/>
        </w:rPr>
        <w:t>employees</w:t>
      </w:r>
      <w:r w:rsidRPr="00CB0A4C">
        <w:rPr>
          <w:rFonts w:ascii="Calibri" w:hAnsi="Calibri"/>
          <w:b/>
          <w:i/>
          <w:spacing w:val="-9"/>
          <w:sz w:val="20"/>
        </w:rPr>
        <w:t xml:space="preserve"> </w:t>
      </w:r>
      <w:r w:rsidRPr="00CB0A4C">
        <w:rPr>
          <w:rFonts w:ascii="Calibri" w:hAnsi="Calibri"/>
          <w:b/>
          <w:i/>
          <w:sz w:val="20"/>
        </w:rPr>
        <w:t>who</w:t>
      </w:r>
      <w:r w:rsidRPr="00CB0A4C">
        <w:rPr>
          <w:rFonts w:ascii="Calibri" w:hAnsi="Calibri"/>
          <w:b/>
          <w:i/>
          <w:spacing w:val="-8"/>
          <w:sz w:val="20"/>
        </w:rPr>
        <w:t xml:space="preserve"> </w:t>
      </w:r>
      <w:proofErr w:type="gramStart"/>
      <w:r w:rsidRPr="00CB0A4C">
        <w:rPr>
          <w:rFonts w:ascii="Calibri" w:hAnsi="Calibri"/>
          <w:b/>
          <w:i/>
          <w:sz w:val="20"/>
        </w:rPr>
        <w:t>can’t</w:t>
      </w:r>
      <w:proofErr w:type="gramEnd"/>
      <w:r w:rsidRPr="00CB0A4C">
        <w:rPr>
          <w:rFonts w:ascii="Calibri" w:hAnsi="Calibri"/>
          <w:b/>
          <w:i/>
          <w:spacing w:val="-9"/>
          <w:sz w:val="20"/>
        </w:rPr>
        <w:t xml:space="preserve"> </w:t>
      </w:r>
      <w:r w:rsidRPr="00CB0A4C">
        <w:rPr>
          <w:rFonts w:ascii="Calibri" w:hAnsi="Calibri"/>
          <w:b/>
          <w:i/>
          <w:sz w:val="20"/>
        </w:rPr>
        <w:t>wear</w:t>
      </w:r>
      <w:r w:rsidRPr="00CB0A4C">
        <w:rPr>
          <w:rFonts w:ascii="Calibri" w:hAnsi="Calibri"/>
          <w:b/>
          <w:i/>
          <w:spacing w:val="-6"/>
          <w:sz w:val="20"/>
        </w:rPr>
        <w:t xml:space="preserve"> </w:t>
      </w:r>
      <w:r w:rsidRPr="00CB0A4C">
        <w:rPr>
          <w:rFonts w:ascii="Calibri" w:hAnsi="Calibri"/>
          <w:b/>
          <w:i/>
          <w:sz w:val="20"/>
        </w:rPr>
        <w:t>tight-fitting</w:t>
      </w:r>
      <w:r w:rsidRPr="00CB0A4C">
        <w:rPr>
          <w:rFonts w:ascii="Calibri" w:hAnsi="Calibri"/>
          <w:b/>
          <w:i/>
          <w:spacing w:val="-9"/>
          <w:sz w:val="20"/>
        </w:rPr>
        <w:t xml:space="preserve"> </w:t>
      </w:r>
      <w:r w:rsidRPr="00CB0A4C">
        <w:rPr>
          <w:rFonts w:ascii="Calibri" w:hAnsi="Calibri"/>
          <w:b/>
          <w:i/>
          <w:sz w:val="20"/>
        </w:rPr>
        <w:t>respirators</w:t>
      </w:r>
      <w:r w:rsidRPr="00CB0A4C">
        <w:rPr>
          <w:rFonts w:ascii="Calibri" w:hAnsi="Calibri"/>
          <w:b/>
          <w:i/>
          <w:spacing w:val="-8"/>
          <w:sz w:val="20"/>
        </w:rPr>
        <w:t xml:space="preserve"> </w:t>
      </w:r>
      <w:r w:rsidRPr="00CB0A4C">
        <w:rPr>
          <w:rFonts w:ascii="Calibri" w:hAnsi="Calibri"/>
          <w:b/>
          <w:i/>
          <w:sz w:val="20"/>
        </w:rPr>
        <w:t>to</w:t>
      </w:r>
      <w:r w:rsidRPr="00CB0A4C">
        <w:rPr>
          <w:rFonts w:ascii="Calibri" w:hAnsi="Calibri"/>
          <w:b/>
          <w:i/>
          <w:spacing w:val="-9"/>
          <w:sz w:val="20"/>
        </w:rPr>
        <w:t xml:space="preserve"> </w:t>
      </w:r>
      <w:r w:rsidRPr="00CB0A4C">
        <w:rPr>
          <w:rFonts w:ascii="Calibri" w:hAnsi="Calibri"/>
          <w:b/>
          <w:i/>
          <w:sz w:val="20"/>
        </w:rPr>
        <w:t>areas</w:t>
      </w:r>
      <w:r w:rsidRPr="00CB0A4C">
        <w:rPr>
          <w:rFonts w:ascii="Calibri" w:hAnsi="Calibri"/>
          <w:b/>
          <w:i/>
          <w:spacing w:val="-7"/>
          <w:sz w:val="20"/>
        </w:rPr>
        <w:t xml:space="preserve"> </w:t>
      </w:r>
      <w:r w:rsidRPr="00CB0A4C">
        <w:rPr>
          <w:rFonts w:ascii="Calibri" w:hAnsi="Calibri"/>
          <w:b/>
          <w:i/>
          <w:sz w:val="20"/>
        </w:rPr>
        <w:t>without</w:t>
      </w:r>
      <w:r w:rsidRPr="00CB0A4C">
        <w:rPr>
          <w:rFonts w:ascii="Calibri" w:hAnsi="Calibri"/>
          <w:b/>
          <w:i/>
          <w:spacing w:val="-8"/>
          <w:sz w:val="20"/>
        </w:rPr>
        <w:t xml:space="preserve"> </w:t>
      </w:r>
      <w:r w:rsidRPr="00CB0A4C">
        <w:rPr>
          <w:rFonts w:ascii="Calibri" w:hAnsi="Calibri"/>
          <w:b/>
          <w:i/>
          <w:sz w:val="20"/>
        </w:rPr>
        <w:t>exposure.]</w:t>
      </w:r>
    </w:p>
    <w:p w14:paraId="165225B2" w14:textId="77777777" w:rsidR="00D046B7" w:rsidRPr="00CB0A4C" w:rsidRDefault="009A304D" w:rsidP="00A8705C">
      <w:pPr>
        <w:spacing w:before="240"/>
        <w:ind w:left="1224" w:right="1872"/>
        <w:rPr>
          <w:rFonts w:ascii="Calibri"/>
          <w:sz w:val="20"/>
        </w:rPr>
      </w:pPr>
      <w:r w:rsidRPr="00CB0A4C">
        <w:rPr>
          <w:rFonts w:ascii="Calibri"/>
          <w:sz w:val="20"/>
        </w:rPr>
        <w:t xml:space="preserve">Employees </w:t>
      </w:r>
      <w:proofErr w:type="gramStart"/>
      <w:r w:rsidRPr="00CB0A4C">
        <w:rPr>
          <w:rFonts w:ascii="Calibri"/>
          <w:sz w:val="20"/>
        </w:rPr>
        <w:t>will be offered</w:t>
      </w:r>
      <w:proofErr w:type="gramEnd"/>
      <w:r w:rsidRPr="00CB0A4C">
        <w:rPr>
          <w:rFonts w:ascii="Calibri"/>
          <w:sz w:val="20"/>
        </w:rPr>
        <w:t xml:space="preserve"> a selection of several models and sizes of respirators from which they may</w:t>
      </w:r>
      <w:r w:rsidRPr="00CB0A4C">
        <w:rPr>
          <w:rFonts w:ascii="Calibri"/>
          <w:spacing w:val="-44"/>
          <w:sz w:val="20"/>
        </w:rPr>
        <w:t xml:space="preserve"> </w:t>
      </w:r>
      <w:r w:rsidRPr="00CB0A4C">
        <w:rPr>
          <w:rFonts w:ascii="Calibri"/>
          <w:sz w:val="20"/>
        </w:rPr>
        <w:t>choose</w:t>
      </w:r>
      <w:r w:rsidRPr="00CB0A4C">
        <w:rPr>
          <w:rFonts w:ascii="Calibri"/>
          <w:spacing w:val="-3"/>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one that correctly</w:t>
      </w:r>
      <w:r w:rsidRPr="00CB0A4C">
        <w:rPr>
          <w:rFonts w:ascii="Calibri"/>
          <w:spacing w:val="-1"/>
          <w:sz w:val="20"/>
        </w:rPr>
        <w:t xml:space="preserve"> </w:t>
      </w:r>
      <w:r w:rsidRPr="00CB0A4C">
        <w:rPr>
          <w:rFonts w:ascii="Calibri"/>
          <w:sz w:val="20"/>
        </w:rPr>
        <w:t>fits</w:t>
      </w:r>
      <w:r w:rsidRPr="00CB0A4C">
        <w:rPr>
          <w:rFonts w:ascii="Calibri"/>
          <w:spacing w:val="-1"/>
          <w:sz w:val="20"/>
        </w:rPr>
        <w:t xml:space="preserve"> </w:t>
      </w:r>
      <w:r w:rsidRPr="00CB0A4C">
        <w:rPr>
          <w:rFonts w:ascii="Calibri"/>
          <w:sz w:val="20"/>
        </w:rPr>
        <w:t>and is most acceptable/comfortable.</w:t>
      </w:r>
    </w:p>
    <w:p w14:paraId="16F7692F" w14:textId="3CBD5063" w:rsidR="00D046B7" w:rsidRPr="00CB0A4C" w:rsidRDefault="009A304D" w:rsidP="00A8705C">
      <w:pPr>
        <w:spacing w:before="240"/>
        <w:ind w:left="1224" w:right="1426"/>
        <w:rPr>
          <w:rFonts w:ascii="Calibri" w:hAnsi="Calibri"/>
          <w:b/>
          <w:i/>
          <w:sz w:val="20"/>
        </w:rPr>
      </w:pPr>
      <w:r w:rsidRPr="00CB0A4C">
        <w:rPr>
          <w:rFonts w:ascii="Calibri" w:hAnsi="Calibri"/>
          <w:sz w:val="20"/>
        </w:rPr>
        <w:t xml:space="preserve">A qualitative fit test </w:t>
      </w:r>
      <w:proofErr w:type="gramStart"/>
      <w:r w:rsidRPr="00CB0A4C">
        <w:rPr>
          <w:rFonts w:ascii="Calibri" w:hAnsi="Calibri"/>
          <w:sz w:val="20"/>
        </w:rPr>
        <w:t>may be used</w:t>
      </w:r>
      <w:proofErr w:type="gramEnd"/>
      <w:r w:rsidRPr="00CB0A4C">
        <w:rPr>
          <w:rFonts w:ascii="Calibri" w:hAnsi="Calibri"/>
          <w:sz w:val="20"/>
        </w:rPr>
        <w:t xml:space="preserve"> for all wearers of half mask APRs, including filtering </w:t>
      </w:r>
      <w:proofErr w:type="spellStart"/>
      <w:r w:rsidRPr="00CB0A4C">
        <w:rPr>
          <w:rFonts w:ascii="Calibri" w:hAnsi="Calibri"/>
          <w:sz w:val="20"/>
        </w:rPr>
        <w:t>facepiece</w:t>
      </w:r>
      <w:proofErr w:type="spellEnd"/>
      <w:r w:rsidRPr="00CB0A4C">
        <w:rPr>
          <w:rFonts w:ascii="Calibri" w:hAnsi="Calibri"/>
          <w:sz w:val="20"/>
        </w:rPr>
        <w:t xml:space="preserve"> respirators</w:t>
      </w:r>
      <w:r w:rsidRPr="00CB0A4C">
        <w:rPr>
          <w:rFonts w:ascii="Calibri" w:hAnsi="Calibri"/>
          <w:spacing w:val="-44"/>
          <w:sz w:val="20"/>
        </w:rPr>
        <w:t xml:space="preserve"> </w:t>
      </w:r>
      <w:r w:rsidRPr="00CB0A4C">
        <w:rPr>
          <w:rFonts w:ascii="Calibri" w:hAnsi="Calibri"/>
          <w:sz w:val="20"/>
        </w:rPr>
        <w:t xml:space="preserve">with N95 or P100 filters and elastomeric APRs. The qualitative test will follow the protocol </w:t>
      </w:r>
      <w:r w:rsidRPr="00CB0A4C">
        <w:rPr>
          <w:rFonts w:ascii="Calibri" w:hAnsi="Calibri"/>
          <w:b/>
          <w:sz w:val="20"/>
        </w:rPr>
        <w:t>{for saccharine</w:t>
      </w:r>
      <w:r w:rsidRPr="00CB0A4C">
        <w:rPr>
          <w:rFonts w:ascii="Calibri" w:hAnsi="Calibri"/>
          <w:b/>
          <w:spacing w:val="-43"/>
          <w:sz w:val="20"/>
        </w:rPr>
        <w:t xml:space="preserve"> </w:t>
      </w:r>
      <w:r w:rsidRPr="00CB0A4C">
        <w:rPr>
          <w:rFonts w:ascii="Calibri" w:hAnsi="Calibri"/>
          <w:b/>
          <w:spacing w:val="-1"/>
          <w:sz w:val="20"/>
        </w:rPr>
        <w:t xml:space="preserve">or </w:t>
      </w:r>
      <w:proofErr w:type="spellStart"/>
      <w:r w:rsidRPr="00CB0A4C">
        <w:rPr>
          <w:rFonts w:ascii="Calibri" w:hAnsi="Calibri"/>
          <w:b/>
          <w:spacing w:val="-1"/>
          <w:sz w:val="20"/>
        </w:rPr>
        <w:t>Bitrex</w:t>
      </w:r>
      <w:proofErr w:type="spellEnd"/>
      <w:r w:rsidRPr="00CB0A4C">
        <w:rPr>
          <w:rFonts w:ascii="Calibri" w:hAnsi="Calibri"/>
          <w:b/>
          <w:spacing w:val="-1"/>
          <w:sz w:val="20"/>
        </w:rPr>
        <w:t xml:space="preserve">® solutions} </w:t>
      </w:r>
      <w:r w:rsidRPr="00CB0A4C">
        <w:rPr>
          <w:rFonts w:ascii="Calibri" w:hAnsi="Calibri"/>
          <w:b/>
          <w:i/>
          <w:spacing w:val="-1"/>
          <w:sz w:val="20"/>
        </w:rPr>
        <w:t xml:space="preserve">[choose </w:t>
      </w:r>
      <w:r w:rsidRPr="00CB0A4C">
        <w:rPr>
          <w:rFonts w:ascii="Calibri" w:hAnsi="Calibri"/>
          <w:b/>
          <w:i/>
          <w:sz w:val="20"/>
        </w:rPr>
        <w:t xml:space="preserve">one and delete the other] </w:t>
      </w:r>
      <w:r w:rsidRPr="00CB0A4C">
        <w:rPr>
          <w:rFonts w:ascii="Calibri" w:hAnsi="Calibri"/>
          <w:sz w:val="20"/>
        </w:rPr>
        <w:t xml:space="preserve">found in </w:t>
      </w:r>
      <w:hyperlink r:id="rId22" w:tooltip="Osha website" w:history="1">
        <w:r w:rsidRPr="00CB0A4C">
          <w:rPr>
            <w:rStyle w:val="Hyperlink"/>
            <w:rFonts w:ascii="Calibri" w:hAnsi="Calibri"/>
            <w:sz w:val="20"/>
            <w:u w:color="0000FF"/>
          </w:rPr>
          <w:t>Appendix A of the OSHA Respiratory</w:t>
        </w:r>
        <w:r w:rsidRPr="00CB0A4C">
          <w:rPr>
            <w:rStyle w:val="Hyperlink"/>
            <w:rFonts w:ascii="Calibri" w:hAnsi="Calibri"/>
            <w:spacing w:val="1"/>
            <w:sz w:val="20"/>
          </w:rPr>
          <w:t xml:space="preserve"> </w:t>
        </w:r>
        <w:r w:rsidRPr="00CB0A4C">
          <w:rPr>
            <w:rStyle w:val="Hyperlink"/>
            <w:rFonts w:ascii="Calibri" w:hAnsi="Calibri"/>
            <w:sz w:val="20"/>
            <w:u w:color="0000FF"/>
          </w:rPr>
          <w:t>Protection standard</w:t>
        </w:r>
      </w:hyperlink>
      <w:r w:rsidRPr="00CB0A4C">
        <w:rPr>
          <w:rFonts w:ascii="Calibri" w:hAnsi="Calibri"/>
          <w:color w:val="0000FF"/>
          <w:sz w:val="20"/>
        </w:rPr>
        <w:t xml:space="preserve"> </w:t>
      </w:r>
      <w:r w:rsidRPr="00CB0A4C">
        <w:rPr>
          <w:rFonts w:ascii="Calibri" w:hAnsi="Calibri"/>
          <w:sz w:val="20"/>
        </w:rPr>
        <w:t>(29 CFR 1910.134) and in Appendix D of this RPP.</w:t>
      </w:r>
      <w:r w:rsidRPr="00CB0A4C">
        <w:rPr>
          <w:rFonts w:ascii="Calibri" w:hAnsi="Calibri"/>
          <w:spacing w:val="1"/>
          <w:sz w:val="20"/>
        </w:rPr>
        <w:t xml:space="preserve"> </w:t>
      </w:r>
      <w:r w:rsidRPr="00CB0A4C">
        <w:rPr>
          <w:rFonts w:ascii="Calibri" w:hAnsi="Calibri"/>
          <w:sz w:val="20"/>
        </w:rPr>
        <w:t>Another available test is the</w:t>
      </w:r>
      <w:r w:rsidRPr="00CB0A4C">
        <w:rPr>
          <w:rFonts w:ascii="Calibri" w:hAnsi="Calibri"/>
          <w:spacing w:val="1"/>
          <w:sz w:val="20"/>
        </w:rPr>
        <w:t xml:space="preserve"> </w:t>
      </w:r>
      <w:r w:rsidRPr="00CB0A4C">
        <w:rPr>
          <w:rFonts w:ascii="Calibri" w:hAnsi="Calibri"/>
          <w:sz w:val="20"/>
        </w:rPr>
        <w:t xml:space="preserve">quantitative ambient aerosol condensation nuclei counter (CNC) fit testing protocol </w:t>
      </w:r>
      <w:r w:rsidRPr="00CB0A4C">
        <w:rPr>
          <w:rFonts w:ascii="Calibri" w:hAnsi="Calibri"/>
          <w:b/>
          <w:sz w:val="20"/>
        </w:rPr>
        <w:t>[choose if applicable]</w:t>
      </w:r>
      <w:r w:rsidRPr="00CB0A4C">
        <w:rPr>
          <w:rFonts w:ascii="Calibri" w:hAnsi="Calibri"/>
          <w:b/>
          <w:spacing w:val="-43"/>
          <w:sz w:val="20"/>
        </w:rPr>
        <w:t xml:space="preserve"> </w:t>
      </w:r>
      <w:r w:rsidRPr="00CB0A4C">
        <w:rPr>
          <w:rFonts w:ascii="Calibri" w:hAnsi="Calibri"/>
          <w:sz w:val="20"/>
        </w:rPr>
        <w:t xml:space="preserve">and can be used to replace the qualitative test </w:t>
      </w:r>
      <w:r w:rsidRPr="00CB0A4C">
        <w:rPr>
          <w:rFonts w:ascii="Calibri" w:hAnsi="Calibri"/>
          <w:b/>
          <w:i/>
          <w:sz w:val="20"/>
        </w:rPr>
        <w:t xml:space="preserve">[If you will be using a quantitative test, indicate </w:t>
      </w:r>
      <w:hyperlink r:id="rId23">
        <w:r w:rsidRPr="00CB0A4C">
          <w:rPr>
            <w:rFonts w:ascii="Calibri" w:hAnsi="Calibri"/>
            <w:b/>
            <w:i/>
            <w:sz w:val="20"/>
          </w:rPr>
          <w:t>the</w:t>
        </w:r>
      </w:hyperlink>
      <w:r w:rsidRPr="00CB0A4C">
        <w:rPr>
          <w:rFonts w:ascii="Calibri" w:hAnsi="Calibri"/>
          <w:b/>
          <w:i/>
          <w:spacing w:val="1"/>
          <w:sz w:val="20"/>
        </w:rPr>
        <w:t xml:space="preserve"> </w:t>
      </w:r>
      <w:hyperlink r:id="rId24">
        <w:r w:rsidRPr="00CB0A4C">
          <w:rPr>
            <w:rFonts w:ascii="Calibri" w:hAnsi="Calibri"/>
            <w:b/>
            <w:i/>
            <w:sz w:val="20"/>
          </w:rPr>
          <w:t>chosen</w:t>
        </w:r>
        <w:r w:rsidRPr="00CB0A4C">
          <w:rPr>
            <w:rFonts w:ascii="Calibri" w:hAnsi="Calibri"/>
            <w:b/>
            <w:i/>
            <w:spacing w:val="-2"/>
            <w:sz w:val="20"/>
          </w:rPr>
          <w:t xml:space="preserve"> </w:t>
        </w:r>
        <w:r w:rsidRPr="00CB0A4C">
          <w:rPr>
            <w:rFonts w:ascii="Calibri" w:hAnsi="Calibri"/>
            <w:b/>
            <w:i/>
            <w:sz w:val="20"/>
          </w:rPr>
          <w:t xml:space="preserve">protocol </w:t>
        </w:r>
      </w:hyperlink>
      <w:r w:rsidRPr="00CB0A4C">
        <w:rPr>
          <w:rFonts w:ascii="Calibri" w:hAnsi="Calibri"/>
          <w:b/>
          <w:i/>
          <w:sz w:val="20"/>
        </w:rPr>
        <w:t>from</w:t>
      </w:r>
      <w:r w:rsidRPr="00CB0A4C">
        <w:rPr>
          <w:rFonts w:ascii="Calibri" w:hAnsi="Calibri"/>
          <w:b/>
          <w:i/>
          <w:spacing w:val="-2"/>
          <w:sz w:val="20"/>
        </w:rPr>
        <w:t xml:space="preserve"> </w:t>
      </w:r>
      <w:r w:rsidRPr="00CB0A4C">
        <w:rPr>
          <w:rFonts w:ascii="Calibri" w:hAnsi="Calibri"/>
          <w:b/>
          <w:i/>
          <w:sz w:val="20"/>
        </w:rPr>
        <w:t>Appendix A of</w:t>
      </w:r>
      <w:r w:rsidRPr="00CB0A4C">
        <w:rPr>
          <w:rFonts w:ascii="Calibri" w:hAnsi="Calibri"/>
          <w:b/>
          <w:i/>
          <w:spacing w:val="-2"/>
          <w:sz w:val="20"/>
        </w:rPr>
        <w:t xml:space="preserve"> </w:t>
      </w:r>
      <w:r w:rsidRPr="00CB0A4C">
        <w:rPr>
          <w:rFonts w:ascii="Calibri" w:hAnsi="Calibri"/>
          <w:b/>
          <w:i/>
          <w:sz w:val="20"/>
        </w:rPr>
        <w:t>the</w:t>
      </w:r>
      <w:r w:rsidRPr="00CB0A4C">
        <w:rPr>
          <w:rFonts w:ascii="Calibri" w:hAnsi="Calibri"/>
          <w:b/>
          <w:i/>
          <w:spacing w:val="-2"/>
          <w:sz w:val="20"/>
        </w:rPr>
        <w:t xml:space="preserve"> </w:t>
      </w:r>
      <w:r w:rsidRPr="00CB0A4C">
        <w:rPr>
          <w:rFonts w:ascii="Calibri" w:hAnsi="Calibri"/>
          <w:b/>
          <w:i/>
          <w:sz w:val="20"/>
        </w:rPr>
        <w:t>OSHA</w:t>
      </w:r>
      <w:r w:rsidRPr="00CB0A4C">
        <w:rPr>
          <w:rFonts w:ascii="Calibri" w:hAnsi="Calibri"/>
          <w:b/>
          <w:i/>
          <w:spacing w:val="-1"/>
          <w:sz w:val="20"/>
        </w:rPr>
        <w:t xml:space="preserve"> </w:t>
      </w:r>
      <w:r w:rsidRPr="00CB0A4C">
        <w:rPr>
          <w:rFonts w:ascii="Calibri" w:hAnsi="Calibri"/>
          <w:b/>
          <w:i/>
          <w:sz w:val="20"/>
        </w:rPr>
        <w:t>standard</w:t>
      </w:r>
      <w:r w:rsidRPr="00CB0A4C">
        <w:rPr>
          <w:rFonts w:ascii="Calibri" w:hAnsi="Calibri"/>
          <w:b/>
          <w:i/>
          <w:spacing w:val="-3"/>
          <w:sz w:val="20"/>
        </w:rPr>
        <w:t xml:space="preserve"> </w:t>
      </w:r>
      <w:r w:rsidRPr="00CB0A4C">
        <w:rPr>
          <w:rFonts w:ascii="Calibri" w:hAnsi="Calibri"/>
          <w:b/>
          <w:i/>
          <w:sz w:val="20"/>
        </w:rPr>
        <w:t>here and in</w:t>
      </w:r>
      <w:r w:rsidRPr="00CB0A4C">
        <w:rPr>
          <w:rFonts w:ascii="Calibri" w:hAnsi="Calibri"/>
          <w:b/>
          <w:i/>
          <w:spacing w:val="-2"/>
          <w:sz w:val="20"/>
        </w:rPr>
        <w:t xml:space="preserve"> </w:t>
      </w:r>
      <w:r w:rsidRPr="00CB0A4C">
        <w:rPr>
          <w:rFonts w:ascii="Calibri" w:hAnsi="Calibri"/>
          <w:b/>
          <w:i/>
          <w:sz w:val="20"/>
        </w:rPr>
        <w:t>Appendix D</w:t>
      </w:r>
      <w:r w:rsidRPr="00CB0A4C">
        <w:rPr>
          <w:rFonts w:ascii="Calibri" w:hAnsi="Calibri"/>
          <w:b/>
          <w:i/>
          <w:spacing w:val="-2"/>
          <w:sz w:val="20"/>
        </w:rPr>
        <w:t xml:space="preserve"> </w:t>
      </w:r>
      <w:r w:rsidRPr="00CB0A4C">
        <w:rPr>
          <w:rFonts w:ascii="Calibri" w:hAnsi="Calibri"/>
          <w:b/>
          <w:i/>
          <w:sz w:val="20"/>
        </w:rPr>
        <w:t>of</w:t>
      </w:r>
      <w:r w:rsidRPr="00CB0A4C">
        <w:rPr>
          <w:rFonts w:ascii="Calibri" w:hAnsi="Calibri"/>
          <w:b/>
          <w:i/>
          <w:spacing w:val="1"/>
          <w:sz w:val="20"/>
        </w:rPr>
        <w:t xml:space="preserve"> </w:t>
      </w:r>
      <w:r w:rsidRPr="00CB0A4C">
        <w:rPr>
          <w:rFonts w:ascii="Calibri" w:hAnsi="Calibri"/>
          <w:b/>
          <w:i/>
          <w:sz w:val="20"/>
        </w:rPr>
        <w:t>this</w:t>
      </w:r>
      <w:r w:rsidRPr="00CB0A4C">
        <w:rPr>
          <w:rFonts w:ascii="Calibri" w:hAnsi="Calibri"/>
          <w:b/>
          <w:i/>
          <w:spacing w:val="-1"/>
          <w:sz w:val="20"/>
        </w:rPr>
        <w:t xml:space="preserve"> </w:t>
      </w:r>
      <w:r w:rsidRPr="00CB0A4C">
        <w:rPr>
          <w:rFonts w:ascii="Calibri" w:hAnsi="Calibri"/>
          <w:b/>
          <w:i/>
          <w:sz w:val="20"/>
        </w:rPr>
        <w:t>RPP.]</w:t>
      </w:r>
    </w:p>
    <w:p w14:paraId="6A2848C9" w14:textId="4D30A243" w:rsidR="00D046B7" w:rsidRPr="00CB0A4C" w:rsidRDefault="00F63988" w:rsidP="00AE4051">
      <w:pPr>
        <w:pStyle w:val="Heading2"/>
        <w:tabs>
          <w:tab w:val="left" w:pos="1170"/>
        </w:tabs>
        <w:spacing w:before="360"/>
        <w:ind w:left="1440" w:right="8323" w:hanging="994"/>
        <w:jc w:val="left"/>
        <w:rPr>
          <w:sz w:val="24"/>
          <w:szCs w:val="24"/>
        </w:rPr>
      </w:pPr>
      <w:bookmarkStart w:id="37" w:name="6.0__Training"/>
      <w:bookmarkStart w:id="38" w:name="_bookmark68"/>
      <w:bookmarkStart w:id="39" w:name="_6.0_Training"/>
      <w:bookmarkEnd w:id="37"/>
      <w:bookmarkEnd w:id="38"/>
      <w:bookmarkEnd w:id="39"/>
      <w:r w:rsidRPr="00CB0A4C">
        <w:rPr>
          <w:sz w:val="24"/>
          <w:szCs w:val="24"/>
        </w:rPr>
        <w:t>6.0</w:t>
      </w:r>
      <w:r w:rsidRPr="00CB0A4C">
        <w:rPr>
          <w:sz w:val="24"/>
          <w:szCs w:val="24"/>
        </w:rPr>
        <w:tab/>
      </w:r>
      <w:r w:rsidR="009A304D" w:rsidRPr="00CB0A4C">
        <w:rPr>
          <w:sz w:val="24"/>
          <w:szCs w:val="24"/>
        </w:rPr>
        <w:t>Training</w:t>
      </w:r>
    </w:p>
    <w:p w14:paraId="2C310944" w14:textId="77777777" w:rsidR="00D046B7" w:rsidRPr="00CB0A4C" w:rsidRDefault="009A304D" w:rsidP="00A8705C">
      <w:pPr>
        <w:spacing w:before="240"/>
        <w:ind w:left="1224" w:right="1426"/>
        <w:rPr>
          <w:rFonts w:ascii="Calibri"/>
          <w:sz w:val="20"/>
        </w:rPr>
      </w:pPr>
      <w:r w:rsidRPr="00CB0A4C">
        <w:rPr>
          <w:rFonts w:ascii="Calibri"/>
          <w:sz w:val="20"/>
        </w:rPr>
        <w:t>Annual</w:t>
      </w:r>
      <w:r w:rsidRPr="00CB0A4C">
        <w:rPr>
          <w:rFonts w:ascii="Calibri"/>
          <w:spacing w:val="-3"/>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training</w:t>
      </w:r>
      <w:r w:rsidRPr="00CB0A4C">
        <w:rPr>
          <w:rFonts w:ascii="Calibri"/>
          <w:spacing w:val="-2"/>
          <w:sz w:val="20"/>
        </w:rPr>
        <w:t xml:space="preserve"> </w:t>
      </w:r>
      <w:proofErr w:type="gramStart"/>
      <w:r w:rsidRPr="00CB0A4C">
        <w:rPr>
          <w:rFonts w:ascii="Calibri"/>
          <w:sz w:val="20"/>
        </w:rPr>
        <w:t>will</w:t>
      </w:r>
      <w:r w:rsidRPr="00CB0A4C">
        <w:rPr>
          <w:rFonts w:ascii="Calibri"/>
          <w:spacing w:val="-2"/>
          <w:sz w:val="20"/>
        </w:rPr>
        <w:t xml:space="preserve"> </w:t>
      </w:r>
      <w:r w:rsidRPr="00CB0A4C">
        <w:rPr>
          <w:rFonts w:ascii="Calibri"/>
          <w:sz w:val="20"/>
        </w:rPr>
        <w:t>be</w:t>
      </w:r>
      <w:r w:rsidRPr="00CB0A4C">
        <w:rPr>
          <w:rFonts w:ascii="Calibri"/>
          <w:spacing w:val="-2"/>
          <w:sz w:val="20"/>
        </w:rPr>
        <w:t xml:space="preserve"> </w:t>
      </w:r>
      <w:r w:rsidRPr="00CB0A4C">
        <w:rPr>
          <w:rFonts w:ascii="Calibri"/>
          <w:sz w:val="20"/>
        </w:rPr>
        <w:t>provided</w:t>
      </w:r>
      <w:proofErr w:type="gramEnd"/>
      <w:r w:rsidRPr="00CB0A4C">
        <w:rPr>
          <w:rFonts w:ascii="Calibri"/>
          <w:spacing w:val="-2"/>
          <w:sz w:val="20"/>
        </w:rPr>
        <w:t xml:space="preserve"> </w:t>
      </w:r>
      <w:r w:rsidRPr="00CB0A4C">
        <w:rPr>
          <w:rFonts w:ascii="Calibri"/>
          <w:sz w:val="20"/>
        </w:rPr>
        <w:t>for</w:t>
      </w:r>
      <w:r w:rsidRPr="00CB0A4C">
        <w:rPr>
          <w:rFonts w:ascii="Calibri"/>
          <w:spacing w:val="-3"/>
          <w:sz w:val="20"/>
        </w:rPr>
        <w:t xml:space="preserve"> </w:t>
      </w:r>
      <w:r w:rsidRPr="00CB0A4C">
        <w:rPr>
          <w:rFonts w:ascii="Calibri"/>
          <w:sz w:val="20"/>
        </w:rPr>
        <w:t>all</w:t>
      </w:r>
      <w:r w:rsidRPr="00CB0A4C">
        <w:rPr>
          <w:rFonts w:ascii="Calibri"/>
          <w:spacing w:val="-2"/>
          <w:sz w:val="20"/>
        </w:rPr>
        <w:t xml:space="preserve"> </w:t>
      </w:r>
      <w:r w:rsidRPr="00CB0A4C">
        <w:rPr>
          <w:rFonts w:ascii="Calibri"/>
          <w:sz w:val="20"/>
        </w:rPr>
        <w:t>employees</w:t>
      </w:r>
      <w:r w:rsidRPr="00CB0A4C">
        <w:rPr>
          <w:rFonts w:ascii="Calibri"/>
          <w:spacing w:val="-2"/>
          <w:sz w:val="20"/>
        </w:rPr>
        <w:t xml:space="preserve"> </w:t>
      </w:r>
      <w:r w:rsidRPr="00CB0A4C">
        <w:rPr>
          <w:rFonts w:ascii="Calibri"/>
          <w:sz w:val="20"/>
        </w:rPr>
        <w:t>covered</w:t>
      </w:r>
      <w:r w:rsidRPr="00CB0A4C">
        <w:rPr>
          <w:rFonts w:ascii="Calibri"/>
          <w:spacing w:val="-3"/>
          <w:sz w:val="20"/>
        </w:rPr>
        <w:t xml:space="preserve"> </w:t>
      </w:r>
      <w:r w:rsidRPr="00CB0A4C">
        <w:rPr>
          <w:rFonts w:ascii="Calibri"/>
          <w:sz w:val="20"/>
        </w:rPr>
        <w:t>by</w:t>
      </w:r>
      <w:r w:rsidRPr="00CB0A4C">
        <w:rPr>
          <w:rFonts w:ascii="Calibri"/>
          <w:spacing w:val="-4"/>
          <w:sz w:val="20"/>
        </w:rPr>
        <w:t xml:space="preserve"> </w:t>
      </w:r>
      <w:r w:rsidRPr="00CB0A4C">
        <w:rPr>
          <w:rFonts w:ascii="Calibri"/>
          <w:sz w:val="20"/>
        </w:rPr>
        <w:t>this</w:t>
      </w:r>
      <w:r w:rsidRPr="00CB0A4C">
        <w:rPr>
          <w:rFonts w:ascii="Calibri"/>
          <w:spacing w:val="-1"/>
          <w:sz w:val="20"/>
        </w:rPr>
        <w:t xml:space="preserve"> </w:t>
      </w:r>
      <w:r w:rsidRPr="00CB0A4C">
        <w:rPr>
          <w:rFonts w:ascii="Calibri"/>
          <w:sz w:val="20"/>
        </w:rPr>
        <w:t>program.</w:t>
      </w:r>
      <w:r w:rsidRPr="00CB0A4C">
        <w:rPr>
          <w:rFonts w:ascii="Calibri"/>
          <w:spacing w:val="-4"/>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training</w:t>
      </w:r>
      <w:r w:rsidRPr="00CB0A4C">
        <w:rPr>
          <w:rFonts w:ascii="Calibri"/>
          <w:spacing w:val="-1"/>
          <w:sz w:val="20"/>
        </w:rPr>
        <w:t xml:space="preserve"> </w:t>
      </w:r>
      <w:proofErr w:type="gramStart"/>
      <w:r w:rsidRPr="00CB0A4C">
        <w:rPr>
          <w:rFonts w:ascii="Calibri"/>
          <w:sz w:val="20"/>
        </w:rPr>
        <w:t>will</w:t>
      </w:r>
      <w:r w:rsidRPr="00CB0A4C">
        <w:rPr>
          <w:rFonts w:ascii="Calibri"/>
          <w:spacing w:val="-3"/>
          <w:sz w:val="20"/>
        </w:rPr>
        <w:t xml:space="preserve"> </w:t>
      </w:r>
      <w:r w:rsidRPr="00CB0A4C">
        <w:rPr>
          <w:rFonts w:ascii="Calibri"/>
          <w:sz w:val="20"/>
        </w:rPr>
        <w:t>be</w:t>
      </w:r>
      <w:r w:rsidRPr="00CB0A4C">
        <w:rPr>
          <w:rFonts w:ascii="Calibri"/>
          <w:spacing w:val="-42"/>
          <w:sz w:val="20"/>
        </w:rPr>
        <w:t xml:space="preserve"> </w:t>
      </w:r>
      <w:r w:rsidRPr="00CB0A4C">
        <w:rPr>
          <w:rFonts w:ascii="Calibri"/>
          <w:sz w:val="20"/>
        </w:rPr>
        <w:t>conducted</w:t>
      </w:r>
      <w:proofErr w:type="gramEnd"/>
      <w:r w:rsidRPr="00CB0A4C">
        <w:rPr>
          <w:rFonts w:ascii="Calibri"/>
          <w:spacing w:val="-2"/>
          <w:sz w:val="20"/>
        </w:rPr>
        <w:t xml:space="preserve"> </w:t>
      </w:r>
      <w:r w:rsidRPr="00CB0A4C">
        <w:rPr>
          <w:rFonts w:ascii="Calibri"/>
          <w:sz w:val="20"/>
        </w:rPr>
        <w:t>by</w:t>
      </w:r>
      <w:r w:rsidRPr="00CB0A4C">
        <w:rPr>
          <w:rFonts w:ascii="Calibri"/>
          <w:spacing w:val="-2"/>
          <w:sz w:val="20"/>
        </w:rPr>
        <w:t xml:space="preserve"> </w:t>
      </w:r>
      <w:r w:rsidRPr="00CB0A4C">
        <w:rPr>
          <w:rFonts w:ascii="Calibri"/>
          <w:b/>
          <w:sz w:val="20"/>
        </w:rPr>
        <w:t>{XXXXXXXX}</w:t>
      </w:r>
      <w:r w:rsidRPr="00CB0A4C">
        <w:rPr>
          <w:rFonts w:ascii="Calibri"/>
          <w:b/>
          <w:spacing w:val="-1"/>
          <w:sz w:val="20"/>
        </w:rPr>
        <w:t xml:space="preserve"> </w:t>
      </w:r>
      <w:r w:rsidRPr="00CB0A4C">
        <w:rPr>
          <w:rFonts w:ascii="Calibri"/>
          <w:b/>
          <w:i/>
          <w:sz w:val="20"/>
        </w:rPr>
        <w:t>[Insert who</w:t>
      </w:r>
      <w:r w:rsidRPr="00CB0A4C">
        <w:rPr>
          <w:rFonts w:ascii="Calibri"/>
          <w:b/>
          <w:i/>
          <w:spacing w:val="-3"/>
          <w:sz w:val="20"/>
        </w:rPr>
        <w:t xml:space="preserve"> </w:t>
      </w:r>
      <w:r w:rsidRPr="00CB0A4C">
        <w:rPr>
          <w:rFonts w:ascii="Calibri"/>
          <w:b/>
          <w:i/>
          <w:sz w:val="20"/>
        </w:rPr>
        <w:t>will</w:t>
      </w:r>
      <w:r w:rsidRPr="00CB0A4C">
        <w:rPr>
          <w:rFonts w:ascii="Calibri"/>
          <w:b/>
          <w:i/>
          <w:spacing w:val="-1"/>
          <w:sz w:val="20"/>
        </w:rPr>
        <w:t xml:space="preserve"> </w:t>
      </w:r>
      <w:r w:rsidRPr="00CB0A4C">
        <w:rPr>
          <w:rFonts w:ascii="Calibri"/>
          <w:b/>
          <w:i/>
          <w:sz w:val="20"/>
        </w:rPr>
        <w:t>be doing</w:t>
      </w:r>
      <w:r w:rsidRPr="00CB0A4C">
        <w:rPr>
          <w:rFonts w:ascii="Calibri"/>
          <w:b/>
          <w:i/>
          <w:spacing w:val="-1"/>
          <w:sz w:val="20"/>
        </w:rPr>
        <w:t xml:space="preserve"> </w:t>
      </w:r>
      <w:r w:rsidRPr="00CB0A4C">
        <w:rPr>
          <w:rFonts w:ascii="Calibri"/>
          <w:b/>
          <w:i/>
          <w:sz w:val="20"/>
        </w:rPr>
        <w:t>training]</w:t>
      </w:r>
      <w:r w:rsidRPr="00CB0A4C">
        <w:rPr>
          <w:rFonts w:ascii="Calibri"/>
          <w:b/>
          <w:i/>
          <w:spacing w:val="-1"/>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will</w:t>
      </w:r>
      <w:r w:rsidRPr="00CB0A4C">
        <w:rPr>
          <w:rFonts w:ascii="Calibri"/>
          <w:spacing w:val="-1"/>
          <w:sz w:val="20"/>
        </w:rPr>
        <w:t xml:space="preserve"> </w:t>
      </w:r>
      <w:r w:rsidRPr="00CB0A4C">
        <w:rPr>
          <w:rFonts w:ascii="Calibri"/>
          <w:sz w:val="20"/>
        </w:rPr>
        <w:t>include</w:t>
      </w:r>
      <w:r w:rsidRPr="00CB0A4C">
        <w:rPr>
          <w:rFonts w:ascii="Calibri"/>
          <w:spacing w:val="-1"/>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following:</w:t>
      </w:r>
    </w:p>
    <w:p w14:paraId="76251296" w14:textId="77777777" w:rsidR="00D046B7" w:rsidRPr="00CB0A4C" w:rsidRDefault="009A304D" w:rsidP="00A8705C">
      <w:pPr>
        <w:pStyle w:val="ListParagraph"/>
        <w:numPr>
          <w:ilvl w:val="2"/>
          <w:numId w:val="14"/>
        </w:numPr>
        <w:tabs>
          <w:tab w:val="left" w:pos="1940"/>
          <w:tab w:val="left" w:pos="1941"/>
        </w:tabs>
        <w:spacing w:before="240" w:line="255" w:lineRule="exact"/>
        <w:ind w:left="1944"/>
        <w:rPr>
          <w:sz w:val="20"/>
        </w:rPr>
      </w:pPr>
      <w:r w:rsidRPr="00CB0A4C">
        <w:rPr>
          <w:sz w:val="20"/>
        </w:rPr>
        <w:t>The</w:t>
      </w:r>
      <w:r w:rsidRPr="00CB0A4C">
        <w:rPr>
          <w:spacing w:val="-4"/>
          <w:sz w:val="20"/>
        </w:rPr>
        <w:t xml:space="preserve"> </w:t>
      </w:r>
      <w:r w:rsidRPr="00CB0A4C">
        <w:rPr>
          <w:sz w:val="20"/>
        </w:rPr>
        <w:t>general</w:t>
      </w:r>
      <w:r w:rsidRPr="00CB0A4C">
        <w:rPr>
          <w:spacing w:val="-3"/>
          <w:sz w:val="20"/>
        </w:rPr>
        <w:t xml:space="preserve"> </w:t>
      </w:r>
      <w:r w:rsidRPr="00CB0A4C">
        <w:rPr>
          <w:sz w:val="20"/>
        </w:rPr>
        <w:t>requirements</w:t>
      </w:r>
      <w:r w:rsidRPr="00CB0A4C">
        <w:rPr>
          <w:spacing w:val="-2"/>
          <w:sz w:val="20"/>
        </w:rPr>
        <w:t xml:space="preserve"> </w:t>
      </w:r>
      <w:r w:rsidRPr="00CB0A4C">
        <w:rPr>
          <w:sz w:val="20"/>
        </w:rPr>
        <w:t>of</w:t>
      </w:r>
      <w:r w:rsidRPr="00CB0A4C">
        <w:rPr>
          <w:spacing w:val="-4"/>
          <w:sz w:val="20"/>
        </w:rPr>
        <w:t xml:space="preserve"> </w:t>
      </w:r>
      <w:r w:rsidRPr="00CB0A4C">
        <w:rPr>
          <w:sz w:val="20"/>
        </w:rPr>
        <w:t>the</w:t>
      </w:r>
      <w:r w:rsidRPr="00CB0A4C">
        <w:rPr>
          <w:spacing w:val="-3"/>
          <w:sz w:val="20"/>
        </w:rPr>
        <w:t xml:space="preserve"> </w:t>
      </w:r>
      <w:r w:rsidRPr="00CB0A4C">
        <w:rPr>
          <w:sz w:val="20"/>
        </w:rPr>
        <w:t>OSHA</w:t>
      </w:r>
      <w:r w:rsidRPr="00CB0A4C">
        <w:rPr>
          <w:spacing w:val="-3"/>
          <w:sz w:val="20"/>
        </w:rPr>
        <w:t xml:space="preserve"> </w:t>
      </w:r>
      <w:r w:rsidRPr="00CB0A4C">
        <w:rPr>
          <w:sz w:val="20"/>
        </w:rPr>
        <w:t>Respiratory</w:t>
      </w:r>
      <w:r w:rsidRPr="00CB0A4C">
        <w:rPr>
          <w:spacing w:val="-3"/>
          <w:sz w:val="20"/>
        </w:rPr>
        <w:t xml:space="preserve"> </w:t>
      </w:r>
      <w:r w:rsidRPr="00CB0A4C">
        <w:rPr>
          <w:sz w:val="20"/>
        </w:rPr>
        <w:t>Protection</w:t>
      </w:r>
      <w:r w:rsidRPr="00CB0A4C">
        <w:rPr>
          <w:spacing w:val="-2"/>
          <w:sz w:val="20"/>
        </w:rPr>
        <w:t xml:space="preserve"> </w:t>
      </w:r>
      <w:r w:rsidRPr="00CB0A4C">
        <w:rPr>
          <w:sz w:val="20"/>
        </w:rPr>
        <w:t>standard.</w:t>
      </w:r>
    </w:p>
    <w:p w14:paraId="0746F8B6" w14:textId="77777777" w:rsidR="00D046B7" w:rsidRPr="00CB0A4C" w:rsidRDefault="009A304D">
      <w:pPr>
        <w:pStyle w:val="ListParagraph"/>
        <w:numPr>
          <w:ilvl w:val="2"/>
          <w:numId w:val="14"/>
        </w:numPr>
        <w:tabs>
          <w:tab w:val="left" w:pos="1940"/>
          <w:tab w:val="left" w:pos="1941"/>
        </w:tabs>
        <w:ind w:hanging="361"/>
        <w:rPr>
          <w:sz w:val="20"/>
        </w:rPr>
      </w:pPr>
      <w:r w:rsidRPr="00CB0A4C">
        <w:rPr>
          <w:sz w:val="20"/>
        </w:rPr>
        <w:t>The</w:t>
      </w:r>
      <w:r w:rsidRPr="00CB0A4C">
        <w:rPr>
          <w:spacing w:val="-3"/>
          <w:sz w:val="20"/>
        </w:rPr>
        <w:t xml:space="preserve"> </w:t>
      </w:r>
      <w:r w:rsidRPr="00CB0A4C">
        <w:rPr>
          <w:sz w:val="20"/>
        </w:rPr>
        <w:t>specific</w:t>
      </w:r>
      <w:r w:rsidRPr="00CB0A4C">
        <w:rPr>
          <w:spacing w:val="-2"/>
          <w:sz w:val="20"/>
        </w:rPr>
        <w:t xml:space="preserve"> </w:t>
      </w:r>
      <w:r w:rsidRPr="00CB0A4C">
        <w:rPr>
          <w:sz w:val="20"/>
        </w:rPr>
        <w:t>circumstances</w:t>
      </w:r>
      <w:r w:rsidRPr="00CB0A4C">
        <w:rPr>
          <w:spacing w:val="-3"/>
          <w:sz w:val="20"/>
        </w:rPr>
        <w:t xml:space="preserve"> </w:t>
      </w:r>
      <w:r w:rsidRPr="00CB0A4C">
        <w:rPr>
          <w:sz w:val="20"/>
        </w:rPr>
        <w:t>under</w:t>
      </w:r>
      <w:r w:rsidRPr="00CB0A4C">
        <w:rPr>
          <w:spacing w:val="-3"/>
          <w:sz w:val="20"/>
        </w:rPr>
        <w:t xml:space="preserve"> </w:t>
      </w:r>
      <w:r w:rsidRPr="00CB0A4C">
        <w:rPr>
          <w:sz w:val="20"/>
        </w:rPr>
        <w:t>which</w:t>
      </w:r>
      <w:r w:rsidRPr="00CB0A4C">
        <w:rPr>
          <w:spacing w:val="-2"/>
          <w:sz w:val="20"/>
        </w:rPr>
        <w:t xml:space="preserve"> </w:t>
      </w:r>
      <w:r w:rsidRPr="00CB0A4C">
        <w:rPr>
          <w:sz w:val="20"/>
        </w:rPr>
        <w:t>respirators</w:t>
      </w:r>
      <w:r w:rsidRPr="00CB0A4C">
        <w:rPr>
          <w:spacing w:val="-3"/>
          <w:sz w:val="20"/>
        </w:rPr>
        <w:t xml:space="preserve"> </w:t>
      </w:r>
      <w:r w:rsidRPr="00CB0A4C">
        <w:rPr>
          <w:sz w:val="20"/>
        </w:rPr>
        <w:t>are</w:t>
      </w:r>
      <w:r w:rsidRPr="00CB0A4C">
        <w:rPr>
          <w:spacing w:val="-2"/>
          <w:sz w:val="20"/>
        </w:rPr>
        <w:t xml:space="preserve"> </w:t>
      </w:r>
      <w:r w:rsidRPr="00CB0A4C">
        <w:rPr>
          <w:sz w:val="20"/>
        </w:rPr>
        <w:t>to</w:t>
      </w:r>
      <w:r w:rsidRPr="00CB0A4C">
        <w:rPr>
          <w:spacing w:val="-3"/>
          <w:sz w:val="20"/>
        </w:rPr>
        <w:t xml:space="preserve"> </w:t>
      </w:r>
      <w:proofErr w:type="gramStart"/>
      <w:r w:rsidRPr="00CB0A4C">
        <w:rPr>
          <w:sz w:val="20"/>
        </w:rPr>
        <w:t>be</w:t>
      </w:r>
      <w:r w:rsidRPr="00CB0A4C">
        <w:rPr>
          <w:spacing w:val="-2"/>
          <w:sz w:val="20"/>
        </w:rPr>
        <w:t xml:space="preserve"> </w:t>
      </w:r>
      <w:r w:rsidRPr="00CB0A4C">
        <w:rPr>
          <w:sz w:val="20"/>
        </w:rPr>
        <w:t>used</w:t>
      </w:r>
      <w:proofErr w:type="gramEnd"/>
      <w:r w:rsidRPr="00CB0A4C">
        <w:rPr>
          <w:sz w:val="20"/>
        </w:rPr>
        <w:t>.</w:t>
      </w:r>
    </w:p>
    <w:p w14:paraId="48C0071A" w14:textId="77777777" w:rsidR="00D046B7" w:rsidRPr="00CB0A4C" w:rsidRDefault="009A304D">
      <w:pPr>
        <w:pStyle w:val="ListParagraph"/>
        <w:numPr>
          <w:ilvl w:val="2"/>
          <w:numId w:val="14"/>
        </w:numPr>
        <w:tabs>
          <w:tab w:val="left" w:pos="1940"/>
          <w:tab w:val="left" w:pos="1941"/>
        </w:tabs>
        <w:ind w:right="1612"/>
        <w:rPr>
          <w:sz w:val="20"/>
        </w:rPr>
      </w:pPr>
      <w:r w:rsidRPr="00CB0A4C">
        <w:rPr>
          <w:sz w:val="20"/>
        </w:rPr>
        <w:t>Respiratory</w:t>
      </w:r>
      <w:r w:rsidRPr="00CB0A4C">
        <w:rPr>
          <w:spacing w:val="-4"/>
          <w:sz w:val="20"/>
        </w:rPr>
        <w:t xml:space="preserve"> </w:t>
      </w:r>
      <w:r w:rsidRPr="00CB0A4C">
        <w:rPr>
          <w:sz w:val="20"/>
        </w:rPr>
        <w:t>hazards</w:t>
      </w:r>
      <w:r w:rsidRPr="00CB0A4C">
        <w:rPr>
          <w:spacing w:val="-3"/>
          <w:sz w:val="20"/>
        </w:rPr>
        <w:t xml:space="preserve"> </w:t>
      </w:r>
      <w:r w:rsidRPr="00CB0A4C">
        <w:rPr>
          <w:sz w:val="20"/>
        </w:rPr>
        <w:t>to</w:t>
      </w:r>
      <w:r w:rsidRPr="00CB0A4C">
        <w:rPr>
          <w:spacing w:val="-3"/>
          <w:sz w:val="20"/>
        </w:rPr>
        <w:t xml:space="preserve"> </w:t>
      </w:r>
      <w:r w:rsidRPr="00CB0A4C">
        <w:rPr>
          <w:sz w:val="20"/>
        </w:rPr>
        <w:t>which</w:t>
      </w:r>
      <w:r w:rsidRPr="00CB0A4C">
        <w:rPr>
          <w:spacing w:val="-5"/>
          <w:sz w:val="20"/>
        </w:rPr>
        <w:t xml:space="preserve"> </w:t>
      </w:r>
      <w:r w:rsidRPr="00CB0A4C">
        <w:rPr>
          <w:sz w:val="20"/>
        </w:rPr>
        <w:t>employees</w:t>
      </w:r>
      <w:r w:rsidRPr="00CB0A4C">
        <w:rPr>
          <w:spacing w:val="-4"/>
          <w:sz w:val="20"/>
        </w:rPr>
        <w:t xml:space="preserve"> </w:t>
      </w:r>
      <w:proofErr w:type="gramStart"/>
      <w:r w:rsidRPr="00CB0A4C">
        <w:rPr>
          <w:sz w:val="20"/>
        </w:rPr>
        <w:t>are</w:t>
      </w:r>
      <w:r w:rsidRPr="00CB0A4C">
        <w:rPr>
          <w:spacing w:val="-4"/>
          <w:sz w:val="20"/>
        </w:rPr>
        <w:t xml:space="preserve"> </w:t>
      </w:r>
      <w:r w:rsidRPr="00CB0A4C">
        <w:rPr>
          <w:sz w:val="20"/>
        </w:rPr>
        <w:t>potentially</w:t>
      </w:r>
      <w:r w:rsidRPr="00CB0A4C">
        <w:rPr>
          <w:spacing w:val="-3"/>
          <w:sz w:val="20"/>
        </w:rPr>
        <w:t xml:space="preserve"> </w:t>
      </w:r>
      <w:r w:rsidRPr="00CB0A4C">
        <w:rPr>
          <w:sz w:val="20"/>
        </w:rPr>
        <w:t>exposed</w:t>
      </w:r>
      <w:proofErr w:type="gramEnd"/>
      <w:r w:rsidRPr="00CB0A4C">
        <w:rPr>
          <w:spacing w:val="-4"/>
          <w:sz w:val="20"/>
        </w:rPr>
        <w:t xml:space="preserve"> </w:t>
      </w:r>
      <w:r w:rsidRPr="00CB0A4C">
        <w:rPr>
          <w:sz w:val="20"/>
        </w:rPr>
        <w:t>during</w:t>
      </w:r>
      <w:r w:rsidRPr="00CB0A4C">
        <w:rPr>
          <w:spacing w:val="-3"/>
          <w:sz w:val="20"/>
        </w:rPr>
        <w:t xml:space="preserve"> </w:t>
      </w:r>
      <w:r w:rsidRPr="00CB0A4C">
        <w:rPr>
          <w:sz w:val="20"/>
        </w:rPr>
        <w:t>routine</w:t>
      </w:r>
      <w:r w:rsidRPr="00CB0A4C">
        <w:rPr>
          <w:spacing w:val="-4"/>
          <w:sz w:val="20"/>
        </w:rPr>
        <w:t xml:space="preserve"> </w:t>
      </w:r>
      <w:r w:rsidRPr="00CB0A4C">
        <w:rPr>
          <w:sz w:val="20"/>
        </w:rPr>
        <w:t>and</w:t>
      </w:r>
      <w:r w:rsidRPr="00CB0A4C">
        <w:rPr>
          <w:spacing w:val="-3"/>
          <w:sz w:val="20"/>
        </w:rPr>
        <w:t xml:space="preserve"> </w:t>
      </w:r>
      <w:r w:rsidRPr="00CB0A4C">
        <w:rPr>
          <w:sz w:val="20"/>
        </w:rPr>
        <w:t>emergency</w:t>
      </w:r>
      <w:r w:rsidRPr="00CB0A4C">
        <w:rPr>
          <w:spacing w:val="-43"/>
          <w:sz w:val="20"/>
        </w:rPr>
        <w:t xml:space="preserve"> </w:t>
      </w:r>
      <w:r w:rsidRPr="00CB0A4C">
        <w:rPr>
          <w:sz w:val="20"/>
        </w:rPr>
        <w:t>situations.</w:t>
      </w:r>
    </w:p>
    <w:p w14:paraId="09DD5800" w14:textId="3333A488" w:rsidR="00D046B7" w:rsidRPr="00CB0A4C" w:rsidRDefault="009A304D">
      <w:pPr>
        <w:pStyle w:val="ListParagraph"/>
        <w:numPr>
          <w:ilvl w:val="2"/>
          <w:numId w:val="14"/>
        </w:numPr>
        <w:tabs>
          <w:tab w:val="left" w:pos="1940"/>
          <w:tab w:val="left" w:pos="1941"/>
        </w:tabs>
        <w:ind w:right="1903"/>
        <w:rPr>
          <w:sz w:val="20"/>
        </w:rPr>
      </w:pPr>
      <w:r w:rsidRPr="00CB0A4C">
        <w:rPr>
          <w:sz w:val="20"/>
        </w:rPr>
        <w:t>Why the respirator is necessary and how proper fit, usage, and maintenance can ensure the</w:t>
      </w:r>
      <w:r w:rsidRPr="00CB0A4C">
        <w:rPr>
          <w:spacing w:val="-43"/>
          <w:sz w:val="20"/>
        </w:rPr>
        <w:t xml:space="preserve"> </w:t>
      </w:r>
      <w:r w:rsidRPr="00CB0A4C">
        <w:rPr>
          <w:sz w:val="20"/>
        </w:rPr>
        <w:t>protective effect of the respirator as well as how improper fit, usage</w:t>
      </w:r>
      <w:r w:rsidR="00A9511A" w:rsidRPr="00CB0A4C">
        <w:rPr>
          <w:sz w:val="20"/>
        </w:rPr>
        <w:t>,</w:t>
      </w:r>
      <w:r w:rsidRPr="00CB0A4C">
        <w:rPr>
          <w:sz w:val="20"/>
        </w:rPr>
        <w:t xml:space="preserve"> or maintenance can</w:t>
      </w:r>
      <w:r w:rsidRPr="00CB0A4C">
        <w:rPr>
          <w:spacing w:val="1"/>
          <w:sz w:val="20"/>
        </w:rPr>
        <w:t xml:space="preserve"> </w:t>
      </w:r>
      <w:r w:rsidRPr="00CB0A4C">
        <w:rPr>
          <w:sz w:val="20"/>
        </w:rPr>
        <w:t>compromise</w:t>
      </w:r>
      <w:r w:rsidRPr="00CB0A4C">
        <w:rPr>
          <w:spacing w:val="-1"/>
          <w:sz w:val="20"/>
        </w:rPr>
        <w:t xml:space="preserve"> </w:t>
      </w:r>
      <w:r w:rsidRPr="00CB0A4C">
        <w:rPr>
          <w:sz w:val="20"/>
        </w:rPr>
        <w:t>the</w:t>
      </w:r>
      <w:r w:rsidRPr="00CB0A4C">
        <w:rPr>
          <w:spacing w:val="-1"/>
          <w:sz w:val="20"/>
        </w:rPr>
        <w:t xml:space="preserve"> </w:t>
      </w:r>
      <w:r w:rsidRPr="00CB0A4C">
        <w:rPr>
          <w:sz w:val="20"/>
        </w:rPr>
        <w:t>protective</w:t>
      </w:r>
      <w:r w:rsidRPr="00CB0A4C">
        <w:rPr>
          <w:spacing w:val="-1"/>
          <w:sz w:val="20"/>
        </w:rPr>
        <w:t xml:space="preserve"> </w:t>
      </w:r>
      <w:r w:rsidRPr="00CB0A4C">
        <w:rPr>
          <w:sz w:val="20"/>
        </w:rPr>
        <w:t>effect</w:t>
      </w:r>
      <w:r w:rsidRPr="00CB0A4C">
        <w:rPr>
          <w:spacing w:val="-1"/>
          <w:sz w:val="20"/>
        </w:rPr>
        <w:t xml:space="preserve"> </w:t>
      </w:r>
      <w:r w:rsidRPr="00CB0A4C">
        <w:rPr>
          <w:sz w:val="20"/>
        </w:rPr>
        <w:t>of</w:t>
      </w:r>
      <w:r w:rsidRPr="00CB0A4C">
        <w:rPr>
          <w:spacing w:val="-1"/>
          <w:sz w:val="20"/>
        </w:rPr>
        <w:t xml:space="preserve"> </w:t>
      </w:r>
      <w:r w:rsidRPr="00CB0A4C">
        <w:rPr>
          <w:sz w:val="20"/>
        </w:rPr>
        <w:t>the</w:t>
      </w:r>
      <w:r w:rsidRPr="00CB0A4C">
        <w:rPr>
          <w:spacing w:val="-1"/>
          <w:sz w:val="20"/>
        </w:rPr>
        <w:t xml:space="preserve"> </w:t>
      </w:r>
      <w:r w:rsidRPr="00CB0A4C">
        <w:rPr>
          <w:sz w:val="20"/>
        </w:rPr>
        <w:t>respirator.</w:t>
      </w:r>
    </w:p>
    <w:p w14:paraId="0B85AC87" w14:textId="77777777" w:rsidR="00D046B7" w:rsidRPr="00CB0A4C" w:rsidRDefault="009A304D">
      <w:pPr>
        <w:pStyle w:val="ListParagraph"/>
        <w:numPr>
          <w:ilvl w:val="2"/>
          <w:numId w:val="14"/>
        </w:numPr>
        <w:tabs>
          <w:tab w:val="left" w:pos="1940"/>
          <w:tab w:val="left" w:pos="1941"/>
        </w:tabs>
        <w:spacing w:line="255" w:lineRule="exact"/>
        <w:ind w:hanging="361"/>
        <w:rPr>
          <w:sz w:val="20"/>
        </w:rPr>
      </w:pPr>
      <w:r w:rsidRPr="00CB0A4C">
        <w:rPr>
          <w:sz w:val="20"/>
        </w:rPr>
        <w:t>The</w:t>
      </w:r>
      <w:r w:rsidRPr="00CB0A4C">
        <w:rPr>
          <w:spacing w:val="-3"/>
          <w:sz w:val="20"/>
        </w:rPr>
        <w:t xml:space="preserve"> </w:t>
      </w:r>
      <w:r w:rsidRPr="00CB0A4C">
        <w:rPr>
          <w:sz w:val="20"/>
        </w:rPr>
        <w:t>limitations</w:t>
      </w:r>
      <w:r w:rsidRPr="00CB0A4C">
        <w:rPr>
          <w:spacing w:val="-1"/>
          <w:sz w:val="20"/>
        </w:rPr>
        <w:t xml:space="preserve"> </w:t>
      </w:r>
      <w:r w:rsidRPr="00CB0A4C">
        <w:rPr>
          <w:sz w:val="20"/>
        </w:rPr>
        <w:t>and</w:t>
      </w:r>
      <w:r w:rsidRPr="00CB0A4C">
        <w:rPr>
          <w:spacing w:val="-1"/>
          <w:sz w:val="20"/>
        </w:rPr>
        <w:t xml:space="preserve"> </w:t>
      </w:r>
      <w:r w:rsidRPr="00CB0A4C">
        <w:rPr>
          <w:sz w:val="20"/>
        </w:rPr>
        <w:t>capabilities</w:t>
      </w:r>
      <w:r w:rsidRPr="00CB0A4C">
        <w:rPr>
          <w:spacing w:val="-1"/>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respirators</w:t>
      </w:r>
      <w:r w:rsidRPr="00CB0A4C">
        <w:rPr>
          <w:spacing w:val="-2"/>
          <w:sz w:val="20"/>
        </w:rPr>
        <w:t xml:space="preserve"> </w:t>
      </w:r>
      <w:r w:rsidRPr="00CB0A4C">
        <w:rPr>
          <w:sz w:val="20"/>
        </w:rPr>
        <w:t>that</w:t>
      </w:r>
      <w:r w:rsidRPr="00CB0A4C">
        <w:rPr>
          <w:spacing w:val="-3"/>
          <w:sz w:val="20"/>
        </w:rPr>
        <w:t xml:space="preserve"> </w:t>
      </w:r>
      <w:proofErr w:type="gramStart"/>
      <w:r w:rsidRPr="00CB0A4C">
        <w:rPr>
          <w:sz w:val="20"/>
        </w:rPr>
        <w:t>will</w:t>
      </w:r>
      <w:r w:rsidRPr="00CB0A4C">
        <w:rPr>
          <w:spacing w:val="-2"/>
          <w:sz w:val="20"/>
        </w:rPr>
        <w:t xml:space="preserve"> </w:t>
      </w:r>
      <w:r w:rsidRPr="00CB0A4C">
        <w:rPr>
          <w:sz w:val="20"/>
        </w:rPr>
        <w:t>be</w:t>
      </w:r>
      <w:r w:rsidRPr="00CB0A4C">
        <w:rPr>
          <w:spacing w:val="-1"/>
          <w:sz w:val="20"/>
        </w:rPr>
        <w:t xml:space="preserve"> </w:t>
      </w:r>
      <w:r w:rsidRPr="00CB0A4C">
        <w:rPr>
          <w:sz w:val="20"/>
        </w:rPr>
        <w:t>used</w:t>
      </w:r>
      <w:proofErr w:type="gramEnd"/>
      <w:r w:rsidRPr="00CB0A4C">
        <w:rPr>
          <w:sz w:val="20"/>
        </w:rPr>
        <w:t>.</w:t>
      </w:r>
    </w:p>
    <w:p w14:paraId="2238772F" w14:textId="77777777" w:rsidR="00D046B7" w:rsidRPr="00CB0A4C" w:rsidRDefault="009A304D">
      <w:pPr>
        <w:pStyle w:val="ListParagraph"/>
        <w:numPr>
          <w:ilvl w:val="2"/>
          <w:numId w:val="14"/>
        </w:numPr>
        <w:tabs>
          <w:tab w:val="left" w:pos="1940"/>
          <w:tab w:val="left" w:pos="1941"/>
        </w:tabs>
        <w:ind w:right="1451"/>
        <w:rPr>
          <w:sz w:val="20"/>
        </w:rPr>
      </w:pPr>
      <w:r w:rsidRPr="00CB0A4C">
        <w:rPr>
          <w:sz w:val="20"/>
        </w:rPr>
        <w:t xml:space="preserve">How to effectively use the respirators, including </w:t>
      </w:r>
      <w:proofErr w:type="gramStart"/>
      <w:r w:rsidRPr="00CB0A4C">
        <w:rPr>
          <w:sz w:val="20"/>
        </w:rPr>
        <w:t>emergency situations</w:t>
      </w:r>
      <w:proofErr w:type="gramEnd"/>
      <w:r w:rsidRPr="00CB0A4C">
        <w:rPr>
          <w:sz w:val="20"/>
        </w:rPr>
        <w:t xml:space="preserve"> and situations in which the</w:t>
      </w:r>
      <w:r w:rsidRPr="00CB0A4C">
        <w:rPr>
          <w:spacing w:val="-43"/>
          <w:sz w:val="20"/>
        </w:rPr>
        <w:t xml:space="preserve"> </w:t>
      </w:r>
      <w:r w:rsidRPr="00CB0A4C">
        <w:rPr>
          <w:sz w:val="20"/>
        </w:rPr>
        <w:t>respirator</w:t>
      </w:r>
      <w:r w:rsidRPr="00CB0A4C">
        <w:rPr>
          <w:spacing w:val="-2"/>
          <w:sz w:val="20"/>
        </w:rPr>
        <w:t xml:space="preserve"> </w:t>
      </w:r>
      <w:r w:rsidRPr="00CB0A4C">
        <w:rPr>
          <w:sz w:val="20"/>
        </w:rPr>
        <w:t>malfunctions.</w:t>
      </w:r>
    </w:p>
    <w:p w14:paraId="6B410C21" w14:textId="77777777" w:rsidR="00D046B7" w:rsidRPr="00CB0A4C" w:rsidRDefault="009A304D">
      <w:pPr>
        <w:pStyle w:val="ListParagraph"/>
        <w:numPr>
          <w:ilvl w:val="2"/>
          <w:numId w:val="14"/>
        </w:numPr>
        <w:tabs>
          <w:tab w:val="left" w:pos="1940"/>
          <w:tab w:val="left" w:pos="1941"/>
        </w:tabs>
        <w:spacing w:before="1"/>
        <w:ind w:right="2047"/>
        <w:rPr>
          <w:sz w:val="20"/>
        </w:rPr>
      </w:pPr>
      <w:r w:rsidRPr="00CB0A4C">
        <w:rPr>
          <w:sz w:val="20"/>
        </w:rPr>
        <w:t>How to inspect, put on, remove, use, and check the seals of the respirator (for tight-fitting</w:t>
      </w:r>
      <w:r w:rsidRPr="00CB0A4C">
        <w:rPr>
          <w:spacing w:val="-44"/>
          <w:sz w:val="20"/>
        </w:rPr>
        <w:t xml:space="preserve"> </w:t>
      </w:r>
      <w:r w:rsidRPr="00CB0A4C">
        <w:rPr>
          <w:sz w:val="20"/>
        </w:rPr>
        <w:t>respirators</w:t>
      </w:r>
      <w:r w:rsidRPr="00CB0A4C">
        <w:rPr>
          <w:spacing w:val="-1"/>
          <w:sz w:val="20"/>
        </w:rPr>
        <w:t xml:space="preserve"> </w:t>
      </w:r>
      <w:r w:rsidRPr="00CB0A4C">
        <w:rPr>
          <w:sz w:val="20"/>
        </w:rPr>
        <w:t>such as</w:t>
      </w:r>
      <w:r w:rsidRPr="00CB0A4C">
        <w:rPr>
          <w:spacing w:val="-1"/>
          <w:sz w:val="20"/>
        </w:rPr>
        <w:t xml:space="preserve"> </w:t>
      </w:r>
      <w:r w:rsidRPr="00CB0A4C">
        <w:rPr>
          <w:sz w:val="20"/>
        </w:rPr>
        <w:t xml:space="preserve">N95 filtering </w:t>
      </w:r>
      <w:proofErr w:type="spellStart"/>
      <w:r w:rsidRPr="00CB0A4C">
        <w:rPr>
          <w:sz w:val="20"/>
        </w:rPr>
        <w:t>facepiece</w:t>
      </w:r>
      <w:proofErr w:type="spellEnd"/>
      <w:r w:rsidRPr="00CB0A4C">
        <w:rPr>
          <w:spacing w:val="-2"/>
          <w:sz w:val="20"/>
        </w:rPr>
        <w:t xml:space="preserve"> </w:t>
      </w:r>
      <w:r w:rsidRPr="00CB0A4C">
        <w:rPr>
          <w:sz w:val="20"/>
        </w:rPr>
        <w:t>respirators).</w:t>
      </w:r>
    </w:p>
    <w:p w14:paraId="397B47D3" w14:textId="77777777" w:rsidR="00D046B7" w:rsidRPr="00CB0A4C" w:rsidRDefault="009A304D">
      <w:pPr>
        <w:pStyle w:val="ListParagraph"/>
        <w:numPr>
          <w:ilvl w:val="2"/>
          <w:numId w:val="14"/>
        </w:numPr>
        <w:tabs>
          <w:tab w:val="left" w:pos="1940"/>
          <w:tab w:val="left" w:pos="1941"/>
        </w:tabs>
        <w:ind w:right="1602"/>
        <w:rPr>
          <w:sz w:val="20"/>
        </w:rPr>
      </w:pPr>
      <w:r w:rsidRPr="00CB0A4C">
        <w:rPr>
          <w:sz w:val="20"/>
        </w:rPr>
        <w:t>The procedures outlined in this program for maintenance, storage, and cleaning or disposal of</w:t>
      </w:r>
      <w:r w:rsidRPr="00CB0A4C">
        <w:rPr>
          <w:spacing w:val="1"/>
          <w:sz w:val="20"/>
        </w:rPr>
        <w:t xml:space="preserve"> </w:t>
      </w:r>
      <w:r w:rsidRPr="00CB0A4C">
        <w:rPr>
          <w:sz w:val="20"/>
        </w:rPr>
        <w:t>respirators.</w:t>
      </w:r>
      <w:r w:rsidRPr="00CB0A4C">
        <w:rPr>
          <w:spacing w:val="-2"/>
          <w:sz w:val="20"/>
        </w:rPr>
        <w:t xml:space="preserve"> </w:t>
      </w:r>
      <w:r w:rsidRPr="00CB0A4C">
        <w:rPr>
          <w:sz w:val="20"/>
        </w:rPr>
        <w:t>Employees</w:t>
      </w:r>
      <w:r w:rsidRPr="00CB0A4C">
        <w:rPr>
          <w:spacing w:val="-3"/>
          <w:sz w:val="20"/>
        </w:rPr>
        <w:t xml:space="preserve"> </w:t>
      </w:r>
      <w:r w:rsidRPr="00CB0A4C">
        <w:rPr>
          <w:sz w:val="20"/>
        </w:rPr>
        <w:t>who</w:t>
      </w:r>
      <w:r w:rsidRPr="00CB0A4C">
        <w:rPr>
          <w:spacing w:val="-5"/>
          <w:sz w:val="20"/>
        </w:rPr>
        <w:t xml:space="preserve"> </w:t>
      </w:r>
      <w:r w:rsidRPr="00CB0A4C">
        <w:rPr>
          <w:sz w:val="20"/>
        </w:rPr>
        <w:t>are</w:t>
      </w:r>
      <w:r w:rsidRPr="00CB0A4C">
        <w:rPr>
          <w:spacing w:val="-2"/>
          <w:sz w:val="20"/>
        </w:rPr>
        <w:t xml:space="preserve"> </w:t>
      </w:r>
      <w:r w:rsidRPr="00CB0A4C">
        <w:rPr>
          <w:sz w:val="20"/>
        </w:rPr>
        <w:t>issued</w:t>
      </w:r>
      <w:r w:rsidRPr="00CB0A4C">
        <w:rPr>
          <w:spacing w:val="-1"/>
          <w:sz w:val="20"/>
        </w:rPr>
        <w:t xml:space="preserve"> </w:t>
      </w:r>
      <w:r w:rsidRPr="00CB0A4C">
        <w:rPr>
          <w:sz w:val="20"/>
        </w:rPr>
        <w:t>PAPRs</w:t>
      </w:r>
      <w:r w:rsidRPr="00CB0A4C">
        <w:rPr>
          <w:spacing w:val="-2"/>
          <w:sz w:val="20"/>
        </w:rPr>
        <w:t xml:space="preserve"> </w:t>
      </w:r>
      <w:r w:rsidRPr="00CB0A4C">
        <w:rPr>
          <w:sz w:val="20"/>
        </w:rPr>
        <w:t>shall</w:t>
      </w:r>
      <w:r w:rsidRPr="00CB0A4C">
        <w:rPr>
          <w:spacing w:val="-3"/>
          <w:sz w:val="20"/>
        </w:rPr>
        <w:t xml:space="preserve"> </w:t>
      </w:r>
      <w:r w:rsidRPr="00CB0A4C">
        <w:rPr>
          <w:sz w:val="20"/>
        </w:rPr>
        <w:t>be</w:t>
      </w:r>
      <w:r w:rsidRPr="00CB0A4C">
        <w:rPr>
          <w:spacing w:val="-4"/>
          <w:sz w:val="20"/>
        </w:rPr>
        <w:t xml:space="preserve"> </w:t>
      </w:r>
      <w:r w:rsidRPr="00CB0A4C">
        <w:rPr>
          <w:sz w:val="20"/>
        </w:rPr>
        <w:t>instructed</w:t>
      </w:r>
      <w:r w:rsidRPr="00CB0A4C">
        <w:rPr>
          <w:spacing w:val="-2"/>
          <w:sz w:val="20"/>
        </w:rPr>
        <w:t xml:space="preserve"> </w:t>
      </w:r>
      <w:r w:rsidRPr="00CB0A4C">
        <w:rPr>
          <w:sz w:val="20"/>
        </w:rPr>
        <w:t>in</w:t>
      </w:r>
      <w:r w:rsidRPr="00CB0A4C">
        <w:rPr>
          <w:spacing w:val="-2"/>
          <w:sz w:val="20"/>
        </w:rPr>
        <w:t xml:space="preserve"> </w:t>
      </w:r>
      <w:r w:rsidRPr="00CB0A4C">
        <w:rPr>
          <w:sz w:val="20"/>
        </w:rPr>
        <w:t>procedures</w:t>
      </w:r>
      <w:r w:rsidRPr="00CB0A4C">
        <w:rPr>
          <w:spacing w:val="-2"/>
          <w:sz w:val="20"/>
        </w:rPr>
        <w:t xml:space="preserve"> </w:t>
      </w:r>
      <w:r w:rsidRPr="00CB0A4C">
        <w:rPr>
          <w:sz w:val="20"/>
        </w:rPr>
        <w:t>for</w:t>
      </w:r>
      <w:r w:rsidRPr="00CB0A4C">
        <w:rPr>
          <w:spacing w:val="-4"/>
          <w:sz w:val="20"/>
        </w:rPr>
        <w:t xml:space="preserve"> </w:t>
      </w:r>
      <w:r w:rsidRPr="00CB0A4C">
        <w:rPr>
          <w:sz w:val="20"/>
        </w:rPr>
        <w:t>charging</w:t>
      </w:r>
      <w:r w:rsidRPr="00CB0A4C">
        <w:rPr>
          <w:spacing w:val="-3"/>
          <w:sz w:val="20"/>
        </w:rPr>
        <w:t xml:space="preserve"> </w:t>
      </w:r>
      <w:r w:rsidRPr="00CB0A4C">
        <w:rPr>
          <w:sz w:val="20"/>
        </w:rPr>
        <w:t>and</w:t>
      </w:r>
      <w:r w:rsidRPr="00CB0A4C">
        <w:rPr>
          <w:spacing w:val="-42"/>
          <w:sz w:val="20"/>
        </w:rPr>
        <w:t xml:space="preserve"> </w:t>
      </w:r>
      <w:r w:rsidRPr="00CB0A4C">
        <w:rPr>
          <w:sz w:val="20"/>
        </w:rPr>
        <w:t>maintaining</w:t>
      </w:r>
      <w:r w:rsidRPr="00CB0A4C">
        <w:rPr>
          <w:spacing w:val="-1"/>
          <w:sz w:val="20"/>
        </w:rPr>
        <w:t xml:space="preserve"> </w:t>
      </w:r>
      <w:r w:rsidRPr="00CB0A4C">
        <w:rPr>
          <w:sz w:val="20"/>
        </w:rPr>
        <w:t>the batteries,</w:t>
      </w:r>
      <w:r w:rsidRPr="00CB0A4C">
        <w:rPr>
          <w:spacing w:val="-2"/>
          <w:sz w:val="20"/>
        </w:rPr>
        <w:t xml:space="preserve"> </w:t>
      </w:r>
      <w:r w:rsidRPr="00CB0A4C">
        <w:rPr>
          <w:sz w:val="20"/>
        </w:rPr>
        <w:t>and for</w:t>
      </w:r>
      <w:r w:rsidRPr="00CB0A4C">
        <w:rPr>
          <w:spacing w:val="-2"/>
          <w:sz w:val="20"/>
        </w:rPr>
        <w:t xml:space="preserve"> </w:t>
      </w:r>
      <w:r w:rsidRPr="00CB0A4C">
        <w:rPr>
          <w:sz w:val="20"/>
        </w:rPr>
        <w:t xml:space="preserve">checking the </w:t>
      </w:r>
      <w:proofErr w:type="gramStart"/>
      <w:r w:rsidRPr="00CB0A4C">
        <w:rPr>
          <w:sz w:val="20"/>
        </w:rPr>
        <w:t>air</w:t>
      </w:r>
      <w:r w:rsidRPr="00CB0A4C">
        <w:rPr>
          <w:spacing w:val="-1"/>
          <w:sz w:val="20"/>
        </w:rPr>
        <w:t xml:space="preserve"> </w:t>
      </w:r>
      <w:r w:rsidRPr="00CB0A4C">
        <w:rPr>
          <w:sz w:val="20"/>
        </w:rPr>
        <w:t>flow</w:t>
      </w:r>
      <w:proofErr w:type="gramEnd"/>
      <w:r w:rsidRPr="00CB0A4C">
        <w:rPr>
          <w:spacing w:val="-2"/>
          <w:sz w:val="20"/>
        </w:rPr>
        <w:t xml:space="preserve"> </w:t>
      </w:r>
      <w:r w:rsidRPr="00CB0A4C">
        <w:rPr>
          <w:sz w:val="20"/>
        </w:rPr>
        <w:t>rate.</w:t>
      </w:r>
    </w:p>
    <w:p w14:paraId="497F2A9D" w14:textId="77777777" w:rsidR="00D046B7" w:rsidRPr="00CB0A4C" w:rsidRDefault="009A304D">
      <w:pPr>
        <w:pStyle w:val="ListParagraph"/>
        <w:numPr>
          <w:ilvl w:val="2"/>
          <w:numId w:val="14"/>
        </w:numPr>
        <w:tabs>
          <w:tab w:val="left" w:pos="1940"/>
          <w:tab w:val="left" w:pos="1941"/>
        </w:tabs>
        <w:ind w:right="1876"/>
        <w:rPr>
          <w:sz w:val="20"/>
        </w:rPr>
      </w:pPr>
      <w:r w:rsidRPr="00CB0A4C">
        <w:rPr>
          <w:sz w:val="20"/>
        </w:rPr>
        <w:t>How to recognize medical signs and symptoms that may limit or prevent the effective use of</w:t>
      </w:r>
      <w:r w:rsidRPr="00CB0A4C">
        <w:rPr>
          <w:spacing w:val="-43"/>
          <w:sz w:val="20"/>
        </w:rPr>
        <w:t xml:space="preserve"> </w:t>
      </w:r>
      <w:r w:rsidRPr="00CB0A4C">
        <w:rPr>
          <w:sz w:val="20"/>
        </w:rPr>
        <w:t>respirators.</w:t>
      </w:r>
    </w:p>
    <w:p w14:paraId="2E92B562" w14:textId="77777777" w:rsidR="00D046B7" w:rsidRPr="00CB0A4C" w:rsidRDefault="009A304D">
      <w:pPr>
        <w:pStyle w:val="ListParagraph"/>
        <w:numPr>
          <w:ilvl w:val="2"/>
          <w:numId w:val="14"/>
        </w:numPr>
        <w:tabs>
          <w:tab w:val="left" w:pos="1940"/>
          <w:tab w:val="left" w:pos="1941"/>
        </w:tabs>
        <w:ind w:right="1574"/>
        <w:rPr>
          <w:sz w:val="20"/>
        </w:rPr>
      </w:pPr>
      <w:r w:rsidRPr="00CB0A4C">
        <w:rPr>
          <w:sz w:val="20"/>
        </w:rPr>
        <w:t>How</w:t>
      </w:r>
      <w:r w:rsidRPr="00CB0A4C">
        <w:rPr>
          <w:spacing w:val="-3"/>
          <w:sz w:val="20"/>
        </w:rPr>
        <w:t xml:space="preserve"> </w:t>
      </w:r>
      <w:r w:rsidRPr="00CB0A4C">
        <w:rPr>
          <w:sz w:val="20"/>
        </w:rPr>
        <w:t>and</w:t>
      </w:r>
      <w:r w:rsidRPr="00CB0A4C">
        <w:rPr>
          <w:spacing w:val="-2"/>
          <w:sz w:val="20"/>
        </w:rPr>
        <w:t xml:space="preserve"> </w:t>
      </w:r>
      <w:r w:rsidRPr="00CB0A4C">
        <w:rPr>
          <w:sz w:val="20"/>
        </w:rPr>
        <w:t>when</w:t>
      </w:r>
      <w:r w:rsidRPr="00CB0A4C">
        <w:rPr>
          <w:spacing w:val="-3"/>
          <w:sz w:val="20"/>
        </w:rPr>
        <w:t xml:space="preserve"> </w:t>
      </w:r>
      <w:r w:rsidRPr="00CB0A4C">
        <w:rPr>
          <w:sz w:val="20"/>
        </w:rPr>
        <w:t>to</w:t>
      </w:r>
      <w:r w:rsidRPr="00CB0A4C">
        <w:rPr>
          <w:spacing w:val="-3"/>
          <w:sz w:val="20"/>
        </w:rPr>
        <w:t xml:space="preserve"> </w:t>
      </w:r>
      <w:r w:rsidRPr="00CB0A4C">
        <w:rPr>
          <w:sz w:val="20"/>
        </w:rPr>
        <w:t>decontaminate</w:t>
      </w:r>
      <w:r w:rsidRPr="00CB0A4C">
        <w:rPr>
          <w:spacing w:val="-4"/>
          <w:sz w:val="20"/>
        </w:rPr>
        <w:t xml:space="preserve"> </w:t>
      </w:r>
      <w:r w:rsidRPr="00CB0A4C">
        <w:rPr>
          <w:sz w:val="20"/>
        </w:rPr>
        <w:t>(or</w:t>
      </w:r>
      <w:r w:rsidRPr="00CB0A4C">
        <w:rPr>
          <w:spacing w:val="-3"/>
          <w:sz w:val="20"/>
        </w:rPr>
        <w:t xml:space="preserve"> </w:t>
      </w:r>
      <w:r w:rsidRPr="00CB0A4C">
        <w:rPr>
          <w:sz w:val="20"/>
        </w:rPr>
        <w:t>safely</w:t>
      </w:r>
      <w:r w:rsidRPr="00CB0A4C">
        <w:rPr>
          <w:spacing w:val="-5"/>
          <w:sz w:val="20"/>
        </w:rPr>
        <w:t xml:space="preserve"> </w:t>
      </w:r>
      <w:r w:rsidRPr="00CB0A4C">
        <w:rPr>
          <w:sz w:val="20"/>
        </w:rPr>
        <w:t>dispose</w:t>
      </w:r>
      <w:r w:rsidRPr="00CB0A4C">
        <w:rPr>
          <w:spacing w:val="-3"/>
          <w:sz w:val="20"/>
        </w:rPr>
        <w:t xml:space="preserve"> </w:t>
      </w:r>
      <w:r w:rsidRPr="00CB0A4C">
        <w:rPr>
          <w:sz w:val="20"/>
        </w:rPr>
        <w:t>of)</w:t>
      </w:r>
      <w:r w:rsidRPr="00CB0A4C">
        <w:rPr>
          <w:spacing w:val="-4"/>
          <w:sz w:val="20"/>
        </w:rPr>
        <w:t xml:space="preserve"> </w:t>
      </w:r>
      <w:r w:rsidRPr="00CB0A4C">
        <w:rPr>
          <w:sz w:val="20"/>
        </w:rPr>
        <w:t>a</w:t>
      </w:r>
      <w:r w:rsidRPr="00CB0A4C">
        <w:rPr>
          <w:spacing w:val="-2"/>
          <w:sz w:val="20"/>
        </w:rPr>
        <w:t xml:space="preserve"> </w:t>
      </w:r>
      <w:r w:rsidRPr="00CB0A4C">
        <w:rPr>
          <w:sz w:val="20"/>
        </w:rPr>
        <w:t>respirator</w:t>
      </w:r>
      <w:r w:rsidRPr="00CB0A4C">
        <w:rPr>
          <w:spacing w:val="-3"/>
          <w:sz w:val="20"/>
        </w:rPr>
        <w:t xml:space="preserve"> </w:t>
      </w:r>
      <w:r w:rsidRPr="00CB0A4C">
        <w:rPr>
          <w:sz w:val="20"/>
        </w:rPr>
        <w:t>that</w:t>
      </w:r>
      <w:r w:rsidRPr="00CB0A4C">
        <w:rPr>
          <w:spacing w:val="-3"/>
          <w:sz w:val="20"/>
        </w:rPr>
        <w:t xml:space="preserve"> </w:t>
      </w:r>
      <w:r w:rsidRPr="00CB0A4C">
        <w:rPr>
          <w:sz w:val="20"/>
        </w:rPr>
        <w:t>has</w:t>
      </w:r>
      <w:r w:rsidRPr="00CB0A4C">
        <w:rPr>
          <w:spacing w:val="-4"/>
          <w:sz w:val="20"/>
        </w:rPr>
        <w:t xml:space="preserve"> </w:t>
      </w:r>
      <w:r w:rsidRPr="00CB0A4C">
        <w:rPr>
          <w:sz w:val="20"/>
        </w:rPr>
        <w:t>been</w:t>
      </w:r>
      <w:r w:rsidRPr="00CB0A4C">
        <w:rPr>
          <w:spacing w:val="-3"/>
          <w:sz w:val="20"/>
        </w:rPr>
        <w:t xml:space="preserve"> </w:t>
      </w:r>
      <w:r w:rsidRPr="00CB0A4C">
        <w:rPr>
          <w:sz w:val="20"/>
        </w:rPr>
        <w:t>contaminated</w:t>
      </w:r>
      <w:r w:rsidRPr="00CB0A4C">
        <w:rPr>
          <w:spacing w:val="1"/>
          <w:sz w:val="20"/>
        </w:rPr>
        <w:t xml:space="preserve"> </w:t>
      </w:r>
      <w:r w:rsidRPr="00CB0A4C">
        <w:rPr>
          <w:sz w:val="20"/>
        </w:rPr>
        <w:t>with</w:t>
      </w:r>
      <w:r w:rsidRPr="00CB0A4C">
        <w:rPr>
          <w:spacing w:val="-1"/>
          <w:sz w:val="20"/>
        </w:rPr>
        <w:t xml:space="preserve"> </w:t>
      </w:r>
      <w:r w:rsidRPr="00CB0A4C">
        <w:rPr>
          <w:sz w:val="20"/>
        </w:rPr>
        <w:t>chemicals or</w:t>
      </w:r>
      <w:r w:rsidRPr="00CB0A4C">
        <w:rPr>
          <w:spacing w:val="-1"/>
          <w:sz w:val="20"/>
        </w:rPr>
        <w:t xml:space="preserve"> </w:t>
      </w:r>
      <w:r w:rsidRPr="00CB0A4C">
        <w:rPr>
          <w:sz w:val="20"/>
        </w:rPr>
        <w:t>hazardous/infectious</w:t>
      </w:r>
      <w:r w:rsidRPr="00CB0A4C">
        <w:rPr>
          <w:spacing w:val="-1"/>
          <w:sz w:val="20"/>
        </w:rPr>
        <w:t xml:space="preserve"> </w:t>
      </w:r>
      <w:r w:rsidRPr="00CB0A4C">
        <w:rPr>
          <w:sz w:val="20"/>
        </w:rPr>
        <w:t>biological materials.</w:t>
      </w:r>
    </w:p>
    <w:p w14:paraId="4D453D1A"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7445F9BD" w14:textId="77777777" w:rsidR="00D046B7" w:rsidRPr="00CB0A4C" w:rsidRDefault="009A304D">
      <w:pPr>
        <w:spacing w:before="39"/>
        <w:ind w:left="1220" w:right="1715"/>
        <w:rPr>
          <w:rFonts w:ascii="Calibri"/>
          <w:sz w:val="20"/>
        </w:rPr>
      </w:pPr>
      <w:r w:rsidRPr="00CB0A4C">
        <w:rPr>
          <w:rFonts w:ascii="Calibri"/>
          <w:sz w:val="20"/>
        </w:rPr>
        <w:lastRenderedPageBreak/>
        <w:t>Training shall be provided at the time of initial assignment to respirator use, but before actual use, and</w:t>
      </w:r>
      <w:r w:rsidRPr="00CB0A4C">
        <w:rPr>
          <w:rFonts w:ascii="Calibri"/>
          <w:spacing w:val="-44"/>
          <w:sz w:val="20"/>
        </w:rPr>
        <w:t xml:space="preserve"> </w:t>
      </w:r>
      <w:r w:rsidRPr="00CB0A4C">
        <w:rPr>
          <w:rFonts w:ascii="Calibri"/>
          <w:sz w:val="20"/>
        </w:rPr>
        <w:t>annually</w:t>
      </w:r>
      <w:r w:rsidRPr="00CB0A4C">
        <w:rPr>
          <w:rFonts w:ascii="Calibri"/>
          <w:spacing w:val="-1"/>
          <w:sz w:val="20"/>
        </w:rPr>
        <w:t xml:space="preserve"> </w:t>
      </w:r>
      <w:r w:rsidRPr="00CB0A4C">
        <w:rPr>
          <w:rFonts w:ascii="Calibri"/>
          <w:sz w:val="20"/>
        </w:rPr>
        <w:t>thereafter.</w:t>
      </w:r>
    </w:p>
    <w:p w14:paraId="56C333CA" w14:textId="77777777" w:rsidR="00D046B7" w:rsidRPr="00CB0A4C" w:rsidRDefault="009A304D" w:rsidP="00A8705C">
      <w:pPr>
        <w:spacing w:before="240"/>
        <w:ind w:left="1224" w:right="1627"/>
        <w:jc w:val="both"/>
        <w:rPr>
          <w:rFonts w:ascii="Calibri"/>
          <w:sz w:val="20"/>
        </w:rPr>
      </w:pPr>
      <w:r w:rsidRPr="00CB0A4C">
        <w:rPr>
          <w:rFonts w:ascii="Calibri"/>
          <w:sz w:val="20"/>
        </w:rPr>
        <w:t>Additional</w:t>
      </w:r>
      <w:r w:rsidRPr="00CB0A4C">
        <w:rPr>
          <w:rFonts w:ascii="Calibri"/>
          <w:spacing w:val="-4"/>
          <w:sz w:val="20"/>
        </w:rPr>
        <w:t xml:space="preserve"> </w:t>
      </w:r>
      <w:r w:rsidRPr="00CB0A4C">
        <w:rPr>
          <w:rFonts w:ascii="Calibri"/>
          <w:sz w:val="20"/>
        </w:rPr>
        <w:t>training</w:t>
      </w:r>
      <w:r w:rsidRPr="00CB0A4C">
        <w:rPr>
          <w:rFonts w:ascii="Calibri"/>
          <w:spacing w:val="-3"/>
          <w:sz w:val="20"/>
        </w:rPr>
        <w:t xml:space="preserve"> </w:t>
      </w:r>
      <w:proofErr w:type="gramStart"/>
      <w:r w:rsidRPr="00CB0A4C">
        <w:rPr>
          <w:rFonts w:ascii="Calibri"/>
          <w:sz w:val="20"/>
        </w:rPr>
        <w:t>will</w:t>
      </w:r>
      <w:r w:rsidRPr="00CB0A4C">
        <w:rPr>
          <w:rFonts w:ascii="Calibri"/>
          <w:spacing w:val="-2"/>
          <w:sz w:val="20"/>
        </w:rPr>
        <w:t xml:space="preserve"> </w:t>
      </w:r>
      <w:r w:rsidRPr="00CB0A4C">
        <w:rPr>
          <w:rFonts w:ascii="Calibri"/>
          <w:sz w:val="20"/>
        </w:rPr>
        <w:t>be</w:t>
      </w:r>
      <w:r w:rsidRPr="00CB0A4C">
        <w:rPr>
          <w:rFonts w:ascii="Calibri"/>
          <w:spacing w:val="-3"/>
          <w:sz w:val="20"/>
        </w:rPr>
        <w:t xml:space="preserve"> </w:t>
      </w:r>
      <w:r w:rsidRPr="00CB0A4C">
        <w:rPr>
          <w:rFonts w:ascii="Calibri"/>
          <w:sz w:val="20"/>
        </w:rPr>
        <w:t>provided</w:t>
      </w:r>
      <w:proofErr w:type="gramEnd"/>
      <w:r w:rsidRPr="00CB0A4C">
        <w:rPr>
          <w:rFonts w:ascii="Calibri"/>
          <w:spacing w:val="-3"/>
          <w:sz w:val="20"/>
        </w:rPr>
        <w:t xml:space="preserve"> </w:t>
      </w:r>
      <w:r w:rsidRPr="00CB0A4C">
        <w:rPr>
          <w:rFonts w:ascii="Calibri"/>
          <w:sz w:val="20"/>
        </w:rPr>
        <w:t>when</w:t>
      </w:r>
      <w:r w:rsidRPr="00CB0A4C">
        <w:rPr>
          <w:rFonts w:ascii="Calibri"/>
          <w:spacing w:val="-2"/>
          <w:sz w:val="20"/>
        </w:rPr>
        <w:t xml:space="preserve"> </w:t>
      </w:r>
      <w:r w:rsidRPr="00CB0A4C">
        <w:rPr>
          <w:rFonts w:ascii="Calibri"/>
          <w:sz w:val="20"/>
        </w:rPr>
        <w:t>there</w:t>
      </w:r>
      <w:r w:rsidRPr="00CB0A4C">
        <w:rPr>
          <w:rFonts w:ascii="Calibri"/>
          <w:spacing w:val="-3"/>
          <w:sz w:val="20"/>
        </w:rPr>
        <w:t xml:space="preserve"> </w:t>
      </w:r>
      <w:r w:rsidRPr="00CB0A4C">
        <w:rPr>
          <w:rFonts w:ascii="Calibri"/>
          <w:sz w:val="20"/>
        </w:rPr>
        <w:t>is</w:t>
      </w:r>
      <w:r w:rsidRPr="00CB0A4C">
        <w:rPr>
          <w:rFonts w:ascii="Calibri"/>
          <w:spacing w:val="-3"/>
          <w:sz w:val="20"/>
        </w:rPr>
        <w:t xml:space="preserve"> </w:t>
      </w:r>
      <w:r w:rsidRPr="00CB0A4C">
        <w:rPr>
          <w:rFonts w:ascii="Calibri"/>
          <w:sz w:val="20"/>
        </w:rPr>
        <w:t>a</w:t>
      </w:r>
      <w:r w:rsidRPr="00CB0A4C">
        <w:rPr>
          <w:rFonts w:ascii="Calibri"/>
          <w:spacing w:val="-3"/>
          <w:sz w:val="20"/>
        </w:rPr>
        <w:t xml:space="preserve"> </w:t>
      </w:r>
      <w:r w:rsidRPr="00CB0A4C">
        <w:rPr>
          <w:rFonts w:ascii="Calibri"/>
          <w:sz w:val="20"/>
        </w:rPr>
        <w:t>change</w:t>
      </w:r>
      <w:r w:rsidRPr="00CB0A4C">
        <w:rPr>
          <w:rFonts w:ascii="Calibri"/>
          <w:spacing w:val="-3"/>
          <w:sz w:val="20"/>
        </w:rPr>
        <w:t xml:space="preserve"> </w:t>
      </w:r>
      <w:r w:rsidRPr="00CB0A4C">
        <w:rPr>
          <w:rFonts w:ascii="Calibri"/>
          <w:sz w:val="20"/>
        </w:rPr>
        <w:t>in</w:t>
      </w:r>
      <w:r w:rsidRPr="00CB0A4C">
        <w:rPr>
          <w:rFonts w:ascii="Calibri"/>
          <w:spacing w:val="-2"/>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type</w:t>
      </w:r>
      <w:r w:rsidRPr="00CB0A4C">
        <w:rPr>
          <w:rFonts w:ascii="Calibri"/>
          <w:spacing w:val="-5"/>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respiratory</w:t>
      </w:r>
      <w:r w:rsidRPr="00CB0A4C">
        <w:rPr>
          <w:rFonts w:ascii="Calibri"/>
          <w:spacing w:val="-3"/>
          <w:sz w:val="20"/>
        </w:rPr>
        <w:t xml:space="preserve"> </w:t>
      </w:r>
      <w:r w:rsidRPr="00CB0A4C">
        <w:rPr>
          <w:rFonts w:ascii="Calibri"/>
          <w:sz w:val="20"/>
        </w:rPr>
        <w:t>protection</w:t>
      </w:r>
      <w:r w:rsidRPr="00CB0A4C">
        <w:rPr>
          <w:rFonts w:ascii="Calibri"/>
          <w:spacing w:val="-3"/>
          <w:sz w:val="20"/>
        </w:rPr>
        <w:t xml:space="preserve"> </w:t>
      </w:r>
      <w:r w:rsidRPr="00CB0A4C">
        <w:rPr>
          <w:rFonts w:ascii="Calibri"/>
          <w:sz w:val="20"/>
        </w:rPr>
        <w:t>used,</w:t>
      </w:r>
      <w:r w:rsidRPr="00CB0A4C">
        <w:rPr>
          <w:rFonts w:ascii="Calibri"/>
          <w:spacing w:val="-3"/>
          <w:sz w:val="20"/>
        </w:rPr>
        <w:t xml:space="preserve"> </w:t>
      </w:r>
      <w:r w:rsidRPr="00CB0A4C">
        <w:rPr>
          <w:rFonts w:ascii="Calibri"/>
          <w:sz w:val="20"/>
        </w:rPr>
        <w:t>or</w:t>
      </w:r>
      <w:r w:rsidRPr="00CB0A4C">
        <w:rPr>
          <w:rFonts w:ascii="Calibri"/>
          <w:spacing w:val="1"/>
          <w:sz w:val="20"/>
        </w:rPr>
        <w:t xml:space="preserve"> </w:t>
      </w:r>
      <w:r w:rsidRPr="00CB0A4C">
        <w:rPr>
          <w:rFonts w:ascii="Calibri"/>
          <w:sz w:val="20"/>
        </w:rPr>
        <w:t>when inadequacies in the employee's knowledge or use of the respirator indicate that he or she has not</w:t>
      </w:r>
      <w:r w:rsidRPr="00CB0A4C">
        <w:rPr>
          <w:rFonts w:ascii="Calibri"/>
          <w:spacing w:val="-43"/>
          <w:sz w:val="20"/>
        </w:rPr>
        <w:t xml:space="preserve"> </w:t>
      </w:r>
      <w:r w:rsidRPr="00CB0A4C">
        <w:rPr>
          <w:rFonts w:ascii="Calibri"/>
          <w:sz w:val="20"/>
        </w:rPr>
        <w:t>retained</w:t>
      </w:r>
      <w:r w:rsidRPr="00CB0A4C">
        <w:rPr>
          <w:rFonts w:ascii="Calibri"/>
          <w:spacing w:val="-2"/>
          <w:sz w:val="20"/>
        </w:rPr>
        <w:t xml:space="preserve"> </w:t>
      </w:r>
      <w:r w:rsidRPr="00CB0A4C">
        <w:rPr>
          <w:rFonts w:ascii="Calibri"/>
          <w:sz w:val="20"/>
        </w:rPr>
        <w:t>the requisite</w:t>
      </w:r>
      <w:r w:rsidRPr="00CB0A4C">
        <w:rPr>
          <w:rFonts w:ascii="Calibri"/>
          <w:spacing w:val="-1"/>
          <w:sz w:val="20"/>
        </w:rPr>
        <w:t xml:space="preserve"> </w:t>
      </w:r>
      <w:r w:rsidRPr="00CB0A4C">
        <w:rPr>
          <w:rFonts w:ascii="Calibri"/>
          <w:sz w:val="20"/>
        </w:rPr>
        <w:t>understanding or</w:t>
      </w:r>
      <w:r w:rsidRPr="00CB0A4C">
        <w:rPr>
          <w:rFonts w:ascii="Calibri"/>
          <w:spacing w:val="-1"/>
          <w:sz w:val="20"/>
        </w:rPr>
        <w:t xml:space="preserve"> </w:t>
      </w:r>
      <w:r w:rsidRPr="00CB0A4C">
        <w:rPr>
          <w:rFonts w:ascii="Calibri"/>
          <w:sz w:val="20"/>
        </w:rPr>
        <w:t>skill.</w:t>
      </w:r>
    </w:p>
    <w:p w14:paraId="2BA6D1FE" w14:textId="4D28D9AD" w:rsidR="00D046B7" w:rsidRPr="00CB0A4C" w:rsidRDefault="009A304D" w:rsidP="00A8705C">
      <w:pPr>
        <w:spacing w:before="240"/>
        <w:ind w:left="1224" w:right="1440"/>
        <w:rPr>
          <w:rFonts w:ascii="Calibri" w:hAnsi="Calibri"/>
          <w:b/>
          <w:i/>
          <w:sz w:val="20"/>
        </w:rPr>
      </w:pPr>
      <w:r w:rsidRPr="00CB0A4C">
        <w:rPr>
          <w:rFonts w:ascii="Calibri" w:hAnsi="Calibri"/>
          <w:sz w:val="20"/>
        </w:rPr>
        <w:t>The</w:t>
      </w:r>
      <w:r w:rsidRPr="00CB0A4C">
        <w:rPr>
          <w:rFonts w:ascii="Calibri" w:hAnsi="Calibri"/>
          <w:spacing w:val="1"/>
          <w:sz w:val="20"/>
        </w:rPr>
        <w:t xml:space="preserve"> </w:t>
      </w:r>
      <w:r w:rsidRPr="00CB0A4C">
        <w:rPr>
          <w:rFonts w:ascii="Calibri" w:hAnsi="Calibri"/>
          <w:sz w:val="20"/>
        </w:rPr>
        <w:t>employee</w:t>
      </w:r>
      <w:r w:rsidRPr="00CB0A4C">
        <w:rPr>
          <w:rFonts w:ascii="Calibri" w:hAnsi="Calibri"/>
          <w:spacing w:val="2"/>
          <w:sz w:val="20"/>
        </w:rPr>
        <w:t xml:space="preserve"> </w:t>
      </w:r>
      <w:r w:rsidRPr="00CB0A4C">
        <w:rPr>
          <w:rFonts w:ascii="Calibri" w:hAnsi="Calibri"/>
          <w:sz w:val="20"/>
        </w:rPr>
        <w:t>will</w:t>
      </w:r>
      <w:r w:rsidRPr="00CB0A4C">
        <w:rPr>
          <w:rFonts w:ascii="Calibri" w:hAnsi="Calibri"/>
          <w:spacing w:val="2"/>
          <w:sz w:val="20"/>
        </w:rPr>
        <w:t xml:space="preserve"> </w:t>
      </w:r>
      <w:r w:rsidRPr="00CB0A4C">
        <w:rPr>
          <w:rFonts w:ascii="Calibri" w:hAnsi="Calibri"/>
          <w:sz w:val="20"/>
        </w:rPr>
        <w:t>also</w:t>
      </w:r>
      <w:r w:rsidRPr="00CB0A4C">
        <w:rPr>
          <w:rFonts w:ascii="Calibri" w:hAnsi="Calibri"/>
          <w:spacing w:val="3"/>
          <w:sz w:val="20"/>
        </w:rPr>
        <w:t xml:space="preserve"> </w:t>
      </w:r>
      <w:r w:rsidRPr="00CB0A4C">
        <w:rPr>
          <w:rFonts w:ascii="Calibri" w:hAnsi="Calibri"/>
          <w:sz w:val="20"/>
        </w:rPr>
        <w:t>receive</w:t>
      </w:r>
      <w:r w:rsidRPr="00CB0A4C">
        <w:rPr>
          <w:rFonts w:ascii="Calibri" w:hAnsi="Calibri"/>
          <w:spacing w:val="47"/>
          <w:sz w:val="20"/>
        </w:rPr>
        <w:t xml:space="preserve"> </w:t>
      </w:r>
      <w:r w:rsidRPr="00CB0A4C">
        <w:rPr>
          <w:rFonts w:ascii="Calibri" w:hAnsi="Calibri"/>
          <w:sz w:val="20"/>
        </w:rPr>
        <w:t>training</w:t>
      </w:r>
      <w:r w:rsidRPr="00CB0A4C">
        <w:rPr>
          <w:rFonts w:ascii="Calibri" w:hAnsi="Calibri"/>
          <w:spacing w:val="3"/>
          <w:sz w:val="20"/>
        </w:rPr>
        <w:t xml:space="preserve"> </w:t>
      </w:r>
      <w:r w:rsidRPr="00CB0A4C">
        <w:rPr>
          <w:rFonts w:ascii="Calibri" w:hAnsi="Calibri"/>
          <w:sz w:val="20"/>
        </w:rPr>
        <w:t>during</w:t>
      </w:r>
      <w:r w:rsidRPr="00CB0A4C">
        <w:rPr>
          <w:rFonts w:ascii="Calibri" w:hAnsi="Calibri"/>
          <w:spacing w:val="3"/>
          <w:sz w:val="20"/>
        </w:rPr>
        <w:t xml:space="preserve"> </w:t>
      </w:r>
      <w:r w:rsidRPr="00CB0A4C">
        <w:rPr>
          <w:rFonts w:ascii="Calibri" w:hAnsi="Calibri"/>
          <w:sz w:val="20"/>
        </w:rPr>
        <w:t>the</w:t>
      </w:r>
      <w:r w:rsidRPr="00CB0A4C">
        <w:rPr>
          <w:rFonts w:ascii="Calibri" w:hAnsi="Calibri"/>
          <w:spacing w:val="2"/>
          <w:sz w:val="20"/>
        </w:rPr>
        <w:t xml:space="preserve"> </w:t>
      </w:r>
      <w:r w:rsidRPr="00CB0A4C">
        <w:rPr>
          <w:rFonts w:ascii="Calibri" w:hAnsi="Calibri"/>
          <w:sz w:val="20"/>
        </w:rPr>
        <w:t>fit</w:t>
      </w:r>
      <w:r w:rsidRPr="00CB0A4C">
        <w:rPr>
          <w:rFonts w:ascii="Calibri" w:hAnsi="Calibri"/>
          <w:spacing w:val="2"/>
          <w:sz w:val="20"/>
        </w:rPr>
        <w:t xml:space="preserve"> </w:t>
      </w:r>
      <w:r w:rsidRPr="00CB0A4C">
        <w:rPr>
          <w:rFonts w:ascii="Calibri" w:hAnsi="Calibri"/>
          <w:sz w:val="20"/>
        </w:rPr>
        <w:t>testing</w:t>
      </w:r>
      <w:r w:rsidRPr="00CB0A4C">
        <w:rPr>
          <w:rFonts w:ascii="Calibri" w:hAnsi="Calibri"/>
          <w:spacing w:val="2"/>
          <w:sz w:val="20"/>
        </w:rPr>
        <w:t xml:space="preserve"> </w:t>
      </w:r>
      <w:r w:rsidRPr="00CB0A4C">
        <w:rPr>
          <w:rFonts w:ascii="Calibri" w:hAnsi="Calibri"/>
          <w:sz w:val="20"/>
        </w:rPr>
        <w:t>procedure</w:t>
      </w:r>
      <w:r w:rsidRPr="00CB0A4C">
        <w:rPr>
          <w:rFonts w:ascii="Calibri" w:hAnsi="Calibri"/>
          <w:spacing w:val="1"/>
          <w:sz w:val="20"/>
        </w:rPr>
        <w:t xml:space="preserve"> </w:t>
      </w:r>
      <w:r w:rsidRPr="00CB0A4C">
        <w:rPr>
          <w:rFonts w:ascii="Calibri" w:hAnsi="Calibri"/>
          <w:sz w:val="20"/>
        </w:rPr>
        <w:t>that</w:t>
      </w:r>
      <w:r w:rsidRPr="00CB0A4C">
        <w:rPr>
          <w:rFonts w:ascii="Calibri" w:hAnsi="Calibri"/>
          <w:spacing w:val="3"/>
          <w:sz w:val="20"/>
        </w:rPr>
        <w:t xml:space="preserve"> </w:t>
      </w:r>
      <w:r w:rsidRPr="00CB0A4C">
        <w:rPr>
          <w:rFonts w:ascii="Calibri" w:hAnsi="Calibri"/>
          <w:sz w:val="20"/>
        </w:rPr>
        <w:t>will</w:t>
      </w:r>
      <w:r w:rsidRPr="00CB0A4C">
        <w:rPr>
          <w:rFonts w:ascii="Calibri" w:hAnsi="Calibri"/>
          <w:spacing w:val="2"/>
          <w:sz w:val="20"/>
        </w:rPr>
        <w:t xml:space="preserve"> </w:t>
      </w:r>
      <w:r w:rsidRPr="00CB0A4C">
        <w:rPr>
          <w:rFonts w:ascii="Calibri" w:hAnsi="Calibri"/>
          <w:sz w:val="20"/>
        </w:rPr>
        <w:t>provide</w:t>
      </w:r>
      <w:r w:rsidRPr="00CB0A4C">
        <w:rPr>
          <w:rFonts w:ascii="Calibri" w:hAnsi="Calibri"/>
          <w:spacing w:val="3"/>
          <w:sz w:val="20"/>
        </w:rPr>
        <w:t xml:space="preserve"> </w:t>
      </w:r>
      <w:r w:rsidRPr="00CB0A4C">
        <w:rPr>
          <w:rFonts w:ascii="Calibri" w:hAnsi="Calibri"/>
          <w:sz w:val="20"/>
        </w:rPr>
        <w:t>an</w:t>
      </w:r>
      <w:r w:rsidRPr="00CB0A4C">
        <w:rPr>
          <w:rFonts w:ascii="Calibri" w:hAnsi="Calibri"/>
          <w:spacing w:val="3"/>
          <w:sz w:val="20"/>
        </w:rPr>
        <w:t xml:space="preserve"> </w:t>
      </w:r>
      <w:r w:rsidRPr="00CB0A4C">
        <w:rPr>
          <w:rFonts w:ascii="Calibri" w:hAnsi="Calibri"/>
          <w:sz w:val="20"/>
        </w:rPr>
        <w:t>opportunity</w:t>
      </w:r>
      <w:r w:rsidRPr="00CB0A4C">
        <w:rPr>
          <w:rFonts w:ascii="Calibri" w:hAnsi="Calibri"/>
          <w:spacing w:val="1"/>
          <w:sz w:val="20"/>
        </w:rPr>
        <w:t xml:space="preserve"> </w:t>
      </w:r>
      <w:r w:rsidRPr="00CB0A4C">
        <w:rPr>
          <w:rFonts w:ascii="Calibri" w:hAnsi="Calibri"/>
          <w:sz w:val="20"/>
        </w:rPr>
        <w:t xml:space="preserve">to handle the respirator, have it fitted properly, test its </w:t>
      </w:r>
      <w:proofErr w:type="spellStart"/>
      <w:r w:rsidRPr="00CB0A4C">
        <w:rPr>
          <w:rFonts w:ascii="Calibri" w:hAnsi="Calibri"/>
          <w:sz w:val="20"/>
        </w:rPr>
        <w:t>facepiece</w:t>
      </w:r>
      <w:proofErr w:type="spellEnd"/>
      <w:r w:rsidRPr="00CB0A4C">
        <w:rPr>
          <w:rFonts w:ascii="Calibri" w:hAnsi="Calibri"/>
          <w:sz w:val="20"/>
        </w:rPr>
        <w:t>-to-face seal, wear it in normal air to</w:t>
      </w:r>
      <w:r w:rsidRPr="00CB0A4C">
        <w:rPr>
          <w:rFonts w:ascii="Calibri" w:hAnsi="Calibri"/>
          <w:spacing w:val="1"/>
          <w:sz w:val="20"/>
        </w:rPr>
        <w:t xml:space="preserve"> </w:t>
      </w:r>
      <w:r w:rsidRPr="00CB0A4C">
        <w:rPr>
          <w:rFonts w:ascii="Calibri" w:hAnsi="Calibri"/>
          <w:sz w:val="20"/>
        </w:rPr>
        <w:t>familiarize themselves with the respirator, and finally to wear it in a test atmosphere. Every respirator</w:t>
      </w:r>
      <w:r w:rsidRPr="00CB0A4C">
        <w:rPr>
          <w:rFonts w:ascii="Calibri" w:hAnsi="Calibri"/>
          <w:spacing w:val="1"/>
          <w:sz w:val="20"/>
        </w:rPr>
        <w:t xml:space="preserve"> </w:t>
      </w:r>
      <w:r w:rsidRPr="00CB0A4C">
        <w:rPr>
          <w:rFonts w:ascii="Calibri" w:hAnsi="Calibri"/>
          <w:sz w:val="20"/>
        </w:rPr>
        <w:t xml:space="preserve">wearer will receive fitting </w:t>
      </w:r>
      <w:proofErr w:type="gramStart"/>
      <w:r w:rsidRPr="00CB0A4C">
        <w:rPr>
          <w:rFonts w:ascii="Calibri" w:hAnsi="Calibri"/>
          <w:sz w:val="20"/>
        </w:rPr>
        <w:t>instructions,</w:t>
      </w:r>
      <w:proofErr w:type="gramEnd"/>
      <w:r w:rsidRPr="00CB0A4C">
        <w:rPr>
          <w:rFonts w:ascii="Calibri" w:hAnsi="Calibri"/>
          <w:sz w:val="20"/>
        </w:rPr>
        <w:t xml:space="preserve"> including demonstrations and practice in how the respirator should</w:t>
      </w:r>
      <w:r w:rsidRPr="00CB0A4C">
        <w:rPr>
          <w:rFonts w:ascii="Calibri" w:hAnsi="Calibri"/>
          <w:spacing w:val="-43"/>
          <w:sz w:val="20"/>
        </w:rPr>
        <w:t xml:space="preserve"> </w:t>
      </w:r>
      <w:r w:rsidRPr="00CB0A4C">
        <w:rPr>
          <w:rFonts w:ascii="Calibri" w:hAnsi="Calibri"/>
          <w:sz w:val="20"/>
        </w:rPr>
        <w:t>be worn, how to adjust it, and how to perform a user seal check according to the manufacturer’s</w:t>
      </w:r>
      <w:r w:rsidRPr="00CB0A4C">
        <w:rPr>
          <w:rFonts w:ascii="Calibri" w:hAnsi="Calibri"/>
          <w:spacing w:val="1"/>
          <w:sz w:val="20"/>
        </w:rPr>
        <w:t xml:space="preserve"> </w:t>
      </w:r>
      <w:r w:rsidRPr="00CB0A4C">
        <w:rPr>
          <w:rFonts w:ascii="Calibri" w:hAnsi="Calibri"/>
          <w:sz w:val="20"/>
        </w:rPr>
        <w:t xml:space="preserve">instructions (see Appendix E of this RPP). </w:t>
      </w:r>
      <w:r w:rsidRPr="00CB0A4C">
        <w:rPr>
          <w:rFonts w:ascii="Calibri" w:hAnsi="Calibri"/>
          <w:b/>
          <w:i/>
          <w:sz w:val="20"/>
        </w:rPr>
        <w:t>[Generally, the hands-on training provided during fit testing</w:t>
      </w:r>
      <w:r w:rsidRPr="00CB0A4C">
        <w:rPr>
          <w:rFonts w:ascii="Calibri" w:hAnsi="Calibri"/>
          <w:b/>
          <w:i/>
          <w:spacing w:val="1"/>
          <w:sz w:val="20"/>
        </w:rPr>
        <w:t xml:space="preserve"> </w:t>
      </w:r>
      <w:r w:rsidRPr="00CB0A4C">
        <w:rPr>
          <w:rFonts w:ascii="Calibri" w:hAnsi="Calibri"/>
          <w:b/>
          <w:i/>
          <w:sz w:val="20"/>
        </w:rPr>
        <w:t>does</w:t>
      </w:r>
      <w:r w:rsidRPr="00CB0A4C">
        <w:rPr>
          <w:rFonts w:ascii="Calibri" w:hAnsi="Calibri"/>
          <w:b/>
          <w:i/>
          <w:spacing w:val="-1"/>
          <w:sz w:val="20"/>
        </w:rPr>
        <w:t xml:space="preserve"> </w:t>
      </w:r>
      <w:r w:rsidRPr="00CB0A4C">
        <w:rPr>
          <w:rFonts w:ascii="Calibri" w:hAnsi="Calibri"/>
          <w:b/>
          <w:i/>
          <w:sz w:val="20"/>
        </w:rPr>
        <w:t>not</w:t>
      </w:r>
      <w:r w:rsidRPr="00CB0A4C">
        <w:rPr>
          <w:rFonts w:ascii="Calibri" w:hAnsi="Calibri"/>
          <w:b/>
          <w:i/>
          <w:spacing w:val="-1"/>
          <w:sz w:val="20"/>
        </w:rPr>
        <w:t xml:space="preserve"> </w:t>
      </w:r>
      <w:r w:rsidRPr="00CB0A4C">
        <w:rPr>
          <w:rFonts w:ascii="Calibri" w:hAnsi="Calibri"/>
          <w:b/>
          <w:i/>
          <w:sz w:val="20"/>
        </w:rPr>
        <w:t>meet</w:t>
      </w:r>
      <w:r w:rsidRPr="00CB0A4C">
        <w:rPr>
          <w:rFonts w:ascii="Calibri" w:hAnsi="Calibri"/>
          <w:b/>
          <w:i/>
          <w:spacing w:val="-3"/>
          <w:sz w:val="20"/>
        </w:rPr>
        <w:t xml:space="preserve"> </w:t>
      </w:r>
      <w:r w:rsidRPr="00CB0A4C">
        <w:rPr>
          <w:rFonts w:ascii="Calibri" w:hAnsi="Calibri"/>
          <w:b/>
          <w:i/>
          <w:sz w:val="20"/>
        </w:rPr>
        <w:t>the</w:t>
      </w:r>
      <w:r w:rsidRPr="00CB0A4C">
        <w:rPr>
          <w:rFonts w:ascii="Calibri" w:hAnsi="Calibri"/>
          <w:b/>
          <w:i/>
          <w:spacing w:val="-1"/>
          <w:sz w:val="20"/>
        </w:rPr>
        <w:t xml:space="preserve"> </w:t>
      </w:r>
      <w:r w:rsidRPr="00CB0A4C">
        <w:rPr>
          <w:rFonts w:ascii="Calibri" w:hAnsi="Calibri"/>
          <w:b/>
          <w:i/>
          <w:sz w:val="20"/>
        </w:rPr>
        <w:t>requirements</w:t>
      </w:r>
      <w:r w:rsidRPr="00CB0A4C">
        <w:rPr>
          <w:rFonts w:ascii="Calibri" w:hAnsi="Calibri"/>
          <w:b/>
          <w:i/>
          <w:spacing w:val="-1"/>
          <w:sz w:val="20"/>
        </w:rPr>
        <w:t xml:space="preserve"> </w:t>
      </w:r>
      <w:r w:rsidRPr="00CB0A4C">
        <w:rPr>
          <w:rFonts w:ascii="Calibri" w:hAnsi="Calibri"/>
          <w:b/>
          <w:i/>
          <w:sz w:val="20"/>
        </w:rPr>
        <w:t>of</w:t>
      </w:r>
      <w:r w:rsidRPr="00CB0A4C">
        <w:rPr>
          <w:rFonts w:ascii="Calibri" w:hAnsi="Calibri"/>
          <w:b/>
          <w:i/>
          <w:spacing w:val="-2"/>
          <w:sz w:val="20"/>
        </w:rPr>
        <w:t xml:space="preserve"> </w:t>
      </w:r>
      <w:r w:rsidRPr="00CB0A4C">
        <w:rPr>
          <w:rFonts w:ascii="Calibri" w:hAnsi="Calibri"/>
          <w:b/>
          <w:i/>
          <w:sz w:val="20"/>
        </w:rPr>
        <w:t>the standard</w:t>
      </w:r>
      <w:r w:rsidRPr="00CB0A4C">
        <w:rPr>
          <w:rFonts w:ascii="Calibri" w:hAnsi="Calibri"/>
          <w:b/>
          <w:i/>
          <w:spacing w:val="-1"/>
          <w:sz w:val="20"/>
        </w:rPr>
        <w:t xml:space="preserve"> </w:t>
      </w:r>
      <w:r w:rsidRPr="00CB0A4C">
        <w:rPr>
          <w:rFonts w:ascii="Calibri" w:hAnsi="Calibri"/>
          <w:b/>
          <w:i/>
          <w:sz w:val="20"/>
        </w:rPr>
        <w:t>and</w:t>
      </w:r>
      <w:r w:rsidRPr="00CB0A4C">
        <w:rPr>
          <w:rFonts w:ascii="Calibri" w:hAnsi="Calibri"/>
          <w:b/>
          <w:i/>
          <w:spacing w:val="-1"/>
          <w:sz w:val="20"/>
        </w:rPr>
        <w:t xml:space="preserve"> </w:t>
      </w:r>
      <w:r w:rsidRPr="00CB0A4C">
        <w:rPr>
          <w:rFonts w:ascii="Calibri" w:hAnsi="Calibri"/>
          <w:b/>
          <w:i/>
          <w:sz w:val="20"/>
        </w:rPr>
        <w:t>a</w:t>
      </w:r>
      <w:r w:rsidRPr="00CB0A4C">
        <w:rPr>
          <w:rFonts w:ascii="Calibri" w:hAnsi="Calibri"/>
          <w:b/>
          <w:i/>
          <w:spacing w:val="-3"/>
          <w:sz w:val="20"/>
        </w:rPr>
        <w:t xml:space="preserve"> </w:t>
      </w:r>
      <w:r w:rsidRPr="00CB0A4C">
        <w:rPr>
          <w:rFonts w:ascii="Calibri" w:hAnsi="Calibri"/>
          <w:b/>
          <w:i/>
          <w:sz w:val="20"/>
        </w:rPr>
        <w:t>separate</w:t>
      </w:r>
      <w:r w:rsidRPr="00CB0A4C">
        <w:rPr>
          <w:rFonts w:ascii="Calibri" w:hAnsi="Calibri"/>
          <w:b/>
          <w:i/>
          <w:spacing w:val="-1"/>
          <w:sz w:val="20"/>
        </w:rPr>
        <w:t xml:space="preserve"> </w:t>
      </w:r>
      <w:r w:rsidRPr="00CB0A4C">
        <w:rPr>
          <w:rFonts w:ascii="Calibri" w:hAnsi="Calibri"/>
          <w:b/>
          <w:i/>
          <w:sz w:val="20"/>
        </w:rPr>
        <w:t>training</w:t>
      </w:r>
      <w:r w:rsidRPr="00CB0A4C">
        <w:rPr>
          <w:rFonts w:ascii="Calibri" w:hAnsi="Calibri"/>
          <w:b/>
          <w:i/>
          <w:spacing w:val="-3"/>
          <w:sz w:val="20"/>
        </w:rPr>
        <w:t xml:space="preserve"> </w:t>
      </w:r>
      <w:r w:rsidRPr="00CB0A4C">
        <w:rPr>
          <w:rFonts w:ascii="Calibri" w:hAnsi="Calibri"/>
          <w:b/>
          <w:i/>
          <w:sz w:val="20"/>
        </w:rPr>
        <w:t>session</w:t>
      </w:r>
      <w:r w:rsidRPr="00CB0A4C">
        <w:rPr>
          <w:rFonts w:ascii="Calibri" w:hAnsi="Calibri"/>
          <w:b/>
          <w:i/>
          <w:spacing w:val="-2"/>
          <w:sz w:val="20"/>
        </w:rPr>
        <w:t xml:space="preserve"> </w:t>
      </w:r>
      <w:r w:rsidRPr="00CB0A4C">
        <w:rPr>
          <w:rFonts w:ascii="Calibri" w:hAnsi="Calibri"/>
          <w:b/>
          <w:i/>
          <w:sz w:val="20"/>
        </w:rPr>
        <w:t>will</w:t>
      </w:r>
      <w:r w:rsidRPr="00CB0A4C">
        <w:rPr>
          <w:rFonts w:ascii="Calibri" w:hAnsi="Calibri"/>
          <w:b/>
          <w:i/>
          <w:spacing w:val="-1"/>
          <w:sz w:val="20"/>
        </w:rPr>
        <w:t xml:space="preserve"> </w:t>
      </w:r>
      <w:r w:rsidRPr="00CB0A4C">
        <w:rPr>
          <w:rFonts w:ascii="Calibri" w:hAnsi="Calibri"/>
          <w:b/>
          <w:i/>
          <w:sz w:val="20"/>
        </w:rPr>
        <w:t>be</w:t>
      </w:r>
      <w:r w:rsidRPr="00CB0A4C">
        <w:rPr>
          <w:rFonts w:ascii="Calibri" w:hAnsi="Calibri"/>
          <w:b/>
          <w:i/>
          <w:spacing w:val="-3"/>
          <w:sz w:val="20"/>
        </w:rPr>
        <w:t xml:space="preserve"> </w:t>
      </w:r>
      <w:r w:rsidRPr="00CB0A4C">
        <w:rPr>
          <w:rFonts w:ascii="Calibri" w:hAnsi="Calibri"/>
          <w:b/>
          <w:i/>
          <w:sz w:val="20"/>
        </w:rPr>
        <w:t>necessary.</w:t>
      </w:r>
      <w:r w:rsidR="00A9511A" w:rsidRPr="00CB0A4C">
        <w:rPr>
          <w:rFonts w:ascii="Calibri" w:hAnsi="Calibri"/>
          <w:b/>
          <w:i/>
          <w:sz w:val="20"/>
        </w:rPr>
        <w:t xml:space="preserve"> </w:t>
      </w:r>
      <w:r w:rsidRPr="00CB0A4C">
        <w:rPr>
          <w:rFonts w:ascii="Calibri" w:hAnsi="Calibri"/>
          <w:b/>
          <w:i/>
          <w:sz w:val="20"/>
        </w:rPr>
        <w:t>Appendix E of this RPP currently contains mandatory Appendix B-1 of the Respiratory Protection</w:t>
      </w:r>
      <w:r w:rsidRPr="00CB0A4C">
        <w:rPr>
          <w:rFonts w:ascii="Calibri" w:hAnsi="Calibri"/>
          <w:b/>
          <w:i/>
          <w:spacing w:val="1"/>
          <w:sz w:val="20"/>
        </w:rPr>
        <w:t xml:space="preserve"> </w:t>
      </w:r>
      <w:r w:rsidRPr="00CB0A4C">
        <w:rPr>
          <w:rFonts w:ascii="Calibri" w:hAnsi="Calibri"/>
          <w:b/>
          <w:i/>
          <w:sz w:val="20"/>
        </w:rPr>
        <w:t>standard</w:t>
      </w:r>
      <w:r w:rsidRPr="00CB0A4C">
        <w:rPr>
          <w:rFonts w:ascii="Calibri" w:hAnsi="Calibri"/>
          <w:b/>
          <w:i/>
          <w:spacing w:val="-6"/>
          <w:sz w:val="20"/>
        </w:rPr>
        <w:t xml:space="preserve"> </w:t>
      </w:r>
      <w:r w:rsidRPr="00CB0A4C">
        <w:rPr>
          <w:rFonts w:ascii="Calibri" w:hAnsi="Calibri"/>
          <w:b/>
          <w:i/>
          <w:sz w:val="20"/>
        </w:rPr>
        <w:t>on</w:t>
      </w:r>
      <w:r w:rsidRPr="00CB0A4C">
        <w:rPr>
          <w:rFonts w:ascii="Calibri" w:hAnsi="Calibri"/>
          <w:b/>
          <w:i/>
          <w:spacing w:val="-4"/>
          <w:sz w:val="20"/>
        </w:rPr>
        <w:t xml:space="preserve"> </w:t>
      </w:r>
      <w:r w:rsidRPr="00CB0A4C">
        <w:rPr>
          <w:rFonts w:ascii="Calibri" w:hAnsi="Calibri"/>
          <w:b/>
          <w:i/>
          <w:sz w:val="20"/>
        </w:rPr>
        <w:t>User</w:t>
      </w:r>
      <w:r w:rsidRPr="00CB0A4C">
        <w:rPr>
          <w:rFonts w:ascii="Calibri" w:hAnsi="Calibri"/>
          <w:b/>
          <w:i/>
          <w:spacing w:val="-3"/>
          <w:sz w:val="20"/>
        </w:rPr>
        <w:t xml:space="preserve"> </w:t>
      </w:r>
      <w:r w:rsidRPr="00CB0A4C">
        <w:rPr>
          <w:rFonts w:ascii="Calibri" w:hAnsi="Calibri"/>
          <w:b/>
          <w:i/>
          <w:sz w:val="20"/>
        </w:rPr>
        <w:t>Seal</w:t>
      </w:r>
      <w:r w:rsidRPr="00CB0A4C">
        <w:rPr>
          <w:rFonts w:ascii="Calibri" w:hAnsi="Calibri"/>
          <w:b/>
          <w:i/>
          <w:spacing w:val="-5"/>
          <w:sz w:val="20"/>
        </w:rPr>
        <w:t xml:space="preserve"> </w:t>
      </w:r>
      <w:r w:rsidRPr="00CB0A4C">
        <w:rPr>
          <w:rFonts w:ascii="Calibri" w:hAnsi="Calibri"/>
          <w:b/>
          <w:i/>
          <w:sz w:val="20"/>
        </w:rPr>
        <w:t>Check</w:t>
      </w:r>
      <w:r w:rsidRPr="00CB0A4C">
        <w:rPr>
          <w:rFonts w:ascii="Calibri" w:hAnsi="Calibri"/>
          <w:b/>
          <w:i/>
          <w:spacing w:val="-6"/>
          <w:sz w:val="20"/>
        </w:rPr>
        <w:t xml:space="preserve"> </w:t>
      </w:r>
      <w:r w:rsidRPr="00CB0A4C">
        <w:rPr>
          <w:rFonts w:ascii="Calibri" w:hAnsi="Calibri"/>
          <w:b/>
          <w:i/>
          <w:sz w:val="20"/>
        </w:rPr>
        <w:t>Procedures.</w:t>
      </w:r>
      <w:r w:rsidRPr="00CB0A4C">
        <w:rPr>
          <w:rFonts w:ascii="Calibri" w:hAnsi="Calibri"/>
          <w:b/>
          <w:i/>
          <w:spacing w:val="-4"/>
          <w:sz w:val="20"/>
        </w:rPr>
        <w:t xml:space="preserve"> </w:t>
      </w:r>
      <w:r w:rsidRPr="00CB0A4C">
        <w:rPr>
          <w:rFonts w:ascii="Calibri" w:hAnsi="Calibri"/>
          <w:b/>
          <w:i/>
          <w:sz w:val="20"/>
        </w:rPr>
        <w:t>Manufacturers</w:t>
      </w:r>
      <w:r w:rsidRPr="00CB0A4C">
        <w:rPr>
          <w:rFonts w:ascii="Calibri" w:hAnsi="Calibri"/>
          <w:b/>
          <w:i/>
          <w:spacing w:val="-3"/>
          <w:sz w:val="20"/>
        </w:rPr>
        <w:t xml:space="preserve"> </w:t>
      </w:r>
      <w:r w:rsidRPr="00CB0A4C">
        <w:rPr>
          <w:rFonts w:ascii="Calibri" w:hAnsi="Calibri"/>
          <w:b/>
          <w:i/>
          <w:sz w:val="20"/>
        </w:rPr>
        <w:t>of</w:t>
      </w:r>
      <w:r w:rsidRPr="00CB0A4C">
        <w:rPr>
          <w:rFonts w:ascii="Calibri" w:hAnsi="Calibri"/>
          <w:b/>
          <w:i/>
          <w:spacing w:val="-4"/>
          <w:sz w:val="20"/>
        </w:rPr>
        <w:t xml:space="preserve"> </w:t>
      </w:r>
      <w:r w:rsidRPr="00CB0A4C">
        <w:rPr>
          <w:rFonts w:ascii="Calibri" w:hAnsi="Calibri"/>
          <w:b/>
          <w:i/>
          <w:sz w:val="20"/>
        </w:rPr>
        <w:t>filtering</w:t>
      </w:r>
      <w:r w:rsidRPr="00CB0A4C">
        <w:rPr>
          <w:rFonts w:ascii="Calibri" w:hAnsi="Calibri"/>
          <w:b/>
          <w:i/>
          <w:spacing w:val="-4"/>
          <w:sz w:val="20"/>
        </w:rPr>
        <w:t xml:space="preserve"> </w:t>
      </w:r>
      <w:proofErr w:type="spellStart"/>
      <w:r w:rsidRPr="00CB0A4C">
        <w:rPr>
          <w:rFonts w:ascii="Calibri" w:hAnsi="Calibri"/>
          <w:b/>
          <w:i/>
          <w:sz w:val="20"/>
        </w:rPr>
        <w:t>facepiece</w:t>
      </w:r>
      <w:proofErr w:type="spellEnd"/>
      <w:r w:rsidRPr="00CB0A4C">
        <w:rPr>
          <w:rFonts w:ascii="Calibri" w:hAnsi="Calibri"/>
          <w:b/>
          <w:i/>
          <w:spacing w:val="-3"/>
          <w:sz w:val="20"/>
        </w:rPr>
        <w:t xml:space="preserve"> </w:t>
      </w:r>
      <w:r w:rsidRPr="00CB0A4C">
        <w:rPr>
          <w:rFonts w:ascii="Calibri" w:hAnsi="Calibri"/>
          <w:b/>
          <w:i/>
          <w:sz w:val="20"/>
        </w:rPr>
        <w:t>respirators</w:t>
      </w:r>
      <w:r w:rsidRPr="00CB0A4C">
        <w:rPr>
          <w:rFonts w:ascii="Calibri" w:hAnsi="Calibri"/>
          <w:b/>
          <w:i/>
          <w:spacing w:val="-3"/>
          <w:sz w:val="20"/>
        </w:rPr>
        <w:t xml:space="preserve"> </w:t>
      </w:r>
      <w:r w:rsidRPr="00CB0A4C">
        <w:rPr>
          <w:rFonts w:ascii="Calibri" w:hAnsi="Calibri"/>
          <w:b/>
          <w:i/>
          <w:sz w:val="20"/>
        </w:rPr>
        <w:t>often</w:t>
      </w:r>
      <w:r w:rsidRPr="00CB0A4C">
        <w:rPr>
          <w:rFonts w:ascii="Calibri" w:hAnsi="Calibri"/>
          <w:b/>
          <w:i/>
          <w:spacing w:val="-4"/>
          <w:sz w:val="20"/>
        </w:rPr>
        <w:t xml:space="preserve"> </w:t>
      </w:r>
      <w:r w:rsidRPr="00CB0A4C">
        <w:rPr>
          <w:rFonts w:ascii="Calibri" w:hAnsi="Calibri"/>
          <w:b/>
          <w:i/>
          <w:sz w:val="20"/>
        </w:rPr>
        <w:t>provide</w:t>
      </w:r>
      <w:r w:rsidRPr="00CB0A4C">
        <w:rPr>
          <w:rFonts w:ascii="Calibri" w:hAnsi="Calibri"/>
          <w:b/>
          <w:i/>
          <w:spacing w:val="1"/>
          <w:sz w:val="20"/>
        </w:rPr>
        <w:t xml:space="preserve"> </w:t>
      </w:r>
      <w:r w:rsidRPr="00CB0A4C">
        <w:rPr>
          <w:rFonts w:ascii="Calibri" w:hAnsi="Calibri"/>
          <w:b/>
          <w:i/>
          <w:sz w:val="20"/>
        </w:rPr>
        <w:t>their own recommended procedures for user seal checks. You should insert copies of the applicable</w:t>
      </w:r>
      <w:r w:rsidRPr="00CB0A4C">
        <w:rPr>
          <w:rFonts w:ascii="Calibri" w:hAnsi="Calibri"/>
          <w:b/>
          <w:i/>
          <w:spacing w:val="1"/>
          <w:sz w:val="20"/>
        </w:rPr>
        <w:t xml:space="preserve"> </w:t>
      </w:r>
      <w:r w:rsidRPr="00CB0A4C">
        <w:rPr>
          <w:rFonts w:ascii="Calibri" w:hAnsi="Calibri"/>
          <w:b/>
          <w:i/>
          <w:sz w:val="20"/>
        </w:rPr>
        <w:t>respirator</w:t>
      </w:r>
      <w:r w:rsidRPr="00CB0A4C">
        <w:rPr>
          <w:rFonts w:ascii="Calibri" w:hAnsi="Calibri"/>
          <w:b/>
          <w:i/>
          <w:spacing w:val="-2"/>
          <w:sz w:val="20"/>
        </w:rPr>
        <w:t xml:space="preserve"> </w:t>
      </w:r>
      <w:r w:rsidRPr="00CB0A4C">
        <w:rPr>
          <w:rFonts w:ascii="Calibri" w:hAnsi="Calibri"/>
          <w:b/>
          <w:i/>
          <w:sz w:val="20"/>
        </w:rPr>
        <w:t>manufacturers’</w:t>
      </w:r>
      <w:r w:rsidRPr="00CB0A4C">
        <w:rPr>
          <w:rFonts w:ascii="Calibri" w:hAnsi="Calibri"/>
          <w:b/>
          <w:i/>
          <w:spacing w:val="-3"/>
          <w:sz w:val="20"/>
        </w:rPr>
        <w:t xml:space="preserve"> </w:t>
      </w:r>
      <w:r w:rsidRPr="00CB0A4C">
        <w:rPr>
          <w:rFonts w:ascii="Calibri" w:hAnsi="Calibri"/>
          <w:b/>
          <w:i/>
          <w:sz w:val="20"/>
        </w:rPr>
        <w:t>instructions</w:t>
      </w:r>
      <w:r w:rsidRPr="00CB0A4C">
        <w:rPr>
          <w:rFonts w:ascii="Calibri" w:hAnsi="Calibri"/>
          <w:b/>
          <w:i/>
          <w:spacing w:val="-2"/>
          <w:sz w:val="20"/>
        </w:rPr>
        <w:t xml:space="preserve"> </w:t>
      </w:r>
      <w:r w:rsidRPr="00CB0A4C">
        <w:rPr>
          <w:rFonts w:ascii="Calibri" w:hAnsi="Calibri"/>
          <w:b/>
          <w:i/>
          <w:sz w:val="20"/>
        </w:rPr>
        <w:t>for</w:t>
      </w:r>
      <w:r w:rsidRPr="00CB0A4C">
        <w:rPr>
          <w:rFonts w:ascii="Calibri" w:hAnsi="Calibri"/>
          <w:b/>
          <w:i/>
          <w:spacing w:val="-3"/>
          <w:sz w:val="20"/>
        </w:rPr>
        <w:t xml:space="preserve"> </w:t>
      </w:r>
      <w:r w:rsidRPr="00CB0A4C">
        <w:rPr>
          <w:rFonts w:ascii="Calibri" w:hAnsi="Calibri"/>
          <w:b/>
          <w:i/>
          <w:sz w:val="20"/>
        </w:rPr>
        <w:t>user</w:t>
      </w:r>
      <w:r w:rsidRPr="00CB0A4C">
        <w:rPr>
          <w:rFonts w:ascii="Calibri" w:hAnsi="Calibri"/>
          <w:b/>
          <w:i/>
          <w:spacing w:val="-1"/>
          <w:sz w:val="20"/>
        </w:rPr>
        <w:t xml:space="preserve"> </w:t>
      </w:r>
      <w:r w:rsidRPr="00CB0A4C">
        <w:rPr>
          <w:rFonts w:ascii="Calibri" w:hAnsi="Calibri"/>
          <w:b/>
          <w:i/>
          <w:sz w:val="20"/>
        </w:rPr>
        <w:t>seal</w:t>
      </w:r>
      <w:r w:rsidRPr="00CB0A4C">
        <w:rPr>
          <w:rFonts w:ascii="Calibri" w:hAnsi="Calibri"/>
          <w:b/>
          <w:i/>
          <w:spacing w:val="-3"/>
          <w:sz w:val="20"/>
        </w:rPr>
        <w:t xml:space="preserve"> </w:t>
      </w:r>
      <w:r w:rsidRPr="00CB0A4C">
        <w:rPr>
          <w:rFonts w:ascii="Calibri" w:hAnsi="Calibri"/>
          <w:b/>
          <w:i/>
          <w:sz w:val="20"/>
        </w:rPr>
        <w:t>checks in</w:t>
      </w:r>
      <w:r w:rsidRPr="00CB0A4C">
        <w:rPr>
          <w:rFonts w:ascii="Calibri" w:hAnsi="Calibri"/>
          <w:b/>
          <w:i/>
          <w:spacing w:val="-1"/>
          <w:sz w:val="20"/>
        </w:rPr>
        <w:t xml:space="preserve"> </w:t>
      </w:r>
      <w:r w:rsidRPr="00CB0A4C">
        <w:rPr>
          <w:rFonts w:ascii="Calibri" w:hAnsi="Calibri"/>
          <w:b/>
          <w:i/>
          <w:sz w:val="20"/>
        </w:rPr>
        <w:t>Appendix</w:t>
      </w:r>
      <w:r w:rsidRPr="00CB0A4C">
        <w:rPr>
          <w:rFonts w:ascii="Calibri" w:hAnsi="Calibri"/>
          <w:b/>
          <w:i/>
          <w:spacing w:val="-1"/>
          <w:sz w:val="20"/>
        </w:rPr>
        <w:t xml:space="preserve"> </w:t>
      </w:r>
      <w:r w:rsidRPr="00CB0A4C">
        <w:rPr>
          <w:rFonts w:ascii="Calibri" w:hAnsi="Calibri"/>
          <w:b/>
          <w:i/>
          <w:sz w:val="20"/>
        </w:rPr>
        <w:t>D</w:t>
      </w:r>
      <w:r w:rsidRPr="00CB0A4C">
        <w:rPr>
          <w:rFonts w:ascii="Calibri" w:hAnsi="Calibri"/>
          <w:b/>
          <w:i/>
          <w:spacing w:val="-2"/>
          <w:sz w:val="20"/>
        </w:rPr>
        <w:t xml:space="preserve"> </w:t>
      </w:r>
      <w:r w:rsidRPr="00CB0A4C">
        <w:rPr>
          <w:rFonts w:ascii="Calibri" w:hAnsi="Calibri"/>
          <w:b/>
          <w:i/>
          <w:sz w:val="20"/>
        </w:rPr>
        <w:t>of</w:t>
      </w:r>
      <w:r w:rsidRPr="00CB0A4C">
        <w:rPr>
          <w:rFonts w:ascii="Calibri" w:hAnsi="Calibri"/>
          <w:b/>
          <w:i/>
          <w:spacing w:val="-1"/>
          <w:sz w:val="20"/>
        </w:rPr>
        <w:t xml:space="preserve"> </w:t>
      </w:r>
      <w:r w:rsidRPr="00CB0A4C">
        <w:rPr>
          <w:rFonts w:ascii="Calibri" w:hAnsi="Calibri"/>
          <w:b/>
          <w:i/>
          <w:sz w:val="20"/>
        </w:rPr>
        <w:t>the</w:t>
      </w:r>
      <w:r w:rsidRPr="00CB0A4C">
        <w:rPr>
          <w:rFonts w:ascii="Calibri" w:hAnsi="Calibri"/>
          <w:b/>
          <w:i/>
          <w:spacing w:val="-1"/>
          <w:sz w:val="20"/>
        </w:rPr>
        <w:t xml:space="preserve"> </w:t>
      </w:r>
      <w:r w:rsidRPr="00CB0A4C">
        <w:rPr>
          <w:rFonts w:ascii="Calibri" w:hAnsi="Calibri"/>
          <w:b/>
          <w:i/>
          <w:sz w:val="20"/>
        </w:rPr>
        <w:t>RPP.]</w:t>
      </w:r>
    </w:p>
    <w:p w14:paraId="65856862" w14:textId="77777777" w:rsidR="00D046B7" w:rsidRPr="00CB0A4C" w:rsidRDefault="009A304D" w:rsidP="00A8705C">
      <w:pPr>
        <w:spacing w:before="240"/>
        <w:ind w:left="1224" w:right="1555"/>
        <w:rPr>
          <w:rFonts w:ascii="Calibri"/>
          <w:b/>
          <w:i/>
          <w:sz w:val="20"/>
        </w:rPr>
      </w:pPr>
      <w:r w:rsidRPr="00CB0A4C">
        <w:rPr>
          <w:rFonts w:ascii="Calibri"/>
          <w:sz w:val="20"/>
        </w:rPr>
        <w:t xml:space="preserve">Employees </w:t>
      </w:r>
      <w:proofErr w:type="gramStart"/>
      <w:r w:rsidRPr="00CB0A4C">
        <w:rPr>
          <w:rFonts w:ascii="Calibri"/>
          <w:sz w:val="20"/>
        </w:rPr>
        <w:t>will be given</w:t>
      </w:r>
      <w:proofErr w:type="gramEnd"/>
      <w:r w:rsidRPr="00CB0A4C">
        <w:rPr>
          <w:rFonts w:ascii="Calibri"/>
          <w:sz w:val="20"/>
        </w:rPr>
        <w:t xml:space="preserve"> the opportunity during training, annual retraining and throughout the year to</w:t>
      </w:r>
      <w:r w:rsidRPr="00CB0A4C">
        <w:rPr>
          <w:rFonts w:ascii="Calibri"/>
          <w:spacing w:val="1"/>
          <w:sz w:val="20"/>
        </w:rPr>
        <w:t xml:space="preserve"> </w:t>
      </w:r>
      <w:r w:rsidRPr="00CB0A4C">
        <w:rPr>
          <w:rFonts w:ascii="Calibri"/>
          <w:sz w:val="20"/>
        </w:rPr>
        <w:t xml:space="preserve">provide feedback on the effectiveness of the program and suggestions for its improvement. </w:t>
      </w:r>
      <w:r w:rsidRPr="00CB0A4C">
        <w:rPr>
          <w:rFonts w:ascii="Calibri"/>
          <w:b/>
          <w:i/>
          <w:sz w:val="20"/>
        </w:rPr>
        <w:t>[The</w:t>
      </w:r>
      <w:r w:rsidRPr="00CB0A4C">
        <w:rPr>
          <w:rFonts w:ascii="Calibri"/>
          <w:b/>
          <w:i/>
          <w:spacing w:val="1"/>
          <w:sz w:val="20"/>
        </w:rPr>
        <w:t xml:space="preserve"> </w:t>
      </w:r>
      <w:r w:rsidRPr="00CB0A4C">
        <w:rPr>
          <w:rFonts w:ascii="Calibri"/>
          <w:b/>
          <w:i/>
          <w:sz w:val="20"/>
        </w:rPr>
        <w:t>standard requires that you get feedback from employees when evaluating your program and it makes</w:t>
      </w:r>
      <w:r w:rsidRPr="00CB0A4C">
        <w:rPr>
          <w:rFonts w:ascii="Calibri"/>
          <w:b/>
          <w:i/>
          <w:spacing w:val="1"/>
          <w:sz w:val="20"/>
        </w:rPr>
        <w:t xml:space="preserve"> </w:t>
      </w:r>
      <w:r w:rsidRPr="00CB0A4C">
        <w:rPr>
          <w:rFonts w:ascii="Calibri"/>
          <w:b/>
          <w:i/>
          <w:sz w:val="20"/>
        </w:rPr>
        <w:t>sense to gather the feedback at the annual training. However, you may choose some other mechanism</w:t>
      </w:r>
      <w:r w:rsidRPr="00CB0A4C">
        <w:rPr>
          <w:rFonts w:ascii="Calibri"/>
          <w:b/>
          <w:i/>
          <w:spacing w:val="-43"/>
          <w:sz w:val="20"/>
        </w:rPr>
        <w:t xml:space="preserve"> </w:t>
      </w:r>
      <w:r w:rsidRPr="00CB0A4C">
        <w:rPr>
          <w:rFonts w:ascii="Calibri"/>
          <w:b/>
          <w:i/>
          <w:sz w:val="20"/>
        </w:rPr>
        <w:t>for</w:t>
      </w:r>
      <w:r w:rsidRPr="00CB0A4C">
        <w:rPr>
          <w:rFonts w:ascii="Calibri"/>
          <w:b/>
          <w:i/>
          <w:spacing w:val="-1"/>
          <w:sz w:val="20"/>
        </w:rPr>
        <w:t xml:space="preserve"> </w:t>
      </w:r>
      <w:r w:rsidRPr="00CB0A4C">
        <w:rPr>
          <w:rFonts w:ascii="Calibri"/>
          <w:b/>
          <w:i/>
          <w:sz w:val="20"/>
        </w:rPr>
        <w:t>obtaining</w:t>
      </w:r>
      <w:r w:rsidRPr="00CB0A4C">
        <w:rPr>
          <w:rFonts w:ascii="Calibri"/>
          <w:b/>
          <w:i/>
          <w:spacing w:val="-1"/>
          <w:sz w:val="20"/>
        </w:rPr>
        <w:t xml:space="preserve"> </w:t>
      </w:r>
      <w:r w:rsidRPr="00CB0A4C">
        <w:rPr>
          <w:rFonts w:ascii="Calibri"/>
          <w:b/>
          <w:i/>
          <w:sz w:val="20"/>
        </w:rPr>
        <w:t>feedback.]</w:t>
      </w:r>
    </w:p>
    <w:p w14:paraId="572BE003" w14:textId="0754C529" w:rsidR="00D046B7" w:rsidRPr="00CB0A4C" w:rsidRDefault="00F63988" w:rsidP="00AE4051">
      <w:pPr>
        <w:pStyle w:val="Heading2"/>
        <w:tabs>
          <w:tab w:val="left" w:pos="1170"/>
          <w:tab w:val="left" w:pos="1890"/>
        </w:tabs>
        <w:spacing w:before="360"/>
        <w:ind w:left="532" w:right="8510" w:hanging="86"/>
        <w:jc w:val="left"/>
        <w:rPr>
          <w:sz w:val="24"/>
          <w:szCs w:val="24"/>
        </w:rPr>
      </w:pPr>
      <w:bookmarkStart w:id="40" w:name="7.0__Respirator_Use"/>
      <w:bookmarkStart w:id="41" w:name="_bookmark69"/>
      <w:bookmarkStart w:id="42" w:name="_7.0_Respirator_Use"/>
      <w:bookmarkEnd w:id="40"/>
      <w:bookmarkEnd w:id="41"/>
      <w:bookmarkEnd w:id="42"/>
      <w:r w:rsidRPr="00CB0A4C">
        <w:rPr>
          <w:sz w:val="24"/>
          <w:szCs w:val="24"/>
        </w:rPr>
        <w:t>7.0</w:t>
      </w:r>
      <w:r w:rsidRPr="00CB0A4C">
        <w:rPr>
          <w:sz w:val="24"/>
          <w:szCs w:val="24"/>
        </w:rPr>
        <w:tab/>
      </w:r>
      <w:r w:rsidR="009A304D" w:rsidRPr="00CB0A4C">
        <w:rPr>
          <w:sz w:val="24"/>
          <w:szCs w:val="24"/>
        </w:rPr>
        <w:t>Respirator Use</w:t>
      </w:r>
    </w:p>
    <w:p w14:paraId="6195504C" w14:textId="77777777" w:rsidR="00D046B7" w:rsidRPr="00CB0A4C" w:rsidRDefault="009A304D" w:rsidP="00A8705C">
      <w:pPr>
        <w:spacing w:before="240"/>
        <w:ind w:left="1224" w:right="1426"/>
        <w:rPr>
          <w:rFonts w:ascii="Calibri"/>
          <w:sz w:val="20"/>
        </w:rPr>
      </w:pPr>
      <w:r w:rsidRPr="00CB0A4C">
        <w:rPr>
          <w:rFonts w:ascii="Calibri"/>
          <w:sz w:val="20"/>
        </w:rPr>
        <w:t>Employees will follow procedures for proper use of their respirators under conditions specified by this</w:t>
      </w:r>
      <w:r w:rsidRPr="00CB0A4C">
        <w:rPr>
          <w:rFonts w:ascii="Calibri"/>
          <w:spacing w:val="1"/>
          <w:sz w:val="20"/>
        </w:rPr>
        <w:t xml:space="preserve"> </w:t>
      </w:r>
      <w:r w:rsidRPr="00CB0A4C">
        <w:rPr>
          <w:rFonts w:ascii="Calibri"/>
          <w:sz w:val="20"/>
        </w:rPr>
        <w:t xml:space="preserve">program and in accord with the </w:t>
      </w:r>
      <w:proofErr w:type="gramStart"/>
      <w:r w:rsidRPr="00CB0A4C">
        <w:rPr>
          <w:rFonts w:ascii="Calibri"/>
          <w:sz w:val="20"/>
        </w:rPr>
        <w:t>training</w:t>
      </w:r>
      <w:proofErr w:type="gramEnd"/>
      <w:r w:rsidRPr="00CB0A4C">
        <w:rPr>
          <w:rFonts w:ascii="Calibri"/>
          <w:sz w:val="20"/>
        </w:rPr>
        <w:t xml:space="preserve"> they receive on the use of each particular model or type of</w:t>
      </w:r>
      <w:r w:rsidRPr="00CB0A4C">
        <w:rPr>
          <w:rFonts w:ascii="Calibri"/>
          <w:spacing w:val="1"/>
          <w:sz w:val="20"/>
        </w:rPr>
        <w:t xml:space="preserve"> </w:t>
      </w:r>
      <w:r w:rsidRPr="00CB0A4C">
        <w:rPr>
          <w:rFonts w:ascii="Calibri"/>
          <w:sz w:val="20"/>
        </w:rPr>
        <w:t>respirator.</w:t>
      </w:r>
      <w:r w:rsidRPr="00CB0A4C">
        <w:rPr>
          <w:rFonts w:ascii="Calibri"/>
          <w:spacing w:val="-4"/>
          <w:sz w:val="20"/>
        </w:rPr>
        <w:t xml:space="preserve"> </w:t>
      </w:r>
      <w:r w:rsidRPr="00CB0A4C">
        <w:rPr>
          <w:rFonts w:ascii="Calibri"/>
          <w:sz w:val="20"/>
        </w:rPr>
        <w:t>The</w:t>
      </w:r>
      <w:r w:rsidRPr="00CB0A4C">
        <w:rPr>
          <w:rFonts w:ascii="Calibri"/>
          <w:spacing w:val="-4"/>
          <w:sz w:val="20"/>
        </w:rPr>
        <w:t xml:space="preserve"> </w:t>
      </w:r>
      <w:r w:rsidRPr="00CB0A4C">
        <w:rPr>
          <w:rFonts w:ascii="Calibri"/>
          <w:sz w:val="20"/>
        </w:rPr>
        <w:t>appropriate</w:t>
      </w:r>
      <w:r w:rsidRPr="00CB0A4C">
        <w:rPr>
          <w:rFonts w:ascii="Calibri"/>
          <w:spacing w:val="-3"/>
          <w:sz w:val="20"/>
        </w:rPr>
        <w:t xml:space="preserve"> </w:t>
      </w:r>
      <w:r w:rsidRPr="00CB0A4C">
        <w:rPr>
          <w:rFonts w:ascii="Calibri"/>
          <w:sz w:val="20"/>
        </w:rPr>
        <w:t>types</w:t>
      </w:r>
      <w:r w:rsidRPr="00CB0A4C">
        <w:rPr>
          <w:rFonts w:ascii="Calibri"/>
          <w:spacing w:val="-3"/>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respirators</w:t>
      </w:r>
      <w:r w:rsidRPr="00CB0A4C">
        <w:rPr>
          <w:rFonts w:ascii="Calibri"/>
          <w:spacing w:val="-3"/>
          <w:sz w:val="20"/>
        </w:rPr>
        <w:t xml:space="preserve"> </w:t>
      </w:r>
      <w:r w:rsidRPr="00CB0A4C">
        <w:rPr>
          <w:rFonts w:ascii="Calibri"/>
          <w:sz w:val="20"/>
        </w:rPr>
        <w:t>to</w:t>
      </w:r>
      <w:r w:rsidRPr="00CB0A4C">
        <w:rPr>
          <w:rFonts w:ascii="Calibri"/>
          <w:spacing w:val="-2"/>
          <w:sz w:val="20"/>
        </w:rPr>
        <w:t xml:space="preserve"> </w:t>
      </w:r>
      <w:proofErr w:type="gramStart"/>
      <w:r w:rsidRPr="00CB0A4C">
        <w:rPr>
          <w:rFonts w:ascii="Calibri"/>
          <w:sz w:val="20"/>
        </w:rPr>
        <w:t>be</w:t>
      </w:r>
      <w:r w:rsidRPr="00CB0A4C">
        <w:rPr>
          <w:rFonts w:ascii="Calibri"/>
          <w:spacing w:val="-3"/>
          <w:sz w:val="20"/>
        </w:rPr>
        <w:t xml:space="preserve"> </w:t>
      </w:r>
      <w:r w:rsidRPr="00CB0A4C">
        <w:rPr>
          <w:rFonts w:ascii="Calibri"/>
          <w:sz w:val="20"/>
        </w:rPr>
        <w:t>used</w:t>
      </w:r>
      <w:proofErr w:type="gramEnd"/>
      <w:r w:rsidRPr="00CB0A4C">
        <w:rPr>
          <w:rFonts w:ascii="Calibri"/>
          <w:spacing w:val="-5"/>
          <w:sz w:val="20"/>
        </w:rPr>
        <w:t xml:space="preserve"> </w:t>
      </w:r>
      <w:r w:rsidRPr="00CB0A4C">
        <w:rPr>
          <w:rFonts w:ascii="Calibri"/>
          <w:sz w:val="20"/>
        </w:rPr>
        <w:t>and</w:t>
      </w:r>
      <w:r w:rsidRPr="00CB0A4C">
        <w:rPr>
          <w:rFonts w:ascii="Calibri"/>
          <w:spacing w:val="-3"/>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exposure</w:t>
      </w:r>
      <w:r w:rsidRPr="00CB0A4C">
        <w:rPr>
          <w:rFonts w:ascii="Calibri"/>
          <w:spacing w:val="-3"/>
          <w:sz w:val="20"/>
        </w:rPr>
        <w:t xml:space="preserve"> </w:t>
      </w:r>
      <w:r w:rsidRPr="00CB0A4C">
        <w:rPr>
          <w:rFonts w:ascii="Calibri"/>
          <w:sz w:val="20"/>
        </w:rPr>
        <w:t>conditions</w:t>
      </w:r>
      <w:r w:rsidRPr="00CB0A4C">
        <w:rPr>
          <w:rFonts w:ascii="Calibri"/>
          <w:spacing w:val="-4"/>
          <w:sz w:val="20"/>
        </w:rPr>
        <w:t xml:space="preserve"> </w:t>
      </w:r>
      <w:r w:rsidRPr="00CB0A4C">
        <w:rPr>
          <w:rFonts w:ascii="Calibri"/>
          <w:sz w:val="20"/>
        </w:rPr>
        <w:t>are</w:t>
      </w:r>
      <w:r w:rsidRPr="00CB0A4C">
        <w:rPr>
          <w:rFonts w:ascii="Calibri"/>
          <w:spacing w:val="-3"/>
          <w:sz w:val="20"/>
        </w:rPr>
        <w:t xml:space="preserve"> </w:t>
      </w:r>
      <w:r w:rsidRPr="00CB0A4C">
        <w:rPr>
          <w:rFonts w:ascii="Calibri"/>
          <w:sz w:val="20"/>
        </w:rPr>
        <w:t>listed</w:t>
      </w:r>
      <w:r w:rsidRPr="00CB0A4C">
        <w:rPr>
          <w:rFonts w:ascii="Calibri"/>
          <w:spacing w:val="-2"/>
          <w:sz w:val="20"/>
        </w:rPr>
        <w:t xml:space="preserve"> </w:t>
      </w:r>
      <w:r w:rsidRPr="00CB0A4C">
        <w:rPr>
          <w:rFonts w:ascii="Calibri"/>
          <w:sz w:val="20"/>
        </w:rPr>
        <w:t>in</w:t>
      </w:r>
      <w:r w:rsidRPr="00CB0A4C">
        <w:rPr>
          <w:rFonts w:ascii="Calibri"/>
          <w:spacing w:val="-2"/>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selection</w:t>
      </w:r>
      <w:r w:rsidRPr="00CB0A4C">
        <w:rPr>
          <w:rFonts w:ascii="Calibri"/>
          <w:spacing w:val="-1"/>
          <w:sz w:val="20"/>
        </w:rPr>
        <w:t xml:space="preserve"> </w:t>
      </w:r>
      <w:r w:rsidRPr="00CB0A4C">
        <w:rPr>
          <w:rFonts w:ascii="Calibri"/>
          <w:sz w:val="20"/>
        </w:rPr>
        <w:t>chart in</w:t>
      </w:r>
      <w:r w:rsidRPr="00CB0A4C">
        <w:rPr>
          <w:rFonts w:ascii="Calibri"/>
          <w:spacing w:val="-1"/>
          <w:sz w:val="20"/>
        </w:rPr>
        <w:t xml:space="preserve"> </w:t>
      </w:r>
      <w:r w:rsidRPr="00CB0A4C">
        <w:rPr>
          <w:rFonts w:ascii="Calibri"/>
          <w:sz w:val="20"/>
        </w:rPr>
        <w:t>Appendix</w:t>
      </w:r>
      <w:r w:rsidRPr="00CB0A4C">
        <w:rPr>
          <w:rFonts w:ascii="Calibri"/>
          <w:spacing w:val="-1"/>
          <w:sz w:val="20"/>
        </w:rPr>
        <w:t xml:space="preserve"> </w:t>
      </w:r>
      <w:r w:rsidRPr="00CB0A4C">
        <w:rPr>
          <w:rFonts w:ascii="Calibri"/>
          <w:sz w:val="20"/>
        </w:rPr>
        <w:t>A of</w:t>
      </w:r>
      <w:r w:rsidRPr="00CB0A4C">
        <w:rPr>
          <w:rFonts w:ascii="Calibri"/>
          <w:spacing w:val="-2"/>
          <w:sz w:val="20"/>
        </w:rPr>
        <w:t xml:space="preserve"> </w:t>
      </w:r>
      <w:r w:rsidRPr="00CB0A4C">
        <w:rPr>
          <w:rFonts w:ascii="Calibri"/>
          <w:sz w:val="20"/>
        </w:rPr>
        <w:t>this RPP.</w:t>
      </w:r>
    </w:p>
    <w:p w14:paraId="1B760AB4" w14:textId="77777777" w:rsidR="00D046B7" w:rsidRPr="00CB0A4C" w:rsidRDefault="009A304D" w:rsidP="00A8705C">
      <w:pPr>
        <w:spacing w:before="240"/>
        <w:ind w:left="1224" w:right="1426"/>
        <w:rPr>
          <w:rFonts w:ascii="Calibri"/>
          <w:sz w:val="20"/>
        </w:rPr>
      </w:pPr>
      <w:r w:rsidRPr="00CB0A4C">
        <w:rPr>
          <w:rFonts w:ascii="Calibri"/>
          <w:sz w:val="20"/>
        </w:rPr>
        <w:t xml:space="preserve">Respirators relying on a tight </w:t>
      </w:r>
      <w:proofErr w:type="spellStart"/>
      <w:r w:rsidRPr="00CB0A4C">
        <w:rPr>
          <w:rFonts w:ascii="Calibri"/>
          <w:sz w:val="20"/>
        </w:rPr>
        <w:t>facepiece</w:t>
      </w:r>
      <w:proofErr w:type="spellEnd"/>
      <w:r w:rsidRPr="00CB0A4C">
        <w:rPr>
          <w:rFonts w:ascii="Calibri"/>
          <w:sz w:val="20"/>
        </w:rPr>
        <w:t xml:space="preserve">-to-face seal </w:t>
      </w:r>
      <w:proofErr w:type="gramStart"/>
      <w:r w:rsidRPr="00CB0A4C">
        <w:rPr>
          <w:rFonts w:ascii="Calibri"/>
          <w:sz w:val="20"/>
        </w:rPr>
        <w:t>must not be worn</w:t>
      </w:r>
      <w:proofErr w:type="gramEnd"/>
      <w:r w:rsidRPr="00CB0A4C">
        <w:rPr>
          <w:rFonts w:ascii="Calibri"/>
          <w:sz w:val="20"/>
        </w:rPr>
        <w:t xml:space="preserve"> when conditions prevent a good</w:t>
      </w:r>
      <w:r w:rsidRPr="00CB0A4C">
        <w:rPr>
          <w:rFonts w:ascii="Calibri"/>
          <w:spacing w:val="1"/>
          <w:sz w:val="20"/>
        </w:rPr>
        <w:t xml:space="preserve"> </w:t>
      </w:r>
      <w:r w:rsidRPr="00CB0A4C">
        <w:rPr>
          <w:rFonts w:ascii="Calibri"/>
          <w:sz w:val="20"/>
        </w:rPr>
        <w:t>seal. Such conditions may be a beard, long moustache, sideburns, or even razor stubble as well as scars,</w:t>
      </w:r>
      <w:r w:rsidRPr="00CB0A4C">
        <w:rPr>
          <w:rFonts w:ascii="Calibri"/>
          <w:spacing w:val="-43"/>
          <w:sz w:val="20"/>
        </w:rPr>
        <w:t xml:space="preserve"> </w:t>
      </w:r>
      <w:r w:rsidRPr="00CB0A4C">
        <w:rPr>
          <w:rFonts w:ascii="Calibri"/>
          <w:sz w:val="20"/>
        </w:rPr>
        <w:t>other</w:t>
      </w:r>
      <w:r w:rsidRPr="00CB0A4C">
        <w:rPr>
          <w:rFonts w:ascii="Calibri"/>
          <w:spacing w:val="-4"/>
          <w:sz w:val="20"/>
        </w:rPr>
        <w:t xml:space="preserve"> </w:t>
      </w:r>
      <w:r w:rsidRPr="00CB0A4C">
        <w:rPr>
          <w:rFonts w:ascii="Calibri"/>
          <w:sz w:val="20"/>
        </w:rPr>
        <w:t>facial</w:t>
      </w:r>
      <w:r w:rsidRPr="00CB0A4C">
        <w:rPr>
          <w:rFonts w:ascii="Calibri"/>
          <w:spacing w:val="-3"/>
          <w:sz w:val="20"/>
        </w:rPr>
        <w:t xml:space="preserve"> </w:t>
      </w:r>
      <w:r w:rsidRPr="00CB0A4C">
        <w:rPr>
          <w:rFonts w:ascii="Calibri"/>
          <w:sz w:val="20"/>
        </w:rPr>
        <w:t>deformities,</w:t>
      </w:r>
      <w:r w:rsidRPr="00CB0A4C">
        <w:rPr>
          <w:rFonts w:ascii="Calibri"/>
          <w:spacing w:val="-2"/>
          <w:sz w:val="20"/>
        </w:rPr>
        <w:t xml:space="preserve"> </w:t>
      </w:r>
      <w:r w:rsidRPr="00CB0A4C">
        <w:rPr>
          <w:rFonts w:ascii="Calibri"/>
          <w:sz w:val="20"/>
        </w:rPr>
        <w:t>piercings,</w:t>
      </w:r>
      <w:r w:rsidRPr="00CB0A4C">
        <w:rPr>
          <w:rFonts w:ascii="Calibri"/>
          <w:spacing w:val="-3"/>
          <w:sz w:val="20"/>
        </w:rPr>
        <w:t xml:space="preserve"> </w:t>
      </w:r>
      <w:r w:rsidRPr="00CB0A4C">
        <w:rPr>
          <w:rFonts w:ascii="Calibri"/>
          <w:sz w:val="20"/>
        </w:rPr>
        <w:t>and</w:t>
      </w:r>
      <w:r w:rsidRPr="00CB0A4C">
        <w:rPr>
          <w:rFonts w:ascii="Calibri"/>
          <w:spacing w:val="-3"/>
          <w:sz w:val="20"/>
        </w:rPr>
        <w:t xml:space="preserve"> </w:t>
      </w:r>
      <w:r w:rsidRPr="00CB0A4C">
        <w:rPr>
          <w:rFonts w:ascii="Calibri"/>
          <w:sz w:val="20"/>
        </w:rPr>
        <w:t>temple</w:t>
      </w:r>
      <w:r w:rsidRPr="00CB0A4C">
        <w:rPr>
          <w:rFonts w:ascii="Calibri"/>
          <w:spacing w:val="-3"/>
          <w:sz w:val="20"/>
        </w:rPr>
        <w:t xml:space="preserve"> </w:t>
      </w:r>
      <w:r w:rsidRPr="00CB0A4C">
        <w:rPr>
          <w:rFonts w:ascii="Calibri"/>
          <w:sz w:val="20"/>
        </w:rPr>
        <w:t>pieces</w:t>
      </w:r>
      <w:r w:rsidRPr="00CB0A4C">
        <w:rPr>
          <w:rFonts w:ascii="Calibri"/>
          <w:spacing w:val="-5"/>
          <w:sz w:val="20"/>
        </w:rPr>
        <w:t xml:space="preserve"> </w:t>
      </w:r>
      <w:r w:rsidRPr="00CB0A4C">
        <w:rPr>
          <w:rFonts w:ascii="Calibri"/>
          <w:sz w:val="20"/>
        </w:rPr>
        <w:t>on</w:t>
      </w:r>
      <w:r w:rsidRPr="00CB0A4C">
        <w:rPr>
          <w:rFonts w:ascii="Calibri"/>
          <w:spacing w:val="-4"/>
          <w:sz w:val="20"/>
        </w:rPr>
        <w:t xml:space="preserve"> </w:t>
      </w:r>
      <w:r w:rsidRPr="00CB0A4C">
        <w:rPr>
          <w:rFonts w:ascii="Calibri"/>
          <w:sz w:val="20"/>
        </w:rPr>
        <w:t>glasses.</w:t>
      </w:r>
      <w:r w:rsidRPr="00CB0A4C">
        <w:rPr>
          <w:rFonts w:ascii="Calibri"/>
          <w:spacing w:val="-3"/>
          <w:sz w:val="20"/>
        </w:rPr>
        <w:t xml:space="preserve"> </w:t>
      </w:r>
      <w:r w:rsidRPr="00CB0A4C">
        <w:rPr>
          <w:rFonts w:ascii="Calibri"/>
          <w:sz w:val="20"/>
        </w:rPr>
        <w:t>In</w:t>
      </w:r>
      <w:r w:rsidRPr="00CB0A4C">
        <w:rPr>
          <w:rFonts w:ascii="Calibri"/>
          <w:spacing w:val="-3"/>
          <w:sz w:val="20"/>
        </w:rPr>
        <w:t xml:space="preserve"> </w:t>
      </w:r>
      <w:r w:rsidRPr="00CB0A4C">
        <w:rPr>
          <w:rFonts w:ascii="Calibri"/>
          <w:sz w:val="20"/>
        </w:rPr>
        <w:t>addition,</w:t>
      </w:r>
      <w:r w:rsidRPr="00CB0A4C">
        <w:rPr>
          <w:rFonts w:ascii="Calibri"/>
          <w:spacing w:val="-4"/>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absence</w:t>
      </w:r>
      <w:r w:rsidRPr="00CB0A4C">
        <w:rPr>
          <w:rFonts w:ascii="Calibri"/>
          <w:spacing w:val="-3"/>
          <w:sz w:val="20"/>
        </w:rPr>
        <w:t xml:space="preserve"> </w:t>
      </w:r>
      <w:r w:rsidRPr="00CB0A4C">
        <w:rPr>
          <w:rFonts w:ascii="Calibri"/>
          <w:sz w:val="20"/>
        </w:rPr>
        <w:t>of</w:t>
      </w:r>
      <w:r w:rsidRPr="00CB0A4C">
        <w:rPr>
          <w:rFonts w:ascii="Calibri"/>
          <w:spacing w:val="-4"/>
          <w:sz w:val="20"/>
        </w:rPr>
        <w:t xml:space="preserve"> </w:t>
      </w:r>
      <w:r w:rsidRPr="00CB0A4C">
        <w:rPr>
          <w:rFonts w:ascii="Calibri"/>
          <w:sz w:val="20"/>
        </w:rPr>
        <w:t>one</w:t>
      </w:r>
      <w:r w:rsidRPr="00CB0A4C">
        <w:rPr>
          <w:rFonts w:ascii="Calibri"/>
          <w:spacing w:val="-4"/>
          <w:sz w:val="20"/>
        </w:rPr>
        <w:t xml:space="preserve"> </w:t>
      </w:r>
      <w:r w:rsidRPr="00CB0A4C">
        <w:rPr>
          <w:rFonts w:ascii="Calibri"/>
          <w:sz w:val="20"/>
        </w:rPr>
        <w:t>or</w:t>
      </w:r>
      <w:r w:rsidRPr="00CB0A4C">
        <w:rPr>
          <w:rFonts w:ascii="Calibri"/>
          <w:spacing w:val="-4"/>
          <w:sz w:val="20"/>
        </w:rPr>
        <w:t xml:space="preserve"> </w:t>
      </w:r>
      <w:r w:rsidRPr="00CB0A4C">
        <w:rPr>
          <w:rFonts w:ascii="Calibri"/>
          <w:sz w:val="20"/>
        </w:rPr>
        <w:t>both</w:t>
      </w:r>
      <w:r w:rsidRPr="00CB0A4C">
        <w:rPr>
          <w:rFonts w:ascii="Calibri"/>
          <w:spacing w:val="1"/>
          <w:sz w:val="20"/>
        </w:rPr>
        <w:t xml:space="preserve"> </w:t>
      </w:r>
      <w:r w:rsidRPr="00CB0A4C">
        <w:rPr>
          <w:rFonts w:ascii="Calibri"/>
          <w:sz w:val="20"/>
        </w:rPr>
        <w:t>dentures</w:t>
      </w:r>
      <w:r w:rsidRPr="00CB0A4C">
        <w:rPr>
          <w:rFonts w:ascii="Calibri"/>
          <w:spacing w:val="-1"/>
          <w:sz w:val="20"/>
        </w:rPr>
        <w:t xml:space="preserve"> </w:t>
      </w:r>
      <w:r w:rsidRPr="00CB0A4C">
        <w:rPr>
          <w:rFonts w:ascii="Calibri"/>
          <w:sz w:val="20"/>
        </w:rPr>
        <w:t>can seriously</w:t>
      </w:r>
      <w:r w:rsidRPr="00CB0A4C">
        <w:rPr>
          <w:rFonts w:ascii="Calibri"/>
          <w:spacing w:val="-1"/>
          <w:sz w:val="20"/>
        </w:rPr>
        <w:t xml:space="preserve"> </w:t>
      </w:r>
      <w:r w:rsidRPr="00CB0A4C">
        <w:rPr>
          <w:rFonts w:ascii="Calibri"/>
          <w:sz w:val="20"/>
        </w:rPr>
        <w:t>affect the fit</w:t>
      </w:r>
      <w:r w:rsidRPr="00CB0A4C">
        <w:rPr>
          <w:rFonts w:ascii="Calibri"/>
          <w:spacing w:val="-1"/>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 xml:space="preserve">a </w:t>
      </w:r>
      <w:proofErr w:type="spellStart"/>
      <w:r w:rsidRPr="00CB0A4C">
        <w:rPr>
          <w:rFonts w:ascii="Calibri"/>
          <w:sz w:val="20"/>
        </w:rPr>
        <w:t>facepiece</w:t>
      </w:r>
      <w:proofErr w:type="spellEnd"/>
      <w:r w:rsidRPr="00CB0A4C">
        <w:rPr>
          <w:rFonts w:ascii="Calibri"/>
          <w:sz w:val="20"/>
        </w:rPr>
        <w:t>.</w:t>
      </w:r>
    </w:p>
    <w:p w14:paraId="09405487" w14:textId="77777777" w:rsidR="00D046B7" w:rsidRPr="00CB0A4C" w:rsidRDefault="009A304D" w:rsidP="00A8705C">
      <w:pPr>
        <w:spacing w:before="240"/>
        <w:ind w:left="1224" w:right="1469"/>
        <w:rPr>
          <w:rFonts w:ascii="Calibri" w:hAnsi="Calibri"/>
          <w:sz w:val="20"/>
        </w:rPr>
      </w:pPr>
      <w:r w:rsidRPr="00CB0A4C">
        <w:rPr>
          <w:rFonts w:ascii="Calibri" w:hAnsi="Calibri"/>
          <w:spacing w:val="-2"/>
          <w:sz w:val="20"/>
        </w:rPr>
        <w:t>Employees</w:t>
      </w:r>
      <w:r w:rsidRPr="00CB0A4C">
        <w:rPr>
          <w:rFonts w:ascii="Calibri" w:hAnsi="Calibri"/>
          <w:spacing w:val="-10"/>
          <w:sz w:val="20"/>
        </w:rPr>
        <w:t xml:space="preserve"> </w:t>
      </w:r>
      <w:r w:rsidRPr="00CB0A4C">
        <w:rPr>
          <w:rFonts w:ascii="Calibri" w:hAnsi="Calibri"/>
          <w:spacing w:val="-2"/>
          <w:sz w:val="20"/>
        </w:rPr>
        <w:t>and</w:t>
      </w:r>
      <w:r w:rsidRPr="00CB0A4C">
        <w:rPr>
          <w:rFonts w:ascii="Calibri" w:hAnsi="Calibri"/>
          <w:spacing w:val="-7"/>
          <w:sz w:val="20"/>
        </w:rPr>
        <w:t xml:space="preserve"> </w:t>
      </w:r>
      <w:r w:rsidRPr="00CB0A4C">
        <w:rPr>
          <w:rFonts w:ascii="Calibri" w:hAnsi="Calibri"/>
          <w:spacing w:val="-2"/>
          <w:sz w:val="20"/>
        </w:rPr>
        <w:t>supervisors</w:t>
      </w:r>
      <w:r w:rsidRPr="00CB0A4C">
        <w:rPr>
          <w:rFonts w:ascii="Calibri" w:hAnsi="Calibri"/>
          <w:spacing w:val="-9"/>
          <w:sz w:val="20"/>
        </w:rPr>
        <w:t xml:space="preserve"> </w:t>
      </w:r>
      <w:proofErr w:type="gramStart"/>
      <w:r w:rsidRPr="00CB0A4C">
        <w:rPr>
          <w:rFonts w:ascii="Calibri" w:hAnsi="Calibri"/>
          <w:spacing w:val="-2"/>
          <w:sz w:val="20"/>
        </w:rPr>
        <w:t>are</w:t>
      </w:r>
      <w:r w:rsidRPr="00CB0A4C">
        <w:rPr>
          <w:rFonts w:ascii="Calibri" w:hAnsi="Calibri"/>
          <w:spacing w:val="-10"/>
          <w:sz w:val="20"/>
        </w:rPr>
        <w:t xml:space="preserve"> </w:t>
      </w:r>
      <w:r w:rsidRPr="00CB0A4C">
        <w:rPr>
          <w:rFonts w:ascii="Calibri" w:hAnsi="Calibri"/>
          <w:spacing w:val="-1"/>
          <w:sz w:val="20"/>
        </w:rPr>
        <w:t>expected</w:t>
      </w:r>
      <w:proofErr w:type="gramEnd"/>
      <w:r w:rsidRPr="00CB0A4C">
        <w:rPr>
          <w:rFonts w:ascii="Calibri" w:hAnsi="Calibri"/>
          <w:spacing w:val="-9"/>
          <w:sz w:val="20"/>
        </w:rPr>
        <w:t xml:space="preserve"> </w:t>
      </w:r>
      <w:r w:rsidRPr="00CB0A4C">
        <w:rPr>
          <w:rFonts w:ascii="Calibri" w:hAnsi="Calibri"/>
          <w:spacing w:val="-1"/>
          <w:sz w:val="20"/>
        </w:rPr>
        <w:t>to</w:t>
      </w:r>
      <w:r w:rsidRPr="00CB0A4C">
        <w:rPr>
          <w:rFonts w:ascii="Calibri" w:hAnsi="Calibri"/>
          <w:spacing w:val="-8"/>
          <w:sz w:val="20"/>
        </w:rPr>
        <w:t xml:space="preserve"> </w:t>
      </w:r>
      <w:r w:rsidRPr="00CB0A4C">
        <w:rPr>
          <w:rFonts w:ascii="Calibri" w:hAnsi="Calibri"/>
          <w:spacing w:val="-1"/>
          <w:sz w:val="20"/>
        </w:rPr>
        <w:t>be</w:t>
      </w:r>
      <w:r w:rsidRPr="00CB0A4C">
        <w:rPr>
          <w:rFonts w:ascii="Calibri" w:hAnsi="Calibri"/>
          <w:spacing w:val="-10"/>
          <w:sz w:val="20"/>
        </w:rPr>
        <w:t xml:space="preserve"> </w:t>
      </w:r>
      <w:r w:rsidRPr="00CB0A4C">
        <w:rPr>
          <w:rFonts w:ascii="Calibri" w:hAnsi="Calibri"/>
          <w:spacing w:val="-1"/>
          <w:sz w:val="20"/>
        </w:rPr>
        <w:t>diligent</w:t>
      </w:r>
      <w:r w:rsidRPr="00CB0A4C">
        <w:rPr>
          <w:rFonts w:ascii="Calibri" w:hAnsi="Calibri"/>
          <w:spacing w:val="-9"/>
          <w:sz w:val="20"/>
        </w:rPr>
        <w:t xml:space="preserve"> </w:t>
      </w:r>
      <w:r w:rsidRPr="00CB0A4C">
        <w:rPr>
          <w:rFonts w:ascii="Calibri" w:hAnsi="Calibri"/>
          <w:spacing w:val="-1"/>
          <w:sz w:val="20"/>
        </w:rPr>
        <w:t>in</w:t>
      </w:r>
      <w:r w:rsidRPr="00CB0A4C">
        <w:rPr>
          <w:rFonts w:ascii="Calibri" w:hAnsi="Calibri"/>
          <w:spacing w:val="-7"/>
          <w:sz w:val="20"/>
        </w:rPr>
        <w:t xml:space="preserve"> </w:t>
      </w:r>
      <w:r w:rsidRPr="00CB0A4C">
        <w:rPr>
          <w:rFonts w:ascii="Calibri" w:hAnsi="Calibri"/>
          <w:spacing w:val="-1"/>
          <w:sz w:val="20"/>
        </w:rPr>
        <w:t>observing</w:t>
      </w:r>
      <w:r w:rsidRPr="00CB0A4C">
        <w:rPr>
          <w:rFonts w:ascii="Calibri" w:hAnsi="Calibri"/>
          <w:spacing w:val="-9"/>
          <w:sz w:val="20"/>
        </w:rPr>
        <w:t xml:space="preserve"> </w:t>
      </w:r>
      <w:r w:rsidRPr="00CB0A4C">
        <w:rPr>
          <w:rFonts w:ascii="Calibri" w:hAnsi="Calibri"/>
          <w:spacing w:val="-1"/>
          <w:sz w:val="20"/>
        </w:rPr>
        <w:t>practices</w:t>
      </w:r>
      <w:r w:rsidRPr="00CB0A4C">
        <w:rPr>
          <w:rFonts w:ascii="Calibri" w:hAnsi="Calibri"/>
          <w:spacing w:val="-9"/>
          <w:sz w:val="20"/>
        </w:rPr>
        <w:t xml:space="preserve"> </w:t>
      </w:r>
      <w:r w:rsidRPr="00CB0A4C">
        <w:rPr>
          <w:rFonts w:ascii="Calibri" w:hAnsi="Calibri"/>
          <w:spacing w:val="-1"/>
          <w:sz w:val="20"/>
        </w:rPr>
        <w:t>pertaining</w:t>
      </w:r>
      <w:r w:rsidRPr="00CB0A4C">
        <w:rPr>
          <w:rFonts w:ascii="Calibri" w:hAnsi="Calibri"/>
          <w:spacing w:val="-8"/>
          <w:sz w:val="20"/>
        </w:rPr>
        <w:t xml:space="preserve"> </w:t>
      </w:r>
      <w:r w:rsidRPr="00CB0A4C">
        <w:rPr>
          <w:rFonts w:ascii="Calibri" w:hAnsi="Calibri"/>
          <w:spacing w:val="-1"/>
          <w:sz w:val="20"/>
        </w:rPr>
        <w:t>to</w:t>
      </w:r>
      <w:r w:rsidRPr="00CB0A4C">
        <w:rPr>
          <w:rFonts w:ascii="Calibri" w:hAnsi="Calibri"/>
          <w:spacing w:val="-9"/>
          <w:sz w:val="20"/>
        </w:rPr>
        <w:t xml:space="preserve"> </w:t>
      </w:r>
      <w:r w:rsidRPr="00CB0A4C">
        <w:rPr>
          <w:rFonts w:ascii="Calibri" w:hAnsi="Calibri"/>
          <w:spacing w:val="-1"/>
          <w:sz w:val="20"/>
        </w:rPr>
        <w:t>ensuring</w:t>
      </w:r>
      <w:r w:rsidRPr="00CB0A4C">
        <w:rPr>
          <w:rFonts w:ascii="Calibri" w:hAnsi="Calibri"/>
          <w:spacing w:val="-9"/>
          <w:sz w:val="20"/>
        </w:rPr>
        <w:t xml:space="preserve"> </w:t>
      </w:r>
      <w:r w:rsidRPr="00CB0A4C">
        <w:rPr>
          <w:rFonts w:ascii="Calibri" w:hAnsi="Calibri"/>
          <w:spacing w:val="-1"/>
          <w:sz w:val="20"/>
        </w:rPr>
        <w:t>the</w:t>
      </w:r>
      <w:r w:rsidRPr="00CB0A4C">
        <w:rPr>
          <w:rFonts w:ascii="Calibri" w:hAnsi="Calibri"/>
          <w:spacing w:val="-8"/>
          <w:sz w:val="20"/>
        </w:rPr>
        <w:t xml:space="preserve"> </w:t>
      </w:r>
      <w:r w:rsidRPr="00CB0A4C">
        <w:rPr>
          <w:rFonts w:ascii="Calibri" w:hAnsi="Calibri"/>
          <w:spacing w:val="-1"/>
          <w:sz w:val="20"/>
        </w:rPr>
        <w:t>safe</w:t>
      </w:r>
      <w:r w:rsidRPr="00CB0A4C">
        <w:rPr>
          <w:rFonts w:ascii="Calibri" w:hAnsi="Calibri"/>
          <w:sz w:val="20"/>
        </w:rPr>
        <w:t xml:space="preserve"> </w:t>
      </w:r>
      <w:r w:rsidRPr="00CB0A4C">
        <w:rPr>
          <w:rFonts w:ascii="Calibri" w:hAnsi="Calibri"/>
          <w:spacing w:val="-1"/>
          <w:sz w:val="20"/>
        </w:rPr>
        <w:t xml:space="preserve">use of respirators. To ensure proper protection, </w:t>
      </w:r>
      <w:r w:rsidRPr="00CB0A4C">
        <w:rPr>
          <w:rFonts w:ascii="Calibri" w:hAnsi="Calibri"/>
          <w:sz w:val="20"/>
        </w:rPr>
        <w:t>the wearer will perform a user seal check, in accord with</w:t>
      </w:r>
      <w:r w:rsidRPr="00CB0A4C">
        <w:rPr>
          <w:rFonts w:ascii="Calibri" w:hAnsi="Calibri"/>
          <w:spacing w:val="1"/>
          <w:sz w:val="20"/>
        </w:rPr>
        <w:t xml:space="preserve"> </w:t>
      </w:r>
      <w:r w:rsidRPr="00CB0A4C">
        <w:rPr>
          <w:rFonts w:ascii="Calibri" w:hAnsi="Calibri"/>
          <w:spacing w:val="-1"/>
          <w:sz w:val="20"/>
        </w:rPr>
        <w:t>manufacturer’s</w:t>
      </w:r>
      <w:r w:rsidRPr="00CB0A4C">
        <w:rPr>
          <w:rFonts w:ascii="Calibri" w:hAnsi="Calibri"/>
          <w:spacing w:val="-10"/>
          <w:sz w:val="20"/>
        </w:rPr>
        <w:t xml:space="preserve"> </w:t>
      </w:r>
      <w:r w:rsidRPr="00CB0A4C">
        <w:rPr>
          <w:rFonts w:ascii="Calibri" w:hAnsi="Calibri"/>
          <w:spacing w:val="-1"/>
          <w:sz w:val="20"/>
        </w:rPr>
        <w:t>instructions</w:t>
      </w:r>
      <w:r w:rsidRPr="00CB0A4C">
        <w:rPr>
          <w:rFonts w:ascii="Calibri" w:hAnsi="Calibri"/>
          <w:spacing w:val="-10"/>
          <w:sz w:val="20"/>
        </w:rPr>
        <w:t xml:space="preserve"> </w:t>
      </w:r>
      <w:r w:rsidRPr="00CB0A4C">
        <w:rPr>
          <w:rFonts w:ascii="Calibri" w:hAnsi="Calibri"/>
          <w:spacing w:val="-1"/>
          <w:sz w:val="20"/>
        </w:rPr>
        <w:t>and</w:t>
      </w:r>
      <w:r w:rsidRPr="00CB0A4C">
        <w:rPr>
          <w:rFonts w:ascii="Calibri" w:hAnsi="Calibri"/>
          <w:spacing w:val="-10"/>
          <w:sz w:val="20"/>
        </w:rPr>
        <w:t xml:space="preserve"> </w:t>
      </w:r>
      <w:r w:rsidRPr="00CB0A4C">
        <w:rPr>
          <w:rFonts w:ascii="Calibri" w:hAnsi="Calibri"/>
          <w:spacing w:val="-1"/>
          <w:sz w:val="20"/>
        </w:rPr>
        <w:t>the</w:t>
      </w:r>
      <w:r w:rsidRPr="00CB0A4C">
        <w:rPr>
          <w:rFonts w:ascii="Calibri" w:hAnsi="Calibri"/>
          <w:spacing w:val="-10"/>
          <w:sz w:val="20"/>
        </w:rPr>
        <w:t xml:space="preserve"> </w:t>
      </w:r>
      <w:r w:rsidRPr="00CB0A4C">
        <w:rPr>
          <w:rFonts w:ascii="Calibri" w:hAnsi="Calibri"/>
          <w:spacing w:val="-1"/>
          <w:sz w:val="20"/>
        </w:rPr>
        <w:t>training</w:t>
      </w:r>
      <w:r w:rsidRPr="00CB0A4C">
        <w:rPr>
          <w:rFonts w:ascii="Calibri" w:hAnsi="Calibri"/>
          <w:spacing w:val="-10"/>
          <w:sz w:val="20"/>
        </w:rPr>
        <w:t xml:space="preserve"> </w:t>
      </w:r>
      <w:r w:rsidRPr="00CB0A4C">
        <w:rPr>
          <w:rFonts w:ascii="Calibri" w:hAnsi="Calibri"/>
          <w:spacing w:val="-1"/>
          <w:sz w:val="20"/>
        </w:rPr>
        <w:t>provided</w:t>
      </w:r>
      <w:r w:rsidRPr="00CB0A4C">
        <w:rPr>
          <w:rFonts w:ascii="Calibri" w:hAnsi="Calibri"/>
          <w:spacing w:val="-10"/>
          <w:sz w:val="20"/>
        </w:rPr>
        <w:t xml:space="preserve"> </w:t>
      </w:r>
      <w:r w:rsidRPr="00CB0A4C">
        <w:rPr>
          <w:rFonts w:ascii="Calibri" w:hAnsi="Calibri"/>
          <w:spacing w:val="-1"/>
          <w:sz w:val="20"/>
        </w:rPr>
        <w:t>at</w:t>
      </w:r>
      <w:r w:rsidRPr="00CB0A4C">
        <w:rPr>
          <w:rFonts w:ascii="Calibri" w:hAnsi="Calibri"/>
          <w:spacing w:val="-10"/>
          <w:sz w:val="20"/>
        </w:rPr>
        <w:t xml:space="preserve"> </w:t>
      </w:r>
      <w:r w:rsidRPr="00CB0A4C">
        <w:rPr>
          <w:rFonts w:ascii="Calibri" w:hAnsi="Calibri"/>
          <w:spacing w:val="-1"/>
          <w:sz w:val="20"/>
        </w:rPr>
        <w:t>the</w:t>
      </w:r>
      <w:r w:rsidRPr="00CB0A4C">
        <w:rPr>
          <w:rFonts w:ascii="Calibri" w:hAnsi="Calibri"/>
          <w:spacing w:val="-10"/>
          <w:sz w:val="20"/>
        </w:rPr>
        <w:t xml:space="preserve"> </w:t>
      </w:r>
      <w:r w:rsidRPr="00CB0A4C">
        <w:rPr>
          <w:rFonts w:ascii="Calibri" w:hAnsi="Calibri"/>
          <w:spacing w:val="-1"/>
          <w:sz w:val="20"/>
        </w:rPr>
        <w:t>time</w:t>
      </w:r>
      <w:r w:rsidRPr="00CB0A4C">
        <w:rPr>
          <w:rFonts w:ascii="Calibri" w:hAnsi="Calibri"/>
          <w:spacing w:val="-10"/>
          <w:sz w:val="20"/>
        </w:rPr>
        <w:t xml:space="preserve"> </w:t>
      </w:r>
      <w:r w:rsidRPr="00CB0A4C">
        <w:rPr>
          <w:rFonts w:ascii="Calibri" w:hAnsi="Calibri"/>
          <w:spacing w:val="-1"/>
          <w:sz w:val="20"/>
        </w:rPr>
        <w:t>of</w:t>
      </w:r>
      <w:r w:rsidRPr="00CB0A4C">
        <w:rPr>
          <w:rFonts w:ascii="Calibri" w:hAnsi="Calibri"/>
          <w:spacing w:val="-10"/>
          <w:sz w:val="20"/>
        </w:rPr>
        <w:t xml:space="preserve"> </w:t>
      </w:r>
      <w:r w:rsidRPr="00CB0A4C">
        <w:rPr>
          <w:rFonts w:ascii="Calibri" w:hAnsi="Calibri"/>
          <w:spacing w:val="-1"/>
          <w:sz w:val="20"/>
        </w:rPr>
        <w:t>fit</w:t>
      </w:r>
      <w:r w:rsidRPr="00CB0A4C">
        <w:rPr>
          <w:rFonts w:ascii="Calibri" w:hAnsi="Calibri"/>
          <w:spacing w:val="-10"/>
          <w:sz w:val="20"/>
        </w:rPr>
        <w:t xml:space="preserve"> </w:t>
      </w:r>
      <w:r w:rsidRPr="00CB0A4C">
        <w:rPr>
          <w:rFonts w:ascii="Calibri" w:hAnsi="Calibri"/>
          <w:spacing w:val="-1"/>
          <w:sz w:val="20"/>
        </w:rPr>
        <w:t>testing,</w:t>
      </w:r>
      <w:r w:rsidRPr="00CB0A4C">
        <w:rPr>
          <w:rFonts w:ascii="Calibri" w:hAnsi="Calibri"/>
          <w:spacing w:val="-9"/>
          <w:sz w:val="20"/>
        </w:rPr>
        <w:t xml:space="preserve"> </w:t>
      </w:r>
      <w:r w:rsidRPr="00CB0A4C">
        <w:rPr>
          <w:rFonts w:ascii="Calibri" w:hAnsi="Calibri"/>
          <w:sz w:val="20"/>
        </w:rPr>
        <w:t>each</w:t>
      </w:r>
      <w:r w:rsidRPr="00CB0A4C">
        <w:rPr>
          <w:rFonts w:ascii="Calibri" w:hAnsi="Calibri"/>
          <w:spacing w:val="-11"/>
          <w:sz w:val="20"/>
        </w:rPr>
        <w:t xml:space="preserve"> </w:t>
      </w:r>
      <w:r w:rsidRPr="00CB0A4C">
        <w:rPr>
          <w:rFonts w:ascii="Calibri" w:hAnsi="Calibri"/>
          <w:sz w:val="20"/>
        </w:rPr>
        <w:t>time</w:t>
      </w:r>
      <w:r w:rsidRPr="00CB0A4C">
        <w:rPr>
          <w:rFonts w:ascii="Calibri" w:hAnsi="Calibri"/>
          <w:spacing w:val="-10"/>
          <w:sz w:val="20"/>
        </w:rPr>
        <w:t xml:space="preserve"> </w:t>
      </w:r>
      <w:r w:rsidRPr="00CB0A4C">
        <w:rPr>
          <w:rFonts w:ascii="Calibri" w:hAnsi="Calibri"/>
          <w:sz w:val="20"/>
        </w:rPr>
        <w:t>he</w:t>
      </w:r>
      <w:r w:rsidRPr="00CB0A4C">
        <w:rPr>
          <w:rFonts w:ascii="Calibri" w:hAnsi="Calibri"/>
          <w:spacing w:val="-9"/>
          <w:sz w:val="20"/>
        </w:rPr>
        <w:t xml:space="preserve"> </w:t>
      </w:r>
      <w:r w:rsidRPr="00CB0A4C">
        <w:rPr>
          <w:rFonts w:ascii="Calibri" w:hAnsi="Calibri"/>
          <w:sz w:val="20"/>
        </w:rPr>
        <w:t>or</w:t>
      </w:r>
      <w:r w:rsidRPr="00CB0A4C">
        <w:rPr>
          <w:rFonts w:ascii="Calibri" w:hAnsi="Calibri"/>
          <w:spacing w:val="-10"/>
          <w:sz w:val="20"/>
        </w:rPr>
        <w:t xml:space="preserve"> </w:t>
      </w:r>
      <w:r w:rsidRPr="00CB0A4C">
        <w:rPr>
          <w:rFonts w:ascii="Calibri" w:hAnsi="Calibri"/>
          <w:sz w:val="20"/>
        </w:rPr>
        <w:t>she</w:t>
      </w:r>
      <w:r w:rsidRPr="00CB0A4C">
        <w:rPr>
          <w:rFonts w:ascii="Calibri" w:hAnsi="Calibri"/>
          <w:spacing w:val="-11"/>
          <w:sz w:val="20"/>
        </w:rPr>
        <w:t xml:space="preserve"> </w:t>
      </w:r>
      <w:r w:rsidRPr="00CB0A4C">
        <w:rPr>
          <w:rFonts w:ascii="Calibri" w:hAnsi="Calibri"/>
          <w:sz w:val="20"/>
        </w:rPr>
        <w:t>puts</w:t>
      </w:r>
      <w:r w:rsidRPr="00CB0A4C">
        <w:rPr>
          <w:rFonts w:ascii="Calibri" w:hAnsi="Calibri"/>
          <w:spacing w:val="-10"/>
          <w:sz w:val="20"/>
        </w:rPr>
        <w:t xml:space="preserve"> </w:t>
      </w:r>
      <w:r w:rsidRPr="00CB0A4C">
        <w:rPr>
          <w:rFonts w:ascii="Calibri" w:hAnsi="Calibri"/>
          <w:sz w:val="20"/>
        </w:rPr>
        <w:t>on</w:t>
      </w:r>
      <w:r w:rsidRPr="00CB0A4C">
        <w:rPr>
          <w:rFonts w:ascii="Calibri" w:hAnsi="Calibri"/>
          <w:spacing w:val="-8"/>
          <w:sz w:val="20"/>
        </w:rPr>
        <w:t xml:space="preserve"> </w:t>
      </w:r>
      <w:r w:rsidRPr="00CB0A4C">
        <w:rPr>
          <w:rFonts w:ascii="Calibri" w:hAnsi="Calibri"/>
          <w:sz w:val="20"/>
        </w:rPr>
        <w:t>a</w:t>
      </w:r>
      <w:r w:rsidRPr="00CB0A4C">
        <w:rPr>
          <w:rFonts w:ascii="Calibri" w:hAnsi="Calibri"/>
          <w:spacing w:val="-43"/>
          <w:sz w:val="20"/>
        </w:rPr>
        <w:t xml:space="preserve"> </w:t>
      </w:r>
      <w:r w:rsidRPr="00CB0A4C">
        <w:rPr>
          <w:rFonts w:ascii="Calibri" w:hAnsi="Calibri"/>
          <w:spacing w:val="-2"/>
          <w:sz w:val="20"/>
        </w:rPr>
        <w:t>tight-fitting</w:t>
      </w:r>
      <w:r w:rsidRPr="00CB0A4C">
        <w:rPr>
          <w:rFonts w:ascii="Calibri" w:hAnsi="Calibri"/>
          <w:spacing w:val="-9"/>
          <w:sz w:val="20"/>
        </w:rPr>
        <w:t xml:space="preserve"> </w:t>
      </w:r>
      <w:r w:rsidRPr="00CB0A4C">
        <w:rPr>
          <w:rFonts w:ascii="Calibri" w:hAnsi="Calibri"/>
          <w:spacing w:val="-2"/>
          <w:sz w:val="20"/>
        </w:rPr>
        <w:t>respirator.</w:t>
      </w:r>
      <w:r w:rsidRPr="00CB0A4C">
        <w:rPr>
          <w:rFonts w:ascii="Calibri" w:hAnsi="Calibri"/>
          <w:spacing w:val="-9"/>
          <w:sz w:val="20"/>
        </w:rPr>
        <w:t xml:space="preserve"> </w:t>
      </w:r>
      <w:r w:rsidRPr="00CB0A4C">
        <w:rPr>
          <w:rFonts w:ascii="Calibri" w:hAnsi="Calibri"/>
          <w:spacing w:val="-2"/>
          <w:sz w:val="20"/>
        </w:rPr>
        <w:t>Employees</w:t>
      </w:r>
      <w:r w:rsidRPr="00CB0A4C">
        <w:rPr>
          <w:rFonts w:ascii="Calibri" w:hAnsi="Calibri"/>
          <w:spacing w:val="-9"/>
          <w:sz w:val="20"/>
        </w:rPr>
        <w:t xml:space="preserve"> </w:t>
      </w:r>
      <w:r w:rsidRPr="00CB0A4C">
        <w:rPr>
          <w:rFonts w:ascii="Calibri" w:hAnsi="Calibri"/>
          <w:spacing w:val="-2"/>
          <w:sz w:val="20"/>
        </w:rPr>
        <w:t>who</w:t>
      </w:r>
      <w:r w:rsidRPr="00CB0A4C">
        <w:rPr>
          <w:rFonts w:ascii="Calibri" w:hAnsi="Calibri"/>
          <w:spacing w:val="-9"/>
          <w:sz w:val="20"/>
        </w:rPr>
        <w:t xml:space="preserve"> </w:t>
      </w:r>
      <w:r w:rsidRPr="00CB0A4C">
        <w:rPr>
          <w:rFonts w:ascii="Calibri" w:hAnsi="Calibri"/>
          <w:spacing w:val="-2"/>
          <w:sz w:val="20"/>
        </w:rPr>
        <w:t>wear</w:t>
      </w:r>
      <w:r w:rsidRPr="00CB0A4C">
        <w:rPr>
          <w:rFonts w:ascii="Calibri" w:hAnsi="Calibri"/>
          <w:spacing w:val="-8"/>
          <w:sz w:val="20"/>
        </w:rPr>
        <w:t xml:space="preserve"> </w:t>
      </w:r>
      <w:r w:rsidRPr="00CB0A4C">
        <w:rPr>
          <w:rFonts w:ascii="Calibri" w:hAnsi="Calibri"/>
          <w:spacing w:val="-2"/>
          <w:sz w:val="20"/>
        </w:rPr>
        <w:t>corrective</w:t>
      </w:r>
      <w:r w:rsidRPr="00CB0A4C">
        <w:rPr>
          <w:rFonts w:ascii="Calibri" w:hAnsi="Calibri"/>
          <w:spacing w:val="-9"/>
          <w:sz w:val="20"/>
        </w:rPr>
        <w:t xml:space="preserve"> </w:t>
      </w:r>
      <w:r w:rsidRPr="00CB0A4C">
        <w:rPr>
          <w:rFonts w:ascii="Calibri" w:hAnsi="Calibri"/>
          <w:spacing w:val="-1"/>
          <w:sz w:val="20"/>
        </w:rPr>
        <w:t>glasses</w:t>
      </w:r>
      <w:r w:rsidRPr="00CB0A4C">
        <w:rPr>
          <w:rFonts w:ascii="Calibri" w:hAnsi="Calibri"/>
          <w:spacing w:val="-9"/>
          <w:sz w:val="20"/>
        </w:rPr>
        <w:t xml:space="preserve"> </w:t>
      </w:r>
      <w:r w:rsidRPr="00CB0A4C">
        <w:rPr>
          <w:rFonts w:ascii="Calibri" w:hAnsi="Calibri"/>
          <w:spacing w:val="-1"/>
          <w:sz w:val="20"/>
        </w:rPr>
        <w:t>or</w:t>
      </w:r>
      <w:r w:rsidRPr="00CB0A4C">
        <w:rPr>
          <w:rFonts w:ascii="Calibri" w:hAnsi="Calibri"/>
          <w:spacing w:val="-9"/>
          <w:sz w:val="20"/>
        </w:rPr>
        <w:t xml:space="preserve"> </w:t>
      </w:r>
      <w:r w:rsidRPr="00CB0A4C">
        <w:rPr>
          <w:rFonts w:ascii="Calibri" w:hAnsi="Calibri"/>
          <w:spacing w:val="-1"/>
          <w:sz w:val="20"/>
        </w:rPr>
        <w:t>other</w:t>
      </w:r>
      <w:r w:rsidRPr="00CB0A4C">
        <w:rPr>
          <w:rFonts w:ascii="Calibri" w:hAnsi="Calibri"/>
          <w:spacing w:val="-9"/>
          <w:sz w:val="20"/>
        </w:rPr>
        <w:t xml:space="preserve"> </w:t>
      </w:r>
      <w:r w:rsidRPr="00CB0A4C">
        <w:rPr>
          <w:rFonts w:ascii="Calibri" w:hAnsi="Calibri"/>
          <w:spacing w:val="-1"/>
          <w:sz w:val="20"/>
        </w:rPr>
        <w:t>personal</w:t>
      </w:r>
      <w:r w:rsidRPr="00CB0A4C">
        <w:rPr>
          <w:rFonts w:ascii="Calibri" w:hAnsi="Calibri"/>
          <w:spacing w:val="-10"/>
          <w:sz w:val="20"/>
        </w:rPr>
        <w:t xml:space="preserve"> </w:t>
      </w:r>
      <w:r w:rsidRPr="00CB0A4C">
        <w:rPr>
          <w:rFonts w:ascii="Calibri" w:hAnsi="Calibri"/>
          <w:spacing w:val="-1"/>
          <w:sz w:val="20"/>
        </w:rPr>
        <w:t>protective</w:t>
      </w:r>
      <w:r w:rsidRPr="00CB0A4C">
        <w:rPr>
          <w:rFonts w:ascii="Calibri" w:hAnsi="Calibri"/>
          <w:spacing w:val="-9"/>
          <w:sz w:val="20"/>
        </w:rPr>
        <w:t xml:space="preserve"> </w:t>
      </w:r>
      <w:r w:rsidRPr="00CB0A4C">
        <w:rPr>
          <w:rFonts w:ascii="Calibri" w:hAnsi="Calibri"/>
          <w:spacing w:val="-1"/>
          <w:sz w:val="20"/>
        </w:rPr>
        <w:t>equipment</w:t>
      </w:r>
      <w:r w:rsidRPr="00CB0A4C">
        <w:rPr>
          <w:rFonts w:ascii="Calibri" w:hAnsi="Calibri"/>
          <w:spacing w:val="-7"/>
          <w:sz w:val="20"/>
        </w:rPr>
        <w:t xml:space="preserve"> </w:t>
      </w:r>
      <w:r w:rsidRPr="00CB0A4C">
        <w:rPr>
          <w:rFonts w:ascii="Calibri" w:hAnsi="Calibri"/>
          <w:spacing w:val="-1"/>
          <w:sz w:val="20"/>
        </w:rPr>
        <w:t>must</w:t>
      </w:r>
      <w:r w:rsidRPr="00CB0A4C">
        <w:rPr>
          <w:rFonts w:ascii="Calibri" w:hAnsi="Calibri"/>
          <w:sz w:val="20"/>
        </w:rPr>
        <w:t xml:space="preserve"> wear</w:t>
      </w:r>
      <w:r w:rsidRPr="00CB0A4C">
        <w:rPr>
          <w:rFonts w:ascii="Calibri" w:hAnsi="Calibri"/>
          <w:spacing w:val="-9"/>
          <w:sz w:val="20"/>
        </w:rPr>
        <w:t xml:space="preserve"> </w:t>
      </w:r>
      <w:r w:rsidRPr="00CB0A4C">
        <w:rPr>
          <w:rFonts w:ascii="Calibri" w:hAnsi="Calibri"/>
          <w:sz w:val="20"/>
        </w:rPr>
        <w:t>these</w:t>
      </w:r>
      <w:r w:rsidRPr="00CB0A4C">
        <w:rPr>
          <w:rFonts w:ascii="Calibri" w:hAnsi="Calibri"/>
          <w:spacing w:val="-8"/>
          <w:sz w:val="20"/>
        </w:rPr>
        <w:t xml:space="preserve"> </w:t>
      </w:r>
      <w:r w:rsidRPr="00CB0A4C">
        <w:rPr>
          <w:rFonts w:ascii="Calibri" w:hAnsi="Calibri"/>
          <w:sz w:val="20"/>
        </w:rPr>
        <w:t>during</w:t>
      </w:r>
      <w:r w:rsidRPr="00CB0A4C">
        <w:rPr>
          <w:rFonts w:ascii="Calibri" w:hAnsi="Calibri"/>
          <w:spacing w:val="-7"/>
          <w:sz w:val="20"/>
        </w:rPr>
        <w:t xml:space="preserve"> </w:t>
      </w:r>
      <w:r w:rsidRPr="00CB0A4C">
        <w:rPr>
          <w:rFonts w:ascii="Calibri" w:hAnsi="Calibri"/>
          <w:sz w:val="20"/>
        </w:rPr>
        <w:t>their</w:t>
      </w:r>
      <w:r w:rsidRPr="00CB0A4C">
        <w:rPr>
          <w:rFonts w:ascii="Calibri" w:hAnsi="Calibri"/>
          <w:spacing w:val="-9"/>
          <w:sz w:val="20"/>
        </w:rPr>
        <w:t xml:space="preserve"> </w:t>
      </w:r>
      <w:r w:rsidRPr="00CB0A4C">
        <w:rPr>
          <w:rFonts w:ascii="Calibri" w:hAnsi="Calibri"/>
          <w:sz w:val="20"/>
        </w:rPr>
        <w:t>fit</w:t>
      </w:r>
      <w:r w:rsidRPr="00CB0A4C">
        <w:rPr>
          <w:rFonts w:ascii="Calibri" w:hAnsi="Calibri"/>
          <w:spacing w:val="-8"/>
          <w:sz w:val="20"/>
        </w:rPr>
        <w:t xml:space="preserve"> </w:t>
      </w:r>
      <w:r w:rsidRPr="00CB0A4C">
        <w:rPr>
          <w:rFonts w:ascii="Calibri" w:hAnsi="Calibri"/>
          <w:sz w:val="20"/>
        </w:rPr>
        <w:t>testing</w:t>
      </w:r>
      <w:r w:rsidRPr="00CB0A4C">
        <w:rPr>
          <w:rFonts w:ascii="Calibri" w:hAnsi="Calibri"/>
          <w:spacing w:val="-7"/>
          <w:sz w:val="20"/>
        </w:rPr>
        <w:t xml:space="preserve"> </w:t>
      </w:r>
      <w:r w:rsidRPr="00CB0A4C">
        <w:rPr>
          <w:rFonts w:ascii="Calibri" w:hAnsi="Calibri"/>
          <w:sz w:val="20"/>
        </w:rPr>
        <w:t>to</w:t>
      </w:r>
      <w:r w:rsidRPr="00CB0A4C">
        <w:rPr>
          <w:rFonts w:ascii="Calibri" w:hAnsi="Calibri"/>
          <w:spacing w:val="-9"/>
          <w:sz w:val="20"/>
        </w:rPr>
        <w:t xml:space="preserve"> </w:t>
      </w:r>
      <w:r w:rsidRPr="00CB0A4C">
        <w:rPr>
          <w:rFonts w:ascii="Calibri" w:hAnsi="Calibri"/>
          <w:sz w:val="20"/>
        </w:rPr>
        <w:t>ensure</w:t>
      </w:r>
      <w:r w:rsidRPr="00CB0A4C">
        <w:rPr>
          <w:rFonts w:ascii="Calibri" w:hAnsi="Calibri"/>
          <w:spacing w:val="-8"/>
          <w:sz w:val="20"/>
        </w:rPr>
        <w:t xml:space="preserve"> </w:t>
      </w:r>
      <w:r w:rsidRPr="00CB0A4C">
        <w:rPr>
          <w:rFonts w:ascii="Calibri" w:hAnsi="Calibri"/>
          <w:sz w:val="20"/>
        </w:rPr>
        <w:t>that</w:t>
      </w:r>
      <w:r w:rsidRPr="00CB0A4C">
        <w:rPr>
          <w:rFonts w:ascii="Calibri" w:hAnsi="Calibri"/>
          <w:spacing w:val="-8"/>
          <w:sz w:val="20"/>
        </w:rPr>
        <w:t xml:space="preserve"> </w:t>
      </w:r>
      <w:r w:rsidRPr="00CB0A4C">
        <w:rPr>
          <w:rFonts w:ascii="Calibri" w:hAnsi="Calibri"/>
          <w:sz w:val="20"/>
        </w:rPr>
        <w:t>it</w:t>
      </w:r>
      <w:r w:rsidRPr="00CB0A4C">
        <w:rPr>
          <w:rFonts w:ascii="Calibri" w:hAnsi="Calibri"/>
          <w:spacing w:val="-9"/>
          <w:sz w:val="20"/>
        </w:rPr>
        <w:t xml:space="preserve"> </w:t>
      </w:r>
      <w:r w:rsidRPr="00CB0A4C">
        <w:rPr>
          <w:rFonts w:ascii="Calibri" w:hAnsi="Calibri"/>
          <w:sz w:val="20"/>
        </w:rPr>
        <w:t>does</w:t>
      </w:r>
      <w:r w:rsidRPr="00CB0A4C">
        <w:rPr>
          <w:rFonts w:ascii="Calibri" w:hAnsi="Calibri"/>
          <w:spacing w:val="-8"/>
          <w:sz w:val="20"/>
        </w:rPr>
        <w:t xml:space="preserve"> </w:t>
      </w:r>
      <w:r w:rsidRPr="00CB0A4C">
        <w:rPr>
          <w:rFonts w:ascii="Calibri" w:hAnsi="Calibri"/>
          <w:sz w:val="20"/>
        </w:rPr>
        <w:t>not</w:t>
      </w:r>
      <w:r w:rsidRPr="00CB0A4C">
        <w:rPr>
          <w:rFonts w:ascii="Calibri" w:hAnsi="Calibri"/>
          <w:spacing w:val="-7"/>
          <w:sz w:val="20"/>
        </w:rPr>
        <w:t xml:space="preserve"> </w:t>
      </w:r>
      <w:r w:rsidRPr="00CB0A4C">
        <w:rPr>
          <w:rFonts w:ascii="Calibri" w:hAnsi="Calibri"/>
          <w:sz w:val="20"/>
        </w:rPr>
        <w:t>interfere</w:t>
      </w:r>
      <w:r w:rsidRPr="00CB0A4C">
        <w:rPr>
          <w:rFonts w:ascii="Calibri" w:hAnsi="Calibri"/>
          <w:spacing w:val="-8"/>
          <w:sz w:val="20"/>
        </w:rPr>
        <w:t xml:space="preserve"> </w:t>
      </w:r>
      <w:r w:rsidRPr="00CB0A4C">
        <w:rPr>
          <w:rFonts w:ascii="Calibri" w:hAnsi="Calibri"/>
          <w:sz w:val="20"/>
        </w:rPr>
        <w:t>with</w:t>
      </w:r>
      <w:r w:rsidRPr="00CB0A4C">
        <w:rPr>
          <w:rFonts w:ascii="Calibri" w:hAnsi="Calibri"/>
          <w:spacing w:val="-8"/>
          <w:sz w:val="20"/>
        </w:rPr>
        <w:t xml:space="preserve"> </w:t>
      </w:r>
      <w:r w:rsidRPr="00CB0A4C">
        <w:rPr>
          <w:rFonts w:ascii="Calibri" w:hAnsi="Calibri"/>
          <w:sz w:val="20"/>
        </w:rPr>
        <w:t>the</w:t>
      </w:r>
      <w:r w:rsidRPr="00CB0A4C">
        <w:rPr>
          <w:rFonts w:ascii="Calibri" w:hAnsi="Calibri"/>
          <w:spacing w:val="-8"/>
          <w:sz w:val="20"/>
        </w:rPr>
        <w:t xml:space="preserve"> </w:t>
      </w:r>
      <w:proofErr w:type="spellStart"/>
      <w:r w:rsidRPr="00CB0A4C">
        <w:rPr>
          <w:rFonts w:ascii="Calibri" w:hAnsi="Calibri"/>
          <w:sz w:val="20"/>
        </w:rPr>
        <w:t>facepiece</w:t>
      </w:r>
      <w:proofErr w:type="spellEnd"/>
      <w:r w:rsidRPr="00CB0A4C">
        <w:rPr>
          <w:rFonts w:ascii="Calibri" w:hAnsi="Calibri"/>
          <w:spacing w:val="-8"/>
          <w:sz w:val="20"/>
        </w:rPr>
        <w:t xml:space="preserve"> </w:t>
      </w:r>
      <w:r w:rsidRPr="00CB0A4C">
        <w:rPr>
          <w:rFonts w:ascii="Calibri" w:hAnsi="Calibri"/>
          <w:sz w:val="20"/>
        </w:rPr>
        <w:t>seal.</w:t>
      </w:r>
    </w:p>
    <w:p w14:paraId="4838DB3F" w14:textId="5E6A4837" w:rsidR="00D046B7" w:rsidRPr="00CB0A4C" w:rsidRDefault="009A304D" w:rsidP="00A8705C">
      <w:pPr>
        <w:spacing w:before="240"/>
        <w:ind w:left="1224" w:right="1598"/>
        <w:rPr>
          <w:rFonts w:ascii="Calibri" w:hAnsi="Calibri"/>
          <w:sz w:val="20"/>
        </w:rPr>
      </w:pPr>
      <w:r w:rsidRPr="00CB0A4C">
        <w:rPr>
          <w:rFonts w:ascii="Calibri" w:hAnsi="Calibri"/>
          <w:sz w:val="20"/>
        </w:rPr>
        <w:t>When respirators with cartridges are used, the RPA shall determine a cartridge change schedule, which</w:t>
      </w:r>
      <w:r w:rsidRPr="00CB0A4C">
        <w:rPr>
          <w:rFonts w:ascii="Calibri" w:hAnsi="Calibri"/>
          <w:spacing w:val="1"/>
          <w:sz w:val="20"/>
        </w:rPr>
        <w:t xml:space="preserve"> </w:t>
      </w:r>
      <w:r w:rsidRPr="00CB0A4C">
        <w:rPr>
          <w:rFonts w:ascii="Calibri" w:hAnsi="Calibri"/>
          <w:sz w:val="20"/>
        </w:rPr>
        <w:t xml:space="preserve">will be included in Appendix A. Odor or taste </w:t>
      </w:r>
      <w:proofErr w:type="gramStart"/>
      <w:r w:rsidRPr="00CB0A4C">
        <w:rPr>
          <w:rFonts w:ascii="Calibri" w:hAnsi="Calibri"/>
          <w:sz w:val="20"/>
        </w:rPr>
        <w:t>may not be used</w:t>
      </w:r>
      <w:proofErr w:type="gramEnd"/>
      <w:r w:rsidRPr="00CB0A4C">
        <w:rPr>
          <w:rFonts w:ascii="Calibri" w:hAnsi="Calibri"/>
          <w:sz w:val="20"/>
        </w:rPr>
        <w:t xml:space="preserve"> as the primary basis for determining the</w:t>
      </w:r>
      <w:r w:rsidRPr="00CB0A4C">
        <w:rPr>
          <w:rFonts w:ascii="Calibri" w:hAnsi="Calibri"/>
          <w:spacing w:val="1"/>
          <w:sz w:val="20"/>
        </w:rPr>
        <w:t xml:space="preserve"> </w:t>
      </w:r>
      <w:r w:rsidRPr="00CB0A4C">
        <w:rPr>
          <w:rFonts w:ascii="Calibri" w:hAnsi="Calibri"/>
          <w:sz w:val="20"/>
        </w:rPr>
        <w:t>useful life of a cartridge for gases or vapors.</w:t>
      </w:r>
      <w:r w:rsidRPr="00CB0A4C">
        <w:rPr>
          <w:rFonts w:ascii="Calibri" w:hAnsi="Calibri"/>
          <w:spacing w:val="1"/>
          <w:sz w:val="20"/>
        </w:rPr>
        <w:t xml:space="preserve"> </w:t>
      </w:r>
      <w:r w:rsidRPr="00CB0A4C">
        <w:rPr>
          <w:rFonts w:ascii="Calibri" w:hAnsi="Calibri"/>
          <w:sz w:val="20"/>
        </w:rPr>
        <w:t>In addition to the manufacturer’s recommendations, the</w:t>
      </w:r>
      <w:r w:rsidRPr="00CB0A4C">
        <w:rPr>
          <w:rFonts w:ascii="Calibri" w:hAnsi="Calibri"/>
          <w:spacing w:val="1"/>
          <w:sz w:val="20"/>
        </w:rPr>
        <w:t xml:space="preserve"> </w:t>
      </w:r>
      <w:hyperlink r:id="rId25" w:tooltip="C D C website">
        <w:r w:rsidRPr="00CB0A4C">
          <w:rPr>
            <w:rFonts w:ascii="Calibri" w:hAnsi="Calibri"/>
            <w:color w:val="0000FF"/>
            <w:sz w:val="20"/>
            <w:u w:val="single" w:color="0000FF"/>
          </w:rPr>
          <w:t>NIOSH Respirator Selection Logic</w:t>
        </w:r>
        <w:r w:rsidRPr="00CB0A4C">
          <w:rPr>
            <w:rFonts w:ascii="Calibri" w:hAnsi="Calibri"/>
            <w:color w:val="0000FF"/>
            <w:sz w:val="20"/>
          </w:rPr>
          <w:t xml:space="preserve"> </w:t>
        </w:r>
      </w:hyperlink>
      <w:r w:rsidRPr="00CB0A4C">
        <w:rPr>
          <w:rFonts w:ascii="Calibri" w:hAnsi="Calibri"/>
          <w:sz w:val="20"/>
        </w:rPr>
        <w:t xml:space="preserve">and </w:t>
      </w:r>
      <w:hyperlink r:id="rId26" w:tooltip="Osha website">
        <w:r w:rsidRPr="00CB0A4C">
          <w:rPr>
            <w:rFonts w:ascii="Calibri" w:hAnsi="Calibri"/>
            <w:color w:val="0000FF"/>
            <w:sz w:val="20"/>
            <w:u w:val="single" w:color="0000FF"/>
          </w:rPr>
          <w:t>Federal OSHA Respirator e-Tool</w:t>
        </w:r>
        <w:r w:rsidRPr="00CB0A4C">
          <w:rPr>
            <w:rFonts w:ascii="Calibri" w:hAnsi="Calibri"/>
            <w:color w:val="0000FF"/>
            <w:sz w:val="20"/>
          </w:rPr>
          <w:t xml:space="preserve"> </w:t>
        </w:r>
      </w:hyperlink>
      <w:r w:rsidRPr="00CB0A4C">
        <w:rPr>
          <w:rFonts w:ascii="Calibri" w:hAnsi="Calibri"/>
          <w:sz w:val="20"/>
        </w:rPr>
        <w:t>can aid in the development of a</w:t>
      </w:r>
      <w:r w:rsidRPr="00CB0A4C">
        <w:rPr>
          <w:rFonts w:ascii="Calibri" w:hAnsi="Calibri"/>
          <w:spacing w:val="1"/>
          <w:sz w:val="20"/>
        </w:rPr>
        <w:t xml:space="preserve"> </w:t>
      </w:r>
      <w:r w:rsidRPr="00CB0A4C">
        <w:rPr>
          <w:rFonts w:ascii="Calibri" w:hAnsi="Calibri"/>
          <w:sz w:val="20"/>
        </w:rPr>
        <w:t xml:space="preserve">change schedule for cartridges. </w:t>
      </w:r>
      <w:r w:rsidRPr="00CB0A4C">
        <w:rPr>
          <w:rFonts w:ascii="Calibri" w:hAnsi="Calibri"/>
          <w:b/>
          <w:i/>
          <w:sz w:val="20"/>
        </w:rPr>
        <w:t xml:space="preserve">[If your facility only has filtering </w:t>
      </w:r>
      <w:proofErr w:type="spellStart"/>
      <w:r w:rsidRPr="00CB0A4C">
        <w:rPr>
          <w:rFonts w:ascii="Calibri" w:hAnsi="Calibri"/>
          <w:b/>
          <w:i/>
          <w:sz w:val="20"/>
        </w:rPr>
        <w:t>facepiece</w:t>
      </w:r>
      <w:proofErr w:type="spellEnd"/>
      <w:r w:rsidRPr="00CB0A4C">
        <w:rPr>
          <w:rFonts w:ascii="Calibri" w:hAnsi="Calibri"/>
          <w:b/>
          <w:i/>
          <w:sz w:val="20"/>
        </w:rPr>
        <w:t xml:space="preserve"> respirators then you may</w:t>
      </w:r>
      <w:r w:rsidRPr="00CB0A4C">
        <w:rPr>
          <w:rFonts w:ascii="Calibri" w:hAnsi="Calibri"/>
          <w:b/>
          <w:i/>
          <w:spacing w:val="1"/>
          <w:sz w:val="20"/>
        </w:rPr>
        <w:t xml:space="preserve"> </w:t>
      </w:r>
      <w:r w:rsidRPr="00CB0A4C">
        <w:rPr>
          <w:rFonts w:ascii="Calibri" w:hAnsi="Calibri"/>
          <w:b/>
          <w:i/>
          <w:sz w:val="20"/>
        </w:rPr>
        <w:t xml:space="preserve">leave this out.] </w:t>
      </w:r>
      <w:r w:rsidRPr="00CB0A4C">
        <w:rPr>
          <w:rFonts w:ascii="Calibri" w:hAnsi="Calibri"/>
          <w:sz w:val="20"/>
        </w:rPr>
        <w:t xml:space="preserve">When filtering </w:t>
      </w:r>
      <w:proofErr w:type="spellStart"/>
      <w:r w:rsidRPr="00CB0A4C">
        <w:rPr>
          <w:rFonts w:ascii="Calibri" w:hAnsi="Calibri"/>
          <w:sz w:val="20"/>
        </w:rPr>
        <w:t>facepiece</w:t>
      </w:r>
      <w:proofErr w:type="spellEnd"/>
      <w:r w:rsidRPr="00CB0A4C">
        <w:rPr>
          <w:rFonts w:ascii="Calibri" w:hAnsi="Calibri"/>
          <w:sz w:val="20"/>
        </w:rPr>
        <w:t xml:space="preserve"> respirators are used, respirators should be discarded after each</w:t>
      </w:r>
      <w:r w:rsidRPr="00CB0A4C">
        <w:rPr>
          <w:rFonts w:ascii="Calibri" w:hAnsi="Calibri"/>
          <w:spacing w:val="-43"/>
          <w:sz w:val="20"/>
        </w:rPr>
        <w:t xml:space="preserve"> </w:t>
      </w:r>
      <w:r w:rsidRPr="00CB0A4C">
        <w:rPr>
          <w:rFonts w:ascii="Calibri" w:hAnsi="Calibri"/>
          <w:sz w:val="20"/>
        </w:rPr>
        <w:t>use</w:t>
      </w:r>
      <w:r w:rsidRPr="00CB0A4C">
        <w:rPr>
          <w:rFonts w:ascii="Calibri" w:hAnsi="Calibri"/>
          <w:spacing w:val="-3"/>
          <w:sz w:val="20"/>
        </w:rPr>
        <w:t xml:space="preserve"> </w:t>
      </w:r>
      <w:r w:rsidRPr="00CB0A4C">
        <w:rPr>
          <w:rFonts w:ascii="Calibri" w:hAnsi="Calibri"/>
          <w:sz w:val="20"/>
        </w:rPr>
        <w:t>or</w:t>
      </w:r>
      <w:r w:rsidRPr="00CB0A4C">
        <w:rPr>
          <w:rFonts w:ascii="Calibri" w:hAnsi="Calibri"/>
          <w:spacing w:val="-3"/>
          <w:sz w:val="20"/>
        </w:rPr>
        <w:t xml:space="preserve"> </w:t>
      </w:r>
      <w:r w:rsidRPr="00CB0A4C">
        <w:rPr>
          <w:rFonts w:ascii="Calibri" w:hAnsi="Calibri"/>
          <w:sz w:val="20"/>
        </w:rPr>
        <w:t>sooner</w:t>
      </w:r>
      <w:r w:rsidRPr="00CB0A4C">
        <w:rPr>
          <w:rFonts w:ascii="Calibri" w:hAnsi="Calibri"/>
          <w:spacing w:val="-2"/>
          <w:sz w:val="20"/>
        </w:rPr>
        <w:t xml:space="preserve"> </w:t>
      </w:r>
      <w:r w:rsidRPr="00CB0A4C">
        <w:rPr>
          <w:rFonts w:ascii="Calibri" w:hAnsi="Calibri"/>
          <w:sz w:val="20"/>
        </w:rPr>
        <w:t>if</w:t>
      </w:r>
      <w:r w:rsidRPr="00CB0A4C">
        <w:rPr>
          <w:rFonts w:ascii="Calibri" w:hAnsi="Calibri"/>
          <w:spacing w:val="-2"/>
          <w:sz w:val="20"/>
        </w:rPr>
        <w:t xml:space="preserve"> </w:t>
      </w:r>
      <w:r w:rsidRPr="00CB0A4C">
        <w:rPr>
          <w:rFonts w:ascii="Calibri" w:hAnsi="Calibri"/>
          <w:sz w:val="20"/>
        </w:rPr>
        <w:t>breathing</w:t>
      </w:r>
      <w:r w:rsidRPr="00CB0A4C">
        <w:rPr>
          <w:rFonts w:ascii="Calibri" w:hAnsi="Calibri"/>
          <w:spacing w:val="-3"/>
          <w:sz w:val="20"/>
        </w:rPr>
        <w:t xml:space="preserve"> </w:t>
      </w:r>
      <w:r w:rsidRPr="00CB0A4C">
        <w:rPr>
          <w:rFonts w:ascii="Calibri" w:hAnsi="Calibri"/>
          <w:sz w:val="20"/>
        </w:rPr>
        <w:t>becomes</w:t>
      </w:r>
      <w:r w:rsidRPr="00CB0A4C">
        <w:rPr>
          <w:rFonts w:ascii="Calibri" w:hAnsi="Calibri"/>
          <w:spacing w:val="-2"/>
          <w:sz w:val="20"/>
        </w:rPr>
        <w:t xml:space="preserve"> </w:t>
      </w:r>
      <w:r w:rsidRPr="00CB0A4C">
        <w:rPr>
          <w:rFonts w:ascii="Calibri" w:hAnsi="Calibri"/>
          <w:sz w:val="20"/>
        </w:rPr>
        <w:t>difficult</w:t>
      </w:r>
      <w:r w:rsidRPr="00CB0A4C">
        <w:rPr>
          <w:rFonts w:ascii="Calibri" w:hAnsi="Calibri"/>
          <w:spacing w:val="-3"/>
          <w:sz w:val="20"/>
        </w:rPr>
        <w:t xml:space="preserve"> </w:t>
      </w:r>
      <w:r w:rsidRPr="00CB0A4C">
        <w:rPr>
          <w:rFonts w:ascii="Calibri" w:hAnsi="Calibri"/>
          <w:sz w:val="20"/>
        </w:rPr>
        <w:t>or</w:t>
      </w:r>
      <w:r w:rsidRPr="00CB0A4C">
        <w:rPr>
          <w:rFonts w:ascii="Calibri" w:hAnsi="Calibri"/>
          <w:spacing w:val="-3"/>
          <w:sz w:val="20"/>
        </w:rPr>
        <w:t xml:space="preserve"> </w:t>
      </w:r>
      <w:r w:rsidRPr="00CB0A4C">
        <w:rPr>
          <w:rFonts w:ascii="Calibri" w:hAnsi="Calibri"/>
          <w:sz w:val="20"/>
        </w:rPr>
        <w:t>if</w:t>
      </w:r>
      <w:r w:rsidRPr="00CB0A4C">
        <w:rPr>
          <w:rFonts w:ascii="Calibri" w:hAnsi="Calibri"/>
          <w:spacing w:val="-2"/>
          <w:sz w:val="20"/>
        </w:rPr>
        <w:t xml:space="preserve"> </w:t>
      </w:r>
      <w:r w:rsidRPr="00CB0A4C">
        <w:rPr>
          <w:rFonts w:ascii="Calibri" w:hAnsi="Calibri"/>
          <w:sz w:val="20"/>
        </w:rPr>
        <w:t>the</w:t>
      </w:r>
      <w:r w:rsidRPr="00CB0A4C">
        <w:rPr>
          <w:rFonts w:ascii="Calibri" w:hAnsi="Calibri"/>
          <w:spacing w:val="-3"/>
          <w:sz w:val="20"/>
        </w:rPr>
        <w:t xml:space="preserve"> </w:t>
      </w:r>
      <w:r w:rsidRPr="00CB0A4C">
        <w:rPr>
          <w:rFonts w:ascii="Calibri" w:hAnsi="Calibri"/>
          <w:sz w:val="20"/>
        </w:rPr>
        <w:t>respirator</w:t>
      </w:r>
      <w:r w:rsidRPr="00CB0A4C">
        <w:rPr>
          <w:rFonts w:ascii="Calibri" w:hAnsi="Calibri"/>
          <w:spacing w:val="-3"/>
          <w:sz w:val="20"/>
        </w:rPr>
        <w:t xml:space="preserve"> </w:t>
      </w:r>
      <w:proofErr w:type="gramStart"/>
      <w:r w:rsidRPr="00CB0A4C">
        <w:rPr>
          <w:rFonts w:ascii="Calibri" w:hAnsi="Calibri"/>
          <w:sz w:val="20"/>
        </w:rPr>
        <w:t>is</w:t>
      </w:r>
      <w:r w:rsidRPr="00CB0A4C">
        <w:rPr>
          <w:rFonts w:ascii="Calibri" w:hAnsi="Calibri"/>
          <w:spacing w:val="-2"/>
          <w:sz w:val="20"/>
        </w:rPr>
        <w:t xml:space="preserve"> </w:t>
      </w:r>
      <w:r w:rsidRPr="00CB0A4C">
        <w:rPr>
          <w:rFonts w:ascii="Calibri" w:hAnsi="Calibri"/>
          <w:sz w:val="20"/>
        </w:rPr>
        <w:t>damaged</w:t>
      </w:r>
      <w:proofErr w:type="gramEnd"/>
      <w:r w:rsidRPr="00CB0A4C">
        <w:rPr>
          <w:rFonts w:ascii="Calibri" w:hAnsi="Calibri"/>
          <w:sz w:val="20"/>
        </w:rPr>
        <w:t>,</w:t>
      </w:r>
      <w:r w:rsidRPr="00CB0A4C">
        <w:rPr>
          <w:rFonts w:ascii="Calibri" w:hAnsi="Calibri"/>
          <w:spacing w:val="-2"/>
          <w:sz w:val="20"/>
        </w:rPr>
        <w:t xml:space="preserve"> </w:t>
      </w:r>
      <w:r w:rsidRPr="00CB0A4C">
        <w:rPr>
          <w:rFonts w:ascii="Calibri" w:hAnsi="Calibri"/>
          <w:sz w:val="20"/>
        </w:rPr>
        <w:t>soiled,</w:t>
      </w:r>
      <w:r w:rsidRPr="00CB0A4C">
        <w:rPr>
          <w:rFonts w:ascii="Calibri" w:hAnsi="Calibri"/>
          <w:spacing w:val="-1"/>
          <w:sz w:val="20"/>
        </w:rPr>
        <w:t xml:space="preserve"> </w:t>
      </w:r>
      <w:r w:rsidRPr="00CB0A4C">
        <w:rPr>
          <w:rFonts w:ascii="Calibri" w:hAnsi="Calibri"/>
          <w:sz w:val="20"/>
        </w:rPr>
        <w:t>or</w:t>
      </w:r>
      <w:r w:rsidRPr="00CB0A4C">
        <w:rPr>
          <w:rFonts w:ascii="Calibri" w:hAnsi="Calibri"/>
          <w:spacing w:val="-4"/>
          <w:sz w:val="20"/>
        </w:rPr>
        <w:t xml:space="preserve"> </w:t>
      </w:r>
      <w:r w:rsidRPr="00CB0A4C">
        <w:rPr>
          <w:rFonts w:ascii="Calibri" w:hAnsi="Calibri"/>
          <w:sz w:val="20"/>
        </w:rPr>
        <w:t>contaminated.</w:t>
      </w:r>
    </w:p>
    <w:p w14:paraId="483FCFD6" w14:textId="77777777" w:rsidR="00D046B7" w:rsidRPr="00CB0A4C" w:rsidRDefault="00D046B7">
      <w:pPr>
        <w:rPr>
          <w:rFonts w:ascii="Calibri" w:hAns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53151750" w14:textId="77777777" w:rsidR="00D046B7" w:rsidRPr="00CB0A4C" w:rsidRDefault="009A304D">
      <w:pPr>
        <w:spacing w:before="39"/>
        <w:ind w:left="1220"/>
        <w:rPr>
          <w:rFonts w:ascii="Calibri"/>
          <w:sz w:val="20"/>
        </w:rPr>
      </w:pPr>
      <w:r w:rsidRPr="00CB0A4C">
        <w:rPr>
          <w:rFonts w:ascii="Calibri"/>
          <w:sz w:val="20"/>
        </w:rPr>
        <w:lastRenderedPageBreak/>
        <w:t>Employees</w:t>
      </w:r>
      <w:r w:rsidRPr="00CB0A4C">
        <w:rPr>
          <w:rFonts w:ascii="Calibri"/>
          <w:spacing w:val="-2"/>
          <w:sz w:val="20"/>
        </w:rPr>
        <w:t xml:space="preserve"> </w:t>
      </w:r>
      <w:r w:rsidRPr="00CB0A4C">
        <w:rPr>
          <w:rFonts w:ascii="Calibri"/>
          <w:sz w:val="20"/>
        </w:rPr>
        <w:t>must</w:t>
      </w:r>
      <w:r w:rsidRPr="00CB0A4C">
        <w:rPr>
          <w:rFonts w:ascii="Calibri"/>
          <w:spacing w:val="-2"/>
          <w:sz w:val="20"/>
        </w:rPr>
        <w:t xml:space="preserve"> </w:t>
      </w:r>
      <w:r w:rsidRPr="00CB0A4C">
        <w:rPr>
          <w:rFonts w:ascii="Calibri"/>
          <w:sz w:val="20"/>
        </w:rPr>
        <w:t>leave</w:t>
      </w:r>
      <w:r w:rsidRPr="00CB0A4C">
        <w:rPr>
          <w:rFonts w:ascii="Calibri"/>
          <w:spacing w:val="-2"/>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respirator</w:t>
      </w:r>
      <w:r w:rsidRPr="00CB0A4C">
        <w:rPr>
          <w:rFonts w:ascii="Calibri"/>
          <w:spacing w:val="-2"/>
          <w:sz w:val="20"/>
        </w:rPr>
        <w:t xml:space="preserve"> </w:t>
      </w:r>
      <w:r w:rsidRPr="00CB0A4C">
        <w:rPr>
          <w:rFonts w:ascii="Calibri"/>
          <w:sz w:val="20"/>
        </w:rPr>
        <w:t>use</w:t>
      </w:r>
      <w:r w:rsidRPr="00CB0A4C">
        <w:rPr>
          <w:rFonts w:ascii="Calibri"/>
          <w:spacing w:val="-1"/>
          <w:sz w:val="20"/>
        </w:rPr>
        <w:t xml:space="preserve"> </w:t>
      </w:r>
      <w:r w:rsidRPr="00CB0A4C">
        <w:rPr>
          <w:rFonts w:ascii="Calibri"/>
          <w:sz w:val="20"/>
        </w:rPr>
        <w:t>area:</w:t>
      </w:r>
    </w:p>
    <w:p w14:paraId="1A7A7178" w14:textId="77777777" w:rsidR="00D046B7" w:rsidRPr="00CB0A4C" w:rsidRDefault="009A304D" w:rsidP="00A8705C">
      <w:pPr>
        <w:pStyle w:val="ListParagraph"/>
        <w:numPr>
          <w:ilvl w:val="2"/>
          <w:numId w:val="13"/>
        </w:numPr>
        <w:tabs>
          <w:tab w:val="left" w:pos="2000"/>
          <w:tab w:val="left" w:pos="2001"/>
        </w:tabs>
        <w:spacing w:before="240" w:line="255" w:lineRule="exact"/>
        <w:ind w:left="2002"/>
        <w:rPr>
          <w:sz w:val="20"/>
        </w:rPr>
      </w:pPr>
      <w:r w:rsidRPr="00CB0A4C">
        <w:rPr>
          <w:sz w:val="20"/>
        </w:rPr>
        <w:t>To</w:t>
      </w:r>
      <w:r w:rsidRPr="00CB0A4C">
        <w:rPr>
          <w:spacing w:val="-3"/>
          <w:sz w:val="20"/>
        </w:rPr>
        <w:t xml:space="preserve"> </w:t>
      </w:r>
      <w:r w:rsidRPr="00CB0A4C">
        <w:rPr>
          <w:sz w:val="20"/>
        </w:rPr>
        <w:t>adjust</w:t>
      </w:r>
      <w:r w:rsidRPr="00CB0A4C">
        <w:rPr>
          <w:spacing w:val="-3"/>
          <w:sz w:val="20"/>
        </w:rPr>
        <w:t xml:space="preserve"> </w:t>
      </w:r>
      <w:r w:rsidRPr="00CB0A4C">
        <w:rPr>
          <w:sz w:val="20"/>
        </w:rPr>
        <w:t>their</w:t>
      </w:r>
      <w:r w:rsidRPr="00CB0A4C">
        <w:rPr>
          <w:spacing w:val="-3"/>
          <w:sz w:val="20"/>
        </w:rPr>
        <w:t xml:space="preserve"> </w:t>
      </w:r>
      <w:r w:rsidRPr="00CB0A4C">
        <w:rPr>
          <w:sz w:val="20"/>
        </w:rPr>
        <w:t>respirator</w:t>
      </w:r>
      <w:r w:rsidRPr="00CB0A4C">
        <w:rPr>
          <w:spacing w:val="-2"/>
          <w:sz w:val="20"/>
        </w:rPr>
        <w:t xml:space="preserve"> </w:t>
      </w:r>
      <w:r w:rsidRPr="00CB0A4C">
        <w:rPr>
          <w:sz w:val="20"/>
        </w:rPr>
        <w:t>if</w:t>
      </w:r>
      <w:r w:rsidRPr="00CB0A4C">
        <w:rPr>
          <w:spacing w:val="-2"/>
          <w:sz w:val="20"/>
        </w:rPr>
        <w:t xml:space="preserve"> </w:t>
      </w:r>
      <w:r w:rsidRPr="00CB0A4C">
        <w:rPr>
          <w:sz w:val="20"/>
        </w:rPr>
        <w:t>the</w:t>
      </w:r>
      <w:r w:rsidRPr="00CB0A4C">
        <w:rPr>
          <w:spacing w:val="-2"/>
          <w:sz w:val="20"/>
        </w:rPr>
        <w:t xml:space="preserve"> </w:t>
      </w:r>
      <w:r w:rsidRPr="00CB0A4C">
        <w:rPr>
          <w:sz w:val="20"/>
        </w:rPr>
        <w:t>respirator</w:t>
      </w:r>
      <w:r w:rsidRPr="00CB0A4C">
        <w:rPr>
          <w:spacing w:val="-3"/>
          <w:sz w:val="20"/>
        </w:rPr>
        <w:t xml:space="preserve"> </w:t>
      </w:r>
      <w:r w:rsidRPr="00CB0A4C">
        <w:rPr>
          <w:sz w:val="20"/>
        </w:rPr>
        <w:t>is</w:t>
      </w:r>
      <w:r w:rsidRPr="00CB0A4C">
        <w:rPr>
          <w:spacing w:val="-2"/>
          <w:sz w:val="20"/>
        </w:rPr>
        <w:t xml:space="preserve"> </w:t>
      </w:r>
      <w:r w:rsidRPr="00CB0A4C">
        <w:rPr>
          <w:sz w:val="20"/>
        </w:rPr>
        <w:t>not</w:t>
      </w:r>
      <w:r w:rsidRPr="00CB0A4C">
        <w:rPr>
          <w:spacing w:val="-2"/>
          <w:sz w:val="20"/>
        </w:rPr>
        <w:t xml:space="preserve"> </w:t>
      </w:r>
      <w:r w:rsidRPr="00CB0A4C">
        <w:rPr>
          <w:sz w:val="20"/>
        </w:rPr>
        <w:t>fitting</w:t>
      </w:r>
      <w:r w:rsidRPr="00CB0A4C">
        <w:rPr>
          <w:spacing w:val="-1"/>
          <w:sz w:val="20"/>
        </w:rPr>
        <w:t xml:space="preserve"> </w:t>
      </w:r>
      <w:r w:rsidRPr="00CB0A4C">
        <w:rPr>
          <w:sz w:val="20"/>
        </w:rPr>
        <w:t>correctly</w:t>
      </w:r>
      <w:r w:rsidRPr="00CB0A4C">
        <w:rPr>
          <w:spacing w:val="-3"/>
          <w:sz w:val="20"/>
        </w:rPr>
        <w:t xml:space="preserve"> </w:t>
      </w:r>
      <w:r w:rsidRPr="00CB0A4C">
        <w:rPr>
          <w:sz w:val="20"/>
        </w:rPr>
        <w:t>or</w:t>
      </w:r>
      <w:r w:rsidRPr="00CB0A4C">
        <w:rPr>
          <w:spacing w:val="-1"/>
          <w:sz w:val="20"/>
        </w:rPr>
        <w:t xml:space="preserve"> </w:t>
      </w:r>
      <w:r w:rsidRPr="00CB0A4C">
        <w:rPr>
          <w:sz w:val="20"/>
        </w:rPr>
        <w:t>impeding</w:t>
      </w:r>
      <w:r w:rsidRPr="00CB0A4C">
        <w:rPr>
          <w:spacing w:val="-2"/>
          <w:sz w:val="20"/>
        </w:rPr>
        <w:t xml:space="preserve"> </w:t>
      </w:r>
      <w:r w:rsidRPr="00CB0A4C">
        <w:rPr>
          <w:sz w:val="20"/>
        </w:rPr>
        <w:t>their</w:t>
      </w:r>
      <w:r w:rsidRPr="00CB0A4C">
        <w:rPr>
          <w:spacing w:val="-2"/>
          <w:sz w:val="20"/>
        </w:rPr>
        <w:t xml:space="preserve"> </w:t>
      </w:r>
      <w:r w:rsidRPr="00CB0A4C">
        <w:rPr>
          <w:sz w:val="20"/>
        </w:rPr>
        <w:t>ability</w:t>
      </w:r>
      <w:r w:rsidRPr="00CB0A4C">
        <w:rPr>
          <w:spacing w:val="-2"/>
          <w:sz w:val="20"/>
        </w:rPr>
        <w:t xml:space="preserve"> </w:t>
      </w:r>
      <w:r w:rsidRPr="00CB0A4C">
        <w:rPr>
          <w:sz w:val="20"/>
        </w:rPr>
        <w:t>to</w:t>
      </w:r>
      <w:r w:rsidRPr="00CB0A4C">
        <w:rPr>
          <w:spacing w:val="-1"/>
          <w:sz w:val="20"/>
        </w:rPr>
        <w:t xml:space="preserve"> </w:t>
      </w:r>
      <w:r w:rsidRPr="00CB0A4C">
        <w:rPr>
          <w:sz w:val="20"/>
        </w:rPr>
        <w:t>work.</w:t>
      </w:r>
    </w:p>
    <w:p w14:paraId="665FD8D7" w14:textId="77777777" w:rsidR="00D046B7" w:rsidRPr="00CB0A4C" w:rsidRDefault="009A304D">
      <w:pPr>
        <w:pStyle w:val="ListParagraph"/>
        <w:numPr>
          <w:ilvl w:val="2"/>
          <w:numId w:val="13"/>
        </w:numPr>
        <w:tabs>
          <w:tab w:val="left" w:pos="2000"/>
          <w:tab w:val="left" w:pos="2001"/>
        </w:tabs>
        <w:ind w:hanging="361"/>
        <w:rPr>
          <w:sz w:val="20"/>
        </w:rPr>
      </w:pPr>
      <w:r w:rsidRPr="00CB0A4C">
        <w:rPr>
          <w:sz w:val="20"/>
        </w:rPr>
        <w:t>To</w:t>
      </w:r>
      <w:r w:rsidRPr="00CB0A4C">
        <w:rPr>
          <w:spacing w:val="-4"/>
          <w:sz w:val="20"/>
        </w:rPr>
        <w:t xml:space="preserve"> </w:t>
      </w:r>
      <w:r w:rsidRPr="00CB0A4C">
        <w:rPr>
          <w:sz w:val="20"/>
        </w:rPr>
        <w:t>wash</w:t>
      </w:r>
      <w:r w:rsidRPr="00CB0A4C">
        <w:rPr>
          <w:spacing w:val="-2"/>
          <w:sz w:val="20"/>
        </w:rPr>
        <w:t xml:space="preserve"> </w:t>
      </w:r>
      <w:r w:rsidRPr="00CB0A4C">
        <w:rPr>
          <w:sz w:val="20"/>
        </w:rPr>
        <w:t>their</w:t>
      </w:r>
      <w:r w:rsidRPr="00CB0A4C">
        <w:rPr>
          <w:spacing w:val="-2"/>
          <w:sz w:val="20"/>
        </w:rPr>
        <w:t xml:space="preserve"> </w:t>
      </w:r>
      <w:r w:rsidRPr="00CB0A4C">
        <w:rPr>
          <w:sz w:val="20"/>
        </w:rPr>
        <w:t>face</w:t>
      </w:r>
      <w:r w:rsidRPr="00CB0A4C">
        <w:rPr>
          <w:spacing w:val="-2"/>
          <w:sz w:val="20"/>
        </w:rPr>
        <w:t xml:space="preserve"> </w:t>
      </w:r>
      <w:r w:rsidRPr="00CB0A4C">
        <w:rPr>
          <w:sz w:val="20"/>
        </w:rPr>
        <w:t>if</w:t>
      </w:r>
      <w:r w:rsidRPr="00CB0A4C">
        <w:rPr>
          <w:spacing w:val="-2"/>
          <w:sz w:val="20"/>
        </w:rPr>
        <w:t xml:space="preserve"> </w:t>
      </w:r>
      <w:r w:rsidRPr="00CB0A4C">
        <w:rPr>
          <w:sz w:val="20"/>
        </w:rPr>
        <w:t>the</w:t>
      </w:r>
      <w:r w:rsidRPr="00CB0A4C">
        <w:rPr>
          <w:spacing w:val="-3"/>
          <w:sz w:val="20"/>
        </w:rPr>
        <w:t xml:space="preserve"> </w:t>
      </w:r>
      <w:r w:rsidRPr="00CB0A4C">
        <w:rPr>
          <w:sz w:val="20"/>
        </w:rPr>
        <w:t>respirator</w:t>
      </w:r>
      <w:r w:rsidRPr="00CB0A4C">
        <w:rPr>
          <w:spacing w:val="-3"/>
          <w:sz w:val="20"/>
        </w:rPr>
        <w:t xml:space="preserve"> </w:t>
      </w:r>
      <w:r w:rsidRPr="00CB0A4C">
        <w:rPr>
          <w:sz w:val="20"/>
        </w:rPr>
        <w:t>is</w:t>
      </w:r>
      <w:r w:rsidRPr="00CB0A4C">
        <w:rPr>
          <w:spacing w:val="-2"/>
          <w:sz w:val="20"/>
        </w:rPr>
        <w:t xml:space="preserve"> </w:t>
      </w:r>
      <w:r w:rsidRPr="00CB0A4C">
        <w:rPr>
          <w:sz w:val="20"/>
        </w:rPr>
        <w:t>causing</w:t>
      </w:r>
      <w:r w:rsidRPr="00CB0A4C">
        <w:rPr>
          <w:spacing w:val="-3"/>
          <w:sz w:val="20"/>
        </w:rPr>
        <w:t xml:space="preserve"> </w:t>
      </w:r>
      <w:r w:rsidRPr="00CB0A4C">
        <w:rPr>
          <w:sz w:val="20"/>
        </w:rPr>
        <w:t>discomfort</w:t>
      </w:r>
      <w:r w:rsidRPr="00CB0A4C">
        <w:rPr>
          <w:spacing w:val="-2"/>
          <w:sz w:val="20"/>
        </w:rPr>
        <w:t xml:space="preserve"> </w:t>
      </w:r>
      <w:r w:rsidRPr="00CB0A4C">
        <w:rPr>
          <w:sz w:val="20"/>
        </w:rPr>
        <w:t>or</w:t>
      </w:r>
      <w:r w:rsidRPr="00CB0A4C">
        <w:rPr>
          <w:spacing w:val="-2"/>
          <w:sz w:val="20"/>
        </w:rPr>
        <w:t xml:space="preserve"> </w:t>
      </w:r>
      <w:r w:rsidRPr="00CB0A4C">
        <w:rPr>
          <w:sz w:val="20"/>
        </w:rPr>
        <w:t>rash.</w:t>
      </w:r>
    </w:p>
    <w:p w14:paraId="060E9E8E" w14:textId="77777777" w:rsidR="00D046B7" w:rsidRPr="00CB0A4C" w:rsidRDefault="009A304D">
      <w:pPr>
        <w:pStyle w:val="ListParagraph"/>
        <w:numPr>
          <w:ilvl w:val="2"/>
          <w:numId w:val="13"/>
        </w:numPr>
        <w:tabs>
          <w:tab w:val="left" w:pos="2000"/>
          <w:tab w:val="left" w:pos="2001"/>
        </w:tabs>
        <w:spacing w:before="1"/>
        <w:ind w:hanging="361"/>
        <w:rPr>
          <w:sz w:val="20"/>
        </w:rPr>
      </w:pPr>
      <w:r w:rsidRPr="00CB0A4C">
        <w:rPr>
          <w:sz w:val="20"/>
        </w:rPr>
        <w:t>To</w:t>
      </w:r>
      <w:r w:rsidRPr="00CB0A4C">
        <w:rPr>
          <w:spacing w:val="-3"/>
          <w:sz w:val="20"/>
        </w:rPr>
        <w:t xml:space="preserve"> </w:t>
      </w:r>
      <w:r w:rsidRPr="00CB0A4C">
        <w:rPr>
          <w:sz w:val="20"/>
        </w:rPr>
        <w:t>change</w:t>
      </w:r>
      <w:r w:rsidRPr="00CB0A4C">
        <w:rPr>
          <w:spacing w:val="-3"/>
          <w:sz w:val="20"/>
        </w:rPr>
        <w:t xml:space="preserve"> </w:t>
      </w:r>
      <w:r w:rsidRPr="00CB0A4C">
        <w:rPr>
          <w:sz w:val="20"/>
        </w:rPr>
        <w:t>the</w:t>
      </w:r>
      <w:r w:rsidRPr="00CB0A4C">
        <w:rPr>
          <w:spacing w:val="-5"/>
          <w:sz w:val="20"/>
        </w:rPr>
        <w:t xml:space="preserve"> </w:t>
      </w:r>
      <w:r w:rsidRPr="00CB0A4C">
        <w:rPr>
          <w:sz w:val="20"/>
        </w:rPr>
        <w:t>respirator,</w:t>
      </w:r>
      <w:r w:rsidRPr="00CB0A4C">
        <w:rPr>
          <w:spacing w:val="-1"/>
          <w:sz w:val="20"/>
        </w:rPr>
        <w:t xml:space="preserve"> </w:t>
      </w:r>
      <w:r w:rsidRPr="00CB0A4C">
        <w:rPr>
          <w:sz w:val="20"/>
        </w:rPr>
        <w:t>filters,</w:t>
      </w:r>
      <w:r w:rsidRPr="00CB0A4C">
        <w:rPr>
          <w:spacing w:val="-2"/>
          <w:sz w:val="20"/>
        </w:rPr>
        <w:t xml:space="preserve"> </w:t>
      </w:r>
      <w:r w:rsidRPr="00CB0A4C">
        <w:rPr>
          <w:sz w:val="20"/>
        </w:rPr>
        <w:t>cartridges,</w:t>
      </w:r>
      <w:r w:rsidRPr="00CB0A4C">
        <w:rPr>
          <w:spacing w:val="-2"/>
          <w:sz w:val="20"/>
        </w:rPr>
        <w:t xml:space="preserve"> </w:t>
      </w:r>
      <w:r w:rsidRPr="00CB0A4C">
        <w:rPr>
          <w:sz w:val="20"/>
        </w:rPr>
        <w:t>or</w:t>
      </w:r>
      <w:r w:rsidRPr="00CB0A4C">
        <w:rPr>
          <w:spacing w:val="-3"/>
          <w:sz w:val="20"/>
        </w:rPr>
        <w:t xml:space="preserve"> </w:t>
      </w:r>
      <w:r w:rsidRPr="00CB0A4C">
        <w:rPr>
          <w:sz w:val="20"/>
        </w:rPr>
        <w:t>canister</w:t>
      </w:r>
      <w:r w:rsidRPr="00CB0A4C">
        <w:rPr>
          <w:spacing w:val="-3"/>
          <w:sz w:val="20"/>
        </w:rPr>
        <w:t xml:space="preserve"> </w:t>
      </w:r>
      <w:r w:rsidRPr="00CB0A4C">
        <w:rPr>
          <w:sz w:val="20"/>
        </w:rPr>
        <w:t>elements.</w:t>
      </w:r>
    </w:p>
    <w:p w14:paraId="79E55705" w14:textId="77777777" w:rsidR="00D046B7" w:rsidRPr="00CB0A4C" w:rsidRDefault="009A304D">
      <w:pPr>
        <w:pStyle w:val="ListParagraph"/>
        <w:numPr>
          <w:ilvl w:val="2"/>
          <w:numId w:val="13"/>
        </w:numPr>
        <w:tabs>
          <w:tab w:val="left" w:pos="2000"/>
          <w:tab w:val="left" w:pos="2001"/>
        </w:tabs>
        <w:ind w:right="1768"/>
        <w:rPr>
          <w:sz w:val="20"/>
        </w:rPr>
      </w:pPr>
      <w:r w:rsidRPr="00CB0A4C">
        <w:rPr>
          <w:sz w:val="20"/>
        </w:rPr>
        <w:t>To inspect the respirator if it stops functioning as intended, such as detection of vapor or gas</w:t>
      </w:r>
      <w:r w:rsidRPr="00CB0A4C">
        <w:rPr>
          <w:spacing w:val="-43"/>
          <w:sz w:val="20"/>
        </w:rPr>
        <w:t xml:space="preserve"> </w:t>
      </w:r>
      <w:r w:rsidRPr="00CB0A4C">
        <w:rPr>
          <w:sz w:val="20"/>
        </w:rPr>
        <w:t xml:space="preserve">breakthrough, changes in breathing resistance or leakage of the </w:t>
      </w:r>
      <w:proofErr w:type="spellStart"/>
      <w:r w:rsidRPr="00CB0A4C">
        <w:rPr>
          <w:sz w:val="20"/>
        </w:rPr>
        <w:t>facepiece</w:t>
      </w:r>
      <w:proofErr w:type="spellEnd"/>
      <w:r w:rsidRPr="00CB0A4C">
        <w:rPr>
          <w:sz w:val="20"/>
        </w:rPr>
        <w:t xml:space="preserve"> (e.g., fogging of</w:t>
      </w:r>
      <w:r w:rsidRPr="00CB0A4C">
        <w:rPr>
          <w:spacing w:val="1"/>
          <w:sz w:val="20"/>
        </w:rPr>
        <w:t xml:space="preserve"> </w:t>
      </w:r>
      <w:r w:rsidRPr="00CB0A4C">
        <w:rPr>
          <w:sz w:val="20"/>
        </w:rPr>
        <w:t>eyeglasses).</w:t>
      </w:r>
    </w:p>
    <w:p w14:paraId="65AB2516" w14:textId="5B5E59D9" w:rsidR="00D046B7" w:rsidRPr="00CB0A4C" w:rsidRDefault="00F63988" w:rsidP="00AE4051">
      <w:pPr>
        <w:pStyle w:val="Heading2"/>
        <w:spacing w:before="360"/>
        <w:ind w:left="1166" w:right="4363" w:hanging="720"/>
        <w:jc w:val="left"/>
        <w:rPr>
          <w:sz w:val="24"/>
          <w:szCs w:val="24"/>
        </w:rPr>
      </w:pPr>
      <w:bookmarkStart w:id="43" w:name="8.0__Storage,_Reuse,_Maintenance_and_Car"/>
      <w:bookmarkStart w:id="44" w:name="_bookmark70"/>
      <w:bookmarkStart w:id="45" w:name="_8.0_Storage,_Reuse,"/>
      <w:bookmarkEnd w:id="43"/>
      <w:bookmarkEnd w:id="44"/>
      <w:bookmarkEnd w:id="45"/>
      <w:r w:rsidRPr="00CB0A4C">
        <w:rPr>
          <w:sz w:val="24"/>
          <w:szCs w:val="24"/>
        </w:rPr>
        <w:t>8.0</w:t>
      </w:r>
      <w:r w:rsidRPr="00CB0A4C">
        <w:rPr>
          <w:sz w:val="24"/>
          <w:szCs w:val="24"/>
        </w:rPr>
        <w:tab/>
      </w:r>
      <w:r w:rsidR="009A304D" w:rsidRPr="00CB0A4C">
        <w:rPr>
          <w:sz w:val="24"/>
          <w:szCs w:val="24"/>
        </w:rPr>
        <w:t>Storage, Reuse, Maintenance</w:t>
      </w:r>
      <w:r w:rsidR="005931C5" w:rsidRPr="00CB0A4C">
        <w:rPr>
          <w:sz w:val="24"/>
          <w:szCs w:val="24"/>
        </w:rPr>
        <w:t>,</w:t>
      </w:r>
      <w:r w:rsidR="009A304D" w:rsidRPr="00CB0A4C">
        <w:rPr>
          <w:sz w:val="24"/>
          <w:szCs w:val="24"/>
        </w:rPr>
        <w:t xml:space="preserve"> and Care of Respirators</w:t>
      </w:r>
    </w:p>
    <w:p w14:paraId="20782130" w14:textId="66138147" w:rsidR="00D046B7" w:rsidRPr="00CB0A4C" w:rsidRDefault="00F63988" w:rsidP="00EF16D5">
      <w:pPr>
        <w:pStyle w:val="Heading3"/>
        <w:ind w:firstLine="666"/>
        <w:rPr>
          <w:sz w:val="20"/>
          <w:szCs w:val="20"/>
        </w:rPr>
      </w:pPr>
      <w:bookmarkStart w:id="46" w:name="8.1_Storage_and_Reuse"/>
      <w:bookmarkStart w:id="47" w:name="_bookmark71"/>
      <w:bookmarkStart w:id="48" w:name="_8.1_Storage_and"/>
      <w:bookmarkEnd w:id="46"/>
      <w:bookmarkEnd w:id="47"/>
      <w:bookmarkEnd w:id="48"/>
      <w:r w:rsidRPr="00CB0A4C">
        <w:rPr>
          <w:sz w:val="20"/>
          <w:szCs w:val="20"/>
        </w:rPr>
        <w:t>8.1</w:t>
      </w:r>
      <w:r w:rsidRPr="00CB0A4C">
        <w:rPr>
          <w:sz w:val="20"/>
          <w:szCs w:val="20"/>
        </w:rPr>
        <w:tab/>
      </w:r>
      <w:r w:rsidR="009A304D" w:rsidRPr="00CB0A4C">
        <w:rPr>
          <w:sz w:val="20"/>
          <w:szCs w:val="20"/>
        </w:rPr>
        <w:t>Storage and Reuse</w:t>
      </w:r>
    </w:p>
    <w:p w14:paraId="3B9DF565" w14:textId="77777777" w:rsidR="00D046B7" w:rsidRPr="00CB0A4C" w:rsidRDefault="009A304D">
      <w:pPr>
        <w:spacing w:before="119" w:line="259" w:lineRule="auto"/>
        <w:ind w:left="1220" w:right="1971"/>
        <w:rPr>
          <w:rFonts w:ascii="Calibri"/>
          <w:sz w:val="20"/>
        </w:rPr>
      </w:pPr>
      <w:r w:rsidRPr="00CB0A4C">
        <w:rPr>
          <w:rFonts w:ascii="Calibri"/>
          <w:sz w:val="20"/>
        </w:rPr>
        <w:t>Reusable respirators will be stored in a manner to protect them from damage, contamination, dust,</w:t>
      </w:r>
      <w:r w:rsidRPr="00CB0A4C">
        <w:rPr>
          <w:rFonts w:ascii="Calibri"/>
          <w:spacing w:val="-43"/>
          <w:sz w:val="20"/>
        </w:rPr>
        <w:t xml:space="preserve"> </w:t>
      </w:r>
      <w:r w:rsidRPr="00CB0A4C">
        <w:rPr>
          <w:rFonts w:ascii="Calibri"/>
          <w:sz w:val="20"/>
        </w:rPr>
        <w:t>sunlight,</w:t>
      </w:r>
      <w:r w:rsidRPr="00CB0A4C">
        <w:rPr>
          <w:rFonts w:ascii="Calibri"/>
          <w:spacing w:val="-1"/>
          <w:sz w:val="20"/>
        </w:rPr>
        <w:t xml:space="preserve"> </w:t>
      </w:r>
      <w:r w:rsidRPr="00CB0A4C">
        <w:rPr>
          <w:rFonts w:ascii="Calibri"/>
          <w:sz w:val="20"/>
        </w:rPr>
        <w:t>extreme</w:t>
      </w:r>
      <w:r w:rsidRPr="00CB0A4C">
        <w:rPr>
          <w:rFonts w:ascii="Calibri"/>
          <w:spacing w:val="-1"/>
          <w:sz w:val="20"/>
        </w:rPr>
        <w:t xml:space="preserve"> </w:t>
      </w:r>
      <w:r w:rsidRPr="00CB0A4C">
        <w:rPr>
          <w:rFonts w:ascii="Calibri"/>
          <w:sz w:val="20"/>
        </w:rPr>
        <w:t>temperatures,</w:t>
      </w:r>
      <w:r w:rsidRPr="00CB0A4C">
        <w:rPr>
          <w:rFonts w:ascii="Calibri"/>
          <w:spacing w:val="-1"/>
          <w:sz w:val="20"/>
        </w:rPr>
        <w:t xml:space="preserve"> </w:t>
      </w:r>
      <w:r w:rsidRPr="00CB0A4C">
        <w:rPr>
          <w:rFonts w:ascii="Calibri"/>
          <w:sz w:val="20"/>
        </w:rPr>
        <w:t>excessive</w:t>
      </w:r>
      <w:r w:rsidRPr="00CB0A4C">
        <w:rPr>
          <w:rFonts w:ascii="Calibri"/>
          <w:spacing w:val="-2"/>
          <w:sz w:val="20"/>
        </w:rPr>
        <w:t xml:space="preserve"> </w:t>
      </w:r>
      <w:r w:rsidRPr="00CB0A4C">
        <w:rPr>
          <w:rFonts w:ascii="Calibri"/>
          <w:sz w:val="20"/>
        </w:rPr>
        <w:t>moisture,</w:t>
      </w:r>
      <w:r w:rsidRPr="00CB0A4C">
        <w:rPr>
          <w:rFonts w:ascii="Calibri"/>
          <w:spacing w:val="-1"/>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damaging chemicals.</w:t>
      </w:r>
    </w:p>
    <w:p w14:paraId="35DBFE0E" w14:textId="1F442CCB" w:rsidR="00D046B7" w:rsidRPr="00CB0A4C" w:rsidRDefault="009A304D">
      <w:pPr>
        <w:tabs>
          <w:tab w:val="left" w:pos="6557"/>
        </w:tabs>
        <w:spacing w:before="159"/>
        <w:ind w:left="1219" w:right="1457"/>
        <w:rPr>
          <w:rFonts w:ascii="Calibri" w:hAnsi="Calibri"/>
          <w:b/>
          <w:i/>
          <w:sz w:val="20"/>
        </w:rPr>
      </w:pPr>
      <w:r w:rsidRPr="00CB0A4C">
        <w:rPr>
          <w:rFonts w:ascii="Calibri" w:hAnsi="Calibri"/>
          <w:sz w:val="20"/>
        </w:rPr>
        <w:t xml:space="preserve">When caring for infectious patients, disposable filtering </w:t>
      </w:r>
      <w:proofErr w:type="spellStart"/>
      <w:r w:rsidRPr="00CB0A4C">
        <w:rPr>
          <w:rFonts w:ascii="Calibri" w:hAnsi="Calibri"/>
          <w:sz w:val="20"/>
        </w:rPr>
        <w:t>facepiece</w:t>
      </w:r>
      <w:proofErr w:type="spellEnd"/>
      <w:r w:rsidRPr="00CB0A4C">
        <w:rPr>
          <w:rFonts w:ascii="Calibri" w:hAnsi="Calibri"/>
          <w:sz w:val="20"/>
        </w:rPr>
        <w:t xml:space="preserve"> respirators </w:t>
      </w:r>
      <w:proofErr w:type="gramStart"/>
      <w:r w:rsidRPr="00CB0A4C">
        <w:rPr>
          <w:rFonts w:ascii="Calibri" w:hAnsi="Calibri"/>
          <w:sz w:val="20"/>
        </w:rPr>
        <w:t>will be discarded</w:t>
      </w:r>
      <w:proofErr w:type="gramEnd"/>
      <w:r w:rsidRPr="00CB0A4C">
        <w:rPr>
          <w:rFonts w:ascii="Calibri" w:hAnsi="Calibri"/>
          <w:sz w:val="20"/>
        </w:rPr>
        <w:t xml:space="preserve"> after each</w:t>
      </w:r>
      <w:r w:rsidRPr="00CB0A4C">
        <w:rPr>
          <w:rFonts w:ascii="Calibri" w:hAnsi="Calibri"/>
          <w:spacing w:val="1"/>
          <w:sz w:val="20"/>
        </w:rPr>
        <w:t xml:space="preserve"> </w:t>
      </w:r>
      <w:r w:rsidRPr="00CB0A4C">
        <w:rPr>
          <w:rFonts w:ascii="Calibri" w:hAnsi="Calibri"/>
          <w:sz w:val="20"/>
        </w:rPr>
        <w:t xml:space="preserve">use (i.e., patient encounter). It </w:t>
      </w:r>
      <w:proofErr w:type="gramStart"/>
      <w:r w:rsidRPr="00CB0A4C">
        <w:rPr>
          <w:rFonts w:ascii="Calibri" w:hAnsi="Calibri"/>
          <w:sz w:val="20"/>
        </w:rPr>
        <w:t>should be noted</w:t>
      </w:r>
      <w:proofErr w:type="gramEnd"/>
      <w:r w:rsidRPr="00CB0A4C">
        <w:rPr>
          <w:rFonts w:ascii="Calibri" w:hAnsi="Calibri"/>
          <w:sz w:val="20"/>
        </w:rPr>
        <w:t xml:space="preserve"> that </w:t>
      </w:r>
      <w:r w:rsidR="005931C5" w:rsidRPr="00CB0A4C">
        <w:rPr>
          <w:rFonts w:ascii="Calibri" w:hAnsi="Calibri"/>
          <w:sz w:val="20"/>
        </w:rPr>
        <w:t>t</w:t>
      </w:r>
      <w:r w:rsidRPr="00CB0A4C">
        <w:rPr>
          <w:rFonts w:ascii="Calibri" w:hAnsi="Calibri"/>
          <w:sz w:val="20"/>
        </w:rPr>
        <w:t>uberculosis is not transmitted via contact and,</w:t>
      </w:r>
      <w:r w:rsidRPr="00CB0A4C">
        <w:rPr>
          <w:rFonts w:ascii="Calibri" w:hAnsi="Calibri"/>
          <w:spacing w:val="1"/>
          <w:sz w:val="20"/>
        </w:rPr>
        <w:t xml:space="preserve"> </w:t>
      </w:r>
      <w:r w:rsidRPr="00CB0A4C">
        <w:rPr>
          <w:rFonts w:ascii="Calibri" w:hAnsi="Calibri"/>
          <w:sz w:val="20"/>
        </w:rPr>
        <w:t>therefore, reuse by the same wearer in the care of the same patient is acceptable as long as the filtering</w:t>
      </w:r>
      <w:r w:rsidRPr="00CB0A4C">
        <w:rPr>
          <w:rFonts w:ascii="Calibri" w:hAnsi="Calibri"/>
          <w:spacing w:val="1"/>
          <w:sz w:val="20"/>
        </w:rPr>
        <w:t xml:space="preserve"> </w:t>
      </w:r>
      <w:proofErr w:type="spellStart"/>
      <w:r w:rsidRPr="00CB0A4C">
        <w:rPr>
          <w:rFonts w:ascii="Calibri" w:hAnsi="Calibri"/>
          <w:sz w:val="20"/>
        </w:rPr>
        <w:t>facepiece</w:t>
      </w:r>
      <w:proofErr w:type="spellEnd"/>
      <w:r w:rsidRPr="00CB0A4C">
        <w:rPr>
          <w:rFonts w:ascii="Calibri" w:hAnsi="Calibri"/>
          <w:sz w:val="20"/>
        </w:rPr>
        <w:t xml:space="preserve"> respirator is not damaged or soiled. The respirator </w:t>
      </w:r>
      <w:proofErr w:type="gramStart"/>
      <w:r w:rsidRPr="00CB0A4C">
        <w:rPr>
          <w:rFonts w:ascii="Calibri" w:hAnsi="Calibri"/>
          <w:sz w:val="20"/>
        </w:rPr>
        <w:t>must be discarded</w:t>
      </w:r>
      <w:proofErr w:type="gramEnd"/>
      <w:r w:rsidRPr="00CB0A4C">
        <w:rPr>
          <w:rFonts w:ascii="Calibri" w:hAnsi="Calibri"/>
          <w:sz w:val="20"/>
        </w:rPr>
        <w:t xml:space="preserve"> when it is no longer in its</w:t>
      </w:r>
      <w:r w:rsidRPr="00CB0A4C">
        <w:rPr>
          <w:rFonts w:ascii="Calibri" w:hAnsi="Calibri"/>
          <w:spacing w:val="1"/>
          <w:sz w:val="20"/>
        </w:rPr>
        <w:t xml:space="preserve"> </w:t>
      </w:r>
      <w:r w:rsidRPr="00CB0A4C">
        <w:rPr>
          <w:rFonts w:ascii="Calibri" w:hAnsi="Calibri"/>
          <w:sz w:val="20"/>
        </w:rPr>
        <w:t>original</w:t>
      </w:r>
      <w:r w:rsidRPr="00CB0A4C">
        <w:rPr>
          <w:rFonts w:ascii="Calibri" w:hAnsi="Calibri"/>
          <w:spacing w:val="1"/>
          <w:sz w:val="20"/>
        </w:rPr>
        <w:t xml:space="preserve"> </w:t>
      </w:r>
      <w:r w:rsidRPr="00CB0A4C">
        <w:rPr>
          <w:rFonts w:ascii="Calibri" w:hAnsi="Calibri"/>
          <w:sz w:val="20"/>
        </w:rPr>
        <w:t>working</w:t>
      </w:r>
      <w:r w:rsidRPr="00CB0A4C">
        <w:rPr>
          <w:rFonts w:ascii="Calibri" w:hAnsi="Calibri"/>
          <w:spacing w:val="1"/>
          <w:sz w:val="20"/>
        </w:rPr>
        <w:t xml:space="preserve"> </w:t>
      </w:r>
      <w:r w:rsidRPr="00CB0A4C">
        <w:rPr>
          <w:rFonts w:ascii="Calibri" w:hAnsi="Calibri"/>
          <w:sz w:val="20"/>
        </w:rPr>
        <w:t>condition,</w:t>
      </w:r>
      <w:r w:rsidRPr="00CB0A4C">
        <w:rPr>
          <w:rFonts w:ascii="Calibri" w:hAnsi="Calibri"/>
          <w:spacing w:val="1"/>
          <w:sz w:val="20"/>
        </w:rPr>
        <w:t xml:space="preserve"> </w:t>
      </w:r>
      <w:r w:rsidRPr="00CB0A4C">
        <w:rPr>
          <w:rFonts w:ascii="Calibri" w:hAnsi="Calibri"/>
          <w:sz w:val="20"/>
        </w:rPr>
        <w:t>whether that condition</w:t>
      </w:r>
      <w:r w:rsidRPr="00CB0A4C">
        <w:rPr>
          <w:rFonts w:ascii="Calibri" w:hAnsi="Calibri"/>
          <w:spacing w:val="1"/>
          <w:sz w:val="20"/>
        </w:rPr>
        <w:t xml:space="preserve"> </w:t>
      </w:r>
      <w:r w:rsidRPr="00CB0A4C">
        <w:rPr>
          <w:rFonts w:ascii="Calibri" w:hAnsi="Calibri"/>
          <w:sz w:val="20"/>
        </w:rPr>
        <w:t>results</w:t>
      </w:r>
      <w:r w:rsidRPr="00CB0A4C">
        <w:rPr>
          <w:rFonts w:ascii="Calibri" w:hAnsi="Calibri"/>
          <w:spacing w:val="-1"/>
          <w:sz w:val="20"/>
        </w:rPr>
        <w:t xml:space="preserve"> </w:t>
      </w:r>
      <w:r w:rsidRPr="00CB0A4C">
        <w:rPr>
          <w:rFonts w:ascii="Calibri" w:hAnsi="Calibri"/>
          <w:sz w:val="20"/>
        </w:rPr>
        <w:t>from</w:t>
      </w:r>
      <w:r w:rsidRPr="00CB0A4C">
        <w:rPr>
          <w:rFonts w:ascii="Calibri" w:hAnsi="Calibri"/>
          <w:spacing w:val="1"/>
          <w:sz w:val="20"/>
        </w:rPr>
        <w:t xml:space="preserve"> </w:t>
      </w:r>
      <w:r w:rsidRPr="00CB0A4C">
        <w:rPr>
          <w:rFonts w:ascii="Calibri" w:hAnsi="Calibri"/>
          <w:sz w:val="20"/>
        </w:rPr>
        <w:t>contamination,</w:t>
      </w:r>
      <w:r w:rsidRPr="00CB0A4C">
        <w:rPr>
          <w:rFonts w:ascii="Calibri" w:hAnsi="Calibri"/>
          <w:spacing w:val="1"/>
          <w:sz w:val="20"/>
        </w:rPr>
        <w:t xml:space="preserve"> </w:t>
      </w:r>
      <w:r w:rsidRPr="00CB0A4C">
        <w:rPr>
          <w:rFonts w:ascii="Calibri" w:hAnsi="Calibri"/>
          <w:sz w:val="20"/>
        </w:rPr>
        <w:t>structural</w:t>
      </w:r>
      <w:r w:rsidRPr="00CB0A4C">
        <w:rPr>
          <w:rFonts w:ascii="Calibri" w:hAnsi="Calibri"/>
          <w:spacing w:val="1"/>
          <w:sz w:val="20"/>
        </w:rPr>
        <w:t xml:space="preserve"> </w:t>
      </w:r>
      <w:r w:rsidRPr="00CB0A4C">
        <w:rPr>
          <w:rFonts w:ascii="Calibri" w:hAnsi="Calibri"/>
          <w:sz w:val="20"/>
        </w:rPr>
        <w:t>defects,</w:t>
      </w:r>
      <w:r w:rsidRPr="00CB0A4C">
        <w:rPr>
          <w:rFonts w:ascii="Calibri" w:hAnsi="Calibri"/>
          <w:spacing w:val="1"/>
          <w:sz w:val="20"/>
        </w:rPr>
        <w:t xml:space="preserve"> </w:t>
      </w:r>
      <w:r w:rsidRPr="00CB0A4C">
        <w:rPr>
          <w:rFonts w:ascii="Calibri" w:hAnsi="Calibri"/>
          <w:sz w:val="20"/>
        </w:rPr>
        <w:t>or</w:t>
      </w:r>
      <w:r w:rsidRPr="00CB0A4C">
        <w:rPr>
          <w:rFonts w:ascii="Calibri" w:hAnsi="Calibri"/>
          <w:spacing w:val="1"/>
          <w:sz w:val="20"/>
        </w:rPr>
        <w:t xml:space="preserve"> </w:t>
      </w:r>
      <w:r w:rsidRPr="00CB0A4C">
        <w:rPr>
          <w:rFonts w:ascii="Calibri" w:hAnsi="Calibri"/>
          <w:sz w:val="20"/>
        </w:rPr>
        <w:t xml:space="preserve">wear. </w:t>
      </w:r>
      <w:r w:rsidRPr="00CB0A4C">
        <w:rPr>
          <w:rFonts w:ascii="Calibri" w:hAnsi="Calibri"/>
          <w:b/>
          <w:i/>
          <w:sz w:val="20"/>
        </w:rPr>
        <w:t xml:space="preserve">[The RPA must describe the facility policies regarding when FFRs </w:t>
      </w:r>
      <w:proofErr w:type="gramStart"/>
      <w:r w:rsidRPr="00CB0A4C">
        <w:rPr>
          <w:rFonts w:ascii="Calibri" w:hAnsi="Calibri"/>
          <w:b/>
          <w:i/>
          <w:sz w:val="20"/>
        </w:rPr>
        <w:t>will be used and discarded</w:t>
      </w:r>
      <w:proofErr w:type="gramEnd"/>
      <w:r w:rsidRPr="00CB0A4C">
        <w:rPr>
          <w:rFonts w:ascii="Calibri" w:hAnsi="Calibri"/>
          <w:b/>
          <w:i/>
          <w:sz w:val="20"/>
        </w:rPr>
        <w:t>. This</w:t>
      </w:r>
      <w:r w:rsidRPr="00CB0A4C">
        <w:rPr>
          <w:rFonts w:ascii="Calibri" w:hAnsi="Calibri"/>
          <w:b/>
          <w:i/>
          <w:spacing w:val="1"/>
          <w:sz w:val="20"/>
        </w:rPr>
        <w:t xml:space="preserve"> </w:t>
      </w:r>
      <w:r w:rsidRPr="00CB0A4C">
        <w:rPr>
          <w:rFonts w:ascii="Calibri" w:hAnsi="Calibri"/>
          <w:b/>
          <w:i/>
          <w:sz w:val="20"/>
        </w:rPr>
        <w:t>includes polices pertaining to training and procedures to reduce contact transmission and when reuse of</w:t>
      </w:r>
      <w:r w:rsidRPr="00CB0A4C">
        <w:rPr>
          <w:rFonts w:ascii="Calibri" w:hAnsi="Calibri"/>
          <w:b/>
          <w:i/>
          <w:spacing w:val="-43"/>
          <w:sz w:val="20"/>
        </w:rPr>
        <w:t xml:space="preserve"> </w:t>
      </w:r>
      <w:r w:rsidRPr="00CB0A4C">
        <w:rPr>
          <w:rFonts w:ascii="Calibri" w:hAnsi="Calibri"/>
          <w:b/>
          <w:i/>
          <w:sz w:val="20"/>
        </w:rPr>
        <w:t xml:space="preserve">the FFRs by employees are allowed.] </w:t>
      </w:r>
      <w:r w:rsidRPr="00CB0A4C">
        <w:rPr>
          <w:rFonts w:ascii="Calibri" w:hAnsi="Calibri"/>
          <w:sz w:val="20"/>
        </w:rPr>
        <w:t xml:space="preserve">Disposable filtering </w:t>
      </w:r>
      <w:proofErr w:type="spellStart"/>
      <w:r w:rsidRPr="00CB0A4C">
        <w:rPr>
          <w:rFonts w:ascii="Calibri" w:hAnsi="Calibri"/>
          <w:sz w:val="20"/>
        </w:rPr>
        <w:t>facepiece</w:t>
      </w:r>
      <w:proofErr w:type="spellEnd"/>
      <w:r w:rsidRPr="00CB0A4C">
        <w:rPr>
          <w:rFonts w:ascii="Calibri" w:hAnsi="Calibri"/>
          <w:sz w:val="20"/>
        </w:rPr>
        <w:t xml:space="preserve"> respirators that will be reused in</w:t>
      </w:r>
      <w:r w:rsidRPr="00CB0A4C">
        <w:rPr>
          <w:rFonts w:ascii="Calibri" w:hAnsi="Calibri"/>
          <w:spacing w:val="1"/>
          <w:sz w:val="20"/>
        </w:rPr>
        <w:t xml:space="preserve"> </w:t>
      </w:r>
      <w:r w:rsidRPr="00CB0A4C">
        <w:rPr>
          <w:rFonts w:ascii="Calibri" w:hAnsi="Calibri"/>
          <w:sz w:val="20"/>
        </w:rPr>
        <w:t>patient care areas should be stored in a breathable container such as a paper bag labeled with the user’s</w:t>
      </w:r>
      <w:r w:rsidRPr="00CB0A4C">
        <w:rPr>
          <w:rFonts w:ascii="Calibri" w:hAnsi="Calibri"/>
          <w:spacing w:val="1"/>
          <w:sz w:val="20"/>
        </w:rPr>
        <w:t xml:space="preserve"> </w:t>
      </w:r>
      <w:r w:rsidRPr="00CB0A4C">
        <w:rPr>
          <w:rFonts w:ascii="Calibri" w:hAnsi="Calibri"/>
          <w:sz w:val="20"/>
        </w:rPr>
        <w:t>name,</w:t>
      </w:r>
      <w:r w:rsidRPr="00CB0A4C">
        <w:rPr>
          <w:rFonts w:ascii="Calibri" w:hAnsi="Calibri"/>
          <w:spacing w:val="-2"/>
          <w:sz w:val="20"/>
        </w:rPr>
        <w:t xml:space="preserve"> </w:t>
      </w:r>
      <w:r w:rsidRPr="00CB0A4C">
        <w:rPr>
          <w:rFonts w:ascii="Calibri" w:hAnsi="Calibri"/>
          <w:sz w:val="20"/>
        </w:rPr>
        <w:t>per</w:t>
      </w:r>
      <w:r w:rsidRPr="00CB0A4C">
        <w:rPr>
          <w:rFonts w:ascii="Calibri" w:hAnsi="Calibri"/>
          <w:spacing w:val="-3"/>
          <w:sz w:val="20"/>
        </w:rPr>
        <w:t xml:space="preserve"> </w:t>
      </w:r>
      <w:r w:rsidRPr="00CB0A4C">
        <w:rPr>
          <w:rFonts w:ascii="Calibri" w:hAnsi="Calibri"/>
          <w:sz w:val="20"/>
        </w:rPr>
        <w:t>your</w:t>
      </w:r>
      <w:r w:rsidRPr="00CB0A4C">
        <w:rPr>
          <w:rFonts w:ascii="Calibri" w:hAnsi="Calibri"/>
          <w:spacing w:val="-3"/>
          <w:sz w:val="20"/>
        </w:rPr>
        <w:t xml:space="preserve"> </w:t>
      </w:r>
      <w:r w:rsidRPr="00CB0A4C">
        <w:rPr>
          <w:rFonts w:ascii="Calibri" w:hAnsi="Calibri"/>
          <w:sz w:val="20"/>
        </w:rPr>
        <w:t>program</w:t>
      </w:r>
      <w:r w:rsidRPr="00CB0A4C">
        <w:rPr>
          <w:rFonts w:ascii="Calibri" w:hAnsi="Calibri"/>
          <w:spacing w:val="-1"/>
          <w:sz w:val="20"/>
        </w:rPr>
        <w:t xml:space="preserve"> </w:t>
      </w:r>
      <w:r w:rsidRPr="00CB0A4C">
        <w:rPr>
          <w:rFonts w:ascii="Calibri" w:hAnsi="Calibri"/>
          <w:sz w:val="20"/>
        </w:rPr>
        <w:t>policy</w:t>
      </w:r>
      <w:r w:rsidRPr="00CB0A4C">
        <w:rPr>
          <w:rFonts w:ascii="Calibri" w:hAnsi="Calibri"/>
          <w:spacing w:val="1"/>
          <w:sz w:val="20"/>
        </w:rPr>
        <w:t xml:space="preserve"> </w:t>
      </w:r>
      <w:r w:rsidRPr="00CB0A4C">
        <w:rPr>
          <w:rFonts w:ascii="Calibri" w:hAnsi="Calibri"/>
          <w:b/>
          <w:sz w:val="20"/>
        </w:rPr>
        <w:t>{</w:t>
      </w:r>
      <w:r w:rsidR="003620E4" w:rsidRPr="00CB0A4C">
        <w:rPr>
          <w:rFonts w:ascii="Calibri" w:hAnsi="Calibri"/>
          <w:b/>
          <w:color w:val="FFFFFF" w:themeColor="background1"/>
          <w:sz w:val="2"/>
          <w:szCs w:val="2"/>
        </w:rPr>
        <w:t>BLANK LINE</w:t>
      </w:r>
      <w:r w:rsidRPr="00CB0A4C">
        <w:rPr>
          <w:rFonts w:ascii="Calibri" w:hAnsi="Calibri"/>
          <w:b/>
          <w:sz w:val="20"/>
          <w:u w:val="single"/>
        </w:rPr>
        <w:tab/>
      </w:r>
      <w:r w:rsidRPr="00CB0A4C">
        <w:rPr>
          <w:rFonts w:ascii="Calibri" w:hAnsi="Calibri"/>
          <w:b/>
          <w:sz w:val="20"/>
        </w:rPr>
        <w:t>}</w:t>
      </w:r>
      <w:r w:rsidRPr="00CB0A4C">
        <w:rPr>
          <w:rFonts w:ascii="Calibri" w:hAnsi="Calibri"/>
          <w:b/>
          <w:spacing w:val="-1"/>
          <w:sz w:val="20"/>
        </w:rPr>
        <w:t xml:space="preserve"> </w:t>
      </w:r>
      <w:r w:rsidRPr="00CB0A4C">
        <w:rPr>
          <w:rFonts w:ascii="Calibri" w:hAnsi="Calibri"/>
          <w:b/>
          <w:i/>
          <w:sz w:val="20"/>
        </w:rPr>
        <w:t>[e.g.,</w:t>
      </w:r>
      <w:r w:rsidRPr="00CB0A4C">
        <w:rPr>
          <w:rFonts w:ascii="Calibri" w:hAnsi="Calibri"/>
          <w:b/>
          <w:i/>
          <w:spacing w:val="-1"/>
          <w:sz w:val="20"/>
        </w:rPr>
        <w:t xml:space="preserve"> </w:t>
      </w:r>
      <w:r w:rsidRPr="00CB0A4C">
        <w:rPr>
          <w:rFonts w:ascii="Calibri" w:hAnsi="Calibri"/>
          <w:b/>
          <w:i/>
          <w:sz w:val="20"/>
        </w:rPr>
        <w:t>in</w:t>
      </w:r>
      <w:r w:rsidRPr="00CB0A4C">
        <w:rPr>
          <w:rFonts w:ascii="Calibri" w:hAnsi="Calibri"/>
          <w:b/>
          <w:i/>
          <w:spacing w:val="-1"/>
          <w:sz w:val="20"/>
        </w:rPr>
        <w:t xml:space="preserve"> </w:t>
      </w:r>
      <w:r w:rsidRPr="00CB0A4C">
        <w:rPr>
          <w:rFonts w:ascii="Calibri" w:hAnsi="Calibri"/>
          <w:b/>
          <w:i/>
          <w:sz w:val="20"/>
        </w:rPr>
        <w:t>the patient’s</w:t>
      </w:r>
      <w:r w:rsidRPr="00CB0A4C">
        <w:rPr>
          <w:rFonts w:ascii="Calibri" w:hAnsi="Calibri"/>
          <w:b/>
          <w:i/>
          <w:spacing w:val="-1"/>
          <w:sz w:val="20"/>
        </w:rPr>
        <w:t xml:space="preserve"> </w:t>
      </w:r>
      <w:r w:rsidRPr="00CB0A4C">
        <w:rPr>
          <w:rFonts w:ascii="Calibri" w:hAnsi="Calibri"/>
          <w:b/>
          <w:i/>
          <w:sz w:val="20"/>
        </w:rPr>
        <w:t>room,</w:t>
      </w:r>
      <w:r w:rsidRPr="00CB0A4C">
        <w:rPr>
          <w:rFonts w:ascii="Calibri" w:hAnsi="Calibri"/>
          <w:b/>
          <w:i/>
          <w:spacing w:val="-2"/>
          <w:sz w:val="20"/>
        </w:rPr>
        <w:t xml:space="preserve"> </w:t>
      </w:r>
      <w:r w:rsidRPr="00CB0A4C">
        <w:rPr>
          <w:rFonts w:ascii="Calibri" w:hAnsi="Calibri"/>
          <w:b/>
          <w:i/>
          <w:sz w:val="20"/>
        </w:rPr>
        <w:t>etc.]</w:t>
      </w:r>
    </w:p>
    <w:p w14:paraId="5E20E9E3" w14:textId="30A51D96" w:rsidR="00D046B7" w:rsidRPr="00CB0A4C" w:rsidRDefault="009A304D" w:rsidP="00A8705C">
      <w:pPr>
        <w:tabs>
          <w:tab w:val="left" w:pos="7032"/>
        </w:tabs>
        <w:spacing w:before="240"/>
        <w:ind w:left="1224" w:right="1642"/>
        <w:rPr>
          <w:rFonts w:ascii="Calibri" w:hAnsi="Calibri"/>
          <w:sz w:val="20"/>
        </w:rPr>
      </w:pPr>
      <w:r w:rsidRPr="00CB0A4C">
        <w:rPr>
          <w:rFonts w:ascii="Calibri" w:hAnsi="Calibri"/>
          <w:sz w:val="20"/>
        </w:rPr>
        <w:t>Reusable elastomeric respirators that are assigned to individual users will be cleaned and</w:t>
      </w:r>
      <w:r w:rsidRPr="00CB0A4C">
        <w:rPr>
          <w:rFonts w:ascii="Calibri" w:hAnsi="Calibri"/>
          <w:spacing w:val="1"/>
          <w:sz w:val="20"/>
        </w:rPr>
        <w:t xml:space="preserve"> </w:t>
      </w:r>
      <w:r w:rsidRPr="00CB0A4C">
        <w:rPr>
          <w:rFonts w:ascii="Calibri" w:hAnsi="Calibri"/>
          <w:sz w:val="20"/>
        </w:rPr>
        <w:t>disinfected/sterilized after use and stored at room temperature in a dry area that is protected from</w:t>
      </w:r>
      <w:r w:rsidRPr="00CB0A4C">
        <w:rPr>
          <w:rFonts w:ascii="Calibri" w:hAnsi="Calibri"/>
          <w:spacing w:val="1"/>
          <w:sz w:val="20"/>
        </w:rPr>
        <w:t xml:space="preserve"> </w:t>
      </w:r>
      <w:r w:rsidRPr="00CB0A4C">
        <w:rPr>
          <w:rFonts w:ascii="Calibri" w:hAnsi="Calibri"/>
          <w:sz w:val="20"/>
        </w:rPr>
        <w:t>exposure</w:t>
      </w:r>
      <w:r w:rsidRPr="00CB0A4C">
        <w:rPr>
          <w:rFonts w:ascii="Calibri" w:hAnsi="Calibri"/>
          <w:spacing w:val="-2"/>
          <w:sz w:val="20"/>
        </w:rPr>
        <w:t xml:space="preserve"> </w:t>
      </w:r>
      <w:r w:rsidRPr="00CB0A4C">
        <w:rPr>
          <w:rFonts w:ascii="Calibri" w:hAnsi="Calibri"/>
          <w:sz w:val="20"/>
        </w:rPr>
        <w:t>to</w:t>
      </w:r>
      <w:r w:rsidRPr="00CB0A4C">
        <w:rPr>
          <w:rFonts w:ascii="Calibri" w:hAnsi="Calibri"/>
          <w:spacing w:val="-1"/>
          <w:sz w:val="20"/>
        </w:rPr>
        <w:t xml:space="preserve"> </w:t>
      </w:r>
      <w:r w:rsidRPr="00CB0A4C">
        <w:rPr>
          <w:rFonts w:ascii="Calibri" w:hAnsi="Calibri"/>
          <w:sz w:val="20"/>
        </w:rPr>
        <w:t>hazardous</w:t>
      </w:r>
      <w:r w:rsidRPr="00CB0A4C">
        <w:rPr>
          <w:rFonts w:ascii="Calibri" w:hAnsi="Calibri"/>
          <w:spacing w:val="-1"/>
          <w:sz w:val="20"/>
        </w:rPr>
        <w:t xml:space="preserve"> </w:t>
      </w:r>
      <w:r w:rsidRPr="00CB0A4C">
        <w:rPr>
          <w:rFonts w:ascii="Calibri" w:hAnsi="Calibri"/>
          <w:sz w:val="20"/>
        </w:rPr>
        <w:t>contaminants in</w:t>
      </w:r>
      <w:r w:rsidRPr="00CB0A4C">
        <w:rPr>
          <w:rFonts w:ascii="Calibri" w:hAnsi="Calibri"/>
          <w:spacing w:val="-2"/>
          <w:sz w:val="20"/>
        </w:rPr>
        <w:t xml:space="preserve"> </w:t>
      </w:r>
      <w:r w:rsidRPr="00CB0A4C">
        <w:rPr>
          <w:rFonts w:ascii="Calibri" w:hAnsi="Calibri"/>
          <w:b/>
          <w:sz w:val="20"/>
        </w:rPr>
        <w:t>{</w:t>
      </w:r>
      <w:r w:rsidR="003620E4" w:rsidRPr="00CB0A4C">
        <w:rPr>
          <w:rFonts w:ascii="Calibri" w:hAnsi="Calibri"/>
          <w:b/>
          <w:color w:val="FFFFFF" w:themeColor="background1"/>
          <w:sz w:val="2"/>
          <w:szCs w:val="2"/>
        </w:rPr>
        <w:t xml:space="preserve"> BLANK LINE</w:t>
      </w:r>
      <w:r w:rsidRPr="00CB0A4C">
        <w:rPr>
          <w:rFonts w:ascii="Calibri" w:hAnsi="Calibri"/>
          <w:b/>
          <w:sz w:val="20"/>
          <w:u w:val="single"/>
        </w:rPr>
        <w:tab/>
      </w:r>
      <w:r w:rsidRPr="00CB0A4C">
        <w:rPr>
          <w:rFonts w:ascii="Calibri" w:hAnsi="Calibri"/>
          <w:b/>
          <w:sz w:val="20"/>
        </w:rPr>
        <w:t xml:space="preserve">} </w:t>
      </w:r>
      <w:r w:rsidRPr="00CB0A4C">
        <w:rPr>
          <w:rFonts w:ascii="Calibri" w:hAnsi="Calibri"/>
          <w:b/>
          <w:i/>
          <w:sz w:val="20"/>
        </w:rPr>
        <w:t>[e.g., employee locker, nurses’</w:t>
      </w:r>
      <w:r w:rsidRPr="00CB0A4C">
        <w:rPr>
          <w:rFonts w:ascii="Calibri" w:hAnsi="Calibri"/>
          <w:b/>
          <w:i/>
          <w:spacing w:val="-43"/>
          <w:sz w:val="20"/>
        </w:rPr>
        <w:t xml:space="preserve"> </w:t>
      </w:r>
      <w:r w:rsidRPr="00CB0A4C">
        <w:rPr>
          <w:rFonts w:ascii="Calibri" w:hAnsi="Calibri"/>
          <w:b/>
          <w:i/>
          <w:sz w:val="20"/>
        </w:rPr>
        <w:t xml:space="preserve">station, etc.] </w:t>
      </w:r>
      <w:r w:rsidRPr="00CB0A4C">
        <w:rPr>
          <w:rFonts w:ascii="Calibri" w:hAnsi="Calibri"/>
          <w:sz w:val="20"/>
        </w:rPr>
        <w:t xml:space="preserve">as per the manufacturer’s instructions. </w:t>
      </w:r>
      <w:r w:rsidRPr="00CB0A4C">
        <w:rPr>
          <w:rFonts w:ascii="Calibri" w:hAnsi="Calibri"/>
          <w:b/>
          <w:i/>
          <w:sz w:val="20"/>
        </w:rPr>
        <w:t xml:space="preserve">[The respirator has to </w:t>
      </w:r>
      <w:proofErr w:type="gramStart"/>
      <w:r w:rsidRPr="00CB0A4C">
        <w:rPr>
          <w:rFonts w:ascii="Calibri" w:hAnsi="Calibri"/>
          <w:b/>
          <w:i/>
          <w:sz w:val="20"/>
        </w:rPr>
        <w:t>be kept</w:t>
      </w:r>
      <w:proofErr w:type="gramEnd"/>
      <w:r w:rsidRPr="00CB0A4C">
        <w:rPr>
          <w:rFonts w:ascii="Calibri" w:hAnsi="Calibri"/>
          <w:b/>
          <w:i/>
          <w:sz w:val="20"/>
        </w:rPr>
        <w:t xml:space="preserve"> in a clean</w:t>
      </w:r>
      <w:r w:rsidRPr="00CB0A4C">
        <w:rPr>
          <w:rFonts w:ascii="Calibri" w:hAnsi="Calibri"/>
          <w:b/>
          <w:i/>
          <w:spacing w:val="1"/>
          <w:sz w:val="20"/>
        </w:rPr>
        <w:t xml:space="preserve"> </w:t>
      </w:r>
      <w:r w:rsidRPr="00CB0A4C">
        <w:rPr>
          <w:rFonts w:ascii="Calibri" w:hAnsi="Calibri"/>
          <w:b/>
          <w:i/>
          <w:sz w:val="20"/>
        </w:rPr>
        <w:t>environment</w:t>
      </w:r>
      <w:r w:rsidRPr="00CB0A4C">
        <w:rPr>
          <w:rFonts w:ascii="Calibri" w:hAnsi="Calibri"/>
          <w:b/>
          <w:i/>
          <w:spacing w:val="-4"/>
          <w:sz w:val="20"/>
        </w:rPr>
        <w:t xml:space="preserve"> </w:t>
      </w:r>
      <w:r w:rsidRPr="00CB0A4C">
        <w:rPr>
          <w:rFonts w:ascii="Calibri" w:hAnsi="Calibri"/>
          <w:b/>
          <w:i/>
          <w:sz w:val="20"/>
        </w:rPr>
        <w:t>where it</w:t>
      </w:r>
      <w:r w:rsidRPr="00CB0A4C">
        <w:rPr>
          <w:rFonts w:ascii="Calibri" w:hAnsi="Calibri"/>
          <w:b/>
          <w:i/>
          <w:spacing w:val="1"/>
          <w:sz w:val="20"/>
        </w:rPr>
        <w:t xml:space="preserve"> </w:t>
      </w:r>
      <w:r w:rsidRPr="00CB0A4C">
        <w:rPr>
          <w:rFonts w:ascii="Calibri" w:hAnsi="Calibri"/>
          <w:b/>
          <w:i/>
          <w:sz w:val="20"/>
        </w:rPr>
        <w:t>will</w:t>
      </w:r>
      <w:r w:rsidRPr="00CB0A4C">
        <w:rPr>
          <w:rFonts w:ascii="Calibri" w:hAnsi="Calibri"/>
          <w:b/>
          <w:i/>
          <w:spacing w:val="-2"/>
          <w:sz w:val="20"/>
        </w:rPr>
        <w:t xml:space="preserve"> </w:t>
      </w:r>
      <w:r w:rsidRPr="00CB0A4C">
        <w:rPr>
          <w:rFonts w:ascii="Calibri" w:hAnsi="Calibri"/>
          <w:b/>
          <w:i/>
          <w:sz w:val="20"/>
        </w:rPr>
        <w:t>not</w:t>
      </w:r>
      <w:r w:rsidRPr="00CB0A4C">
        <w:rPr>
          <w:rFonts w:ascii="Calibri" w:hAnsi="Calibri"/>
          <w:b/>
          <w:i/>
          <w:spacing w:val="-2"/>
          <w:sz w:val="20"/>
        </w:rPr>
        <w:t xml:space="preserve"> </w:t>
      </w:r>
      <w:r w:rsidRPr="00CB0A4C">
        <w:rPr>
          <w:rFonts w:ascii="Calibri" w:hAnsi="Calibri"/>
          <w:b/>
          <w:i/>
          <w:sz w:val="20"/>
        </w:rPr>
        <w:t>be damaged or</w:t>
      </w:r>
      <w:r w:rsidRPr="00CB0A4C">
        <w:rPr>
          <w:rFonts w:ascii="Calibri" w:hAnsi="Calibri"/>
          <w:b/>
          <w:i/>
          <w:spacing w:val="-1"/>
          <w:sz w:val="20"/>
        </w:rPr>
        <w:t xml:space="preserve"> </w:t>
      </w:r>
      <w:r w:rsidRPr="00CB0A4C">
        <w:rPr>
          <w:rFonts w:ascii="Calibri" w:hAnsi="Calibri"/>
          <w:b/>
          <w:i/>
          <w:sz w:val="20"/>
        </w:rPr>
        <w:t>contaminated]</w:t>
      </w:r>
      <w:r w:rsidRPr="00CB0A4C">
        <w:rPr>
          <w:rFonts w:ascii="Calibri" w:hAnsi="Calibri"/>
          <w:sz w:val="20"/>
        </w:rPr>
        <w:t>.</w:t>
      </w:r>
    </w:p>
    <w:p w14:paraId="7F55E64F" w14:textId="21FA7025" w:rsidR="00D046B7" w:rsidRPr="00CB0A4C" w:rsidRDefault="009A304D" w:rsidP="00A8705C">
      <w:pPr>
        <w:tabs>
          <w:tab w:val="left" w:pos="7077"/>
        </w:tabs>
        <w:spacing w:before="240"/>
        <w:ind w:left="1224" w:right="1440"/>
        <w:rPr>
          <w:rFonts w:ascii="Calibri" w:hAnsi="Calibri"/>
          <w:b/>
          <w:i/>
          <w:sz w:val="20"/>
        </w:rPr>
      </w:pPr>
      <w:r w:rsidRPr="00CB0A4C">
        <w:rPr>
          <w:rFonts w:ascii="Calibri" w:hAnsi="Calibri"/>
          <w:sz w:val="20"/>
        </w:rPr>
        <w:t>PAPRs</w:t>
      </w:r>
      <w:r w:rsidRPr="00CB0A4C">
        <w:rPr>
          <w:rFonts w:ascii="Calibri" w:hAnsi="Calibri"/>
          <w:spacing w:val="-1"/>
          <w:sz w:val="20"/>
        </w:rPr>
        <w:t xml:space="preserve"> </w:t>
      </w:r>
      <w:r w:rsidRPr="00CB0A4C">
        <w:rPr>
          <w:rFonts w:ascii="Calibri" w:hAnsi="Calibri"/>
          <w:sz w:val="20"/>
        </w:rPr>
        <w:t>will</w:t>
      </w:r>
      <w:r w:rsidRPr="00CB0A4C">
        <w:rPr>
          <w:rFonts w:ascii="Calibri" w:hAnsi="Calibri"/>
          <w:spacing w:val="-2"/>
          <w:sz w:val="20"/>
        </w:rPr>
        <w:t xml:space="preserve"> </w:t>
      </w:r>
      <w:r w:rsidRPr="00CB0A4C">
        <w:rPr>
          <w:rFonts w:ascii="Calibri" w:hAnsi="Calibri"/>
          <w:sz w:val="20"/>
        </w:rPr>
        <w:t>be</w:t>
      </w:r>
      <w:r w:rsidRPr="00CB0A4C">
        <w:rPr>
          <w:rFonts w:ascii="Calibri" w:hAnsi="Calibri"/>
          <w:spacing w:val="-1"/>
          <w:sz w:val="20"/>
        </w:rPr>
        <w:t xml:space="preserve"> </w:t>
      </w:r>
      <w:r w:rsidRPr="00CB0A4C">
        <w:rPr>
          <w:rFonts w:ascii="Calibri" w:hAnsi="Calibri"/>
          <w:sz w:val="20"/>
        </w:rPr>
        <w:t>cleaned</w:t>
      </w:r>
      <w:r w:rsidRPr="00CB0A4C">
        <w:rPr>
          <w:rFonts w:ascii="Calibri" w:hAnsi="Calibri"/>
          <w:spacing w:val="-1"/>
          <w:sz w:val="20"/>
        </w:rPr>
        <w:t xml:space="preserve"> </w:t>
      </w:r>
      <w:r w:rsidRPr="00CB0A4C">
        <w:rPr>
          <w:rFonts w:ascii="Calibri" w:hAnsi="Calibri"/>
          <w:sz w:val="20"/>
        </w:rPr>
        <w:t>and</w:t>
      </w:r>
      <w:r w:rsidRPr="00CB0A4C">
        <w:rPr>
          <w:rFonts w:ascii="Calibri" w:hAnsi="Calibri"/>
          <w:spacing w:val="-2"/>
          <w:sz w:val="20"/>
        </w:rPr>
        <w:t xml:space="preserve"> </w:t>
      </w:r>
      <w:r w:rsidRPr="00CB0A4C">
        <w:rPr>
          <w:rFonts w:ascii="Calibri" w:hAnsi="Calibri"/>
          <w:sz w:val="20"/>
        </w:rPr>
        <w:t>stored after</w:t>
      </w:r>
      <w:r w:rsidRPr="00CB0A4C">
        <w:rPr>
          <w:rFonts w:ascii="Calibri" w:hAnsi="Calibri"/>
          <w:spacing w:val="-3"/>
          <w:sz w:val="20"/>
        </w:rPr>
        <w:t xml:space="preserve"> </w:t>
      </w:r>
      <w:r w:rsidRPr="00CB0A4C">
        <w:rPr>
          <w:rFonts w:ascii="Calibri" w:hAnsi="Calibri"/>
          <w:sz w:val="20"/>
        </w:rPr>
        <w:t xml:space="preserve">use </w:t>
      </w:r>
      <w:proofErr w:type="gramStart"/>
      <w:r w:rsidRPr="00CB0A4C">
        <w:rPr>
          <w:rFonts w:ascii="Calibri" w:hAnsi="Calibri"/>
          <w:b/>
          <w:sz w:val="20"/>
        </w:rPr>
        <w:t>{</w:t>
      </w:r>
      <w:r w:rsidR="003620E4" w:rsidRPr="00CB0A4C">
        <w:rPr>
          <w:rFonts w:ascii="Calibri" w:hAnsi="Calibri"/>
          <w:b/>
          <w:color w:val="FFFFFF" w:themeColor="background1"/>
          <w:sz w:val="2"/>
          <w:szCs w:val="2"/>
        </w:rPr>
        <w:t xml:space="preserve"> BLANK</w:t>
      </w:r>
      <w:proofErr w:type="gramEnd"/>
      <w:r w:rsidR="003620E4" w:rsidRPr="00CB0A4C">
        <w:rPr>
          <w:rFonts w:ascii="Calibri" w:hAnsi="Calibri"/>
          <w:b/>
          <w:color w:val="FFFFFF" w:themeColor="background1"/>
          <w:sz w:val="2"/>
          <w:szCs w:val="2"/>
        </w:rPr>
        <w:t xml:space="preserve"> LINE</w:t>
      </w:r>
      <w:r w:rsidRPr="00CB0A4C">
        <w:rPr>
          <w:rFonts w:ascii="Calibri" w:hAnsi="Calibri"/>
          <w:b/>
          <w:sz w:val="20"/>
          <w:u w:val="single"/>
        </w:rPr>
        <w:tab/>
      </w:r>
      <w:r w:rsidRPr="00CB0A4C">
        <w:rPr>
          <w:rFonts w:ascii="Calibri" w:hAnsi="Calibri"/>
          <w:b/>
          <w:sz w:val="20"/>
        </w:rPr>
        <w:t xml:space="preserve">} </w:t>
      </w:r>
      <w:r w:rsidRPr="00CB0A4C">
        <w:rPr>
          <w:rFonts w:ascii="Calibri" w:hAnsi="Calibri"/>
          <w:b/>
          <w:i/>
          <w:sz w:val="20"/>
        </w:rPr>
        <w:t>[e.g., in Central Supply, at the</w:t>
      </w:r>
      <w:r w:rsidRPr="00CB0A4C">
        <w:rPr>
          <w:rFonts w:ascii="Calibri" w:hAnsi="Calibri"/>
          <w:b/>
          <w:i/>
          <w:spacing w:val="1"/>
          <w:sz w:val="20"/>
        </w:rPr>
        <w:t xml:space="preserve"> </w:t>
      </w:r>
      <w:r w:rsidRPr="00CB0A4C">
        <w:rPr>
          <w:rFonts w:ascii="Calibri" w:hAnsi="Calibri"/>
          <w:b/>
          <w:i/>
          <w:sz w:val="20"/>
        </w:rPr>
        <w:t xml:space="preserve">nurses’ station, etc.] </w:t>
      </w:r>
      <w:r w:rsidRPr="00CB0A4C">
        <w:rPr>
          <w:rFonts w:ascii="Calibri" w:hAnsi="Calibri"/>
          <w:sz w:val="20"/>
        </w:rPr>
        <w:t xml:space="preserve">and will be provided </w:t>
      </w:r>
      <w:r w:rsidRPr="00CB0A4C">
        <w:rPr>
          <w:rFonts w:ascii="Calibri" w:hAnsi="Calibri"/>
          <w:b/>
          <w:sz w:val="20"/>
        </w:rPr>
        <w:t>{to employees upon request for use during aerosol-generating</w:t>
      </w:r>
      <w:r w:rsidRPr="00CB0A4C">
        <w:rPr>
          <w:rFonts w:ascii="Calibri" w:hAnsi="Calibri"/>
          <w:b/>
          <w:spacing w:val="-43"/>
          <w:sz w:val="20"/>
        </w:rPr>
        <w:t xml:space="preserve"> </w:t>
      </w:r>
      <w:r w:rsidRPr="00CB0A4C">
        <w:rPr>
          <w:rFonts w:ascii="Calibri" w:hAnsi="Calibri"/>
          <w:b/>
          <w:sz w:val="20"/>
        </w:rPr>
        <w:t xml:space="preserve">procedures being conducted on patients with suspected or confirmed airborne infectious disease or} </w:t>
      </w:r>
      <w:r w:rsidRPr="00CB0A4C">
        <w:rPr>
          <w:rFonts w:ascii="Calibri" w:hAnsi="Calibri"/>
          <w:sz w:val="20"/>
        </w:rPr>
        <w:t>for</w:t>
      </w:r>
      <w:r w:rsidRPr="00CB0A4C">
        <w:rPr>
          <w:rFonts w:ascii="Calibri" w:hAnsi="Calibri"/>
          <w:spacing w:val="-43"/>
          <w:sz w:val="20"/>
        </w:rPr>
        <w:t xml:space="preserve"> </w:t>
      </w:r>
      <w:r w:rsidRPr="00CB0A4C">
        <w:rPr>
          <w:rFonts w:ascii="Calibri" w:hAnsi="Calibri"/>
          <w:sz w:val="20"/>
        </w:rPr>
        <w:t xml:space="preserve">use by individuals who are unable to wear a respirator with a tight-fitting </w:t>
      </w:r>
      <w:proofErr w:type="spellStart"/>
      <w:r w:rsidRPr="00CB0A4C">
        <w:rPr>
          <w:rFonts w:ascii="Calibri" w:hAnsi="Calibri"/>
          <w:sz w:val="20"/>
        </w:rPr>
        <w:t>facepiece</w:t>
      </w:r>
      <w:proofErr w:type="spellEnd"/>
      <w:r w:rsidRPr="00CB0A4C">
        <w:rPr>
          <w:rFonts w:ascii="Calibri" w:hAnsi="Calibri"/>
          <w:sz w:val="20"/>
        </w:rPr>
        <w:t>. PAPRs must be stored</w:t>
      </w:r>
      <w:r w:rsidRPr="00CB0A4C">
        <w:rPr>
          <w:rFonts w:ascii="Calibri" w:hAnsi="Calibri"/>
          <w:spacing w:val="-43"/>
          <w:sz w:val="20"/>
        </w:rPr>
        <w:t xml:space="preserve"> </w:t>
      </w:r>
      <w:r w:rsidRPr="00CB0A4C">
        <w:rPr>
          <w:rFonts w:ascii="Calibri" w:hAnsi="Calibri"/>
          <w:sz w:val="20"/>
        </w:rPr>
        <w:t xml:space="preserve">at room temperature in a dry area that </w:t>
      </w:r>
      <w:proofErr w:type="gramStart"/>
      <w:r w:rsidRPr="00CB0A4C">
        <w:rPr>
          <w:rFonts w:ascii="Calibri" w:hAnsi="Calibri"/>
          <w:sz w:val="20"/>
        </w:rPr>
        <w:t>is protected</w:t>
      </w:r>
      <w:proofErr w:type="gramEnd"/>
      <w:r w:rsidRPr="00CB0A4C">
        <w:rPr>
          <w:rFonts w:ascii="Calibri" w:hAnsi="Calibri"/>
          <w:sz w:val="20"/>
        </w:rPr>
        <w:t xml:space="preserve"> from exposure to hazardous contaminants as per the</w:t>
      </w:r>
      <w:r w:rsidRPr="00CB0A4C">
        <w:rPr>
          <w:rFonts w:ascii="Calibri" w:hAnsi="Calibri"/>
          <w:spacing w:val="1"/>
          <w:sz w:val="20"/>
        </w:rPr>
        <w:t xml:space="preserve"> </w:t>
      </w:r>
      <w:r w:rsidRPr="00CB0A4C">
        <w:rPr>
          <w:rFonts w:ascii="Calibri" w:hAnsi="Calibri"/>
          <w:sz w:val="20"/>
        </w:rPr>
        <w:t>manufacturer’s</w:t>
      </w:r>
      <w:r w:rsidRPr="00CB0A4C">
        <w:rPr>
          <w:rFonts w:ascii="Calibri" w:hAnsi="Calibri"/>
          <w:spacing w:val="-2"/>
          <w:sz w:val="20"/>
        </w:rPr>
        <w:t xml:space="preserve"> </w:t>
      </w:r>
      <w:r w:rsidRPr="00CB0A4C">
        <w:rPr>
          <w:rFonts w:ascii="Calibri" w:hAnsi="Calibri"/>
          <w:sz w:val="20"/>
        </w:rPr>
        <w:t>instructions</w:t>
      </w:r>
      <w:r w:rsidRPr="00CB0A4C">
        <w:rPr>
          <w:rFonts w:ascii="Calibri" w:hAnsi="Calibri"/>
          <w:spacing w:val="-1"/>
          <w:sz w:val="20"/>
        </w:rPr>
        <w:t xml:space="preserve"> </w:t>
      </w:r>
      <w:r w:rsidRPr="00CB0A4C">
        <w:rPr>
          <w:rFonts w:ascii="Calibri" w:hAnsi="Calibri"/>
          <w:b/>
          <w:i/>
          <w:sz w:val="20"/>
        </w:rPr>
        <w:t>[Edit</w:t>
      </w:r>
      <w:r w:rsidRPr="00CB0A4C">
        <w:rPr>
          <w:rFonts w:ascii="Calibri" w:hAnsi="Calibri"/>
          <w:b/>
          <w:i/>
          <w:spacing w:val="-2"/>
          <w:sz w:val="20"/>
        </w:rPr>
        <w:t xml:space="preserve"> </w:t>
      </w:r>
      <w:r w:rsidRPr="00CB0A4C">
        <w:rPr>
          <w:rFonts w:ascii="Calibri" w:hAnsi="Calibri"/>
          <w:b/>
          <w:i/>
          <w:sz w:val="20"/>
        </w:rPr>
        <w:t>this</w:t>
      </w:r>
      <w:r w:rsidRPr="00CB0A4C">
        <w:rPr>
          <w:rFonts w:ascii="Calibri" w:hAnsi="Calibri"/>
          <w:b/>
          <w:i/>
          <w:spacing w:val="-1"/>
          <w:sz w:val="20"/>
        </w:rPr>
        <w:t xml:space="preserve"> </w:t>
      </w:r>
      <w:r w:rsidRPr="00CB0A4C">
        <w:rPr>
          <w:rFonts w:ascii="Calibri" w:hAnsi="Calibri"/>
          <w:b/>
          <w:i/>
          <w:sz w:val="20"/>
        </w:rPr>
        <w:t>section</w:t>
      </w:r>
      <w:r w:rsidRPr="00CB0A4C">
        <w:rPr>
          <w:rFonts w:ascii="Calibri" w:hAnsi="Calibri"/>
          <w:b/>
          <w:i/>
          <w:spacing w:val="-2"/>
          <w:sz w:val="20"/>
        </w:rPr>
        <w:t xml:space="preserve"> </w:t>
      </w:r>
      <w:r w:rsidRPr="00CB0A4C">
        <w:rPr>
          <w:rFonts w:ascii="Calibri" w:hAnsi="Calibri"/>
          <w:b/>
          <w:i/>
          <w:sz w:val="20"/>
        </w:rPr>
        <w:t>to</w:t>
      </w:r>
      <w:r w:rsidRPr="00CB0A4C">
        <w:rPr>
          <w:rFonts w:ascii="Calibri" w:hAnsi="Calibri"/>
          <w:b/>
          <w:i/>
          <w:spacing w:val="-2"/>
          <w:sz w:val="20"/>
        </w:rPr>
        <w:t xml:space="preserve"> </w:t>
      </w:r>
      <w:r w:rsidRPr="00CB0A4C">
        <w:rPr>
          <w:rFonts w:ascii="Calibri" w:hAnsi="Calibri"/>
          <w:b/>
          <w:i/>
          <w:sz w:val="20"/>
        </w:rPr>
        <w:t>describe</w:t>
      </w:r>
      <w:r w:rsidRPr="00CB0A4C">
        <w:rPr>
          <w:rFonts w:ascii="Calibri" w:hAnsi="Calibri"/>
          <w:b/>
          <w:i/>
          <w:spacing w:val="-2"/>
          <w:sz w:val="20"/>
        </w:rPr>
        <w:t xml:space="preserve"> </w:t>
      </w:r>
      <w:r w:rsidRPr="00CB0A4C">
        <w:rPr>
          <w:rFonts w:ascii="Calibri" w:hAnsi="Calibri"/>
          <w:b/>
          <w:i/>
          <w:sz w:val="20"/>
        </w:rPr>
        <w:t>when</w:t>
      </w:r>
      <w:r w:rsidRPr="00CB0A4C">
        <w:rPr>
          <w:rFonts w:ascii="Calibri" w:hAnsi="Calibri"/>
          <w:b/>
          <w:i/>
          <w:spacing w:val="-2"/>
          <w:sz w:val="20"/>
        </w:rPr>
        <w:t xml:space="preserve"> </w:t>
      </w:r>
      <w:r w:rsidRPr="00CB0A4C">
        <w:rPr>
          <w:rFonts w:ascii="Calibri" w:hAnsi="Calibri"/>
          <w:b/>
          <w:i/>
          <w:sz w:val="20"/>
        </w:rPr>
        <w:t>PAPRs</w:t>
      </w:r>
      <w:r w:rsidRPr="00CB0A4C">
        <w:rPr>
          <w:rFonts w:ascii="Calibri" w:hAnsi="Calibri"/>
          <w:b/>
          <w:i/>
          <w:spacing w:val="-1"/>
          <w:sz w:val="20"/>
        </w:rPr>
        <w:t xml:space="preserve"> </w:t>
      </w:r>
      <w:r w:rsidRPr="00CB0A4C">
        <w:rPr>
          <w:rFonts w:ascii="Calibri" w:hAnsi="Calibri"/>
          <w:b/>
          <w:i/>
          <w:sz w:val="20"/>
        </w:rPr>
        <w:t>will</w:t>
      </w:r>
      <w:r w:rsidRPr="00CB0A4C">
        <w:rPr>
          <w:rFonts w:ascii="Calibri" w:hAnsi="Calibri"/>
          <w:b/>
          <w:i/>
          <w:spacing w:val="-1"/>
          <w:sz w:val="20"/>
        </w:rPr>
        <w:t xml:space="preserve"> </w:t>
      </w:r>
      <w:r w:rsidRPr="00CB0A4C">
        <w:rPr>
          <w:rFonts w:ascii="Calibri" w:hAnsi="Calibri"/>
          <w:b/>
          <w:i/>
          <w:sz w:val="20"/>
        </w:rPr>
        <w:t>be</w:t>
      </w:r>
      <w:r w:rsidRPr="00CB0A4C">
        <w:rPr>
          <w:rFonts w:ascii="Calibri" w:hAnsi="Calibri"/>
          <w:b/>
          <w:i/>
          <w:spacing w:val="-2"/>
          <w:sz w:val="20"/>
        </w:rPr>
        <w:t xml:space="preserve"> </w:t>
      </w:r>
      <w:r w:rsidRPr="00CB0A4C">
        <w:rPr>
          <w:rFonts w:ascii="Calibri" w:hAnsi="Calibri"/>
          <w:b/>
          <w:i/>
          <w:sz w:val="20"/>
        </w:rPr>
        <w:t>provided</w:t>
      </w:r>
      <w:r w:rsidRPr="00CB0A4C">
        <w:rPr>
          <w:rFonts w:ascii="Calibri" w:hAnsi="Calibri"/>
          <w:b/>
          <w:i/>
          <w:spacing w:val="-3"/>
          <w:sz w:val="20"/>
        </w:rPr>
        <w:t xml:space="preserve"> </w:t>
      </w:r>
      <w:r w:rsidRPr="00CB0A4C">
        <w:rPr>
          <w:rFonts w:ascii="Calibri" w:hAnsi="Calibri"/>
          <w:b/>
          <w:i/>
          <w:sz w:val="20"/>
        </w:rPr>
        <w:t>in</w:t>
      </w:r>
      <w:r w:rsidRPr="00CB0A4C">
        <w:rPr>
          <w:rFonts w:ascii="Calibri" w:hAnsi="Calibri"/>
          <w:b/>
          <w:i/>
          <w:spacing w:val="-1"/>
          <w:sz w:val="20"/>
        </w:rPr>
        <w:t xml:space="preserve"> </w:t>
      </w:r>
      <w:r w:rsidRPr="00CB0A4C">
        <w:rPr>
          <w:rFonts w:ascii="Calibri" w:hAnsi="Calibri"/>
          <w:b/>
          <w:i/>
          <w:sz w:val="20"/>
        </w:rPr>
        <w:t>your</w:t>
      </w:r>
      <w:r w:rsidRPr="00CB0A4C">
        <w:rPr>
          <w:rFonts w:ascii="Calibri" w:hAnsi="Calibri"/>
          <w:b/>
          <w:i/>
          <w:spacing w:val="-2"/>
          <w:sz w:val="20"/>
        </w:rPr>
        <w:t xml:space="preserve"> </w:t>
      </w:r>
      <w:r w:rsidRPr="00CB0A4C">
        <w:rPr>
          <w:rFonts w:ascii="Calibri" w:hAnsi="Calibri"/>
          <w:b/>
          <w:i/>
          <w:sz w:val="20"/>
        </w:rPr>
        <w:t>facility.]</w:t>
      </w:r>
    </w:p>
    <w:p w14:paraId="21868BAF" w14:textId="43CE05F4" w:rsidR="00D046B7" w:rsidRPr="00CB0A4C" w:rsidRDefault="00F63988" w:rsidP="00AE4051">
      <w:pPr>
        <w:pStyle w:val="Heading3"/>
        <w:spacing w:after="120"/>
        <w:ind w:firstLine="662"/>
        <w:rPr>
          <w:sz w:val="20"/>
          <w:szCs w:val="20"/>
        </w:rPr>
      </w:pPr>
      <w:bookmarkStart w:id="49" w:name="8.2_Inspection,_Maintenance_and_Repairs"/>
      <w:bookmarkStart w:id="50" w:name="_bookmark72"/>
      <w:bookmarkStart w:id="51" w:name="_8.2_Inspection,_Maintenance,"/>
      <w:bookmarkEnd w:id="49"/>
      <w:bookmarkEnd w:id="50"/>
      <w:bookmarkEnd w:id="51"/>
      <w:r w:rsidRPr="00CB0A4C">
        <w:rPr>
          <w:sz w:val="20"/>
          <w:szCs w:val="20"/>
        </w:rPr>
        <w:t>8.2</w:t>
      </w:r>
      <w:r w:rsidRPr="00CB0A4C">
        <w:rPr>
          <w:sz w:val="20"/>
          <w:szCs w:val="20"/>
        </w:rPr>
        <w:tab/>
      </w:r>
      <w:r w:rsidR="009A304D" w:rsidRPr="00CB0A4C">
        <w:rPr>
          <w:sz w:val="20"/>
          <w:szCs w:val="20"/>
        </w:rPr>
        <w:t>Inspection, Maintenance</w:t>
      </w:r>
      <w:r w:rsidR="005931C5" w:rsidRPr="00CB0A4C">
        <w:rPr>
          <w:sz w:val="20"/>
          <w:szCs w:val="20"/>
        </w:rPr>
        <w:t>,</w:t>
      </w:r>
      <w:r w:rsidR="009A304D" w:rsidRPr="00CB0A4C">
        <w:rPr>
          <w:sz w:val="20"/>
          <w:szCs w:val="20"/>
        </w:rPr>
        <w:t xml:space="preserve"> and Repairs</w:t>
      </w:r>
    </w:p>
    <w:p w14:paraId="41A98BE5" w14:textId="77777777" w:rsidR="00D046B7" w:rsidRPr="00CB0A4C" w:rsidRDefault="009A304D">
      <w:pPr>
        <w:spacing w:before="119"/>
        <w:ind w:left="1219"/>
        <w:rPr>
          <w:rFonts w:ascii="Calibri"/>
          <w:sz w:val="20"/>
        </w:rPr>
      </w:pPr>
      <w:proofErr w:type="gramStart"/>
      <w:r w:rsidRPr="00CB0A4C">
        <w:rPr>
          <w:rFonts w:ascii="Calibri"/>
          <w:sz w:val="20"/>
        </w:rPr>
        <w:t>All</w:t>
      </w:r>
      <w:r w:rsidRPr="00CB0A4C">
        <w:rPr>
          <w:rFonts w:ascii="Calibri"/>
          <w:spacing w:val="-3"/>
          <w:sz w:val="20"/>
        </w:rPr>
        <w:t xml:space="preserve"> </w:t>
      </w:r>
      <w:r w:rsidRPr="00CB0A4C">
        <w:rPr>
          <w:rFonts w:ascii="Calibri"/>
          <w:sz w:val="20"/>
        </w:rPr>
        <w:t>respirators</w:t>
      </w:r>
      <w:r w:rsidRPr="00CB0A4C">
        <w:rPr>
          <w:rFonts w:ascii="Calibri"/>
          <w:spacing w:val="-3"/>
          <w:sz w:val="20"/>
        </w:rPr>
        <w:t xml:space="preserve"> </w:t>
      </w:r>
      <w:r w:rsidRPr="00CB0A4C">
        <w:rPr>
          <w:rFonts w:ascii="Calibri"/>
          <w:sz w:val="20"/>
        </w:rPr>
        <w:t>will</w:t>
      </w:r>
      <w:r w:rsidRPr="00CB0A4C">
        <w:rPr>
          <w:rFonts w:ascii="Calibri"/>
          <w:spacing w:val="-3"/>
          <w:sz w:val="20"/>
        </w:rPr>
        <w:t xml:space="preserve"> </w:t>
      </w:r>
      <w:r w:rsidRPr="00CB0A4C">
        <w:rPr>
          <w:rFonts w:ascii="Calibri"/>
          <w:sz w:val="20"/>
        </w:rPr>
        <w:t>be</w:t>
      </w:r>
      <w:r w:rsidRPr="00CB0A4C">
        <w:rPr>
          <w:rFonts w:ascii="Calibri"/>
          <w:spacing w:val="-1"/>
          <w:sz w:val="20"/>
        </w:rPr>
        <w:t xml:space="preserve"> </w:t>
      </w:r>
      <w:r w:rsidRPr="00CB0A4C">
        <w:rPr>
          <w:rFonts w:ascii="Calibri"/>
          <w:sz w:val="20"/>
        </w:rPr>
        <w:t>inspected</w:t>
      </w:r>
      <w:r w:rsidRPr="00CB0A4C">
        <w:rPr>
          <w:rFonts w:ascii="Calibri"/>
          <w:spacing w:val="-2"/>
          <w:sz w:val="20"/>
        </w:rPr>
        <w:t xml:space="preserve"> </w:t>
      </w:r>
      <w:r w:rsidRPr="00CB0A4C">
        <w:rPr>
          <w:rFonts w:ascii="Calibri"/>
          <w:sz w:val="20"/>
        </w:rPr>
        <w:t>by</w:t>
      </w:r>
      <w:r w:rsidRPr="00CB0A4C">
        <w:rPr>
          <w:rFonts w:ascii="Calibri"/>
          <w:spacing w:val="-2"/>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user</w:t>
      </w:r>
      <w:r w:rsidRPr="00CB0A4C">
        <w:rPr>
          <w:rFonts w:ascii="Calibri"/>
          <w:spacing w:val="-4"/>
          <w:sz w:val="20"/>
        </w:rPr>
        <w:t xml:space="preserve"> </w:t>
      </w:r>
      <w:r w:rsidRPr="00CB0A4C">
        <w:rPr>
          <w:rFonts w:ascii="Calibri"/>
          <w:sz w:val="20"/>
        </w:rPr>
        <w:t>prior</w:t>
      </w:r>
      <w:r w:rsidRPr="00CB0A4C">
        <w:rPr>
          <w:rFonts w:ascii="Calibri"/>
          <w:spacing w:val="-2"/>
          <w:sz w:val="20"/>
        </w:rPr>
        <w:t xml:space="preserve"> </w:t>
      </w:r>
      <w:r w:rsidRPr="00CB0A4C">
        <w:rPr>
          <w:rFonts w:ascii="Calibri"/>
          <w:sz w:val="20"/>
        </w:rPr>
        <w:t>to</w:t>
      </w:r>
      <w:r w:rsidRPr="00CB0A4C">
        <w:rPr>
          <w:rFonts w:ascii="Calibri"/>
          <w:spacing w:val="-2"/>
          <w:sz w:val="20"/>
        </w:rPr>
        <w:t xml:space="preserve"> </w:t>
      </w:r>
      <w:r w:rsidRPr="00CB0A4C">
        <w:rPr>
          <w:rFonts w:ascii="Calibri"/>
          <w:sz w:val="20"/>
        </w:rPr>
        <w:t>each</w:t>
      </w:r>
      <w:r w:rsidRPr="00CB0A4C">
        <w:rPr>
          <w:rFonts w:ascii="Calibri"/>
          <w:spacing w:val="-1"/>
          <w:sz w:val="20"/>
        </w:rPr>
        <w:t xml:space="preserve"> </w:t>
      </w:r>
      <w:r w:rsidRPr="00CB0A4C">
        <w:rPr>
          <w:rFonts w:ascii="Calibri"/>
          <w:sz w:val="20"/>
        </w:rPr>
        <w:t>use</w:t>
      </w:r>
      <w:proofErr w:type="gramEnd"/>
      <w:r w:rsidRPr="00CB0A4C">
        <w:rPr>
          <w:rFonts w:ascii="Calibri"/>
          <w:sz w:val="20"/>
        </w:rPr>
        <w:t>.</w:t>
      </w:r>
      <w:r w:rsidRPr="00CB0A4C">
        <w:rPr>
          <w:rFonts w:ascii="Calibri"/>
          <w:spacing w:val="-3"/>
          <w:sz w:val="20"/>
        </w:rPr>
        <w:t xml:space="preserve"> </w:t>
      </w:r>
      <w:r w:rsidRPr="00CB0A4C">
        <w:rPr>
          <w:rFonts w:ascii="Calibri"/>
          <w:sz w:val="20"/>
        </w:rPr>
        <w:t>Inspections</w:t>
      </w:r>
      <w:r w:rsidRPr="00CB0A4C">
        <w:rPr>
          <w:rFonts w:ascii="Calibri"/>
          <w:spacing w:val="-3"/>
          <w:sz w:val="20"/>
        </w:rPr>
        <w:t xml:space="preserve"> </w:t>
      </w:r>
      <w:r w:rsidRPr="00CB0A4C">
        <w:rPr>
          <w:rFonts w:ascii="Calibri"/>
          <w:sz w:val="20"/>
        </w:rPr>
        <w:t>should</w:t>
      </w:r>
      <w:r w:rsidRPr="00CB0A4C">
        <w:rPr>
          <w:rFonts w:ascii="Calibri"/>
          <w:spacing w:val="-3"/>
          <w:sz w:val="20"/>
        </w:rPr>
        <w:t xml:space="preserve"> </w:t>
      </w:r>
      <w:r w:rsidRPr="00CB0A4C">
        <w:rPr>
          <w:rFonts w:ascii="Calibri"/>
          <w:sz w:val="20"/>
        </w:rPr>
        <w:t>include</w:t>
      </w:r>
      <w:r w:rsidRPr="00CB0A4C">
        <w:rPr>
          <w:rFonts w:ascii="Calibri"/>
          <w:spacing w:val="-4"/>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check</w:t>
      </w:r>
      <w:r w:rsidRPr="00CB0A4C">
        <w:rPr>
          <w:rFonts w:ascii="Calibri"/>
          <w:spacing w:val="-2"/>
          <w:sz w:val="20"/>
        </w:rPr>
        <w:t xml:space="preserve"> </w:t>
      </w:r>
      <w:proofErr w:type="gramStart"/>
      <w:r w:rsidRPr="00CB0A4C">
        <w:rPr>
          <w:rFonts w:ascii="Calibri"/>
          <w:sz w:val="20"/>
        </w:rPr>
        <w:t>of</w:t>
      </w:r>
      <w:proofErr w:type="gramEnd"/>
      <w:r w:rsidRPr="00CB0A4C">
        <w:rPr>
          <w:rFonts w:ascii="Calibri"/>
          <w:sz w:val="20"/>
        </w:rPr>
        <w:t>:</w:t>
      </w:r>
    </w:p>
    <w:p w14:paraId="6A38C79C" w14:textId="77777777" w:rsidR="00D046B7" w:rsidRPr="00CB0A4C" w:rsidRDefault="009A304D" w:rsidP="00A8705C">
      <w:pPr>
        <w:pStyle w:val="ListParagraph"/>
        <w:numPr>
          <w:ilvl w:val="2"/>
          <w:numId w:val="12"/>
        </w:numPr>
        <w:tabs>
          <w:tab w:val="left" w:pos="1940"/>
          <w:tab w:val="left" w:pos="1941"/>
        </w:tabs>
        <w:spacing w:before="240"/>
        <w:ind w:left="1944" w:right="1757"/>
        <w:rPr>
          <w:sz w:val="20"/>
        </w:rPr>
      </w:pPr>
      <w:r w:rsidRPr="00CB0A4C">
        <w:rPr>
          <w:sz w:val="20"/>
        </w:rPr>
        <w:t>Condition</w:t>
      </w:r>
      <w:r w:rsidRPr="00CB0A4C">
        <w:rPr>
          <w:spacing w:val="-3"/>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various</w:t>
      </w:r>
      <w:r w:rsidRPr="00CB0A4C">
        <w:rPr>
          <w:spacing w:val="-2"/>
          <w:sz w:val="20"/>
        </w:rPr>
        <w:t xml:space="preserve"> </w:t>
      </w:r>
      <w:r w:rsidRPr="00CB0A4C">
        <w:rPr>
          <w:sz w:val="20"/>
        </w:rPr>
        <w:t>parts</w:t>
      </w:r>
      <w:r w:rsidRPr="00CB0A4C">
        <w:rPr>
          <w:spacing w:val="-4"/>
          <w:sz w:val="20"/>
        </w:rPr>
        <w:t xml:space="preserve"> </w:t>
      </w:r>
      <w:r w:rsidRPr="00CB0A4C">
        <w:rPr>
          <w:sz w:val="20"/>
        </w:rPr>
        <w:t>including,</w:t>
      </w:r>
      <w:r w:rsidRPr="00CB0A4C">
        <w:rPr>
          <w:spacing w:val="-4"/>
          <w:sz w:val="20"/>
        </w:rPr>
        <w:t xml:space="preserve"> </w:t>
      </w:r>
      <w:r w:rsidRPr="00CB0A4C">
        <w:rPr>
          <w:sz w:val="20"/>
        </w:rPr>
        <w:t>but</w:t>
      </w:r>
      <w:r w:rsidRPr="00CB0A4C">
        <w:rPr>
          <w:spacing w:val="-4"/>
          <w:sz w:val="20"/>
        </w:rPr>
        <w:t xml:space="preserve"> </w:t>
      </w:r>
      <w:r w:rsidRPr="00CB0A4C">
        <w:rPr>
          <w:sz w:val="20"/>
        </w:rPr>
        <w:t>not</w:t>
      </w:r>
      <w:r w:rsidRPr="00CB0A4C">
        <w:rPr>
          <w:spacing w:val="-2"/>
          <w:sz w:val="20"/>
        </w:rPr>
        <w:t xml:space="preserve"> </w:t>
      </w:r>
      <w:r w:rsidRPr="00CB0A4C">
        <w:rPr>
          <w:sz w:val="20"/>
        </w:rPr>
        <w:t>limited</w:t>
      </w:r>
      <w:r w:rsidRPr="00CB0A4C">
        <w:rPr>
          <w:spacing w:val="-1"/>
          <w:sz w:val="20"/>
        </w:rPr>
        <w:t xml:space="preserve"> </w:t>
      </w:r>
      <w:r w:rsidRPr="00CB0A4C">
        <w:rPr>
          <w:sz w:val="20"/>
        </w:rPr>
        <w:t>to,</w:t>
      </w:r>
      <w:r w:rsidRPr="00CB0A4C">
        <w:rPr>
          <w:spacing w:val="-2"/>
          <w:sz w:val="20"/>
        </w:rPr>
        <w:t xml:space="preserve"> </w:t>
      </w:r>
      <w:r w:rsidRPr="00CB0A4C">
        <w:rPr>
          <w:sz w:val="20"/>
        </w:rPr>
        <w:t>the</w:t>
      </w:r>
      <w:r w:rsidRPr="00CB0A4C">
        <w:rPr>
          <w:spacing w:val="-2"/>
          <w:sz w:val="20"/>
        </w:rPr>
        <w:t xml:space="preserve"> </w:t>
      </w:r>
      <w:proofErr w:type="spellStart"/>
      <w:r w:rsidRPr="00CB0A4C">
        <w:rPr>
          <w:sz w:val="20"/>
        </w:rPr>
        <w:t>facepiece</w:t>
      </w:r>
      <w:proofErr w:type="spellEnd"/>
      <w:r w:rsidRPr="00CB0A4C">
        <w:rPr>
          <w:sz w:val="20"/>
        </w:rPr>
        <w:t>,</w:t>
      </w:r>
      <w:r w:rsidRPr="00CB0A4C">
        <w:rPr>
          <w:spacing w:val="-4"/>
          <w:sz w:val="20"/>
        </w:rPr>
        <w:t xml:space="preserve"> </w:t>
      </w:r>
      <w:r w:rsidRPr="00CB0A4C">
        <w:rPr>
          <w:sz w:val="20"/>
        </w:rPr>
        <w:t>head</w:t>
      </w:r>
      <w:r w:rsidRPr="00CB0A4C">
        <w:rPr>
          <w:spacing w:val="-2"/>
          <w:sz w:val="20"/>
        </w:rPr>
        <w:t xml:space="preserve"> </w:t>
      </w:r>
      <w:r w:rsidRPr="00CB0A4C">
        <w:rPr>
          <w:sz w:val="20"/>
        </w:rPr>
        <w:t>straps,</w:t>
      </w:r>
      <w:r w:rsidRPr="00CB0A4C">
        <w:rPr>
          <w:spacing w:val="-2"/>
          <w:sz w:val="20"/>
        </w:rPr>
        <w:t xml:space="preserve"> </w:t>
      </w:r>
      <w:r w:rsidRPr="00CB0A4C">
        <w:rPr>
          <w:sz w:val="20"/>
        </w:rPr>
        <w:t>valves,</w:t>
      </w:r>
      <w:r w:rsidRPr="00CB0A4C">
        <w:rPr>
          <w:spacing w:val="-42"/>
          <w:sz w:val="20"/>
        </w:rPr>
        <w:t xml:space="preserve"> </w:t>
      </w:r>
      <w:r w:rsidRPr="00CB0A4C">
        <w:rPr>
          <w:sz w:val="20"/>
        </w:rPr>
        <w:t>and</w:t>
      </w:r>
      <w:r w:rsidRPr="00CB0A4C">
        <w:rPr>
          <w:spacing w:val="-2"/>
          <w:sz w:val="20"/>
        </w:rPr>
        <w:t xml:space="preserve"> </w:t>
      </w:r>
      <w:r w:rsidRPr="00CB0A4C">
        <w:rPr>
          <w:sz w:val="20"/>
        </w:rPr>
        <w:t>cartridges,</w:t>
      </w:r>
      <w:r w:rsidRPr="00CB0A4C">
        <w:rPr>
          <w:spacing w:val="-1"/>
          <w:sz w:val="20"/>
        </w:rPr>
        <w:t xml:space="preserve"> </w:t>
      </w:r>
      <w:r w:rsidRPr="00CB0A4C">
        <w:rPr>
          <w:sz w:val="20"/>
        </w:rPr>
        <w:t>canisters,</w:t>
      </w:r>
      <w:r w:rsidRPr="00CB0A4C">
        <w:rPr>
          <w:spacing w:val="-2"/>
          <w:sz w:val="20"/>
        </w:rPr>
        <w:t xml:space="preserve"> </w:t>
      </w:r>
      <w:r w:rsidRPr="00CB0A4C">
        <w:rPr>
          <w:sz w:val="20"/>
        </w:rPr>
        <w:t>or</w:t>
      </w:r>
      <w:r w:rsidRPr="00CB0A4C">
        <w:rPr>
          <w:spacing w:val="-1"/>
          <w:sz w:val="20"/>
        </w:rPr>
        <w:t xml:space="preserve"> </w:t>
      </w:r>
      <w:r w:rsidRPr="00CB0A4C">
        <w:rPr>
          <w:sz w:val="20"/>
        </w:rPr>
        <w:t>filters.</w:t>
      </w:r>
    </w:p>
    <w:p w14:paraId="1F4EA608" w14:textId="77777777" w:rsidR="00D046B7" w:rsidRPr="00CB0A4C" w:rsidRDefault="009A304D">
      <w:pPr>
        <w:pStyle w:val="ListParagraph"/>
        <w:numPr>
          <w:ilvl w:val="2"/>
          <w:numId w:val="12"/>
        </w:numPr>
        <w:tabs>
          <w:tab w:val="left" w:pos="1940"/>
          <w:tab w:val="left" w:pos="1941"/>
        </w:tabs>
        <w:spacing w:line="255" w:lineRule="exact"/>
        <w:ind w:hanging="361"/>
        <w:rPr>
          <w:sz w:val="20"/>
        </w:rPr>
      </w:pPr>
      <w:r w:rsidRPr="00CB0A4C">
        <w:rPr>
          <w:sz w:val="20"/>
        </w:rPr>
        <w:t>All</w:t>
      </w:r>
      <w:r w:rsidRPr="00CB0A4C">
        <w:rPr>
          <w:spacing w:val="-3"/>
          <w:sz w:val="20"/>
        </w:rPr>
        <w:t xml:space="preserve"> </w:t>
      </w:r>
      <w:r w:rsidRPr="00CB0A4C">
        <w:rPr>
          <w:sz w:val="20"/>
        </w:rPr>
        <w:t>rubber</w:t>
      </w:r>
      <w:r w:rsidRPr="00CB0A4C">
        <w:rPr>
          <w:spacing w:val="-2"/>
          <w:sz w:val="20"/>
        </w:rPr>
        <w:t xml:space="preserve"> </w:t>
      </w:r>
      <w:r w:rsidRPr="00CB0A4C">
        <w:rPr>
          <w:sz w:val="20"/>
        </w:rPr>
        <w:t>or</w:t>
      </w:r>
      <w:r w:rsidRPr="00CB0A4C">
        <w:rPr>
          <w:spacing w:val="-4"/>
          <w:sz w:val="20"/>
        </w:rPr>
        <w:t xml:space="preserve"> </w:t>
      </w:r>
      <w:r w:rsidRPr="00CB0A4C">
        <w:rPr>
          <w:sz w:val="20"/>
        </w:rPr>
        <w:t>plastic</w:t>
      </w:r>
      <w:r w:rsidRPr="00CB0A4C">
        <w:rPr>
          <w:spacing w:val="-2"/>
          <w:sz w:val="20"/>
        </w:rPr>
        <w:t xml:space="preserve"> </w:t>
      </w:r>
      <w:r w:rsidRPr="00CB0A4C">
        <w:rPr>
          <w:sz w:val="20"/>
        </w:rPr>
        <w:t>parts,</w:t>
      </w:r>
      <w:r w:rsidRPr="00CB0A4C">
        <w:rPr>
          <w:spacing w:val="-2"/>
          <w:sz w:val="20"/>
        </w:rPr>
        <w:t xml:space="preserve"> </w:t>
      </w:r>
      <w:r w:rsidRPr="00CB0A4C">
        <w:rPr>
          <w:sz w:val="20"/>
        </w:rPr>
        <w:t>for</w:t>
      </w:r>
      <w:r w:rsidRPr="00CB0A4C">
        <w:rPr>
          <w:spacing w:val="-4"/>
          <w:sz w:val="20"/>
        </w:rPr>
        <w:t xml:space="preserve"> </w:t>
      </w:r>
      <w:r w:rsidRPr="00CB0A4C">
        <w:rPr>
          <w:sz w:val="20"/>
        </w:rPr>
        <w:t>pliability</w:t>
      </w:r>
      <w:r w:rsidRPr="00CB0A4C">
        <w:rPr>
          <w:spacing w:val="-2"/>
          <w:sz w:val="20"/>
        </w:rPr>
        <w:t xml:space="preserve"> </w:t>
      </w:r>
      <w:r w:rsidRPr="00CB0A4C">
        <w:rPr>
          <w:sz w:val="20"/>
        </w:rPr>
        <w:t>and</w:t>
      </w:r>
      <w:r w:rsidRPr="00CB0A4C">
        <w:rPr>
          <w:spacing w:val="-2"/>
          <w:sz w:val="20"/>
        </w:rPr>
        <w:t xml:space="preserve"> </w:t>
      </w:r>
      <w:r w:rsidRPr="00CB0A4C">
        <w:rPr>
          <w:sz w:val="20"/>
        </w:rPr>
        <w:t>signs</w:t>
      </w:r>
      <w:r w:rsidRPr="00CB0A4C">
        <w:rPr>
          <w:spacing w:val="-2"/>
          <w:sz w:val="20"/>
        </w:rPr>
        <w:t xml:space="preserve"> </w:t>
      </w:r>
      <w:r w:rsidRPr="00CB0A4C">
        <w:rPr>
          <w:sz w:val="20"/>
        </w:rPr>
        <w:t>of</w:t>
      </w:r>
      <w:r w:rsidRPr="00CB0A4C">
        <w:rPr>
          <w:spacing w:val="-4"/>
          <w:sz w:val="20"/>
        </w:rPr>
        <w:t xml:space="preserve"> </w:t>
      </w:r>
      <w:r w:rsidRPr="00CB0A4C">
        <w:rPr>
          <w:sz w:val="20"/>
        </w:rPr>
        <w:t>deterioration.</w:t>
      </w:r>
    </w:p>
    <w:p w14:paraId="27444C23" w14:textId="77777777" w:rsidR="00D046B7" w:rsidRPr="00CB0A4C" w:rsidRDefault="009A304D">
      <w:pPr>
        <w:pStyle w:val="ListParagraph"/>
        <w:numPr>
          <w:ilvl w:val="2"/>
          <w:numId w:val="12"/>
        </w:numPr>
        <w:tabs>
          <w:tab w:val="left" w:pos="1940"/>
          <w:tab w:val="left" w:pos="1941"/>
        </w:tabs>
        <w:ind w:hanging="361"/>
        <w:rPr>
          <w:sz w:val="20"/>
        </w:rPr>
      </w:pPr>
      <w:r w:rsidRPr="00CB0A4C">
        <w:rPr>
          <w:sz w:val="20"/>
        </w:rPr>
        <w:t>PAPR</w:t>
      </w:r>
      <w:r w:rsidRPr="00CB0A4C">
        <w:rPr>
          <w:spacing w:val="-4"/>
          <w:sz w:val="20"/>
        </w:rPr>
        <w:t xml:space="preserve"> </w:t>
      </w:r>
      <w:r w:rsidRPr="00CB0A4C">
        <w:rPr>
          <w:sz w:val="20"/>
        </w:rPr>
        <w:t>connecting</w:t>
      </w:r>
      <w:r w:rsidRPr="00CB0A4C">
        <w:rPr>
          <w:spacing w:val="-2"/>
          <w:sz w:val="20"/>
        </w:rPr>
        <w:t xml:space="preserve"> </w:t>
      </w:r>
      <w:r w:rsidRPr="00CB0A4C">
        <w:rPr>
          <w:sz w:val="20"/>
        </w:rPr>
        <w:t>tubes</w:t>
      </w:r>
      <w:r w:rsidRPr="00CB0A4C">
        <w:rPr>
          <w:spacing w:val="-4"/>
          <w:sz w:val="20"/>
        </w:rPr>
        <w:t xml:space="preserve"> </w:t>
      </w:r>
      <w:r w:rsidRPr="00CB0A4C">
        <w:rPr>
          <w:sz w:val="20"/>
        </w:rPr>
        <w:t>or</w:t>
      </w:r>
      <w:r w:rsidRPr="00CB0A4C">
        <w:rPr>
          <w:spacing w:val="-3"/>
          <w:sz w:val="20"/>
        </w:rPr>
        <w:t xml:space="preserve"> </w:t>
      </w:r>
      <w:r w:rsidRPr="00CB0A4C">
        <w:rPr>
          <w:sz w:val="20"/>
        </w:rPr>
        <w:t>hoses,</w:t>
      </w:r>
      <w:r w:rsidRPr="00CB0A4C">
        <w:rPr>
          <w:spacing w:val="-2"/>
          <w:sz w:val="20"/>
        </w:rPr>
        <w:t xml:space="preserve"> </w:t>
      </w:r>
      <w:proofErr w:type="gramStart"/>
      <w:r w:rsidRPr="00CB0A4C">
        <w:rPr>
          <w:sz w:val="20"/>
        </w:rPr>
        <w:t>air</w:t>
      </w:r>
      <w:r w:rsidRPr="00CB0A4C">
        <w:rPr>
          <w:spacing w:val="-3"/>
          <w:sz w:val="20"/>
        </w:rPr>
        <w:t xml:space="preserve"> </w:t>
      </w:r>
      <w:r w:rsidRPr="00CB0A4C">
        <w:rPr>
          <w:sz w:val="20"/>
        </w:rPr>
        <w:t>flow</w:t>
      </w:r>
      <w:proofErr w:type="gramEnd"/>
      <w:r w:rsidRPr="00CB0A4C">
        <w:rPr>
          <w:sz w:val="20"/>
        </w:rPr>
        <w:t>,</w:t>
      </w:r>
      <w:r w:rsidRPr="00CB0A4C">
        <w:rPr>
          <w:spacing w:val="-2"/>
          <w:sz w:val="20"/>
        </w:rPr>
        <w:t xml:space="preserve"> </w:t>
      </w:r>
      <w:r w:rsidRPr="00CB0A4C">
        <w:rPr>
          <w:sz w:val="20"/>
        </w:rPr>
        <w:t>and</w:t>
      </w:r>
      <w:r w:rsidRPr="00CB0A4C">
        <w:rPr>
          <w:spacing w:val="-3"/>
          <w:sz w:val="20"/>
        </w:rPr>
        <w:t xml:space="preserve"> </w:t>
      </w:r>
      <w:r w:rsidRPr="00CB0A4C">
        <w:rPr>
          <w:sz w:val="20"/>
        </w:rPr>
        <w:t>batteries.</w:t>
      </w:r>
    </w:p>
    <w:p w14:paraId="115D272A" w14:textId="77777777" w:rsidR="00D046B7" w:rsidRPr="00CB0A4C" w:rsidRDefault="009A304D" w:rsidP="00A8705C">
      <w:pPr>
        <w:spacing w:before="240"/>
        <w:ind w:left="1224" w:right="1771"/>
        <w:rPr>
          <w:rFonts w:ascii="Calibri"/>
          <w:sz w:val="20"/>
        </w:rPr>
      </w:pPr>
      <w:r w:rsidRPr="00CB0A4C">
        <w:rPr>
          <w:rFonts w:ascii="Calibri"/>
          <w:sz w:val="20"/>
        </w:rPr>
        <w:t xml:space="preserve">Any defective respirators </w:t>
      </w:r>
      <w:proofErr w:type="gramStart"/>
      <w:r w:rsidRPr="00CB0A4C">
        <w:rPr>
          <w:rFonts w:ascii="Calibri"/>
          <w:sz w:val="20"/>
        </w:rPr>
        <w:t>shall be removed</w:t>
      </w:r>
      <w:proofErr w:type="gramEnd"/>
      <w:r w:rsidRPr="00CB0A4C">
        <w:rPr>
          <w:rFonts w:ascii="Calibri"/>
          <w:sz w:val="20"/>
        </w:rPr>
        <w:t xml:space="preserve"> from service. Defective disposable respirators </w:t>
      </w:r>
      <w:proofErr w:type="gramStart"/>
      <w:r w:rsidRPr="00CB0A4C">
        <w:rPr>
          <w:rFonts w:ascii="Calibri"/>
          <w:sz w:val="20"/>
        </w:rPr>
        <w:t>will be</w:t>
      </w:r>
      <w:r w:rsidRPr="00CB0A4C">
        <w:rPr>
          <w:rFonts w:ascii="Calibri"/>
          <w:spacing w:val="1"/>
          <w:sz w:val="20"/>
        </w:rPr>
        <w:t xml:space="preserve"> </w:t>
      </w:r>
      <w:r w:rsidRPr="00CB0A4C">
        <w:rPr>
          <w:rFonts w:ascii="Calibri"/>
          <w:sz w:val="20"/>
        </w:rPr>
        <w:t>discarded and replaced</w:t>
      </w:r>
      <w:proofErr w:type="gramEnd"/>
      <w:r w:rsidRPr="00CB0A4C">
        <w:rPr>
          <w:rFonts w:ascii="Calibri"/>
          <w:sz w:val="20"/>
        </w:rPr>
        <w:t xml:space="preserve">. Defective reusable respirators will be turned in to </w:t>
      </w:r>
      <w:r w:rsidRPr="00CB0A4C">
        <w:rPr>
          <w:rFonts w:ascii="Calibri"/>
          <w:b/>
          <w:sz w:val="20"/>
        </w:rPr>
        <w:t xml:space="preserve">{XXXXXX} </w:t>
      </w:r>
      <w:r w:rsidRPr="00CB0A4C">
        <w:rPr>
          <w:rFonts w:ascii="Calibri"/>
          <w:b/>
          <w:i/>
          <w:sz w:val="20"/>
        </w:rPr>
        <w:t xml:space="preserve">[specify who] </w:t>
      </w:r>
      <w:r w:rsidRPr="00CB0A4C">
        <w:rPr>
          <w:rFonts w:ascii="Calibri"/>
          <w:sz w:val="20"/>
        </w:rPr>
        <w:t>for</w:t>
      </w:r>
      <w:r w:rsidRPr="00CB0A4C">
        <w:rPr>
          <w:rFonts w:ascii="Calibri"/>
          <w:spacing w:val="-43"/>
          <w:sz w:val="20"/>
        </w:rPr>
        <w:t xml:space="preserve"> </w:t>
      </w:r>
      <w:r w:rsidRPr="00CB0A4C">
        <w:rPr>
          <w:rFonts w:ascii="Calibri"/>
          <w:sz w:val="20"/>
        </w:rPr>
        <w:t>repair,</w:t>
      </w:r>
      <w:r w:rsidRPr="00CB0A4C">
        <w:rPr>
          <w:rFonts w:ascii="Calibri"/>
          <w:spacing w:val="-1"/>
          <w:sz w:val="20"/>
        </w:rPr>
        <w:t xml:space="preserve"> </w:t>
      </w:r>
      <w:r w:rsidRPr="00CB0A4C">
        <w:rPr>
          <w:rFonts w:ascii="Calibri"/>
          <w:sz w:val="20"/>
        </w:rPr>
        <w:t>adjustment, or</w:t>
      </w:r>
      <w:r w:rsidRPr="00CB0A4C">
        <w:rPr>
          <w:rFonts w:ascii="Calibri"/>
          <w:spacing w:val="-2"/>
          <w:sz w:val="20"/>
        </w:rPr>
        <w:t xml:space="preserve"> </w:t>
      </w:r>
      <w:r w:rsidRPr="00CB0A4C">
        <w:rPr>
          <w:rFonts w:ascii="Calibri"/>
          <w:sz w:val="20"/>
        </w:rPr>
        <w:t>disposal.</w:t>
      </w:r>
    </w:p>
    <w:p w14:paraId="3DB421CB" w14:textId="77777777" w:rsidR="00D046B7" w:rsidRPr="00CB0A4C" w:rsidRDefault="00D046B7">
      <w:pPr>
        <w:rPr>
          <w:rFonts w:asci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428147AE" w14:textId="77777777" w:rsidR="00D046B7" w:rsidRPr="00CB0A4C" w:rsidRDefault="009A304D">
      <w:pPr>
        <w:spacing w:before="39"/>
        <w:ind w:left="1220" w:right="1427"/>
        <w:rPr>
          <w:rFonts w:ascii="Calibri"/>
          <w:sz w:val="20"/>
        </w:rPr>
      </w:pPr>
      <w:r w:rsidRPr="00CB0A4C">
        <w:rPr>
          <w:rFonts w:ascii="Calibri"/>
          <w:b/>
          <w:sz w:val="20"/>
        </w:rPr>
        <w:lastRenderedPageBreak/>
        <w:t>{XXXXXX}</w:t>
      </w:r>
      <w:r w:rsidRPr="00CB0A4C">
        <w:rPr>
          <w:rFonts w:ascii="Calibri"/>
          <w:b/>
          <w:spacing w:val="-4"/>
          <w:sz w:val="20"/>
        </w:rPr>
        <w:t xml:space="preserve"> </w:t>
      </w:r>
      <w:r w:rsidRPr="00CB0A4C">
        <w:rPr>
          <w:rFonts w:ascii="Calibri"/>
          <w:b/>
          <w:i/>
          <w:sz w:val="20"/>
        </w:rPr>
        <w:t>[specify</w:t>
      </w:r>
      <w:r w:rsidRPr="00CB0A4C">
        <w:rPr>
          <w:rFonts w:ascii="Calibri"/>
          <w:b/>
          <w:i/>
          <w:spacing w:val="-2"/>
          <w:sz w:val="20"/>
        </w:rPr>
        <w:t xml:space="preserve"> </w:t>
      </w:r>
      <w:r w:rsidRPr="00CB0A4C">
        <w:rPr>
          <w:rFonts w:ascii="Calibri"/>
          <w:b/>
          <w:i/>
          <w:sz w:val="20"/>
        </w:rPr>
        <w:t>who]</w:t>
      </w:r>
      <w:r w:rsidRPr="00CB0A4C">
        <w:rPr>
          <w:rFonts w:ascii="Calibri"/>
          <w:b/>
          <w:i/>
          <w:spacing w:val="-5"/>
          <w:sz w:val="20"/>
        </w:rPr>
        <w:t xml:space="preserve"> </w:t>
      </w:r>
      <w:r w:rsidRPr="00CB0A4C">
        <w:rPr>
          <w:rFonts w:ascii="Calibri"/>
          <w:sz w:val="20"/>
        </w:rPr>
        <w:t>is</w:t>
      </w:r>
      <w:r w:rsidRPr="00CB0A4C">
        <w:rPr>
          <w:rFonts w:ascii="Calibri"/>
          <w:spacing w:val="-3"/>
          <w:sz w:val="20"/>
        </w:rPr>
        <w:t xml:space="preserve"> </w:t>
      </w:r>
      <w:r w:rsidRPr="00CB0A4C">
        <w:rPr>
          <w:rFonts w:ascii="Calibri"/>
          <w:sz w:val="20"/>
        </w:rPr>
        <w:t>responsible</w:t>
      </w:r>
      <w:r w:rsidRPr="00CB0A4C">
        <w:rPr>
          <w:rFonts w:ascii="Calibri"/>
          <w:spacing w:val="-3"/>
          <w:sz w:val="20"/>
        </w:rPr>
        <w:t xml:space="preserve"> </w:t>
      </w:r>
      <w:r w:rsidRPr="00CB0A4C">
        <w:rPr>
          <w:rFonts w:ascii="Calibri"/>
          <w:sz w:val="20"/>
        </w:rPr>
        <w:t>for</w:t>
      </w:r>
      <w:r w:rsidRPr="00CB0A4C">
        <w:rPr>
          <w:rFonts w:ascii="Calibri"/>
          <w:spacing w:val="-5"/>
          <w:sz w:val="20"/>
        </w:rPr>
        <w:t xml:space="preserve"> </w:t>
      </w:r>
      <w:r w:rsidRPr="00CB0A4C">
        <w:rPr>
          <w:rFonts w:ascii="Calibri"/>
          <w:sz w:val="20"/>
        </w:rPr>
        <w:t>charging</w:t>
      </w:r>
      <w:r w:rsidRPr="00CB0A4C">
        <w:rPr>
          <w:rFonts w:ascii="Calibri"/>
          <w:spacing w:val="-3"/>
          <w:sz w:val="20"/>
        </w:rPr>
        <w:t xml:space="preserve"> </w:t>
      </w:r>
      <w:r w:rsidRPr="00CB0A4C">
        <w:rPr>
          <w:rFonts w:ascii="Calibri"/>
          <w:sz w:val="20"/>
        </w:rPr>
        <w:t>and</w:t>
      </w:r>
      <w:r w:rsidRPr="00CB0A4C">
        <w:rPr>
          <w:rFonts w:ascii="Calibri"/>
          <w:spacing w:val="-3"/>
          <w:sz w:val="20"/>
        </w:rPr>
        <w:t xml:space="preserve"> </w:t>
      </w:r>
      <w:r w:rsidRPr="00CB0A4C">
        <w:rPr>
          <w:rFonts w:ascii="Calibri"/>
          <w:sz w:val="20"/>
        </w:rPr>
        <w:t>maintaining</w:t>
      </w:r>
      <w:r w:rsidRPr="00CB0A4C">
        <w:rPr>
          <w:rFonts w:ascii="Calibri"/>
          <w:spacing w:val="-2"/>
          <w:sz w:val="20"/>
        </w:rPr>
        <w:t xml:space="preserve"> </w:t>
      </w:r>
      <w:r w:rsidRPr="00CB0A4C">
        <w:rPr>
          <w:rFonts w:ascii="Calibri"/>
          <w:sz w:val="20"/>
        </w:rPr>
        <w:t>PAPR</w:t>
      </w:r>
      <w:r w:rsidRPr="00CB0A4C">
        <w:rPr>
          <w:rFonts w:ascii="Calibri"/>
          <w:spacing w:val="-2"/>
          <w:sz w:val="20"/>
        </w:rPr>
        <w:t xml:space="preserve"> </w:t>
      </w:r>
      <w:r w:rsidRPr="00CB0A4C">
        <w:rPr>
          <w:rFonts w:ascii="Calibri"/>
          <w:sz w:val="20"/>
        </w:rPr>
        <w:t>pumps,</w:t>
      </w:r>
      <w:r w:rsidRPr="00CB0A4C">
        <w:rPr>
          <w:rFonts w:ascii="Calibri"/>
          <w:spacing w:val="-5"/>
          <w:sz w:val="20"/>
        </w:rPr>
        <w:t xml:space="preserve"> </w:t>
      </w:r>
      <w:r w:rsidRPr="00CB0A4C">
        <w:rPr>
          <w:rFonts w:ascii="Calibri"/>
          <w:sz w:val="20"/>
        </w:rPr>
        <w:t>filters,</w:t>
      </w:r>
      <w:r w:rsidRPr="00CB0A4C">
        <w:rPr>
          <w:rFonts w:ascii="Calibri"/>
          <w:spacing w:val="-2"/>
          <w:sz w:val="20"/>
        </w:rPr>
        <w:t xml:space="preserve"> </w:t>
      </w:r>
      <w:r w:rsidRPr="00CB0A4C">
        <w:rPr>
          <w:rFonts w:ascii="Calibri"/>
          <w:sz w:val="20"/>
        </w:rPr>
        <w:t>and</w:t>
      </w:r>
      <w:r w:rsidRPr="00CB0A4C">
        <w:rPr>
          <w:rFonts w:ascii="Calibri"/>
          <w:spacing w:val="-4"/>
          <w:sz w:val="20"/>
        </w:rPr>
        <w:t xml:space="preserve"> </w:t>
      </w:r>
      <w:r w:rsidRPr="00CB0A4C">
        <w:rPr>
          <w:rFonts w:ascii="Calibri"/>
          <w:sz w:val="20"/>
        </w:rPr>
        <w:t>batteries</w:t>
      </w:r>
      <w:r w:rsidRPr="00CB0A4C">
        <w:rPr>
          <w:rFonts w:ascii="Calibri"/>
          <w:spacing w:val="-42"/>
          <w:sz w:val="20"/>
        </w:rPr>
        <w:t xml:space="preserve"> </w:t>
      </w:r>
      <w:r w:rsidRPr="00CB0A4C">
        <w:rPr>
          <w:rFonts w:ascii="Calibri"/>
          <w:sz w:val="20"/>
        </w:rPr>
        <w:t>when</w:t>
      </w:r>
      <w:r w:rsidRPr="00CB0A4C">
        <w:rPr>
          <w:rFonts w:ascii="Calibri"/>
          <w:spacing w:val="-1"/>
          <w:sz w:val="20"/>
        </w:rPr>
        <w:t xml:space="preserve"> </w:t>
      </w:r>
      <w:r w:rsidRPr="00CB0A4C">
        <w:rPr>
          <w:rFonts w:ascii="Calibri"/>
          <w:sz w:val="20"/>
        </w:rPr>
        <w:t>they</w:t>
      </w:r>
      <w:r w:rsidRPr="00CB0A4C">
        <w:rPr>
          <w:rFonts w:ascii="Calibri"/>
          <w:spacing w:val="-1"/>
          <w:sz w:val="20"/>
        </w:rPr>
        <w:t xml:space="preserve"> </w:t>
      </w:r>
      <w:r w:rsidRPr="00CB0A4C">
        <w:rPr>
          <w:rFonts w:ascii="Calibri"/>
          <w:sz w:val="20"/>
        </w:rPr>
        <w:t>are</w:t>
      </w:r>
      <w:r w:rsidRPr="00CB0A4C">
        <w:rPr>
          <w:rFonts w:ascii="Calibri"/>
          <w:spacing w:val="-1"/>
          <w:sz w:val="20"/>
        </w:rPr>
        <w:t xml:space="preserve"> </w:t>
      </w:r>
      <w:r w:rsidRPr="00CB0A4C">
        <w:rPr>
          <w:rFonts w:ascii="Calibri"/>
          <w:sz w:val="20"/>
        </w:rPr>
        <w:t>stored or</w:t>
      </w:r>
      <w:r w:rsidRPr="00CB0A4C">
        <w:rPr>
          <w:rFonts w:ascii="Calibri"/>
          <w:spacing w:val="-1"/>
          <w:sz w:val="20"/>
        </w:rPr>
        <w:t xml:space="preserve"> </w:t>
      </w:r>
      <w:r w:rsidRPr="00CB0A4C">
        <w:rPr>
          <w:rFonts w:ascii="Calibri"/>
          <w:sz w:val="20"/>
        </w:rPr>
        <w:t>not in use.</w:t>
      </w:r>
    </w:p>
    <w:p w14:paraId="6218B336" w14:textId="77777777" w:rsidR="00D046B7" w:rsidRPr="00CB0A4C" w:rsidRDefault="009A304D" w:rsidP="00A8705C">
      <w:pPr>
        <w:spacing w:before="240"/>
        <w:ind w:left="1224" w:right="1426"/>
        <w:rPr>
          <w:rFonts w:ascii="Calibri"/>
          <w:b/>
          <w:i/>
          <w:sz w:val="20"/>
        </w:rPr>
      </w:pPr>
      <w:proofErr w:type="gramStart"/>
      <w:r w:rsidRPr="00CB0A4C">
        <w:rPr>
          <w:rFonts w:ascii="Calibri"/>
          <w:sz w:val="20"/>
        </w:rPr>
        <w:t>Filters on reusable particulate respirators will be changed by the wearer</w:t>
      </w:r>
      <w:proofErr w:type="gramEnd"/>
      <w:r w:rsidRPr="00CB0A4C">
        <w:rPr>
          <w:rFonts w:ascii="Calibri"/>
          <w:sz w:val="20"/>
        </w:rPr>
        <w:t xml:space="preserve"> whenever it becomes difficult to</w:t>
      </w:r>
      <w:r w:rsidRPr="00CB0A4C">
        <w:rPr>
          <w:rFonts w:ascii="Calibri"/>
          <w:spacing w:val="1"/>
          <w:sz w:val="20"/>
        </w:rPr>
        <w:t xml:space="preserve"> </w:t>
      </w:r>
      <w:r w:rsidRPr="00CB0A4C">
        <w:rPr>
          <w:rFonts w:ascii="Calibri"/>
          <w:sz w:val="20"/>
        </w:rPr>
        <w:t>breathe.</w:t>
      </w:r>
      <w:r w:rsidRPr="00CB0A4C">
        <w:rPr>
          <w:rFonts w:ascii="Calibri"/>
          <w:spacing w:val="-2"/>
          <w:sz w:val="20"/>
        </w:rPr>
        <w:t xml:space="preserve"> </w:t>
      </w:r>
      <w:r w:rsidRPr="00CB0A4C">
        <w:rPr>
          <w:rFonts w:ascii="Calibri"/>
          <w:b/>
          <w:i/>
          <w:sz w:val="20"/>
        </w:rPr>
        <w:t>[Note:</w:t>
      </w:r>
      <w:r w:rsidRPr="00CB0A4C">
        <w:rPr>
          <w:rFonts w:ascii="Calibri"/>
          <w:b/>
          <w:i/>
          <w:spacing w:val="-2"/>
          <w:sz w:val="20"/>
        </w:rPr>
        <w:t xml:space="preserve"> </w:t>
      </w:r>
      <w:r w:rsidRPr="00CB0A4C">
        <w:rPr>
          <w:rFonts w:ascii="Calibri"/>
          <w:b/>
          <w:i/>
          <w:sz w:val="20"/>
        </w:rPr>
        <w:t>If</w:t>
      </w:r>
      <w:r w:rsidRPr="00CB0A4C">
        <w:rPr>
          <w:rFonts w:ascii="Calibri"/>
          <w:b/>
          <w:i/>
          <w:spacing w:val="-2"/>
          <w:sz w:val="20"/>
        </w:rPr>
        <w:t xml:space="preserve"> </w:t>
      </w:r>
      <w:r w:rsidRPr="00CB0A4C">
        <w:rPr>
          <w:rFonts w:ascii="Calibri"/>
          <w:b/>
          <w:i/>
          <w:sz w:val="20"/>
        </w:rPr>
        <w:t>you</w:t>
      </w:r>
      <w:r w:rsidRPr="00CB0A4C">
        <w:rPr>
          <w:rFonts w:ascii="Calibri"/>
          <w:b/>
          <w:i/>
          <w:spacing w:val="-4"/>
          <w:sz w:val="20"/>
        </w:rPr>
        <w:t xml:space="preserve"> </w:t>
      </w:r>
      <w:r w:rsidRPr="00CB0A4C">
        <w:rPr>
          <w:rFonts w:ascii="Calibri"/>
          <w:b/>
          <w:i/>
          <w:sz w:val="20"/>
        </w:rPr>
        <w:t>include</w:t>
      </w:r>
      <w:r w:rsidRPr="00CB0A4C">
        <w:rPr>
          <w:rFonts w:ascii="Calibri"/>
          <w:b/>
          <w:i/>
          <w:spacing w:val="-3"/>
          <w:sz w:val="20"/>
        </w:rPr>
        <w:t xml:space="preserve"> </w:t>
      </w:r>
      <w:r w:rsidRPr="00CB0A4C">
        <w:rPr>
          <w:rFonts w:ascii="Calibri"/>
          <w:b/>
          <w:i/>
          <w:sz w:val="20"/>
        </w:rPr>
        <w:t>the</w:t>
      </w:r>
      <w:r w:rsidRPr="00CB0A4C">
        <w:rPr>
          <w:rFonts w:ascii="Calibri"/>
          <w:b/>
          <w:i/>
          <w:spacing w:val="-2"/>
          <w:sz w:val="20"/>
        </w:rPr>
        <w:t xml:space="preserve"> </w:t>
      </w:r>
      <w:r w:rsidRPr="00CB0A4C">
        <w:rPr>
          <w:rFonts w:ascii="Calibri"/>
          <w:b/>
          <w:i/>
          <w:sz w:val="20"/>
        </w:rPr>
        <w:t>use</w:t>
      </w:r>
      <w:r w:rsidRPr="00CB0A4C">
        <w:rPr>
          <w:rFonts w:ascii="Calibri"/>
          <w:b/>
          <w:i/>
          <w:spacing w:val="-1"/>
          <w:sz w:val="20"/>
        </w:rPr>
        <w:t xml:space="preserve"> </w:t>
      </w:r>
      <w:r w:rsidRPr="00CB0A4C">
        <w:rPr>
          <w:rFonts w:ascii="Calibri"/>
          <w:b/>
          <w:i/>
          <w:sz w:val="20"/>
        </w:rPr>
        <w:t>of</w:t>
      </w:r>
      <w:r w:rsidRPr="00CB0A4C">
        <w:rPr>
          <w:rFonts w:ascii="Calibri"/>
          <w:b/>
          <w:i/>
          <w:spacing w:val="-3"/>
          <w:sz w:val="20"/>
        </w:rPr>
        <w:t xml:space="preserve"> </w:t>
      </w:r>
      <w:r w:rsidRPr="00CB0A4C">
        <w:rPr>
          <w:rFonts w:ascii="Calibri"/>
          <w:b/>
          <w:i/>
          <w:sz w:val="20"/>
        </w:rPr>
        <w:t>respirators</w:t>
      </w:r>
      <w:r w:rsidRPr="00CB0A4C">
        <w:rPr>
          <w:rFonts w:ascii="Calibri"/>
          <w:b/>
          <w:i/>
          <w:spacing w:val="-2"/>
          <w:sz w:val="20"/>
        </w:rPr>
        <w:t xml:space="preserve"> </w:t>
      </w:r>
      <w:r w:rsidRPr="00CB0A4C">
        <w:rPr>
          <w:rFonts w:ascii="Calibri"/>
          <w:b/>
          <w:i/>
          <w:sz w:val="20"/>
        </w:rPr>
        <w:t>with</w:t>
      </w:r>
      <w:r w:rsidRPr="00CB0A4C">
        <w:rPr>
          <w:rFonts w:ascii="Calibri"/>
          <w:b/>
          <w:i/>
          <w:spacing w:val="-4"/>
          <w:sz w:val="20"/>
        </w:rPr>
        <w:t xml:space="preserve"> </w:t>
      </w:r>
      <w:r w:rsidRPr="00CB0A4C">
        <w:rPr>
          <w:rFonts w:ascii="Calibri"/>
          <w:b/>
          <w:i/>
          <w:sz w:val="20"/>
        </w:rPr>
        <w:t>chemical</w:t>
      </w:r>
      <w:r w:rsidRPr="00CB0A4C">
        <w:rPr>
          <w:rFonts w:ascii="Calibri"/>
          <w:b/>
          <w:i/>
          <w:spacing w:val="-3"/>
          <w:sz w:val="20"/>
        </w:rPr>
        <w:t xml:space="preserve"> </w:t>
      </w:r>
      <w:r w:rsidRPr="00CB0A4C">
        <w:rPr>
          <w:rFonts w:ascii="Calibri"/>
          <w:b/>
          <w:i/>
          <w:sz w:val="20"/>
        </w:rPr>
        <w:t>cartridges</w:t>
      </w:r>
      <w:r w:rsidRPr="00CB0A4C">
        <w:rPr>
          <w:rFonts w:ascii="Calibri"/>
          <w:b/>
          <w:i/>
          <w:spacing w:val="-2"/>
          <w:sz w:val="20"/>
        </w:rPr>
        <w:t xml:space="preserve"> </w:t>
      </w:r>
      <w:r w:rsidRPr="00CB0A4C">
        <w:rPr>
          <w:rFonts w:ascii="Calibri"/>
          <w:b/>
          <w:i/>
          <w:sz w:val="20"/>
        </w:rPr>
        <w:t>in</w:t>
      </w:r>
      <w:r w:rsidRPr="00CB0A4C">
        <w:rPr>
          <w:rFonts w:ascii="Calibri"/>
          <w:b/>
          <w:i/>
          <w:spacing w:val="-3"/>
          <w:sz w:val="20"/>
        </w:rPr>
        <w:t xml:space="preserve"> </w:t>
      </w:r>
      <w:r w:rsidRPr="00CB0A4C">
        <w:rPr>
          <w:rFonts w:ascii="Calibri"/>
          <w:b/>
          <w:i/>
          <w:sz w:val="20"/>
        </w:rPr>
        <w:t>this</w:t>
      </w:r>
      <w:r w:rsidRPr="00CB0A4C">
        <w:rPr>
          <w:rFonts w:ascii="Calibri"/>
          <w:b/>
          <w:i/>
          <w:spacing w:val="-2"/>
          <w:sz w:val="20"/>
        </w:rPr>
        <w:t xml:space="preserve"> </w:t>
      </w:r>
      <w:r w:rsidRPr="00CB0A4C">
        <w:rPr>
          <w:rFonts w:ascii="Calibri"/>
          <w:b/>
          <w:i/>
          <w:sz w:val="20"/>
        </w:rPr>
        <w:t>RPP,</w:t>
      </w:r>
      <w:r w:rsidRPr="00CB0A4C">
        <w:rPr>
          <w:rFonts w:ascii="Calibri"/>
          <w:b/>
          <w:i/>
          <w:spacing w:val="-3"/>
          <w:sz w:val="20"/>
        </w:rPr>
        <w:t xml:space="preserve"> </w:t>
      </w:r>
      <w:r w:rsidRPr="00CB0A4C">
        <w:rPr>
          <w:rFonts w:ascii="Calibri"/>
          <w:b/>
          <w:i/>
          <w:sz w:val="20"/>
        </w:rPr>
        <w:t>you</w:t>
      </w:r>
      <w:r w:rsidRPr="00CB0A4C">
        <w:rPr>
          <w:rFonts w:ascii="Calibri"/>
          <w:b/>
          <w:i/>
          <w:spacing w:val="-2"/>
          <w:sz w:val="20"/>
        </w:rPr>
        <w:t xml:space="preserve"> </w:t>
      </w:r>
      <w:r w:rsidRPr="00CB0A4C">
        <w:rPr>
          <w:rFonts w:ascii="Calibri"/>
          <w:b/>
          <w:i/>
          <w:sz w:val="20"/>
        </w:rPr>
        <w:t>will</w:t>
      </w:r>
      <w:r w:rsidRPr="00CB0A4C">
        <w:rPr>
          <w:rFonts w:ascii="Calibri"/>
          <w:b/>
          <w:i/>
          <w:spacing w:val="-2"/>
          <w:sz w:val="20"/>
        </w:rPr>
        <w:t xml:space="preserve"> </w:t>
      </w:r>
      <w:r w:rsidRPr="00CB0A4C">
        <w:rPr>
          <w:rFonts w:ascii="Calibri"/>
          <w:b/>
          <w:i/>
          <w:sz w:val="20"/>
        </w:rPr>
        <w:t>need</w:t>
      </w:r>
      <w:r w:rsidRPr="00CB0A4C">
        <w:rPr>
          <w:rFonts w:ascii="Calibri"/>
          <w:b/>
          <w:i/>
          <w:spacing w:val="-1"/>
          <w:sz w:val="20"/>
        </w:rPr>
        <w:t xml:space="preserve"> </w:t>
      </w:r>
      <w:r w:rsidRPr="00CB0A4C">
        <w:rPr>
          <w:rFonts w:ascii="Calibri"/>
          <w:b/>
          <w:i/>
          <w:sz w:val="20"/>
        </w:rPr>
        <w:t>to</w:t>
      </w:r>
      <w:r w:rsidRPr="00CB0A4C">
        <w:rPr>
          <w:rFonts w:ascii="Calibri"/>
          <w:b/>
          <w:i/>
          <w:spacing w:val="-43"/>
          <w:sz w:val="20"/>
        </w:rPr>
        <w:t xml:space="preserve"> </w:t>
      </w:r>
      <w:r w:rsidRPr="00CB0A4C">
        <w:rPr>
          <w:rFonts w:ascii="Calibri"/>
          <w:b/>
          <w:i/>
          <w:sz w:val="20"/>
        </w:rPr>
        <w:t>add language about the schedule for changing cartridges and process of removal,</w:t>
      </w:r>
      <w:r w:rsidRPr="00CB0A4C">
        <w:rPr>
          <w:rFonts w:ascii="Calibri"/>
          <w:b/>
          <w:i/>
          <w:spacing w:val="1"/>
          <w:sz w:val="20"/>
        </w:rPr>
        <w:t xml:space="preserve"> </w:t>
      </w:r>
      <w:r w:rsidRPr="00CB0A4C">
        <w:rPr>
          <w:rFonts w:ascii="Calibri"/>
          <w:b/>
          <w:i/>
          <w:sz w:val="20"/>
        </w:rPr>
        <w:t>cleaning/disinfection/sterilization,</w:t>
      </w:r>
      <w:r w:rsidRPr="00CB0A4C">
        <w:rPr>
          <w:rFonts w:ascii="Calibri"/>
          <w:b/>
          <w:i/>
          <w:spacing w:val="-1"/>
          <w:sz w:val="20"/>
        </w:rPr>
        <w:t xml:space="preserve"> </w:t>
      </w:r>
      <w:r w:rsidRPr="00CB0A4C">
        <w:rPr>
          <w:rFonts w:ascii="Calibri"/>
          <w:b/>
          <w:i/>
          <w:sz w:val="20"/>
        </w:rPr>
        <w:t>and</w:t>
      </w:r>
      <w:r w:rsidRPr="00CB0A4C">
        <w:rPr>
          <w:rFonts w:ascii="Calibri"/>
          <w:b/>
          <w:i/>
          <w:spacing w:val="-2"/>
          <w:sz w:val="20"/>
        </w:rPr>
        <w:t xml:space="preserve"> </w:t>
      </w:r>
      <w:r w:rsidRPr="00CB0A4C">
        <w:rPr>
          <w:rFonts w:ascii="Calibri"/>
          <w:b/>
          <w:i/>
          <w:sz w:val="20"/>
        </w:rPr>
        <w:t>storage.]</w:t>
      </w:r>
    </w:p>
    <w:p w14:paraId="5E221A1F" w14:textId="77777777" w:rsidR="00D046B7" w:rsidRPr="00CB0A4C" w:rsidRDefault="009A304D" w:rsidP="00A8705C">
      <w:pPr>
        <w:spacing w:before="240" w:line="244" w:lineRule="exact"/>
        <w:ind w:left="1224"/>
        <w:rPr>
          <w:rFonts w:ascii="Calibri"/>
          <w:b/>
          <w:i/>
          <w:sz w:val="20"/>
        </w:rPr>
      </w:pPr>
      <w:r w:rsidRPr="00CB0A4C">
        <w:rPr>
          <w:rFonts w:ascii="Calibri"/>
          <w:b/>
          <w:i/>
          <w:sz w:val="20"/>
        </w:rPr>
        <w:t>For</w:t>
      </w:r>
      <w:r w:rsidRPr="00CB0A4C">
        <w:rPr>
          <w:rFonts w:ascii="Calibri"/>
          <w:b/>
          <w:i/>
          <w:spacing w:val="-3"/>
          <w:sz w:val="20"/>
        </w:rPr>
        <w:t xml:space="preserve"> </w:t>
      </w:r>
      <w:r w:rsidRPr="00CB0A4C">
        <w:rPr>
          <w:rFonts w:ascii="Calibri"/>
          <w:b/>
          <w:i/>
          <w:sz w:val="20"/>
        </w:rPr>
        <w:t>respirators</w:t>
      </w:r>
      <w:r w:rsidRPr="00CB0A4C">
        <w:rPr>
          <w:rFonts w:ascii="Calibri"/>
          <w:b/>
          <w:i/>
          <w:spacing w:val="-2"/>
          <w:sz w:val="20"/>
        </w:rPr>
        <w:t xml:space="preserve"> </w:t>
      </w:r>
      <w:r w:rsidRPr="00CB0A4C">
        <w:rPr>
          <w:rFonts w:ascii="Calibri"/>
          <w:b/>
          <w:i/>
          <w:sz w:val="20"/>
        </w:rPr>
        <w:t>maintained</w:t>
      </w:r>
      <w:r w:rsidRPr="00CB0A4C">
        <w:rPr>
          <w:rFonts w:ascii="Calibri"/>
          <w:b/>
          <w:i/>
          <w:spacing w:val="-4"/>
          <w:sz w:val="20"/>
        </w:rPr>
        <w:t xml:space="preserve"> </w:t>
      </w:r>
      <w:r w:rsidRPr="00CB0A4C">
        <w:rPr>
          <w:rFonts w:ascii="Calibri"/>
          <w:b/>
          <w:i/>
          <w:sz w:val="20"/>
        </w:rPr>
        <w:t>for</w:t>
      </w:r>
      <w:r w:rsidRPr="00CB0A4C">
        <w:rPr>
          <w:rFonts w:ascii="Calibri"/>
          <w:b/>
          <w:i/>
          <w:spacing w:val="-1"/>
          <w:sz w:val="20"/>
        </w:rPr>
        <w:t xml:space="preserve"> </w:t>
      </w:r>
      <w:r w:rsidRPr="00CB0A4C">
        <w:rPr>
          <w:rFonts w:ascii="Calibri"/>
          <w:b/>
          <w:i/>
          <w:sz w:val="20"/>
        </w:rPr>
        <w:t>emergency</w:t>
      </w:r>
      <w:r w:rsidRPr="00CB0A4C">
        <w:rPr>
          <w:rFonts w:ascii="Calibri"/>
          <w:b/>
          <w:i/>
          <w:spacing w:val="-2"/>
          <w:sz w:val="20"/>
        </w:rPr>
        <w:t xml:space="preserve"> </w:t>
      </w:r>
      <w:r w:rsidRPr="00CB0A4C">
        <w:rPr>
          <w:rFonts w:ascii="Calibri"/>
          <w:b/>
          <w:i/>
          <w:sz w:val="20"/>
        </w:rPr>
        <w:t>use,</w:t>
      </w:r>
      <w:r w:rsidRPr="00CB0A4C">
        <w:rPr>
          <w:rFonts w:ascii="Calibri"/>
          <w:b/>
          <w:i/>
          <w:spacing w:val="-1"/>
          <w:sz w:val="20"/>
        </w:rPr>
        <w:t xml:space="preserve"> </w:t>
      </w:r>
      <w:r w:rsidRPr="00CB0A4C">
        <w:rPr>
          <w:rFonts w:ascii="Calibri"/>
          <w:b/>
          <w:i/>
          <w:sz w:val="20"/>
        </w:rPr>
        <w:t>{XXXXXXX}</w:t>
      </w:r>
      <w:r w:rsidRPr="00CB0A4C">
        <w:rPr>
          <w:rFonts w:ascii="Calibri"/>
          <w:b/>
          <w:i/>
          <w:spacing w:val="-3"/>
          <w:sz w:val="20"/>
        </w:rPr>
        <w:t xml:space="preserve"> </w:t>
      </w:r>
      <w:r w:rsidRPr="00CB0A4C">
        <w:rPr>
          <w:rFonts w:ascii="Calibri"/>
          <w:b/>
          <w:i/>
          <w:sz w:val="20"/>
        </w:rPr>
        <w:t>[specify</w:t>
      </w:r>
      <w:r w:rsidRPr="00CB0A4C">
        <w:rPr>
          <w:rFonts w:ascii="Calibri"/>
          <w:b/>
          <w:i/>
          <w:spacing w:val="-2"/>
          <w:sz w:val="20"/>
        </w:rPr>
        <w:t xml:space="preserve"> </w:t>
      </w:r>
      <w:r w:rsidRPr="00CB0A4C">
        <w:rPr>
          <w:rFonts w:ascii="Calibri"/>
          <w:b/>
          <w:i/>
          <w:sz w:val="20"/>
        </w:rPr>
        <w:t>who]</w:t>
      </w:r>
      <w:r w:rsidRPr="00CB0A4C">
        <w:rPr>
          <w:rFonts w:ascii="Calibri"/>
          <w:b/>
          <w:i/>
          <w:spacing w:val="-3"/>
          <w:sz w:val="20"/>
        </w:rPr>
        <w:t xml:space="preserve"> </w:t>
      </w:r>
      <w:r w:rsidRPr="00CB0A4C">
        <w:rPr>
          <w:rFonts w:ascii="Calibri"/>
          <w:b/>
          <w:i/>
          <w:sz w:val="20"/>
        </w:rPr>
        <w:t>must:</w:t>
      </w:r>
    </w:p>
    <w:p w14:paraId="5D50F166" w14:textId="77777777" w:rsidR="00D046B7" w:rsidRPr="00CB0A4C" w:rsidRDefault="009A304D">
      <w:pPr>
        <w:pStyle w:val="ListParagraph"/>
        <w:numPr>
          <w:ilvl w:val="2"/>
          <w:numId w:val="12"/>
        </w:numPr>
        <w:tabs>
          <w:tab w:val="left" w:pos="1940"/>
          <w:tab w:val="left" w:pos="1941"/>
        </w:tabs>
        <w:spacing w:line="254" w:lineRule="exact"/>
        <w:ind w:hanging="361"/>
        <w:rPr>
          <w:b/>
          <w:i/>
          <w:sz w:val="20"/>
        </w:rPr>
      </w:pPr>
      <w:r w:rsidRPr="00CB0A4C">
        <w:rPr>
          <w:b/>
          <w:i/>
          <w:sz w:val="20"/>
        </w:rPr>
        <w:t>Keep</w:t>
      </w:r>
      <w:r w:rsidRPr="00CB0A4C">
        <w:rPr>
          <w:b/>
          <w:i/>
          <w:spacing w:val="-3"/>
          <w:sz w:val="20"/>
        </w:rPr>
        <w:t xml:space="preserve"> </w:t>
      </w:r>
      <w:r w:rsidRPr="00CB0A4C">
        <w:rPr>
          <w:b/>
          <w:i/>
          <w:sz w:val="20"/>
        </w:rPr>
        <w:t>respirators</w:t>
      </w:r>
      <w:r w:rsidRPr="00CB0A4C">
        <w:rPr>
          <w:b/>
          <w:i/>
          <w:spacing w:val="-3"/>
          <w:sz w:val="20"/>
        </w:rPr>
        <w:t xml:space="preserve"> </w:t>
      </w:r>
      <w:r w:rsidRPr="00CB0A4C">
        <w:rPr>
          <w:b/>
          <w:i/>
          <w:sz w:val="20"/>
        </w:rPr>
        <w:t>accessible</w:t>
      </w:r>
      <w:r w:rsidRPr="00CB0A4C">
        <w:rPr>
          <w:b/>
          <w:i/>
          <w:spacing w:val="-2"/>
          <w:sz w:val="20"/>
        </w:rPr>
        <w:t xml:space="preserve"> </w:t>
      </w:r>
      <w:r w:rsidRPr="00CB0A4C">
        <w:rPr>
          <w:b/>
          <w:i/>
          <w:sz w:val="20"/>
        </w:rPr>
        <w:t>to</w:t>
      </w:r>
      <w:r w:rsidRPr="00CB0A4C">
        <w:rPr>
          <w:b/>
          <w:i/>
          <w:spacing w:val="-3"/>
          <w:sz w:val="20"/>
        </w:rPr>
        <w:t xml:space="preserve"> </w:t>
      </w:r>
      <w:r w:rsidRPr="00CB0A4C">
        <w:rPr>
          <w:b/>
          <w:i/>
          <w:sz w:val="20"/>
        </w:rPr>
        <w:t>the</w:t>
      </w:r>
      <w:r w:rsidRPr="00CB0A4C">
        <w:rPr>
          <w:b/>
          <w:i/>
          <w:spacing w:val="-2"/>
          <w:sz w:val="20"/>
        </w:rPr>
        <w:t xml:space="preserve"> </w:t>
      </w:r>
      <w:r w:rsidRPr="00CB0A4C">
        <w:rPr>
          <w:b/>
          <w:i/>
          <w:sz w:val="20"/>
        </w:rPr>
        <w:t>work</w:t>
      </w:r>
      <w:r w:rsidRPr="00CB0A4C">
        <w:rPr>
          <w:b/>
          <w:i/>
          <w:spacing w:val="-4"/>
          <w:sz w:val="20"/>
        </w:rPr>
        <w:t xml:space="preserve"> </w:t>
      </w:r>
      <w:r w:rsidRPr="00CB0A4C">
        <w:rPr>
          <w:b/>
          <w:i/>
          <w:sz w:val="20"/>
        </w:rPr>
        <w:t>area.</w:t>
      </w:r>
    </w:p>
    <w:p w14:paraId="0549C39B" w14:textId="77777777" w:rsidR="00D046B7" w:rsidRPr="00CB0A4C" w:rsidRDefault="009A304D">
      <w:pPr>
        <w:pStyle w:val="ListParagraph"/>
        <w:numPr>
          <w:ilvl w:val="2"/>
          <w:numId w:val="12"/>
        </w:numPr>
        <w:tabs>
          <w:tab w:val="left" w:pos="1940"/>
          <w:tab w:val="left" w:pos="1941"/>
        </w:tabs>
        <w:ind w:hanging="361"/>
        <w:rPr>
          <w:b/>
          <w:i/>
          <w:sz w:val="20"/>
        </w:rPr>
      </w:pPr>
      <w:r w:rsidRPr="00CB0A4C">
        <w:rPr>
          <w:b/>
          <w:i/>
          <w:sz w:val="20"/>
        </w:rPr>
        <w:t>Store</w:t>
      </w:r>
      <w:r w:rsidRPr="00CB0A4C">
        <w:rPr>
          <w:b/>
          <w:i/>
          <w:spacing w:val="-4"/>
          <w:sz w:val="20"/>
        </w:rPr>
        <w:t xml:space="preserve"> </w:t>
      </w:r>
      <w:r w:rsidRPr="00CB0A4C">
        <w:rPr>
          <w:b/>
          <w:i/>
          <w:sz w:val="20"/>
        </w:rPr>
        <w:t>respirators</w:t>
      </w:r>
      <w:r w:rsidRPr="00CB0A4C">
        <w:rPr>
          <w:b/>
          <w:i/>
          <w:spacing w:val="-2"/>
          <w:sz w:val="20"/>
        </w:rPr>
        <w:t xml:space="preserve"> </w:t>
      </w:r>
      <w:r w:rsidRPr="00CB0A4C">
        <w:rPr>
          <w:b/>
          <w:i/>
          <w:sz w:val="20"/>
        </w:rPr>
        <w:t>in</w:t>
      </w:r>
      <w:r w:rsidRPr="00CB0A4C">
        <w:rPr>
          <w:b/>
          <w:i/>
          <w:spacing w:val="-3"/>
          <w:sz w:val="20"/>
        </w:rPr>
        <w:t xml:space="preserve"> </w:t>
      </w:r>
      <w:r w:rsidRPr="00CB0A4C">
        <w:rPr>
          <w:b/>
          <w:i/>
          <w:sz w:val="20"/>
        </w:rPr>
        <w:t>such</w:t>
      </w:r>
      <w:r w:rsidRPr="00CB0A4C">
        <w:rPr>
          <w:b/>
          <w:i/>
          <w:spacing w:val="-2"/>
          <w:sz w:val="20"/>
        </w:rPr>
        <w:t xml:space="preserve"> </w:t>
      </w:r>
      <w:r w:rsidRPr="00CB0A4C">
        <w:rPr>
          <w:b/>
          <w:i/>
          <w:sz w:val="20"/>
        </w:rPr>
        <w:t>a</w:t>
      </w:r>
      <w:r w:rsidRPr="00CB0A4C">
        <w:rPr>
          <w:b/>
          <w:i/>
          <w:spacing w:val="-3"/>
          <w:sz w:val="20"/>
        </w:rPr>
        <w:t xml:space="preserve"> </w:t>
      </w:r>
      <w:r w:rsidRPr="00CB0A4C">
        <w:rPr>
          <w:b/>
          <w:i/>
          <w:sz w:val="20"/>
        </w:rPr>
        <w:t>manner</w:t>
      </w:r>
      <w:r w:rsidRPr="00CB0A4C">
        <w:rPr>
          <w:b/>
          <w:i/>
          <w:spacing w:val="-2"/>
          <w:sz w:val="20"/>
        </w:rPr>
        <w:t xml:space="preserve"> </w:t>
      </w:r>
      <w:r w:rsidRPr="00CB0A4C">
        <w:rPr>
          <w:b/>
          <w:i/>
          <w:sz w:val="20"/>
        </w:rPr>
        <w:t>as</w:t>
      </w:r>
      <w:r w:rsidRPr="00CB0A4C">
        <w:rPr>
          <w:b/>
          <w:i/>
          <w:spacing w:val="-4"/>
          <w:sz w:val="20"/>
        </w:rPr>
        <w:t xml:space="preserve"> </w:t>
      </w:r>
      <w:r w:rsidRPr="00CB0A4C">
        <w:rPr>
          <w:b/>
          <w:i/>
          <w:sz w:val="20"/>
        </w:rPr>
        <w:t>to</w:t>
      </w:r>
      <w:r w:rsidRPr="00CB0A4C">
        <w:rPr>
          <w:b/>
          <w:i/>
          <w:spacing w:val="-1"/>
          <w:sz w:val="20"/>
        </w:rPr>
        <w:t xml:space="preserve"> </w:t>
      </w:r>
      <w:r w:rsidRPr="00CB0A4C">
        <w:rPr>
          <w:b/>
          <w:i/>
          <w:sz w:val="20"/>
        </w:rPr>
        <w:t>be</w:t>
      </w:r>
      <w:r w:rsidRPr="00CB0A4C">
        <w:rPr>
          <w:b/>
          <w:i/>
          <w:spacing w:val="-2"/>
          <w:sz w:val="20"/>
        </w:rPr>
        <w:t xml:space="preserve"> </w:t>
      </w:r>
      <w:r w:rsidRPr="00CB0A4C">
        <w:rPr>
          <w:b/>
          <w:i/>
          <w:sz w:val="20"/>
        </w:rPr>
        <w:t>clearly</w:t>
      </w:r>
      <w:r w:rsidRPr="00CB0A4C">
        <w:rPr>
          <w:b/>
          <w:i/>
          <w:spacing w:val="-2"/>
          <w:sz w:val="20"/>
        </w:rPr>
        <w:t xml:space="preserve"> </w:t>
      </w:r>
      <w:r w:rsidRPr="00CB0A4C">
        <w:rPr>
          <w:b/>
          <w:i/>
          <w:sz w:val="20"/>
        </w:rPr>
        <w:t>marked</w:t>
      </w:r>
      <w:r w:rsidRPr="00CB0A4C">
        <w:rPr>
          <w:b/>
          <w:i/>
          <w:spacing w:val="-1"/>
          <w:sz w:val="20"/>
        </w:rPr>
        <w:t xml:space="preserve"> </w:t>
      </w:r>
      <w:r w:rsidRPr="00CB0A4C">
        <w:rPr>
          <w:b/>
          <w:i/>
          <w:sz w:val="20"/>
        </w:rPr>
        <w:t>for</w:t>
      </w:r>
      <w:r w:rsidRPr="00CB0A4C">
        <w:rPr>
          <w:b/>
          <w:i/>
          <w:spacing w:val="-3"/>
          <w:sz w:val="20"/>
        </w:rPr>
        <w:t xml:space="preserve"> </w:t>
      </w:r>
      <w:r w:rsidRPr="00CB0A4C">
        <w:rPr>
          <w:b/>
          <w:i/>
          <w:sz w:val="20"/>
        </w:rPr>
        <w:t>emergency</w:t>
      </w:r>
      <w:r w:rsidRPr="00CB0A4C">
        <w:rPr>
          <w:b/>
          <w:i/>
          <w:spacing w:val="-1"/>
          <w:sz w:val="20"/>
        </w:rPr>
        <w:t xml:space="preserve"> </w:t>
      </w:r>
      <w:r w:rsidRPr="00CB0A4C">
        <w:rPr>
          <w:b/>
          <w:i/>
          <w:sz w:val="20"/>
        </w:rPr>
        <w:t>use.</w:t>
      </w:r>
    </w:p>
    <w:p w14:paraId="79E1B3D9" w14:textId="77777777" w:rsidR="00D046B7" w:rsidRPr="00CB0A4C" w:rsidRDefault="009A304D">
      <w:pPr>
        <w:pStyle w:val="ListParagraph"/>
        <w:numPr>
          <w:ilvl w:val="2"/>
          <w:numId w:val="12"/>
        </w:numPr>
        <w:tabs>
          <w:tab w:val="left" w:pos="1940"/>
          <w:tab w:val="left" w:pos="1941"/>
        </w:tabs>
        <w:spacing w:before="1" w:line="255" w:lineRule="exact"/>
        <w:ind w:hanging="361"/>
        <w:rPr>
          <w:b/>
          <w:i/>
          <w:sz w:val="20"/>
        </w:rPr>
      </w:pPr>
      <w:r w:rsidRPr="00CB0A4C">
        <w:rPr>
          <w:b/>
          <w:i/>
          <w:sz w:val="20"/>
        </w:rPr>
        <w:t>Store</w:t>
      </w:r>
      <w:r w:rsidRPr="00CB0A4C">
        <w:rPr>
          <w:b/>
          <w:i/>
          <w:spacing w:val="-6"/>
          <w:sz w:val="20"/>
        </w:rPr>
        <w:t xml:space="preserve"> </w:t>
      </w:r>
      <w:r w:rsidRPr="00CB0A4C">
        <w:rPr>
          <w:b/>
          <w:i/>
          <w:sz w:val="20"/>
        </w:rPr>
        <w:t>respirators</w:t>
      </w:r>
      <w:r w:rsidRPr="00CB0A4C">
        <w:rPr>
          <w:b/>
          <w:i/>
          <w:spacing w:val="-4"/>
          <w:sz w:val="20"/>
        </w:rPr>
        <w:t xml:space="preserve"> </w:t>
      </w:r>
      <w:r w:rsidRPr="00CB0A4C">
        <w:rPr>
          <w:b/>
          <w:i/>
          <w:sz w:val="20"/>
        </w:rPr>
        <w:t>in</w:t>
      </w:r>
      <w:r w:rsidRPr="00CB0A4C">
        <w:rPr>
          <w:b/>
          <w:i/>
          <w:spacing w:val="-5"/>
          <w:sz w:val="20"/>
        </w:rPr>
        <w:t xml:space="preserve"> </w:t>
      </w:r>
      <w:r w:rsidRPr="00CB0A4C">
        <w:rPr>
          <w:b/>
          <w:i/>
          <w:sz w:val="20"/>
        </w:rPr>
        <w:t>accordance</w:t>
      </w:r>
      <w:r w:rsidRPr="00CB0A4C">
        <w:rPr>
          <w:b/>
          <w:i/>
          <w:spacing w:val="-5"/>
          <w:sz w:val="20"/>
        </w:rPr>
        <w:t xml:space="preserve"> </w:t>
      </w:r>
      <w:r w:rsidRPr="00CB0A4C">
        <w:rPr>
          <w:b/>
          <w:i/>
          <w:sz w:val="20"/>
        </w:rPr>
        <w:t>with</w:t>
      </w:r>
      <w:r w:rsidRPr="00CB0A4C">
        <w:rPr>
          <w:b/>
          <w:i/>
          <w:spacing w:val="-5"/>
          <w:sz w:val="20"/>
        </w:rPr>
        <w:t xml:space="preserve"> </w:t>
      </w:r>
      <w:r w:rsidRPr="00CB0A4C">
        <w:rPr>
          <w:b/>
          <w:i/>
          <w:sz w:val="20"/>
        </w:rPr>
        <w:t>any</w:t>
      </w:r>
      <w:r w:rsidRPr="00CB0A4C">
        <w:rPr>
          <w:b/>
          <w:i/>
          <w:spacing w:val="-4"/>
          <w:sz w:val="20"/>
        </w:rPr>
        <w:t xml:space="preserve"> </w:t>
      </w:r>
      <w:r w:rsidRPr="00CB0A4C">
        <w:rPr>
          <w:b/>
          <w:i/>
          <w:sz w:val="20"/>
        </w:rPr>
        <w:t>applicable</w:t>
      </w:r>
      <w:r w:rsidRPr="00CB0A4C">
        <w:rPr>
          <w:b/>
          <w:i/>
          <w:spacing w:val="-3"/>
          <w:sz w:val="20"/>
        </w:rPr>
        <w:t xml:space="preserve"> </w:t>
      </w:r>
      <w:r w:rsidRPr="00CB0A4C">
        <w:rPr>
          <w:b/>
          <w:i/>
          <w:sz w:val="20"/>
        </w:rPr>
        <w:t>manufacturer</w:t>
      </w:r>
      <w:r w:rsidRPr="00CB0A4C">
        <w:rPr>
          <w:b/>
          <w:i/>
          <w:spacing w:val="-4"/>
          <w:sz w:val="20"/>
        </w:rPr>
        <w:t xml:space="preserve"> </w:t>
      </w:r>
      <w:r w:rsidRPr="00CB0A4C">
        <w:rPr>
          <w:b/>
          <w:i/>
          <w:sz w:val="20"/>
        </w:rPr>
        <w:t>instructions.</w:t>
      </w:r>
    </w:p>
    <w:p w14:paraId="62BD81EB" w14:textId="77777777" w:rsidR="00D046B7" w:rsidRPr="00CB0A4C" w:rsidRDefault="009A304D">
      <w:pPr>
        <w:pStyle w:val="ListParagraph"/>
        <w:numPr>
          <w:ilvl w:val="2"/>
          <w:numId w:val="12"/>
        </w:numPr>
        <w:tabs>
          <w:tab w:val="left" w:pos="1940"/>
          <w:tab w:val="left" w:pos="1941"/>
        </w:tabs>
        <w:ind w:right="2808"/>
        <w:rPr>
          <w:b/>
          <w:i/>
          <w:sz w:val="20"/>
        </w:rPr>
      </w:pPr>
      <w:r w:rsidRPr="00CB0A4C">
        <w:rPr>
          <w:b/>
          <w:i/>
          <w:sz w:val="20"/>
        </w:rPr>
        <w:t>Inspect respirators at least monthly and in accordance with the manufacturer’s</w:t>
      </w:r>
      <w:r w:rsidRPr="00CB0A4C">
        <w:rPr>
          <w:b/>
          <w:i/>
          <w:spacing w:val="-43"/>
          <w:sz w:val="20"/>
        </w:rPr>
        <w:t xml:space="preserve"> </w:t>
      </w:r>
      <w:r w:rsidRPr="00CB0A4C">
        <w:rPr>
          <w:b/>
          <w:i/>
          <w:sz w:val="20"/>
        </w:rPr>
        <w:t>recommendations.</w:t>
      </w:r>
    </w:p>
    <w:p w14:paraId="1B2DF867" w14:textId="77777777" w:rsidR="00D046B7" w:rsidRPr="00CB0A4C" w:rsidRDefault="009A304D">
      <w:pPr>
        <w:pStyle w:val="ListParagraph"/>
        <w:numPr>
          <w:ilvl w:val="2"/>
          <w:numId w:val="12"/>
        </w:numPr>
        <w:tabs>
          <w:tab w:val="left" w:pos="1940"/>
          <w:tab w:val="left" w:pos="1941"/>
        </w:tabs>
        <w:spacing w:line="255" w:lineRule="exact"/>
        <w:ind w:hanging="361"/>
        <w:rPr>
          <w:b/>
          <w:i/>
          <w:sz w:val="20"/>
        </w:rPr>
      </w:pPr>
      <w:r w:rsidRPr="00CB0A4C">
        <w:rPr>
          <w:b/>
          <w:i/>
          <w:sz w:val="20"/>
        </w:rPr>
        <w:t>Check</w:t>
      </w:r>
      <w:r w:rsidRPr="00CB0A4C">
        <w:rPr>
          <w:b/>
          <w:i/>
          <w:spacing w:val="-4"/>
          <w:sz w:val="20"/>
        </w:rPr>
        <w:t xml:space="preserve"> </w:t>
      </w:r>
      <w:r w:rsidRPr="00CB0A4C">
        <w:rPr>
          <w:b/>
          <w:i/>
          <w:sz w:val="20"/>
        </w:rPr>
        <w:t>for</w:t>
      </w:r>
      <w:r w:rsidRPr="00CB0A4C">
        <w:rPr>
          <w:b/>
          <w:i/>
          <w:spacing w:val="-2"/>
          <w:sz w:val="20"/>
        </w:rPr>
        <w:t xml:space="preserve"> </w:t>
      </w:r>
      <w:r w:rsidRPr="00CB0A4C">
        <w:rPr>
          <w:b/>
          <w:i/>
          <w:sz w:val="20"/>
        </w:rPr>
        <w:t>proper</w:t>
      </w:r>
      <w:r w:rsidRPr="00CB0A4C">
        <w:rPr>
          <w:b/>
          <w:i/>
          <w:spacing w:val="-1"/>
          <w:sz w:val="20"/>
        </w:rPr>
        <w:t xml:space="preserve"> </w:t>
      </w:r>
      <w:r w:rsidRPr="00CB0A4C">
        <w:rPr>
          <w:b/>
          <w:i/>
          <w:sz w:val="20"/>
        </w:rPr>
        <w:t>function</w:t>
      </w:r>
      <w:r w:rsidRPr="00CB0A4C">
        <w:rPr>
          <w:b/>
          <w:i/>
          <w:spacing w:val="-2"/>
          <w:sz w:val="20"/>
        </w:rPr>
        <w:t xml:space="preserve"> </w:t>
      </w:r>
      <w:r w:rsidRPr="00CB0A4C">
        <w:rPr>
          <w:b/>
          <w:i/>
          <w:sz w:val="20"/>
        </w:rPr>
        <w:t>before</w:t>
      </w:r>
      <w:r w:rsidRPr="00CB0A4C">
        <w:rPr>
          <w:b/>
          <w:i/>
          <w:spacing w:val="-2"/>
          <w:sz w:val="20"/>
        </w:rPr>
        <w:t xml:space="preserve"> </w:t>
      </w:r>
      <w:r w:rsidRPr="00CB0A4C">
        <w:rPr>
          <w:b/>
          <w:i/>
          <w:sz w:val="20"/>
        </w:rPr>
        <w:t>and</w:t>
      </w:r>
      <w:r w:rsidRPr="00CB0A4C">
        <w:rPr>
          <w:b/>
          <w:i/>
          <w:spacing w:val="-1"/>
          <w:sz w:val="20"/>
        </w:rPr>
        <w:t xml:space="preserve"> </w:t>
      </w:r>
      <w:r w:rsidRPr="00CB0A4C">
        <w:rPr>
          <w:b/>
          <w:i/>
          <w:sz w:val="20"/>
        </w:rPr>
        <w:t>after</w:t>
      </w:r>
      <w:r w:rsidRPr="00CB0A4C">
        <w:rPr>
          <w:b/>
          <w:i/>
          <w:spacing w:val="-4"/>
          <w:sz w:val="20"/>
        </w:rPr>
        <w:t xml:space="preserve"> </w:t>
      </w:r>
      <w:r w:rsidRPr="00CB0A4C">
        <w:rPr>
          <w:b/>
          <w:i/>
          <w:sz w:val="20"/>
        </w:rPr>
        <w:t>each</w:t>
      </w:r>
      <w:r w:rsidRPr="00CB0A4C">
        <w:rPr>
          <w:b/>
          <w:i/>
          <w:spacing w:val="-1"/>
          <w:sz w:val="20"/>
        </w:rPr>
        <w:t xml:space="preserve"> </w:t>
      </w:r>
      <w:r w:rsidRPr="00CB0A4C">
        <w:rPr>
          <w:b/>
          <w:i/>
          <w:sz w:val="20"/>
        </w:rPr>
        <w:t>use.</w:t>
      </w:r>
    </w:p>
    <w:p w14:paraId="4D9F4DB3" w14:textId="77777777" w:rsidR="00D046B7" w:rsidRPr="00CB0A4C" w:rsidRDefault="009A304D">
      <w:pPr>
        <w:pStyle w:val="ListParagraph"/>
        <w:numPr>
          <w:ilvl w:val="2"/>
          <w:numId w:val="12"/>
        </w:numPr>
        <w:tabs>
          <w:tab w:val="left" w:pos="1940"/>
          <w:tab w:val="left" w:pos="1941"/>
        </w:tabs>
        <w:ind w:right="1843"/>
        <w:rPr>
          <w:b/>
          <w:i/>
          <w:sz w:val="20"/>
        </w:rPr>
      </w:pPr>
      <w:r w:rsidRPr="00CB0A4C">
        <w:rPr>
          <w:b/>
          <w:i/>
          <w:sz w:val="20"/>
        </w:rPr>
        <w:t>Certify</w:t>
      </w:r>
      <w:r w:rsidRPr="00CB0A4C">
        <w:rPr>
          <w:b/>
          <w:i/>
          <w:spacing w:val="-5"/>
          <w:sz w:val="20"/>
        </w:rPr>
        <w:t xml:space="preserve"> </w:t>
      </w:r>
      <w:r w:rsidRPr="00CB0A4C">
        <w:rPr>
          <w:b/>
          <w:i/>
          <w:sz w:val="20"/>
        </w:rPr>
        <w:t>the</w:t>
      </w:r>
      <w:r w:rsidRPr="00CB0A4C">
        <w:rPr>
          <w:b/>
          <w:i/>
          <w:spacing w:val="-5"/>
          <w:sz w:val="20"/>
        </w:rPr>
        <w:t xml:space="preserve"> </w:t>
      </w:r>
      <w:r w:rsidRPr="00CB0A4C">
        <w:rPr>
          <w:b/>
          <w:i/>
          <w:sz w:val="20"/>
        </w:rPr>
        <w:t>respirator</w:t>
      </w:r>
      <w:r w:rsidRPr="00CB0A4C">
        <w:rPr>
          <w:b/>
          <w:i/>
          <w:spacing w:val="-3"/>
          <w:sz w:val="20"/>
        </w:rPr>
        <w:t xml:space="preserve"> </w:t>
      </w:r>
      <w:r w:rsidRPr="00CB0A4C">
        <w:rPr>
          <w:b/>
          <w:i/>
          <w:sz w:val="20"/>
        </w:rPr>
        <w:t>with</w:t>
      </w:r>
      <w:r w:rsidRPr="00CB0A4C">
        <w:rPr>
          <w:b/>
          <w:i/>
          <w:spacing w:val="-4"/>
          <w:sz w:val="20"/>
        </w:rPr>
        <w:t xml:space="preserve"> </w:t>
      </w:r>
      <w:r w:rsidRPr="00CB0A4C">
        <w:rPr>
          <w:b/>
          <w:i/>
          <w:sz w:val="20"/>
        </w:rPr>
        <w:t>documentation</w:t>
      </w:r>
      <w:r w:rsidRPr="00CB0A4C">
        <w:rPr>
          <w:b/>
          <w:i/>
          <w:spacing w:val="-5"/>
          <w:sz w:val="20"/>
        </w:rPr>
        <w:t xml:space="preserve"> </w:t>
      </w:r>
      <w:r w:rsidRPr="00CB0A4C">
        <w:rPr>
          <w:b/>
          <w:i/>
          <w:sz w:val="20"/>
        </w:rPr>
        <w:t>of</w:t>
      </w:r>
      <w:r w:rsidRPr="00CB0A4C">
        <w:rPr>
          <w:b/>
          <w:i/>
          <w:spacing w:val="-5"/>
          <w:sz w:val="20"/>
        </w:rPr>
        <w:t xml:space="preserve"> </w:t>
      </w:r>
      <w:r w:rsidRPr="00CB0A4C">
        <w:rPr>
          <w:b/>
          <w:i/>
          <w:sz w:val="20"/>
        </w:rPr>
        <w:t>date</w:t>
      </w:r>
      <w:r w:rsidRPr="00CB0A4C">
        <w:rPr>
          <w:b/>
          <w:i/>
          <w:spacing w:val="-5"/>
          <w:sz w:val="20"/>
        </w:rPr>
        <w:t xml:space="preserve"> </w:t>
      </w:r>
      <w:r w:rsidRPr="00CB0A4C">
        <w:rPr>
          <w:b/>
          <w:i/>
          <w:sz w:val="20"/>
        </w:rPr>
        <w:t>of</w:t>
      </w:r>
      <w:r w:rsidRPr="00CB0A4C">
        <w:rPr>
          <w:b/>
          <w:i/>
          <w:spacing w:val="-4"/>
          <w:sz w:val="20"/>
        </w:rPr>
        <w:t xml:space="preserve"> </w:t>
      </w:r>
      <w:r w:rsidRPr="00CB0A4C">
        <w:rPr>
          <w:b/>
          <w:i/>
          <w:sz w:val="20"/>
        </w:rPr>
        <w:t>inspection,</w:t>
      </w:r>
      <w:r w:rsidRPr="00CB0A4C">
        <w:rPr>
          <w:b/>
          <w:i/>
          <w:spacing w:val="-4"/>
          <w:sz w:val="20"/>
        </w:rPr>
        <w:t xml:space="preserve"> </w:t>
      </w:r>
      <w:r w:rsidRPr="00CB0A4C">
        <w:rPr>
          <w:b/>
          <w:i/>
          <w:sz w:val="20"/>
        </w:rPr>
        <w:t>inspector</w:t>
      </w:r>
      <w:r w:rsidRPr="00CB0A4C">
        <w:rPr>
          <w:b/>
          <w:i/>
          <w:spacing w:val="-4"/>
          <w:sz w:val="20"/>
        </w:rPr>
        <w:t xml:space="preserve"> </w:t>
      </w:r>
      <w:r w:rsidRPr="00CB0A4C">
        <w:rPr>
          <w:b/>
          <w:i/>
          <w:sz w:val="20"/>
        </w:rPr>
        <w:t>name/signature,</w:t>
      </w:r>
      <w:r w:rsidRPr="00CB0A4C">
        <w:rPr>
          <w:b/>
          <w:i/>
          <w:spacing w:val="1"/>
          <w:sz w:val="20"/>
        </w:rPr>
        <w:t xml:space="preserve"> </w:t>
      </w:r>
      <w:r w:rsidRPr="00CB0A4C">
        <w:rPr>
          <w:b/>
          <w:i/>
          <w:sz w:val="20"/>
        </w:rPr>
        <w:t>findings,</w:t>
      </w:r>
      <w:r w:rsidRPr="00CB0A4C">
        <w:rPr>
          <w:b/>
          <w:i/>
          <w:spacing w:val="-3"/>
          <w:sz w:val="20"/>
        </w:rPr>
        <w:t xml:space="preserve"> </w:t>
      </w:r>
      <w:r w:rsidRPr="00CB0A4C">
        <w:rPr>
          <w:b/>
          <w:i/>
          <w:sz w:val="20"/>
        </w:rPr>
        <w:t>remedial</w:t>
      </w:r>
      <w:r w:rsidRPr="00CB0A4C">
        <w:rPr>
          <w:b/>
          <w:i/>
          <w:spacing w:val="-1"/>
          <w:sz w:val="20"/>
        </w:rPr>
        <w:t xml:space="preserve"> </w:t>
      </w:r>
      <w:r w:rsidRPr="00CB0A4C">
        <w:rPr>
          <w:b/>
          <w:i/>
          <w:sz w:val="20"/>
        </w:rPr>
        <w:t>action</w:t>
      </w:r>
      <w:r w:rsidRPr="00CB0A4C">
        <w:rPr>
          <w:b/>
          <w:i/>
          <w:spacing w:val="-1"/>
          <w:sz w:val="20"/>
        </w:rPr>
        <w:t xml:space="preserve"> </w:t>
      </w:r>
      <w:r w:rsidRPr="00CB0A4C">
        <w:rPr>
          <w:b/>
          <w:i/>
          <w:sz w:val="20"/>
        </w:rPr>
        <w:t>taken</w:t>
      </w:r>
      <w:r w:rsidRPr="00CB0A4C">
        <w:rPr>
          <w:b/>
          <w:i/>
          <w:spacing w:val="-1"/>
          <w:sz w:val="20"/>
        </w:rPr>
        <w:t xml:space="preserve"> </w:t>
      </w:r>
      <w:r w:rsidRPr="00CB0A4C">
        <w:rPr>
          <w:b/>
          <w:i/>
          <w:sz w:val="20"/>
        </w:rPr>
        <w:t>if necessary,</w:t>
      </w:r>
      <w:r w:rsidRPr="00CB0A4C">
        <w:rPr>
          <w:b/>
          <w:i/>
          <w:spacing w:val="-2"/>
          <w:sz w:val="20"/>
        </w:rPr>
        <w:t xml:space="preserve"> </w:t>
      </w:r>
      <w:r w:rsidRPr="00CB0A4C">
        <w:rPr>
          <w:b/>
          <w:i/>
          <w:sz w:val="20"/>
        </w:rPr>
        <w:t>and serial number.</w:t>
      </w:r>
    </w:p>
    <w:p w14:paraId="7374B466" w14:textId="77777777" w:rsidR="00D046B7" w:rsidRPr="00CB0A4C" w:rsidRDefault="009A304D">
      <w:pPr>
        <w:pStyle w:val="ListParagraph"/>
        <w:numPr>
          <w:ilvl w:val="2"/>
          <w:numId w:val="12"/>
        </w:numPr>
        <w:tabs>
          <w:tab w:val="left" w:pos="1940"/>
          <w:tab w:val="left" w:pos="1941"/>
        </w:tabs>
        <w:ind w:right="2054"/>
        <w:rPr>
          <w:b/>
          <w:i/>
          <w:sz w:val="20"/>
        </w:rPr>
      </w:pPr>
      <w:r w:rsidRPr="00CB0A4C">
        <w:rPr>
          <w:b/>
          <w:i/>
          <w:sz w:val="20"/>
        </w:rPr>
        <w:t>Provide certification information on a tag or label kept with the respirator or included in</w:t>
      </w:r>
      <w:r w:rsidRPr="00CB0A4C">
        <w:rPr>
          <w:b/>
          <w:i/>
          <w:spacing w:val="-43"/>
          <w:sz w:val="20"/>
        </w:rPr>
        <w:t xml:space="preserve"> </w:t>
      </w:r>
      <w:r w:rsidRPr="00CB0A4C">
        <w:rPr>
          <w:b/>
          <w:i/>
          <w:sz w:val="20"/>
        </w:rPr>
        <w:t>inspection</w:t>
      </w:r>
      <w:r w:rsidRPr="00CB0A4C">
        <w:rPr>
          <w:b/>
          <w:i/>
          <w:spacing w:val="-2"/>
          <w:sz w:val="20"/>
        </w:rPr>
        <w:t xml:space="preserve"> </w:t>
      </w:r>
      <w:r w:rsidRPr="00CB0A4C">
        <w:rPr>
          <w:b/>
          <w:i/>
          <w:sz w:val="20"/>
        </w:rPr>
        <w:t>reports</w:t>
      </w:r>
      <w:r w:rsidRPr="00CB0A4C">
        <w:rPr>
          <w:b/>
          <w:i/>
          <w:spacing w:val="-1"/>
          <w:sz w:val="20"/>
        </w:rPr>
        <w:t xml:space="preserve"> </w:t>
      </w:r>
      <w:r w:rsidRPr="00CB0A4C">
        <w:rPr>
          <w:b/>
          <w:i/>
          <w:sz w:val="20"/>
        </w:rPr>
        <w:t>stored</w:t>
      </w:r>
      <w:r w:rsidRPr="00CB0A4C">
        <w:rPr>
          <w:b/>
          <w:i/>
          <w:spacing w:val="-2"/>
          <w:sz w:val="20"/>
        </w:rPr>
        <w:t xml:space="preserve"> </w:t>
      </w:r>
      <w:r w:rsidRPr="00CB0A4C">
        <w:rPr>
          <w:b/>
          <w:i/>
          <w:sz w:val="20"/>
        </w:rPr>
        <w:t>as paper or</w:t>
      </w:r>
      <w:r w:rsidRPr="00CB0A4C">
        <w:rPr>
          <w:b/>
          <w:i/>
          <w:spacing w:val="-2"/>
          <w:sz w:val="20"/>
        </w:rPr>
        <w:t xml:space="preserve"> </w:t>
      </w:r>
      <w:r w:rsidRPr="00CB0A4C">
        <w:rPr>
          <w:b/>
          <w:i/>
          <w:sz w:val="20"/>
        </w:rPr>
        <w:t>electronic</w:t>
      </w:r>
      <w:r w:rsidRPr="00CB0A4C">
        <w:rPr>
          <w:b/>
          <w:i/>
          <w:spacing w:val="-1"/>
          <w:sz w:val="20"/>
        </w:rPr>
        <w:t xml:space="preserve"> </w:t>
      </w:r>
      <w:r w:rsidRPr="00CB0A4C">
        <w:rPr>
          <w:b/>
          <w:i/>
          <w:sz w:val="20"/>
        </w:rPr>
        <w:t>files.</w:t>
      </w:r>
    </w:p>
    <w:p w14:paraId="42DDECF8" w14:textId="15CC8DFF" w:rsidR="00D046B7" w:rsidRPr="00CB0A4C" w:rsidRDefault="00F63988" w:rsidP="00AE4051">
      <w:pPr>
        <w:pStyle w:val="Heading3"/>
        <w:spacing w:before="360" w:after="120"/>
        <w:ind w:firstLine="662"/>
        <w:rPr>
          <w:sz w:val="20"/>
          <w:szCs w:val="20"/>
        </w:rPr>
      </w:pPr>
      <w:bookmarkStart w:id="52" w:name="8.3_Cleaning_and_Disinfection"/>
      <w:bookmarkStart w:id="53" w:name="_bookmark73"/>
      <w:bookmarkStart w:id="54" w:name="_8.3_Cleaning_and"/>
      <w:bookmarkEnd w:id="52"/>
      <w:bookmarkEnd w:id="53"/>
      <w:bookmarkEnd w:id="54"/>
      <w:r w:rsidRPr="00CB0A4C">
        <w:rPr>
          <w:sz w:val="20"/>
          <w:szCs w:val="20"/>
        </w:rPr>
        <w:t>8.3</w:t>
      </w:r>
      <w:r w:rsidRPr="00CB0A4C">
        <w:rPr>
          <w:sz w:val="20"/>
          <w:szCs w:val="20"/>
        </w:rPr>
        <w:tab/>
      </w:r>
      <w:r w:rsidR="009A304D" w:rsidRPr="00CB0A4C">
        <w:rPr>
          <w:sz w:val="20"/>
          <w:szCs w:val="20"/>
        </w:rPr>
        <w:t>Cleaning and Disinfection</w:t>
      </w:r>
    </w:p>
    <w:p w14:paraId="56D8B046" w14:textId="1DC28CE3" w:rsidR="00D046B7" w:rsidRPr="00CB0A4C" w:rsidRDefault="009A304D">
      <w:pPr>
        <w:spacing w:before="121"/>
        <w:ind w:left="1220" w:right="1555"/>
        <w:rPr>
          <w:rFonts w:ascii="Calibri"/>
          <w:sz w:val="20"/>
        </w:rPr>
      </w:pPr>
      <w:proofErr w:type="gramStart"/>
      <w:r w:rsidRPr="00CB0A4C">
        <w:rPr>
          <w:rFonts w:ascii="Calibri"/>
          <w:spacing w:val="-1"/>
          <w:sz w:val="20"/>
        </w:rPr>
        <w:t>Reusable</w:t>
      </w:r>
      <w:r w:rsidRPr="00CB0A4C">
        <w:rPr>
          <w:rFonts w:ascii="Calibri"/>
          <w:spacing w:val="-10"/>
          <w:sz w:val="20"/>
        </w:rPr>
        <w:t xml:space="preserve"> </w:t>
      </w:r>
      <w:r w:rsidRPr="00CB0A4C">
        <w:rPr>
          <w:rFonts w:ascii="Calibri"/>
          <w:spacing w:val="-1"/>
          <w:sz w:val="20"/>
        </w:rPr>
        <w:t>respirators</w:t>
      </w:r>
      <w:r w:rsidRPr="00CB0A4C">
        <w:rPr>
          <w:rFonts w:ascii="Calibri"/>
          <w:spacing w:val="-9"/>
          <w:sz w:val="20"/>
        </w:rPr>
        <w:t xml:space="preserve"> </w:t>
      </w:r>
      <w:r w:rsidRPr="00CB0A4C">
        <w:rPr>
          <w:rFonts w:ascii="Calibri"/>
          <w:spacing w:val="-1"/>
          <w:sz w:val="20"/>
        </w:rPr>
        <w:t>will</w:t>
      </w:r>
      <w:r w:rsidRPr="00CB0A4C">
        <w:rPr>
          <w:rFonts w:ascii="Calibri"/>
          <w:spacing w:val="-10"/>
          <w:sz w:val="20"/>
        </w:rPr>
        <w:t xml:space="preserve"> </w:t>
      </w:r>
      <w:r w:rsidRPr="00CB0A4C">
        <w:rPr>
          <w:rFonts w:ascii="Calibri"/>
          <w:spacing w:val="-1"/>
          <w:sz w:val="20"/>
        </w:rPr>
        <w:t>be</w:t>
      </w:r>
      <w:r w:rsidRPr="00CB0A4C">
        <w:rPr>
          <w:rFonts w:ascii="Calibri"/>
          <w:spacing w:val="-10"/>
          <w:sz w:val="20"/>
        </w:rPr>
        <w:t xml:space="preserve"> </w:t>
      </w:r>
      <w:r w:rsidRPr="00CB0A4C">
        <w:rPr>
          <w:rFonts w:ascii="Calibri"/>
          <w:spacing w:val="-1"/>
          <w:sz w:val="20"/>
        </w:rPr>
        <w:t>cleaned</w:t>
      </w:r>
      <w:r w:rsidRPr="00CB0A4C">
        <w:rPr>
          <w:rFonts w:ascii="Calibri"/>
          <w:spacing w:val="-10"/>
          <w:sz w:val="20"/>
        </w:rPr>
        <w:t xml:space="preserve"> </w:t>
      </w:r>
      <w:r w:rsidRPr="00CB0A4C">
        <w:rPr>
          <w:rFonts w:ascii="Calibri"/>
          <w:spacing w:val="-1"/>
          <w:sz w:val="20"/>
        </w:rPr>
        <w:t>with</w:t>
      </w:r>
      <w:r w:rsidRPr="00CB0A4C">
        <w:rPr>
          <w:rFonts w:ascii="Calibri"/>
          <w:spacing w:val="-10"/>
          <w:sz w:val="20"/>
        </w:rPr>
        <w:t xml:space="preserve"> </w:t>
      </w:r>
      <w:r w:rsidRPr="00CB0A4C">
        <w:rPr>
          <w:rFonts w:ascii="Calibri"/>
          <w:spacing w:val="-1"/>
          <w:sz w:val="20"/>
        </w:rPr>
        <w:t>mild</w:t>
      </w:r>
      <w:r w:rsidRPr="00CB0A4C">
        <w:rPr>
          <w:rFonts w:ascii="Calibri"/>
          <w:spacing w:val="-10"/>
          <w:sz w:val="20"/>
        </w:rPr>
        <w:t xml:space="preserve"> </w:t>
      </w:r>
      <w:r w:rsidRPr="00CB0A4C">
        <w:rPr>
          <w:rFonts w:ascii="Calibri"/>
          <w:spacing w:val="-1"/>
          <w:sz w:val="20"/>
        </w:rPr>
        <w:t>soap</w:t>
      </w:r>
      <w:r w:rsidRPr="00CB0A4C">
        <w:rPr>
          <w:rFonts w:ascii="Calibri"/>
          <w:spacing w:val="-10"/>
          <w:sz w:val="20"/>
        </w:rPr>
        <w:t xml:space="preserve"> </w:t>
      </w:r>
      <w:r w:rsidRPr="00CB0A4C">
        <w:rPr>
          <w:rFonts w:ascii="Calibri"/>
          <w:spacing w:val="-1"/>
          <w:sz w:val="20"/>
        </w:rPr>
        <w:t>and</w:t>
      </w:r>
      <w:r w:rsidRPr="00CB0A4C">
        <w:rPr>
          <w:rFonts w:ascii="Calibri"/>
          <w:spacing w:val="-10"/>
          <w:sz w:val="20"/>
        </w:rPr>
        <w:t xml:space="preserve"> </w:t>
      </w:r>
      <w:r w:rsidRPr="00CB0A4C">
        <w:rPr>
          <w:rFonts w:ascii="Calibri"/>
          <w:spacing w:val="-1"/>
          <w:sz w:val="20"/>
        </w:rPr>
        <w:t>warm</w:t>
      </w:r>
      <w:r w:rsidRPr="00CB0A4C">
        <w:rPr>
          <w:rFonts w:ascii="Calibri"/>
          <w:spacing w:val="-10"/>
          <w:sz w:val="20"/>
        </w:rPr>
        <w:t xml:space="preserve"> </w:t>
      </w:r>
      <w:r w:rsidRPr="00CB0A4C">
        <w:rPr>
          <w:rFonts w:ascii="Calibri"/>
          <w:spacing w:val="-1"/>
          <w:sz w:val="20"/>
        </w:rPr>
        <w:t>water</w:t>
      </w:r>
      <w:r w:rsidRPr="00CB0A4C">
        <w:rPr>
          <w:rFonts w:ascii="Calibri"/>
          <w:spacing w:val="-10"/>
          <w:sz w:val="20"/>
        </w:rPr>
        <w:t xml:space="preserve"> </w:t>
      </w:r>
      <w:r w:rsidRPr="00CB0A4C">
        <w:rPr>
          <w:rFonts w:ascii="Calibri"/>
          <w:spacing w:val="-1"/>
          <w:sz w:val="20"/>
        </w:rPr>
        <w:t>and</w:t>
      </w:r>
      <w:r w:rsidRPr="00CB0A4C">
        <w:rPr>
          <w:rFonts w:ascii="Calibri"/>
          <w:spacing w:val="-10"/>
          <w:sz w:val="20"/>
        </w:rPr>
        <w:t xml:space="preserve"> </w:t>
      </w:r>
      <w:r w:rsidRPr="00CB0A4C">
        <w:rPr>
          <w:rFonts w:ascii="Calibri"/>
          <w:spacing w:val="-1"/>
          <w:sz w:val="20"/>
        </w:rPr>
        <w:t>air</w:t>
      </w:r>
      <w:r w:rsidRPr="00CB0A4C">
        <w:rPr>
          <w:rFonts w:ascii="Calibri"/>
          <w:spacing w:val="-10"/>
          <w:sz w:val="20"/>
        </w:rPr>
        <w:t xml:space="preserve"> </w:t>
      </w:r>
      <w:r w:rsidRPr="00CB0A4C">
        <w:rPr>
          <w:rFonts w:ascii="Calibri"/>
          <w:spacing w:val="-1"/>
          <w:sz w:val="20"/>
        </w:rPr>
        <w:t>dried</w:t>
      </w:r>
      <w:r w:rsidRPr="00CB0A4C">
        <w:rPr>
          <w:rFonts w:ascii="Calibri"/>
          <w:spacing w:val="-10"/>
          <w:sz w:val="20"/>
        </w:rPr>
        <w:t xml:space="preserve"> </w:t>
      </w:r>
      <w:r w:rsidRPr="00CB0A4C">
        <w:rPr>
          <w:rFonts w:ascii="Calibri"/>
          <w:spacing w:val="-1"/>
          <w:sz w:val="20"/>
        </w:rPr>
        <w:t>before</w:t>
      </w:r>
      <w:r w:rsidRPr="00CB0A4C">
        <w:rPr>
          <w:rFonts w:ascii="Calibri"/>
          <w:spacing w:val="-10"/>
          <w:sz w:val="20"/>
        </w:rPr>
        <w:t xml:space="preserve"> </w:t>
      </w:r>
      <w:r w:rsidRPr="00CB0A4C">
        <w:rPr>
          <w:rFonts w:ascii="Calibri"/>
          <w:spacing w:val="-1"/>
          <w:sz w:val="20"/>
        </w:rPr>
        <w:t>storing</w:t>
      </w:r>
      <w:r w:rsidRPr="00CB0A4C">
        <w:rPr>
          <w:rFonts w:ascii="Calibri"/>
          <w:spacing w:val="-8"/>
          <w:sz w:val="20"/>
        </w:rPr>
        <w:t xml:space="preserve"> </w:t>
      </w:r>
      <w:r w:rsidRPr="00CB0A4C">
        <w:rPr>
          <w:rFonts w:ascii="Calibri"/>
          <w:sz w:val="20"/>
        </w:rPr>
        <w:t>in</w:t>
      </w:r>
      <w:r w:rsidRPr="00CB0A4C">
        <w:rPr>
          <w:rFonts w:ascii="Calibri"/>
          <w:spacing w:val="-10"/>
          <w:sz w:val="20"/>
        </w:rPr>
        <w:t xml:space="preserve"> </w:t>
      </w:r>
      <w:r w:rsidRPr="00CB0A4C">
        <w:rPr>
          <w:rFonts w:ascii="Calibri"/>
          <w:sz w:val="20"/>
        </w:rPr>
        <w:t>a</w:t>
      </w:r>
      <w:r w:rsidRPr="00CB0A4C">
        <w:rPr>
          <w:rFonts w:ascii="Calibri"/>
          <w:spacing w:val="-10"/>
          <w:sz w:val="20"/>
        </w:rPr>
        <w:t xml:space="preserve"> </w:t>
      </w:r>
      <w:r w:rsidRPr="00CB0A4C">
        <w:rPr>
          <w:rFonts w:ascii="Calibri"/>
          <w:sz w:val="20"/>
        </w:rPr>
        <w:t>plastic</w:t>
      </w:r>
      <w:r w:rsidRPr="00CB0A4C">
        <w:rPr>
          <w:rFonts w:ascii="Calibri"/>
          <w:spacing w:val="1"/>
          <w:sz w:val="20"/>
        </w:rPr>
        <w:t xml:space="preserve"> </w:t>
      </w:r>
      <w:r w:rsidRPr="00CB0A4C">
        <w:rPr>
          <w:rFonts w:ascii="Calibri"/>
          <w:spacing w:val="-1"/>
          <w:sz w:val="20"/>
        </w:rPr>
        <w:t xml:space="preserve">bag for reuse, as described in Appendix F of this RPP (which is mandatory </w:t>
      </w:r>
      <w:hyperlink r:id="rId27" w:tooltip="Osha website" w:history="1">
        <w:r w:rsidRPr="00CB0A4C">
          <w:rPr>
            <w:rStyle w:val="Hyperlink"/>
            <w:rFonts w:ascii="Calibri"/>
            <w:sz w:val="20"/>
            <w:u w:color="0000FF"/>
          </w:rPr>
          <w:t>Appendix B-2 of the Respiratory</w:t>
        </w:r>
        <w:r w:rsidRPr="00CB0A4C">
          <w:rPr>
            <w:rStyle w:val="Hyperlink"/>
            <w:rFonts w:ascii="Calibri"/>
            <w:spacing w:val="-43"/>
            <w:sz w:val="20"/>
          </w:rPr>
          <w:t xml:space="preserve"> </w:t>
        </w:r>
        <w:r w:rsidRPr="00CB0A4C">
          <w:rPr>
            <w:rStyle w:val="Hyperlink"/>
            <w:rFonts w:ascii="Calibri"/>
            <w:sz w:val="20"/>
            <w:u w:color="0000FF"/>
          </w:rPr>
          <w:t>Protection standard</w:t>
        </w:r>
      </w:hyperlink>
      <w:r w:rsidRPr="00CB0A4C">
        <w:rPr>
          <w:rFonts w:ascii="Calibri"/>
          <w:color w:val="0000FF"/>
          <w:sz w:val="20"/>
        </w:rPr>
        <w:t xml:space="preserve"> </w:t>
      </w:r>
      <w:r w:rsidRPr="00CB0A4C">
        <w:rPr>
          <w:rFonts w:ascii="Calibri"/>
          <w:b/>
          <w:i/>
          <w:sz w:val="20"/>
        </w:rPr>
        <w:t>[Note: If the manufacturer of your PAPRs has additional instructions for</w:t>
      </w:r>
      <w:r w:rsidRPr="00CB0A4C">
        <w:rPr>
          <w:rFonts w:ascii="Calibri"/>
          <w:b/>
          <w:i/>
          <w:spacing w:val="1"/>
          <w:sz w:val="20"/>
        </w:rPr>
        <w:t xml:space="preserve"> </w:t>
      </w:r>
      <w:r w:rsidRPr="00CB0A4C">
        <w:rPr>
          <w:rFonts w:ascii="Calibri"/>
          <w:b/>
          <w:i/>
          <w:sz w:val="20"/>
        </w:rPr>
        <w:t>cleaning/disinfection/sterilization</w:t>
      </w:r>
      <w:r w:rsidRPr="00CB0A4C">
        <w:rPr>
          <w:rFonts w:ascii="Calibri"/>
          <w:b/>
          <w:i/>
          <w:spacing w:val="-9"/>
          <w:sz w:val="20"/>
        </w:rPr>
        <w:t xml:space="preserve"> </w:t>
      </w:r>
      <w:r w:rsidRPr="00CB0A4C">
        <w:rPr>
          <w:rFonts w:ascii="Calibri"/>
          <w:b/>
          <w:i/>
          <w:sz w:val="20"/>
        </w:rPr>
        <w:t>procedures,</w:t>
      </w:r>
      <w:r w:rsidRPr="00CB0A4C">
        <w:rPr>
          <w:rFonts w:ascii="Calibri"/>
          <w:b/>
          <w:i/>
          <w:spacing w:val="-8"/>
          <w:sz w:val="20"/>
        </w:rPr>
        <w:t xml:space="preserve"> </w:t>
      </w:r>
      <w:r w:rsidRPr="00CB0A4C">
        <w:rPr>
          <w:rFonts w:ascii="Calibri"/>
          <w:b/>
          <w:i/>
          <w:sz w:val="20"/>
        </w:rPr>
        <w:t>you</w:t>
      </w:r>
      <w:r w:rsidRPr="00CB0A4C">
        <w:rPr>
          <w:rFonts w:ascii="Calibri"/>
          <w:b/>
          <w:i/>
          <w:spacing w:val="-8"/>
          <w:sz w:val="20"/>
        </w:rPr>
        <w:t xml:space="preserve"> </w:t>
      </w:r>
      <w:r w:rsidRPr="00CB0A4C">
        <w:rPr>
          <w:rFonts w:ascii="Calibri"/>
          <w:b/>
          <w:i/>
          <w:sz w:val="20"/>
        </w:rPr>
        <w:t>should</w:t>
      </w:r>
      <w:r w:rsidRPr="00CB0A4C">
        <w:rPr>
          <w:rFonts w:ascii="Calibri"/>
          <w:b/>
          <w:i/>
          <w:spacing w:val="-8"/>
          <w:sz w:val="20"/>
        </w:rPr>
        <w:t xml:space="preserve"> </w:t>
      </w:r>
      <w:r w:rsidRPr="00CB0A4C">
        <w:rPr>
          <w:rFonts w:ascii="Calibri"/>
          <w:b/>
          <w:i/>
          <w:sz w:val="20"/>
        </w:rPr>
        <w:t>also</w:t>
      </w:r>
      <w:r w:rsidRPr="00CB0A4C">
        <w:rPr>
          <w:rFonts w:ascii="Calibri"/>
          <w:b/>
          <w:i/>
          <w:spacing w:val="-9"/>
          <w:sz w:val="20"/>
        </w:rPr>
        <w:t xml:space="preserve"> </w:t>
      </w:r>
      <w:r w:rsidRPr="00CB0A4C">
        <w:rPr>
          <w:rFonts w:ascii="Calibri"/>
          <w:b/>
          <w:i/>
          <w:sz w:val="20"/>
        </w:rPr>
        <w:t>include</w:t>
      </w:r>
      <w:r w:rsidRPr="00CB0A4C">
        <w:rPr>
          <w:rFonts w:ascii="Calibri"/>
          <w:b/>
          <w:i/>
          <w:spacing w:val="-8"/>
          <w:sz w:val="20"/>
        </w:rPr>
        <w:t xml:space="preserve"> </w:t>
      </w:r>
      <w:r w:rsidRPr="00CB0A4C">
        <w:rPr>
          <w:rFonts w:ascii="Calibri"/>
          <w:b/>
          <w:i/>
          <w:sz w:val="20"/>
        </w:rPr>
        <w:t>them</w:t>
      </w:r>
      <w:r w:rsidRPr="00CB0A4C">
        <w:rPr>
          <w:rFonts w:ascii="Calibri"/>
          <w:b/>
          <w:i/>
          <w:spacing w:val="-8"/>
          <w:sz w:val="20"/>
        </w:rPr>
        <w:t xml:space="preserve"> </w:t>
      </w:r>
      <w:r w:rsidRPr="00CB0A4C">
        <w:rPr>
          <w:rFonts w:ascii="Calibri"/>
          <w:b/>
          <w:i/>
          <w:sz w:val="20"/>
        </w:rPr>
        <w:t>here]</w:t>
      </w:r>
      <w:r w:rsidRPr="00CB0A4C">
        <w:rPr>
          <w:rFonts w:ascii="Calibri"/>
          <w:sz w:val="20"/>
        </w:rPr>
        <w:t>.</w:t>
      </w:r>
      <w:proofErr w:type="gramEnd"/>
    </w:p>
    <w:p w14:paraId="628B3F60" w14:textId="77777777" w:rsidR="00D046B7" w:rsidRPr="00CB0A4C" w:rsidRDefault="009A304D" w:rsidP="00A8705C">
      <w:pPr>
        <w:spacing w:before="240"/>
        <w:ind w:left="1224" w:right="1627"/>
        <w:rPr>
          <w:rFonts w:ascii="Calibri"/>
          <w:sz w:val="20"/>
        </w:rPr>
      </w:pPr>
      <w:r w:rsidRPr="00CB0A4C">
        <w:rPr>
          <w:rFonts w:ascii="Calibri"/>
          <w:sz w:val="20"/>
        </w:rPr>
        <w:t xml:space="preserve">Reusable respirators issued for the exclusive use of an employee will be cleaned and disinfected </w:t>
      </w:r>
      <w:r w:rsidRPr="00CB0A4C">
        <w:rPr>
          <w:rFonts w:ascii="Calibri"/>
          <w:b/>
          <w:sz w:val="20"/>
        </w:rPr>
        <w:t>{by the</w:t>
      </w:r>
      <w:r w:rsidRPr="00CB0A4C">
        <w:rPr>
          <w:rFonts w:ascii="Calibri"/>
          <w:b/>
          <w:spacing w:val="-43"/>
          <w:sz w:val="20"/>
        </w:rPr>
        <w:t xml:space="preserve"> </w:t>
      </w:r>
      <w:r w:rsidRPr="00CB0A4C">
        <w:rPr>
          <w:rFonts w:ascii="Calibri"/>
          <w:b/>
          <w:sz w:val="20"/>
        </w:rPr>
        <w:t xml:space="preserve">user} </w:t>
      </w:r>
      <w:r w:rsidRPr="00CB0A4C">
        <w:rPr>
          <w:rFonts w:ascii="Calibri"/>
          <w:b/>
          <w:i/>
          <w:sz w:val="20"/>
        </w:rPr>
        <w:t xml:space="preserve">[change this if your facility has a procedure for centralized respirator cleaning] </w:t>
      </w:r>
      <w:r w:rsidRPr="00CB0A4C">
        <w:rPr>
          <w:rFonts w:ascii="Calibri"/>
          <w:sz w:val="20"/>
        </w:rPr>
        <w:t>as often as</w:t>
      </w:r>
      <w:r w:rsidRPr="00CB0A4C">
        <w:rPr>
          <w:rFonts w:ascii="Calibri"/>
          <w:spacing w:val="1"/>
          <w:sz w:val="20"/>
        </w:rPr>
        <w:t xml:space="preserve"> </w:t>
      </w:r>
      <w:r w:rsidRPr="00CB0A4C">
        <w:rPr>
          <w:rFonts w:ascii="Calibri"/>
          <w:sz w:val="20"/>
        </w:rPr>
        <w:t>necessary</w:t>
      </w:r>
      <w:r w:rsidRPr="00CB0A4C">
        <w:rPr>
          <w:rFonts w:ascii="Calibri"/>
          <w:spacing w:val="-3"/>
          <w:sz w:val="20"/>
        </w:rPr>
        <w:t xml:space="preserve"> </w:t>
      </w:r>
      <w:r w:rsidRPr="00CB0A4C">
        <w:rPr>
          <w:rFonts w:ascii="Calibri"/>
          <w:sz w:val="20"/>
        </w:rPr>
        <w:t>to maintain a</w:t>
      </w:r>
      <w:r w:rsidRPr="00CB0A4C">
        <w:rPr>
          <w:rFonts w:ascii="Calibri"/>
          <w:spacing w:val="-1"/>
          <w:sz w:val="20"/>
        </w:rPr>
        <w:t xml:space="preserve"> </w:t>
      </w:r>
      <w:r w:rsidRPr="00CB0A4C">
        <w:rPr>
          <w:rFonts w:ascii="Calibri"/>
          <w:sz w:val="20"/>
        </w:rPr>
        <w:t>sanitary condition.</w:t>
      </w:r>
    </w:p>
    <w:p w14:paraId="309255B3" w14:textId="77777777" w:rsidR="00D046B7" w:rsidRPr="00CB0A4C" w:rsidRDefault="009A304D" w:rsidP="00A8705C">
      <w:pPr>
        <w:spacing w:before="240"/>
        <w:ind w:left="1224"/>
        <w:rPr>
          <w:rFonts w:ascii="Calibri"/>
          <w:sz w:val="20"/>
        </w:rPr>
      </w:pPr>
      <w:r w:rsidRPr="00CB0A4C">
        <w:rPr>
          <w:rFonts w:ascii="Calibri"/>
          <w:sz w:val="20"/>
        </w:rPr>
        <w:t>Reusable</w:t>
      </w:r>
      <w:r w:rsidRPr="00CB0A4C">
        <w:rPr>
          <w:rFonts w:ascii="Calibri"/>
          <w:spacing w:val="-3"/>
          <w:sz w:val="20"/>
        </w:rPr>
        <w:t xml:space="preserve"> </w:t>
      </w:r>
      <w:r w:rsidRPr="00CB0A4C">
        <w:rPr>
          <w:rFonts w:ascii="Calibri"/>
          <w:sz w:val="20"/>
        </w:rPr>
        <w:t>respirators</w:t>
      </w:r>
      <w:r w:rsidRPr="00CB0A4C">
        <w:rPr>
          <w:rFonts w:ascii="Calibri"/>
          <w:spacing w:val="-1"/>
          <w:sz w:val="20"/>
        </w:rPr>
        <w:t xml:space="preserve"> </w:t>
      </w:r>
      <w:r w:rsidRPr="00CB0A4C">
        <w:rPr>
          <w:rFonts w:ascii="Calibri"/>
          <w:sz w:val="20"/>
        </w:rPr>
        <w:t>used</w:t>
      </w:r>
      <w:r w:rsidRPr="00CB0A4C">
        <w:rPr>
          <w:rFonts w:ascii="Calibri"/>
          <w:spacing w:val="-2"/>
          <w:sz w:val="20"/>
        </w:rPr>
        <w:t xml:space="preserve"> </w:t>
      </w:r>
      <w:r w:rsidRPr="00CB0A4C">
        <w:rPr>
          <w:rFonts w:ascii="Calibri"/>
          <w:sz w:val="20"/>
        </w:rPr>
        <w:t>in</w:t>
      </w:r>
      <w:r w:rsidRPr="00CB0A4C">
        <w:rPr>
          <w:rFonts w:ascii="Calibri"/>
          <w:spacing w:val="-1"/>
          <w:sz w:val="20"/>
        </w:rPr>
        <w:t xml:space="preserve"> </w:t>
      </w:r>
      <w:r w:rsidRPr="00CB0A4C">
        <w:rPr>
          <w:rFonts w:ascii="Calibri"/>
          <w:sz w:val="20"/>
        </w:rPr>
        <w:t>fit testing</w:t>
      </w:r>
      <w:r w:rsidRPr="00CB0A4C">
        <w:rPr>
          <w:rFonts w:ascii="Calibri"/>
          <w:spacing w:val="-2"/>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training</w:t>
      </w:r>
      <w:r w:rsidRPr="00CB0A4C">
        <w:rPr>
          <w:rFonts w:ascii="Calibri"/>
          <w:spacing w:val="-1"/>
          <w:sz w:val="20"/>
        </w:rPr>
        <w:t xml:space="preserve"> </w:t>
      </w:r>
      <w:proofErr w:type="gramStart"/>
      <w:r w:rsidRPr="00CB0A4C">
        <w:rPr>
          <w:rFonts w:ascii="Calibri"/>
          <w:sz w:val="20"/>
        </w:rPr>
        <w:t>will</w:t>
      </w:r>
      <w:r w:rsidRPr="00CB0A4C">
        <w:rPr>
          <w:rFonts w:ascii="Calibri"/>
          <w:spacing w:val="-1"/>
          <w:sz w:val="20"/>
        </w:rPr>
        <w:t xml:space="preserve"> </w:t>
      </w:r>
      <w:r w:rsidRPr="00CB0A4C">
        <w:rPr>
          <w:rFonts w:ascii="Calibri"/>
          <w:sz w:val="20"/>
        </w:rPr>
        <w:t>be</w:t>
      </w:r>
      <w:r w:rsidRPr="00CB0A4C">
        <w:rPr>
          <w:rFonts w:ascii="Calibri"/>
          <w:spacing w:val="-4"/>
          <w:sz w:val="20"/>
        </w:rPr>
        <w:t xml:space="preserve"> </w:t>
      </w:r>
      <w:r w:rsidRPr="00CB0A4C">
        <w:rPr>
          <w:rFonts w:ascii="Calibri"/>
          <w:sz w:val="20"/>
        </w:rPr>
        <w:t>cleaned</w:t>
      </w:r>
      <w:r w:rsidRPr="00CB0A4C">
        <w:rPr>
          <w:rFonts w:ascii="Calibri"/>
          <w:spacing w:val="-2"/>
          <w:sz w:val="20"/>
        </w:rPr>
        <w:t xml:space="preserve"> </w:t>
      </w:r>
      <w:r w:rsidRPr="00CB0A4C">
        <w:rPr>
          <w:rFonts w:ascii="Calibri"/>
          <w:sz w:val="20"/>
        </w:rPr>
        <w:t>and</w:t>
      </w:r>
      <w:r w:rsidRPr="00CB0A4C">
        <w:rPr>
          <w:rFonts w:ascii="Calibri"/>
          <w:spacing w:val="-2"/>
          <w:sz w:val="20"/>
        </w:rPr>
        <w:t xml:space="preserve"> </w:t>
      </w:r>
      <w:r w:rsidRPr="00CB0A4C">
        <w:rPr>
          <w:rFonts w:ascii="Calibri"/>
          <w:sz w:val="20"/>
        </w:rPr>
        <w:t>disinfected</w:t>
      </w:r>
      <w:r w:rsidRPr="00CB0A4C">
        <w:rPr>
          <w:rFonts w:ascii="Calibri"/>
          <w:spacing w:val="-1"/>
          <w:sz w:val="20"/>
        </w:rPr>
        <w:t xml:space="preserve"> </w:t>
      </w:r>
      <w:r w:rsidRPr="00CB0A4C">
        <w:rPr>
          <w:rFonts w:ascii="Calibri"/>
          <w:sz w:val="20"/>
        </w:rPr>
        <w:t>after</w:t>
      </w:r>
      <w:r w:rsidRPr="00CB0A4C">
        <w:rPr>
          <w:rFonts w:ascii="Calibri"/>
          <w:spacing w:val="-3"/>
          <w:sz w:val="20"/>
        </w:rPr>
        <w:t xml:space="preserve"> </w:t>
      </w:r>
      <w:r w:rsidRPr="00CB0A4C">
        <w:rPr>
          <w:rFonts w:ascii="Calibri"/>
          <w:sz w:val="20"/>
        </w:rPr>
        <w:t>each</w:t>
      </w:r>
      <w:r w:rsidRPr="00CB0A4C">
        <w:rPr>
          <w:rFonts w:ascii="Calibri"/>
          <w:spacing w:val="-1"/>
          <w:sz w:val="20"/>
        </w:rPr>
        <w:t xml:space="preserve"> </w:t>
      </w:r>
      <w:r w:rsidRPr="00CB0A4C">
        <w:rPr>
          <w:rFonts w:ascii="Calibri"/>
          <w:sz w:val="20"/>
        </w:rPr>
        <w:t>use</w:t>
      </w:r>
      <w:proofErr w:type="gramEnd"/>
      <w:r w:rsidRPr="00CB0A4C">
        <w:rPr>
          <w:rFonts w:ascii="Calibri"/>
          <w:sz w:val="20"/>
        </w:rPr>
        <w:t>.</w:t>
      </w:r>
    </w:p>
    <w:p w14:paraId="722A164D" w14:textId="2FFAEFE8" w:rsidR="00D046B7" w:rsidRPr="00CB0A4C" w:rsidRDefault="00F63988" w:rsidP="00AE4051">
      <w:pPr>
        <w:pStyle w:val="Heading2"/>
        <w:spacing w:before="360"/>
        <w:ind w:left="1252" w:right="7517" w:hanging="806"/>
        <w:jc w:val="left"/>
        <w:rPr>
          <w:sz w:val="24"/>
          <w:szCs w:val="24"/>
        </w:rPr>
      </w:pPr>
      <w:bookmarkStart w:id="55" w:name="9.0__Program_Evaluation"/>
      <w:bookmarkStart w:id="56" w:name="_bookmark74"/>
      <w:bookmarkStart w:id="57" w:name="_9.0_Program_Evaluation"/>
      <w:bookmarkEnd w:id="55"/>
      <w:bookmarkEnd w:id="56"/>
      <w:bookmarkEnd w:id="57"/>
      <w:r w:rsidRPr="00CB0A4C">
        <w:rPr>
          <w:sz w:val="24"/>
          <w:szCs w:val="24"/>
        </w:rPr>
        <w:t>9.0</w:t>
      </w:r>
      <w:r w:rsidRPr="00CB0A4C">
        <w:rPr>
          <w:sz w:val="24"/>
          <w:szCs w:val="24"/>
        </w:rPr>
        <w:tab/>
      </w:r>
      <w:r w:rsidR="009A304D" w:rsidRPr="00CB0A4C">
        <w:rPr>
          <w:sz w:val="24"/>
          <w:szCs w:val="24"/>
        </w:rPr>
        <w:t>Program Evaluation</w:t>
      </w:r>
    </w:p>
    <w:p w14:paraId="6AFFE4E2" w14:textId="6777EC11" w:rsidR="00D046B7" w:rsidRPr="00CB0A4C" w:rsidRDefault="009A304D" w:rsidP="00A8705C">
      <w:pPr>
        <w:spacing w:before="240"/>
        <w:ind w:left="1224" w:right="1426"/>
        <w:rPr>
          <w:rFonts w:ascii="Calibri"/>
          <w:sz w:val="20"/>
        </w:rPr>
      </w:pPr>
      <w:r w:rsidRPr="00CB0A4C">
        <w:rPr>
          <w:rFonts w:ascii="Calibri"/>
          <w:sz w:val="20"/>
        </w:rPr>
        <w:t>The</w:t>
      </w:r>
      <w:r w:rsidRPr="00CB0A4C">
        <w:rPr>
          <w:rFonts w:ascii="Calibri"/>
          <w:spacing w:val="-3"/>
          <w:sz w:val="20"/>
        </w:rPr>
        <w:t xml:space="preserve"> </w:t>
      </w:r>
      <w:r w:rsidRPr="00CB0A4C">
        <w:rPr>
          <w:rFonts w:ascii="Calibri"/>
          <w:sz w:val="20"/>
        </w:rPr>
        <w:t>RPA</w:t>
      </w:r>
      <w:r w:rsidRPr="00CB0A4C">
        <w:rPr>
          <w:rFonts w:ascii="Calibri"/>
          <w:spacing w:val="-1"/>
          <w:sz w:val="20"/>
        </w:rPr>
        <w:t xml:space="preserve"> </w:t>
      </w:r>
      <w:r w:rsidRPr="00CB0A4C">
        <w:rPr>
          <w:rFonts w:ascii="Calibri"/>
          <w:sz w:val="20"/>
        </w:rPr>
        <w:t>will</w:t>
      </w:r>
      <w:r w:rsidRPr="00CB0A4C">
        <w:rPr>
          <w:rFonts w:ascii="Calibri"/>
          <w:spacing w:val="-2"/>
          <w:sz w:val="20"/>
        </w:rPr>
        <w:t xml:space="preserve"> </w:t>
      </w:r>
      <w:r w:rsidRPr="00CB0A4C">
        <w:rPr>
          <w:rFonts w:ascii="Calibri"/>
          <w:sz w:val="20"/>
        </w:rPr>
        <w:t>conduct</w:t>
      </w:r>
      <w:r w:rsidRPr="00CB0A4C">
        <w:rPr>
          <w:rFonts w:ascii="Calibri"/>
          <w:spacing w:val="-3"/>
          <w:sz w:val="20"/>
        </w:rPr>
        <w:t xml:space="preserve"> </w:t>
      </w:r>
      <w:r w:rsidRPr="00CB0A4C">
        <w:rPr>
          <w:rFonts w:ascii="Calibri"/>
          <w:sz w:val="20"/>
        </w:rPr>
        <w:t>a</w:t>
      </w:r>
      <w:r w:rsidRPr="00CB0A4C">
        <w:rPr>
          <w:rFonts w:ascii="Calibri"/>
          <w:spacing w:val="-1"/>
          <w:sz w:val="20"/>
        </w:rPr>
        <w:t xml:space="preserve"> </w:t>
      </w:r>
      <w:r w:rsidRPr="00CB0A4C">
        <w:rPr>
          <w:rFonts w:ascii="Calibri"/>
          <w:sz w:val="20"/>
        </w:rPr>
        <w:t>periodic</w:t>
      </w:r>
      <w:r w:rsidRPr="00CB0A4C">
        <w:rPr>
          <w:rFonts w:ascii="Calibri"/>
          <w:spacing w:val="-1"/>
          <w:sz w:val="20"/>
        </w:rPr>
        <w:t xml:space="preserve"> </w:t>
      </w:r>
      <w:r w:rsidRPr="00CB0A4C">
        <w:rPr>
          <w:rFonts w:ascii="Calibri"/>
          <w:sz w:val="20"/>
        </w:rPr>
        <w:t>evaluation</w:t>
      </w:r>
      <w:r w:rsidRPr="00CB0A4C">
        <w:rPr>
          <w:rFonts w:ascii="Calibri"/>
          <w:spacing w:val="-3"/>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RPP</w:t>
      </w:r>
      <w:r w:rsidRPr="00CB0A4C">
        <w:rPr>
          <w:rFonts w:ascii="Calibri"/>
          <w:spacing w:val="-2"/>
          <w:sz w:val="20"/>
        </w:rPr>
        <w:t xml:space="preserve"> </w:t>
      </w:r>
      <w:r w:rsidRPr="00CB0A4C">
        <w:rPr>
          <w:rFonts w:ascii="Calibri"/>
          <w:sz w:val="20"/>
        </w:rPr>
        <w:t>to</w:t>
      </w:r>
      <w:r w:rsidRPr="00CB0A4C">
        <w:rPr>
          <w:rFonts w:ascii="Calibri"/>
          <w:spacing w:val="-3"/>
          <w:sz w:val="20"/>
        </w:rPr>
        <w:t xml:space="preserve"> </w:t>
      </w:r>
      <w:r w:rsidRPr="00CB0A4C">
        <w:rPr>
          <w:rFonts w:ascii="Calibri"/>
          <w:sz w:val="20"/>
        </w:rPr>
        <w:t>ensure</w:t>
      </w:r>
      <w:r w:rsidRPr="00CB0A4C">
        <w:rPr>
          <w:rFonts w:ascii="Calibri"/>
          <w:spacing w:val="-2"/>
          <w:sz w:val="20"/>
        </w:rPr>
        <w:t xml:space="preserve"> </w:t>
      </w:r>
      <w:r w:rsidRPr="00CB0A4C">
        <w:rPr>
          <w:rFonts w:ascii="Calibri"/>
          <w:sz w:val="20"/>
        </w:rPr>
        <w:t>that</w:t>
      </w:r>
      <w:r w:rsidRPr="00CB0A4C">
        <w:rPr>
          <w:rFonts w:ascii="Calibri"/>
          <w:spacing w:val="-1"/>
          <w:sz w:val="20"/>
        </w:rPr>
        <w:t xml:space="preserve"> </w:t>
      </w:r>
      <w:r w:rsidRPr="00CB0A4C">
        <w:rPr>
          <w:rFonts w:ascii="Calibri"/>
          <w:sz w:val="20"/>
        </w:rPr>
        <w:t>all</w:t>
      </w:r>
      <w:r w:rsidRPr="00CB0A4C">
        <w:rPr>
          <w:rFonts w:ascii="Calibri"/>
          <w:spacing w:val="-3"/>
          <w:sz w:val="20"/>
        </w:rPr>
        <w:t xml:space="preserve"> </w:t>
      </w:r>
      <w:r w:rsidRPr="00CB0A4C">
        <w:rPr>
          <w:rFonts w:ascii="Calibri"/>
          <w:sz w:val="20"/>
        </w:rPr>
        <w:t>aspects</w:t>
      </w:r>
      <w:r w:rsidRPr="00CB0A4C">
        <w:rPr>
          <w:rFonts w:ascii="Calibri"/>
          <w:spacing w:val="-1"/>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program</w:t>
      </w:r>
      <w:r w:rsidRPr="00CB0A4C">
        <w:rPr>
          <w:rFonts w:ascii="Calibri"/>
          <w:spacing w:val="-3"/>
          <w:sz w:val="20"/>
        </w:rPr>
        <w:t xml:space="preserve"> </w:t>
      </w:r>
      <w:r w:rsidRPr="00CB0A4C">
        <w:rPr>
          <w:rFonts w:ascii="Calibri"/>
          <w:sz w:val="20"/>
        </w:rPr>
        <w:t>meet</w:t>
      </w:r>
      <w:r w:rsidRPr="00CB0A4C">
        <w:rPr>
          <w:rFonts w:ascii="Calibri"/>
          <w:spacing w:val="-2"/>
          <w:sz w:val="20"/>
        </w:rPr>
        <w:t xml:space="preserve"> </w:t>
      </w:r>
      <w:r w:rsidRPr="00CB0A4C">
        <w:rPr>
          <w:rFonts w:ascii="Calibri"/>
          <w:sz w:val="20"/>
        </w:rPr>
        <w:t>the</w:t>
      </w:r>
      <w:r w:rsidRPr="00CB0A4C">
        <w:rPr>
          <w:rFonts w:ascii="Calibri"/>
          <w:spacing w:val="-42"/>
          <w:sz w:val="20"/>
        </w:rPr>
        <w:t xml:space="preserve"> </w:t>
      </w:r>
      <w:r w:rsidRPr="00CB0A4C">
        <w:rPr>
          <w:rFonts w:ascii="Calibri"/>
          <w:sz w:val="20"/>
        </w:rPr>
        <w:t xml:space="preserve">requirements of the OSHA Respiratory Protection standard and that the RPP </w:t>
      </w:r>
      <w:proofErr w:type="gramStart"/>
      <w:r w:rsidRPr="00CB0A4C">
        <w:rPr>
          <w:rFonts w:ascii="Calibri"/>
          <w:sz w:val="20"/>
        </w:rPr>
        <w:t>is being implemented</w:t>
      </w:r>
      <w:proofErr w:type="gramEnd"/>
      <w:r w:rsidRPr="00CB0A4C">
        <w:rPr>
          <w:rFonts w:ascii="Calibri"/>
          <w:spacing w:val="1"/>
          <w:sz w:val="20"/>
        </w:rPr>
        <w:t xml:space="preserve"> </w:t>
      </w:r>
      <w:r w:rsidRPr="00CB0A4C">
        <w:rPr>
          <w:rFonts w:ascii="Calibri"/>
          <w:sz w:val="20"/>
        </w:rPr>
        <w:t>effectively</w:t>
      </w:r>
      <w:r w:rsidRPr="00CB0A4C">
        <w:rPr>
          <w:rFonts w:ascii="Calibri"/>
          <w:spacing w:val="-1"/>
          <w:sz w:val="20"/>
        </w:rPr>
        <w:t xml:space="preserve"> </w:t>
      </w:r>
      <w:r w:rsidRPr="00CB0A4C">
        <w:rPr>
          <w:rFonts w:ascii="Calibri"/>
          <w:sz w:val="20"/>
        </w:rPr>
        <w:t>to</w:t>
      </w:r>
      <w:r w:rsidRPr="00CB0A4C">
        <w:rPr>
          <w:rFonts w:ascii="Calibri"/>
          <w:spacing w:val="-1"/>
          <w:sz w:val="20"/>
        </w:rPr>
        <w:t xml:space="preserve"> </w:t>
      </w:r>
      <w:r w:rsidRPr="00CB0A4C">
        <w:rPr>
          <w:rFonts w:ascii="Calibri"/>
          <w:sz w:val="20"/>
        </w:rPr>
        <w:t>protect employees</w:t>
      </w:r>
      <w:r w:rsidRPr="00CB0A4C">
        <w:rPr>
          <w:rFonts w:ascii="Calibri"/>
          <w:spacing w:val="-2"/>
          <w:sz w:val="20"/>
        </w:rPr>
        <w:t xml:space="preserve"> </w:t>
      </w:r>
      <w:r w:rsidRPr="00CB0A4C">
        <w:rPr>
          <w:rFonts w:ascii="Calibri"/>
          <w:sz w:val="20"/>
        </w:rPr>
        <w:t>from respiratory</w:t>
      </w:r>
      <w:r w:rsidRPr="00CB0A4C">
        <w:rPr>
          <w:rFonts w:ascii="Calibri"/>
          <w:spacing w:val="-1"/>
          <w:sz w:val="20"/>
        </w:rPr>
        <w:t xml:space="preserve"> </w:t>
      </w:r>
      <w:r w:rsidRPr="00CB0A4C">
        <w:rPr>
          <w:rFonts w:ascii="Calibri"/>
          <w:sz w:val="20"/>
        </w:rPr>
        <w:t>hazards.</w:t>
      </w:r>
      <w:r w:rsidRPr="00CB0A4C">
        <w:rPr>
          <w:rFonts w:ascii="Calibri"/>
          <w:spacing w:val="-2"/>
          <w:sz w:val="20"/>
        </w:rPr>
        <w:t xml:space="preserve"> </w:t>
      </w:r>
      <w:r w:rsidRPr="00CB0A4C">
        <w:rPr>
          <w:rFonts w:ascii="Calibri"/>
          <w:sz w:val="20"/>
        </w:rPr>
        <w:t>This</w:t>
      </w:r>
      <w:r w:rsidRPr="00CB0A4C">
        <w:rPr>
          <w:rFonts w:ascii="Calibri"/>
          <w:spacing w:val="-2"/>
          <w:sz w:val="20"/>
        </w:rPr>
        <w:t xml:space="preserve"> </w:t>
      </w:r>
      <w:r w:rsidRPr="00CB0A4C">
        <w:rPr>
          <w:rFonts w:ascii="Calibri"/>
          <w:sz w:val="20"/>
        </w:rPr>
        <w:t>evaluation will</w:t>
      </w:r>
      <w:r w:rsidRPr="00CB0A4C">
        <w:rPr>
          <w:rFonts w:ascii="Calibri"/>
          <w:spacing w:val="-2"/>
          <w:sz w:val="20"/>
        </w:rPr>
        <w:t xml:space="preserve"> </w:t>
      </w:r>
      <w:r w:rsidRPr="00CB0A4C">
        <w:rPr>
          <w:rFonts w:ascii="Calibri"/>
          <w:sz w:val="20"/>
        </w:rPr>
        <w:t xml:space="preserve">be </w:t>
      </w:r>
      <w:proofErr w:type="gramStart"/>
      <w:r w:rsidRPr="00CB0A4C">
        <w:rPr>
          <w:rFonts w:ascii="Calibri"/>
          <w:sz w:val="20"/>
        </w:rPr>
        <w:t>done</w:t>
      </w:r>
      <w:proofErr w:type="gramEnd"/>
      <w:r w:rsidR="00476EBC" w:rsidRPr="00CB0A4C">
        <w:rPr>
          <w:rFonts w:ascii="Calibri"/>
          <w:sz w:val="20"/>
        </w:rPr>
        <w:br/>
      </w:r>
      <w:r w:rsidRPr="00CB0A4C">
        <w:rPr>
          <w:rFonts w:ascii="Calibri" w:hAnsi="Calibri"/>
          <w:b/>
          <w:sz w:val="20"/>
        </w:rPr>
        <w:t>{</w:t>
      </w:r>
      <w:r w:rsidR="003620E4" w:rsidRPr="00CB0A4C">
        <w:rPr>
          <w:rFonts w:ascii="Calibri" w:hAnsi="Calibri"/>
          <w:b/>
          <w:color w:val="FFFFFF" w:themeColor="background1"/>
          <w:sz w:val="2"/>
          <w:szCs w:val="2"/>
        </w:rPr>
        <w:t>BLANK LINE</w:t>
      </w:r>
      <w:r w:rsidRPr="00CB0A4C">
        <w:rPr>
          <w:rFonts w:ascii="Calibri" w:hAnsi="Calibri"/>
          <w:b/>
          <w:sz w:val="20"/>
          <w:u w:val="single"/>
        </w:rPr>
        <w:tab/>
      </w:r>
      <w:r w:rsidRPr="00CB0A4C">
        <w:rPr>
          <w:rFonts w:ascii="Calibri" w:hAnsi="Calibri"/>
          <w:b/>
          <w:sz w:val="20"/>
        </w:rPr>
        <w:t xml:space="preserve">} </w:t>
      </w:r>
      <w:r w:rsidRPr="00CB0A4C">
        <w:rPr>
          <w:rFonts w:ascii="Calibri" w:hAnsi="Calibri"/>
          <w:b/>
          <w:i/>
          <w:sz w:val="20"/>
        </w:rPr>
        <w:t>[How often? Some recommend at least annually, but the requirement is</w:t>
      </w:r>
      <w:r w:rsidRPr="00CB0A4C">
        <w:rPr>
          <w:rFonts w:ascii="Calibri" w:hAnsi="Calibri"/>
          <w:b/>
          <w:i/>
          <w:spacing w:val="-43"/>
          <w:sz w:val="20"/>
        </w:rPr>
        <w:t xml:space="preserve"> </w:t>
      </w:r>
      <w:r w:rsidRPr="00CB0A4C">
        <w:rPr>
          <w:rFonts w:ascii="Calibri" w:hAnsi="Calibri"/>
          <w:b/>
          <w:i/>
          <w:sz w:val="20"/>
        </w:rPr>
        <w:t>“as</w:t>
      </w:r>
      <w:r w:rsidRPr="00CB0A4C">
        <w:rPr>
          <w:rFonts w:ascii="Calibri" w:hAnsi="Calibri"/>
          <w:b/>
          <w:i/>
          <w:spacing w:val="-1"/>
          <w:sz w:val="20"/>
        </w:rPr>
        <w:t xml:space="preserve"> </w:t>
      </w:r>
      <w:r w:rsidRPr="00CB0A4C">
        <w:rPr>
          <w:rFonts w:ascii="Calibri" w:hAnsi="Calibri"/>
          <w:b/>
          <w:i/>
          <w:sz w:val="20"/>
        </w:rPr>
        <w:t>necessary.” State</w:t>
      </w:r>
      <w:r w:rsidRPr="00CB0A4C">
        <w:rPr>
          <w:rFonts w:ascii="Calibri" w:hAnsi="Calibri"/>
          <w:b/>
          <w:i/>
          <w:spacing w:val="-1"/>
          <w:sz w:val="20"/>
        </w:rPr>
        <w:t xml:space="preserve"> </w:t>
      </w:r>
      <w:r w:rsidRPr="00CB0A4C">
        <w:rPr>
          <w:rFonts w:ascii="Calibri" w:hAnsi="Calibri"/>
          <w:b/>
          <w:i/>
          <w:sz w:val="20"/>
        </w:rPr>
        <w:t>your</w:t>
      </w:r>
      <w:r w:rsidRPr="00CB0A4C">
        <w:rPr>
          <w:rFonts w:ascii="Calibri" w:hAnsi="Calibri"/>
          <w:b/>
          <w:i/>
          <w:spacing w:val="-1"/>
          <w:sz w:val="20"/>
        </w:rPr>
        <w:t xml:space="preserve"> </w:t>
      </w:r>
      <w:r w:rsidRPr="00CB0A4C">
        <w:rPr>
          <w:rFonts w:ascii="Calibri" w:hAnsi="Calibri"/>
          <w:b/>
          <w:i/>
          <w:sz w:val="20"/>
        </w:rPr>
        <w:t>procedure</w:t>
      </w:r>
      <w:r w:rsidRPr="00CB0A4C">
        <w:rPr>
          <w:rFonts w:ascii="Calibri" w:hAnsi="Calibri"/>
          <w:b/>
          <w:i/>
          <w:spacing w:val="-1"/>
          <w:sz w:val="20"/>
        </w:rPr>
        <w:t xml:space="preserve"> </w:t>
      </w:r>
      <w:r w:rsidRPr="00CB0A4C">
        <w:rPr>
          <w:rFonts w:ascii="Calibri" w:hAnsi="Calibri"/>
          <w:b/>
          <w:i/>
          <w:sz w:val="20"/>
        </w:rPr>
        <w:t>here.]</w:t>
      </w:r>
    </w:p>
    <w:p w14:paraId="77A50ADC" w14:textId="77777777" w:rsidR="00D046B7" w:rsidRPr="00CB0A4C" w:rsidRDefault="009A304D" w:rsidP="00A8705C">
      <w:pPr>
        <w:spacing w:before="240"/>
        <w:ind w:left="1224" w:right="1656"/>
        <w:rPr>
          <w:rFonts w:ascii="Calibri"/>
          <w:b/>
          <w:i/>
          <w:sz w:val="20"/>
        </w:rPr>
      </w:pPr>
      <w:r w:rsidRPr="00CB0A4C">
        <w:rPr>
          <w:rFonts w:ascii="Calibri"/>
          <w:sz w:val="20"/>
        </w:rPr>
        <w:t xml:space="preserve">Program evaluation will include, but is not limited </w:t>
      </w:r>
      <w:proofErr w:type="gramStart"/>
      <w:r w:rsidRPr="00CB0A4C">
        <w:rPr>
          <w:rFonts w:ascii="Calibri"/>
          <w:sz w:val="20"/>
        </w:rPr>
        <w:t>to:</w:t>
      </w:r>
      <w:proofErr w:type="gramEnd"/>
      <w:r w:rsidRPr="00CB0A4C">
        <w:rPr>
          <w:rFonts w:ascii="Calibri"/>
          <w:sz w:val="20"/>
        </w:rPr>
        <w:t xml:space="preserve"> </w:t>
      </w:r>
      <w:r w:rsidRPr="00CB0A4C">
        <w:rPr>
          <w:rFonts w:ascii="Calibri"/>
          <w:b/>
          <w:i/>
          <w:sz w:val="20"/>
        </w:rPr>
        <w:t>[Program evaluation is required by the standard,</w:t>
      </w:r>
      <w:r w:rsidRPr="00CB0A4C">
        <w:rPr>
          <w:rFonts w:ascii="Calibri"/>
          <w:b/>
          <w:i/>
          <w:spacing w:val="-43"/>
          <w:sz w:val="20"/>
        </w:rPr>
        <w:t xml:space="preserve"> </w:t>
      </w:r>
      <w:r w:rsidRPr="00CB0A4C">
        <w:rPr>
          <w:rFonts w:ascii="Calibri"/>
          <w:b/>
          <w:i/>
          <w:sz w:val="20"/>
        </w:rPr>
        <w:t>but there are no rules regarding how you will evaluate, so you may choose alternatives to what is</w:t>
      </w:r>
      <w:r w:rsidRPr="00CB0A4C">
        <w:rPr>
          <w:rFonts w:ascii="Calibri"/>
          <w:b/>
          <w:i/>
          <w:spacing w:val="1"/>
          <w:sz w:val="20"/>
        </w:rPr>
        <w:t xml:space="preserve"> </w:t>
      </w:r>
      <w:r w:rsidRPr="00CB0A4C">
        <w:rPr>
          <w:rFonts w:ascii="Calibri"/>
          <w:b/>
          <w:i/>
          <w:sz w:val="20"/>
        </w:rPr>
        <w:t>described</w:t>
      </w:r>
      <w:r w:rsidRPr="00CB0A4C">
        <w:rPr>
          <w:rFonts w:ascii="Calibri"/>
          <w:b/>
          <w:i/>
          <w:spacing w:val="-3"/>
          <w:sz w:val="20"/>
        </w:rPr>
        <w:t xml:space="preserve"> </w:t>
      </w:r>
      <w:r w:rsidRPr="00CB0A4C">
        <w:rPr>
          <w:rFonts w:ascii="Calibri"/>
          <w:b/>
          <w:i/>
          <w:sz w:val="20"/>
        </w:rPr>
        <w:t>below.]</w:t>
      </w:r>
    </w:p>
    <w:p w14:paraId="0B0A60B4" w14:textId="77777777" w:rsidR="00D046B7" w:rsidRPr="00CB0A4C" w:rsidRDefault="009A304D" w:rsidP="00A8705C">
      <w:pPr>
        <w:pStyle w:val="ListParagraph"/>
        <w:numPr>
          <w:ilvl w:val="2"/>
          <w:numId w:val="11"/>
        </w:numPr>
        <w:tabs>
          <w:tab w:val="left" w:pos="1940"/>
          <w:tab w:val="left" w:pos="1941"/>
        </w:tabs>
        <w:spacing w:before="240" w:line="255" w:lineRule="exact"/>
        <w:ind w:left="1944"/>
        <w:rPr>
          <w:sz w:val="20"/>
        </w:rPr>
      </w:pPr>
      <w:r w:rsidRPr="00CB0A4C">
        <w:rPr>
          <w:sz w:val="20"/>
        </w:rPr>
        <w:t>A</w:t>
      </w:r>
      <w:r w:rsidRPr="00CB0A4C">
        <w:rPr>
          <w:spacing w:val="-2"/>
          <w:sz w:val="20"/>
        </w:rPr>
        <w:t xml:space="preserve"> </w:t>
      </w:r>
      <w:r w:rsidRPr="00CB0A4C">
        <w:rPr>
          <w:sz w:val="20"/>
        </w:rPr>
        <w:t>review</w:t>
      </w:r>
      <w:r w:rsidRPr="00CB0A4C">
        <w:rPr>
          <w:spacing w:val="-1"/>
          <w:sz w:val="20"/>
        </w:rPr>
        <w:t xml:space="preserve"> </w:t>
      </w:r>
      <w:r w:rsidRPr="00CB0A4C">
        <w:rPr>
          <w:sz w:val="20"/>
        </w:rPr>
        <w:t>of</w:t>
      </w:r>
      <w:r w:rsidRPr="00CB0A4C">
        <w:rPr>
          <w:spacing w:val="-2"/>
          <w:sz w:val="20"/>
        </w:rPr>
        <w:t xml:space="preserve"> </w:t>
      </w:r>
      <w:r w:rsidRPr="00CB0A4C">
        <w:rPr>
          <w:sz w:val="20"/>
        </w:rPr>
        <w:t>the</w:t>
      </w:r>
      <w:r w:rsidRPr="00CB0A4C">
        <w:rPr>
          <w:spacing w:val="-1"/>
          <w:sz w:val="20"/>
        </w:rPr>
        <w:t xml:space="preserve"> </w:t>
      </w:r>
      <w:r w:rsidRPr="00CB0A4C">
        <w:rPr>
          <w:sz w:val="20"/>
        </w:rPr>
        <w:t>written</w:t>
      </w:r>
      <w:r w:rsidRPr="00CB0A4C">
        <w:rPr>
          <w:spacing w:val="-2"/>
          <w:sz w:val="20"/>
        </w:rPr>
        <w:t xml:space="preserve"> </w:t>
      </w:r>
      <w:r w:rsidRPr="00CB0A4C">
        <w:rPr>
          <w:sz w:val="20"/>
        </w:rPr>
        <w:t>program.</w:t>
      </w:r>
    </w:p>
    <w:p w14:paraId="282CA286" w14:textId="77777777" w:rsidR="00D046B7" w:rsidRPr="00CB0A4C" w:rsidRDefault="009A304D">
      <w:pPr>
        <w:pStyle w:val="ListParagraph"/>
        <w:numPr>
          <w:ilvl w:val="2"/>
          <w:numId w:val="11"/>
        </w:numPr>
        <w:tabs>
          <w:tab w:val="left" w:pos="1940"/>
          <w:tab w:val="left" w:pos="1941"/>
        </w:tabs>
        <w:spacing w:line="254" w:lineRule="exact"/>
        <w:ind w:hanging="361"/>
        <w:rPr>
          <w:sz w:val="20"/>
        </w:rPr>
      </w:pPr>
      <w:r w:rsidRPr="00CB0A4C">
        <w:rPr>
          <w:sz w:val="20"/>
        </w:rPr>
        <w:t>Completion</w:t>
      </w:r>
      <w:r w:rsidRPr="00CB0A4C">
        <w:rPr>
          <w:spacing w:val="-2"/>
          <w:sz w:val="20"/>
        </w:rPr>
        <w:t xml:space="preserve"> </w:t>
      </w:r>
      <w:r w:rsidRPr="00CB0A4C">
        <w:rPr>
          <w:sz w:val="20"/>
        </w:rPr>
        <w:t>of</w:t>
      </w:r>
      <w:r w:rsidRPr="00CB0A4C">
        <w:rPr>
          <w:spacing w:val="-4"/>
          <w:sz w:val="20"/>
        </w:rPr>
        <w:t xml:space="preserve"> </w:t>
      </w:r>
      <w:r w:rsidRPr="00CB0A4C">
        <w:rPr>
          <w:sz w:val="20"/>
        </w:rPr>
        <w:t>a</w:t>
      </w:r>
      <w:r w:rsidRPr="00CB0A4C">
        <w:rPr>
          <w:spacing w:val="-1"/>
          <w:sz w:val="20"/>
        </w:rPr>
        <w:t xml:space="preserve"> </w:t>
      </w:r>
      <w:r w:rsidRPr="00CB0A4C">
        <w:rPr>
          <w:sz w:val="20"/>
        </w:rPr>
        <w:t>program</w:t>
      </w:r>
      <w:r w:rsidRPr="00CB0A4C">
        <w:rPr>
          <w:spacing w:val="-2"/>
          <w:sz w:val="20"/>
        </w:rPr>
        <w:t xml:space="preserve"> </w:t>
      </w:r>
      <w:r w:rsidRPr="00CB0A4C">
        <w:rPr>
          <w:sz w:val="20"/>
        </w:rPr>
        <w:t>evaluation</w:t>
      </w:r>
      <w:r w:rsidRPr="00CB0A4C">
        <w:rPr>
          <w:spacing w:val="-2"/>
          <w:sz w:val="20"/>
        </w:rPr>
        <w:t xml:space="preserve"> </w:t>
      </w:r>
      <w:r w:rsidRPr="00CB0A4C">
        <w:rPr>
          <w:sz w:val="20"/>
        </w:rPr>
        <w:t>checklist</w:t>
      </w:r>
      <w:r w:rsidRPr="00CB0A4C">
        <w:rPr>
          <w:spacing w:val="-2"/>
          <w:sz w:val="20"/>
        </w:rPr>
        <w:t xml:space="preserve"> </w:t>
      </w:r>
      <w:r w:rsidRPr="00CB0A4C">
        <w:rPr>
          <w:sz w:val="20"/>
        </w:rPr>
        <w:t>based</w:t>
      </w:r>
      <w:r w:rsidRPr="00CB0A4C">
        <w:rPr>
          <w:spacing w:val="-3"/>
          <w:sz w:val="20"/>
        </w:rPr>
        <w:t xml:space="preserve"> </w:t>
      </w:r>
      <w:r w:rsidRPr="00CB0A4C">
        <w:rPr>
          <w:sz w:val="20"/>
        </w:rPr>
        <w:t>on</w:t>
      </w:r>
      <w:r w:rsidRPr="00CB0A4C">
        <w:rPr>
          <w:spacing w:val="-3"/>
          <w:sz w:val="20"/>
        </w:rPr>
        <w:t xml:space="preserve"> </w:t>
      </w:r>
      <w:r w:rsidRPr="00CB0A4C">
        <w:rPr>
          <w:sz w:val="20"/>
        </w:rPr>
        <w:t>observations</w:t>
      </w:r>
      <w:r w:rsidRPr="00CB0A4C">
        <w:rPr>
          <w:spacing w:val="-1"/>
          <w:sz w:val="20"/>
        </w:rPr>
        <w:t xml:space="preserve"> </w:t>
      </w:r>
      <w:r w:rsidRPr="00CB0A4C">
        <w:rPr>
          <w:sz w:val="20"/>
        </w:rPr>
        <w:t>of</w:t>
      </w:r>
      <w:r w:rsidRPr="00CB0A4C">
        <w:rPr>
          <w:spacing w:val="-3"/>
          <w:sz w:val="20"/>
        </w:rPr>
        <w:t xml:space="preserve"> </w:t>
      </w:r>
      <w:r w:rsidRPr="00CB0A4C">
        <w:rPr>
          <w:sz w:val="20"/>
        </w:rPr>
        <w:t>workplace</w:t>
      </w:r>
      <w:r w:rsidRPr="00CB0A4C">
        <w:rPr>
          <w:spacing w:val="-3"/>
          <w:sz w:val="20"/>
        </w:rPr>
        <w:t xml:space="preserve"> </w:t>
      </w:r>
      <w:r w:rsidRPr="00CB0A4C">
        <w:rPr>
          <w:sz w:val="20"/>
        </w:rPr>
        <w:t>practices.</w:t>
      </w:r>
    </w:p>
    <w:p w14:paraId="5363ACF2" w14:textId="77777777" w:rsidR="00D046B7" w:rsidRPr="00CB0A4C" w:rsidRDefault="009A304D">
      <w:pPr>
        <w:pStyle w:val="ListParagraph"/>
        <w:numPr>
          <w:ilvl w:val="2"/>
          <w:numId w:val="11"/>
        </w:numPr>
        <w:tabs>
          <w:tab w:val="left" w:pos="1940"/>
          <w:tab w:val="left" w:pos="1941"/>
        </w:tabs>
        <w:ind w:right="1915"/>
        <w:rPr>
          <w:b/>
          <w:i/>
          <w:sz w:val="20"/>
        </w:rPr>
      </w:pPr>
      <w:r w:rsidRPr="00CB0A4C">
        <w:rPr>
          <w:sz w:val="20"/>
        </w:rPr>
        <w:t>A review of feedback obtained from employees (to include respirator fit, selection, use, and</w:t>
      </w:r>
      <w:r w:rsidRPr="00CB0A4C">
        <w:rPr>
          <w:spacing w:val="-43"/>
          <w:sz w:val="20"/>
        </w:rPr>
        <w:t xml:space="preserve"> </w:t>
      </w:r>
      <w:r w:rsidRPr="00CB0A4C">
        <w:rPr>
          <w:sz w:val="20"/>
        </w:rPr>
        <w:t xml:space="preserve">maintenance issues) that will be collected during the annual training session. </w:t>
      </w:r>
      <w:r w:rsidRPr="00CB0A4C">
        <w:rPr>
          <w:b/>
          <w:i/>
          <w:sz w:val="20"/>
        </w:rPr>
        <w:t>[Add other</w:t>
      </w:r>
      <w:r w:rsidRPr="00CB0A4C">
        <w:rPr>
          <w:b/>
          <w:i/>
          <w:spacing w:val="1"/>
          <w:sz w:val="20"/>
        </w:rPr>
        <w:t xml:space="preserve"> </w:t>
      </w:r>
      <w:r w:rsidRPr="00CB0A4C">
        <w:rPr>
          <w:b/>
          <w:i/>
          <w:sz w:val="20"/>
        </w:rPr>
        <w:t>program</w:t>
      </w:r>
      <w:r w:rsidRPr="00CB0A4C">
        <w:rPr>
          <w:b/>
          <w:i/>
          <w:spacing w:val="-1"/>
          <w:sz w:val="20"/>
        </w:rPr>
        <w:t xml:space="preserve"> </w:t>
      </w:r>
      <w:r w:rsidRPr="00CB0A4C">
        <w:rPr>
          <w:b/>
          <w:i/>
          <w:sz w:val="20"/>
        </w:rPr>
        <w:t>evaluation methods</w:t>
      </w:r>
      <w:r w:rsidRPr="00CB0A4C">
        <w:rPr>
          <w:b/>
          <w:i/>
          <w:spacing w:val="-2"/>
          <w:sz w:val="20"/>
        </w:rPr>
        <w:t xml:space="preserve"> </w:t>
      </w:r>
      <w:r w:rsidRPr="00CB0A4C">
        <w:rPr>
          <w:b/>
          <w:i/>
          <w:sz w:val="20"/>
        </w:rPr>
        <w:t>if used at</w:t>
      </w:r>
      <w:r w:rsidRPr="00CB0A4C">
        <w:rPr>
          <w:b/>
          <w:i/>
          <w:spacing w:val="-2"/>
          <w:sz w:val="20"/>
        </w:rPr>
        <w:t xml:space="preserve"> </w:t>
      </w:r>
      <w:r w:rsidRPr="00CB0A4C">
        <w:rPr>
          <w:b/>
          <w:i/>
          <w:sz w:val="20"/>
        </w:rPr>
        <w:t>your facility.]</w:t>
      </w:r>
    </w:p>
    <w:p w14:paraId="31EE9795"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2939F68A" w14:textId="77777777" w:rsidR="00D046B7" w:rsidRPr="00CB0A4C" w:rsidRDefault="009A304D">
      <w:pPr>
        <w:spacing w:before="39"/>
        <w:ind w:left="1220" w:right="1458"/>
        <w:jc w:val="both"/>
        <w:rPr>
          <w:rFonts w:ascii="Calibri"/>
          <w:sz w:val="20"/>
        </w:rPr>
      </w:pPr>
      <w:r w:rsidRPr="00CB0A4C">
        <w:rPr>
          <w:rFonts w:ascii="Calibri"/>
          <w:sz w:val="20"/>
        </w:rPr>
        <w:lastRenderedPageBreak/>
        <w:t xml:space="preserve">The RPP </w:t>
      </w:r>
      <w:proofErr w:type="gramStart"/>
      <w:r w:rsidRPr="00CB0A4C">
        <w:rPr>
          <w:rFonts w:ascii="Calibri"/>
          <w:sz w:val="20"/>
        </w:rPr>
        <w:t>will be revised</w:t>
      </w:r>
      <w:proofErr w:type="gramEnd"/>
      <w:r w:rsidRPr="00CB0A4C">
        <w:rPr>
          <w:rFonts w:ascii="Calibri"/>
          <w:sz w:val="20"/>
        </w:rPr>
        <w:t xml:space="preserve"> as necessary and records of revisions will be kept on file with the written program.</w:t>
      </w:r>
      <w:r w:rsidRPr="00CB0A4C">
        <w:rPr>
          <w:rFonts w:ascii="Calibri"/>
          <w:spacing w:val="-43"/>
          <w:sz w:val="20"/>
        </w:rPr>
        <w:t xml:space="preserve"> </w:t>
      </w:r>
      <w:r w:rsidRPr="00CB0A4C">
        <w:rPr>
          <w:rFonts w:ascii="Calibri"/>
          <w:sz w:val="20"/>
        </w:rPr>
        <w:t xml:space="preserve">Any procedural changes that are implemented </w:t>
      </w:r>
      <w:proofErr w:type="gramStart"/>
      <w:r w:rsidRPr="00CB0A4C">
        <w:rPr>
          <w:rFonts w:ascii="Calibri"/>
          <w:sz w:val="20"/>
        </w:rPr>
        <w:t>as a result</w:t>
      </w:r>
      <w:proofErr w:type="gramEnd"/>
      <w:r w:rsidRPr="00CB0A4C">
        <w:rPr>
          <w:rFonts w:ascii="Calibri"/>
          <w:sz w:val="20"/>
        </w:rPr>
        <w:t xml:space="preserve"> of program evaluation will be communicated to</w:t>
      </w:r>
      <w:r w:rsidRPr="00CB0A4C">
        <w:rPr>
          <w:rFonts w:ascii="Calibri"/>
          <w:spacing w:val="1"/>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employees</w:t>
      </w:r>
      <w:r w:rsidRPr="00CB0A4C">
        <w:rPr>
          <w:rFonts w:ascii="Calibri"/>
          <w:spacing w:val="-2"/>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reinforced by their</w:t>
      </w:r>
      <w:r w:rsidRPr="00CB0A4C">
        <w:rPr>
          <w:rFonts w:ascii="Calibri"/>
          <w:spacing w:val="-1"/>
          <w:sz w:val="20"/>
        </w:rPr>
        <w:t xml:space="preserve"> </w:t>
      </w:r>
      <w:r w:rsidRPr="00CB0A4C">
        <w:rPr>
          <w:rFonts w:ascii="Calibri"/>
          <w:sz w:val="20"/>
        </w:rPr>
        <w:t>supervisors.</w:t>
      </w:r>
    </w:p>
    <w:p w14:paraId="1E62EE7E" w14:textId="3311A5EA" w:rsidR="00D046B7" w:rsidRPr="00CB0A4C" w:rsidRDefault="00F63988" w:rsidP="00707ED3">
      <w:pPr>
        <w:pStyle w:val="Heading2"/>
        <w:tabs>
          <w:tab w:val="left" w:pos="630"/>
          <w:tab w:val="left" w:pos="1260"/>
        </w:tabs>
        <w:spacing w:before="360"/>
        <w:ind w:left="630" w:right="8330" w:hanging="90"/>
        <w:jc w:val="left"/>
        <w:rPr>
          <w:sz w:val="24"/>
          <w:szCs w:val="24"/>
        </w:rPr>
      </w:pPr>
      <w:bookmarkStart w:id="58" w:name="10.0__Recordkeeping"/>
      <w:bookmarkStart w:id="59" w:name="_bookmark75"/>
      <w:bookmarkStart w:id="60" w:name="_10.0_Recordkeeping"/>
      <w:bookmarkEnd w:id="58"/>
      <w:bookmarkEnd w:id="59"/>
      <w:bookmarkEnd w:id="60"/>
      <w:r w:rsidRPr="00CB0A4C">
        <w:rPr>
          <w:sz w:val="24"/>
          <w:szCs w:val="24"/>
        </w:rPr>
        <w:t>10.0</w:t>
      </w:r>
      <w:r w:rsidRPr="00CB0A4C">
        <w:rPr>
          <w:sz w:val="24"/>
          <w:szCs w:val="24"/>
        </w:rPr>
        <w:tab/>
      </w:r>
      <w:r w:rsidR="009A304D" w:rsidRPr="00CB0A4C">
        <w:rPr>
          <w:sz w:val="24"/>
          <w:szCs w:val="24"/>
        </w:rPr>
        <w:t>Recordkeeping</w:t>
      </w:r>
    </w:p>
    <w:p w14:paraId="1EC27465" w14:textId="77777777" w:rsidR="00D046B7" w:rsidRPr="00CB0A4C" w:rsidRDefault="009A304D" w:rsidP="00707ED3">
      <w:pPr>
        <w:spacing w:before="240"/>
        <w:ind w:left="1980" w:hanging="720"/>
        <w:jc w:val="both"/>
        <w:rPr>
          <w:rFonts w:ascii="Calibri"/>
          <w:sz w:val="20"/>
        </w:rPr>
      </w:pPr>
      <w:r w:rsidRPr="00CB0A4C">
        <w:rPr>
          <w:rFonts w:ascii="Calibri"/>
          <w:sz w:val="20"/>
        </w:rPr>
        <w:t>The</w:t>
      </w:r>
      <w:r w:rsidRPr="00CB0A4C">
        <w:rPr>
          <w:rFonts w:ascii="Calibri"/>
          <w:spacing w:val="-3"/>
          <w:sz w:val="20"/>
        </w:rPr>
        <w:t xml:space="preserve"> </w:t>
      </w:r>
      <w:r w:rsidRPr="00CB0A4C">
        <w:rPr>
          <w:rFonts w:ascii="Calibri"/>
          <w:sz w:val="20"/>
        </w:rPr>
        <w:t>RPA</w:t>
      </w:r>
      <w:r w:rsidRPr="00CB0A4C">
        <w:rPr>
          <w:rFonts w:ascii="Calibri"/>
          <w:spacing w:val="-2"/>
          <w:sz w:val="20"/>
        </w:rPr>
        <w:t xml:space="preserve"> </w:t>
      </w:r>
      <w:r w:rsidRPr="00CB0A4C">
        <w:rPr>
          <w:rFonts w:ascii="Calibri"/>
          <w:sz w:val="20"/>
        </w:rPr>
        <w:t>will</w:t>
      </w:r>
      <w:r w:rsidRPr="00CB0A4C">
        <w:rPr>
          <w:rFonts w:ascii="Calibri"/>
          <w:spacing w:val="-3"/>
          <w:sz w:val="20"/>
        </w:rPr>
        <w:t xml:space="preserve"> </w:t>
      </w:r>
      <w:r w:rsidRPr="00CB0A4C">
        <w:rPr>
          <w:rFonts w:ascii="Calibri"/>
          <w:sz w:val="20"/>
        </w:rPr>
        <w:t>ensure</w:t>
      </w:r>
      <w:r w:rsidRPr="00CB0A4C">
        <w:rPr>
          <w:rFonts w:ascii="Calibri"/>
          <w:spacing w:val="-1"/>
          <w:sz w:val="20"/>
        </w:rPr>
        <w:t xml:space="preserve"> </w:t>
      </w:r>
      <w:r w:rsidRPr="00CB0A4C">
        <w:rPr>
          <w:rFonts w:ascii="Calibri"/>
          <w:sz w:val="20"/>
        </w:rPr>
        <w:t>that</w:t>
      </w:r>
      <w:r w:rsidRPr="00CB0A4C">
        <w:rPr>
          <w:rFonts w:ascii="Calibri"/>
          <w:spacing w:val="-2"/>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following</w:t>
      </w:r>
      <w:r w:rsidRPr="00CB0A4C">
        <w:rPr>
          <w:rFonts w:ascii="Calibri"/>
          <w:spacing w:val="-1"/>
          <w:sz w:val="20"/>
        </w:rPr>
        <w:t xml:space="preserve"> </w:t>
      </w:r>
      <w:r w:rsidRPr="00CB0A4C">
        <w:rPr>
          <w:rFonts w:ascii="Calibri"/>
          <w:sz w:val="20"/>
        </w:rPr>
        <w:t>records</w:t>
      </w:r>
      <w:r w:rsidRPr="00CB0A4C">
        <w:rPr>
          <w:rFonts w:ascii="Calibri"/>
          <w:spacing w:val="-3"/>
          <w:sz w:val="20"/>
        </w:rPr>
        <w:t xml:space="preserve"> </w:t>
      </w:r>
      <w:proofErr w:type="gramStart"/>
      <w:r w:rsidRPr="00CB0A4C">
        <w:rPr>
          <w:rFonts w:ascii="Calibri"/>
          <w:sz w:val="20"/>
        </w:rPr>
        <w:t>are</w:t>
      </w:r>
      <w:r w:rsidRPr="00CB0A4C">
        <w:rPr>
          <w:rFonts w:ascii="Calibri"/>
          <w:spacing w:val="-2"/>
          <w:sz w:val="20"/>
        </w:rPr>
        <w:t xml:space="preserve"> </w:t>
      </w:r>
      <w:r w:rsidRPr="00CB0A4C">
        <w:rPr>
          <w:rFonts w:ascii="Calibri"/>
          <w:sz w:val="20"/>
        </w:rPr>
        <w:t>maintained</w:t>
      </w:r>
      <w:proofErr w:type="gramEnd"/>
      <w:r w:rsidRPr="00CB0A4C">
        <w:rPr>
          <w:rFonts w:ascii="Calibri"/>
          <w:sz w:val="20"/>
        </w:rPr>
        <w:t>:</w:t>
      </w:r>
    </w:p>
    <w:p w14:paraId="5CAEC277" w14:textId="77777777" w:rsidR="00D046B7" w:rsidRPr="00CB0A4C" w:rsidRDefault="009A304D" w:rsidP="00A8705C">
      <w:pPr>
        <w:pStyle w:val="ListParagraph"/>
        <w:numPr>
          <w:ilvl w:val="2"/>
          <w:numId w:val="10"/>
        </w:numPr>
        <w:tabs>
          <w:tab w:val="left" w:pos="1940"/>
          <w:tab w:val="left" w:pos="1941"/>
        </w:tabs>
        <w:spacing w:before="240" w:line="255" w:lineRule="exact"/>
        <w:ind w:left="1944"/>
        <w:rPr>
          <w:sz w:val="20"/>
        </w:rPr>
      </w:pPr>
      <w:r w:rsidRPr="00CB0A4C">
        <w:rPr>
          <w:sz w:val="20"/>
        </w:rPr>
        <w:t>Personnel</w:t>
      </w:r>
      <w:r w:rsidRPr="00CB0A4C">
        <w:rPr>
          <w:spacing w:val="-2"/>
          <w:sz w:val="20"/>
        </w:rPr>
        <w:t xml:space="preserve"> </w:t>
      </w:r>
      <w:r w:rsidRPr="00CB0A4C">
        <w:rPr>
          <w:sz w:val="20"/>
        </w:rPr>
        <w:t>medical</w:t>
      </w:r>
      <w:r w:rsidRPr="00CB0A4C">
        <w:rPr>
          <w:spacing w:val="-1"/>
          <w:sz w:val="20"/>
        </w:rPr>
        <w:t xml:space="preserve"> </w:t>
      </w:r>
      <w:r w:rsidRPr="00CB0A4C">
        <w:rPr>
          <w:sz w:val="20"/>
        </w:rPr>
        <w:t>records</w:t>
      </w:r>
      <w:r w:rsidRPr="00CB0A4C">
        <w:rPr>
          <w:spacing w:val="-1"/>
          <w:sz w:val="20"/>
        </w:rPr>
        <w:t xml:space="preserve"> </w:t>
      </w:r>
      <w:r w:rsidRPr="00CB0A4C">
        <w:rPr>
          <w:sz w:val="20"/>
        </w:rPr>
        <w:t>such</w:t>
      </w:r>
      <w:r w:rsidRPr="00CB0A4C">
        <w:rPr>
          <w:spacing w:val="-1"/>
          <w:sz w:val="20"/>
        </w:rPr>
        <w:t xml:space="preserve"> </w:t>
      </w:r>
      <w:r w:rsidRPr="00CB0A4C">
        <w:rPr>
          <w:sz w:val="20"/>
        </w:rPr>
        <w:t>as</w:t>
      </w:r>
      <w:r w:rsidRPr="00CB0A4C">
        <w:rPr>
          <w:spacing w:val="-2"/>
          <w:sz w:val="20"/>
        </w:rPr>
        <w:t xml:space="preserve"> </w:t>
      </w:r>
      <w:r w:rsidRPr="00CB0A4C">
        <w:rPr>
          <w:sz w:val="20"/>
        </w:rPr>
        <w:t>medical</w:t>
      </w:r>
      <w:r w:rsidRPr="00CB0A4C">
        <w:rPr>
          <w:spacing w:val="-3"/>
          <w:sz w:val="20"/>
        </w:rPr>
        <w:t xml:space="preserve"> </w:t>
      </w:r>
      <w:r w:rsidRPr="00CB0A4C">
        <w:rPr>
          <w:sz w:val="20"/>
        </w:rPr>
        <w:t>clearance</w:t>
      </w:r>
      <w:r w:rsidRPr="00CB0A4C">
        <w:rPr>
          <w:spacing w:val="-1"/>
          <w:sz w:val="20"/>
        </w:rPr>
        <w:t xml:space="preserve"> </w:t>
      </w:r>
      <w:r w:rsidRPr="00CB0A4C">
        <w:rPr>
          <w:sz w:val="20"/>
        </w:rPr>
        <w:t>to</w:t>
      </w:r>
      <w:r w:rsidRPr="00CB0A4C">
        <w:rPr>
          <w:spacing w:val="-1"/>
          <w:sz w:val="20"/>
        </w:rPr>
        <w:t xml:space="preserve"> </w:t>
      </w:r>
      <w:r w:rsidRPr="00CB0A4C">
        <w:rPr>
          <w:sz w:val="20"/>
        </w:rPr>
        <w:t>wear a</w:t>
      </w:r>
      <w:r w:rsidRPr="00CB0A4C">
        <w:rPr>
          <w:spacing w:val="-1"/>
          <w:sz w:val="20"/>
        </w:rPr>
        <w:t xml:space="preserve"> </w:t>
      </w:r>
      <w:r w:rsidRPr="00CB0A4C">
        <w:rPr>
          <w:sz w:val="20"/>
        </w:rPr>
        <w:t>respirator</w:t>
      </w:r>
      <w:r w:rsidRPr="00CB0A4C">
        <w:rPr>
          <w:spacing w:val="-2"/>
          <w:sz w:val="20"/>
        </w:rPr>
        <w:t xml:space="preserve"> </w:t>
      </w:r>
      <w:r w:rsidRPr="00CB0A4C">
        <w:rPr>
          <w:sz w:val="20"/>
        </w:rPr>
        <w:t>shall</w:t>
      </w:r>
      <w:r w:rsidRPr="00CB0A4C">
        <w:rPr>
          <w:spacing w:val="-2"/>
          <w:sz w:val="20"/>
        </w:rPr>
        <w:t xml:space="preserve"> </w:t>
      </w:r>
      <w:r w:rsidRPr="00CB0A4C">
        <w:rPr>
          <w:sz w:val="20"/>
        </w:rPr>
        <w:t>be retained</w:t>
      </w:r>
      <w:r w:rsidRPr="00CB0A4C">
        <w:rPr>
          <w:spacing w:val="-1"/>
          <w:sz w:val="20"/>
        </w:rPr>
        <w:t xml:space="preserve"> </w:t>
      </w:r>
      <w:r w:rsidRPr="00CB0A4C">
        <w:rPr>
          <w:sz w:val="20"/>
        </w:rPr>
        <w:t>by</w:t>
      </w:r>
    </w:p>
    <w:p w14:paraId="376746AB" w14:textId="03E5A9FE" w:rsidR="00D046B7" w:rsidRPr="00CB0A4C" w:rsidRDefault="009A304D">
      <w:pPr>
        <w:ind w:left="1940" w:right="1461"/>
        <w:rPr>
          <w:rFonts w:ascii="Calibri" w:hAnsi="Calibri"/>
          <w:sz w:val="20"/>
        </w:rPr>
      </w:pPr>
      <w:r w:rsidRPr="00CB0A4C">
        <w:rPr>
          <w:rFonts w:ascii="Calibri" w:hAnsi="Calibri"/>
          <w:b/>
          <w:sz w:val="20"/>
        </w:rPr>
        <w:t xml:space="preserve">{XXXXXXXXX} </w:t>
      </w:r>
      <w:r w:rsidRPr="00CB0A4C">
        <w:rPr>
          <w:rFonts w:ascii="Calibri" w:hAnsi="Calibri"/>
          <w:b/>
          <w:i/>
          <w:sz w:val="20"/>
        </w:rPr>
        <w:t xml:space="preserve">[specify who and where stored] </w:t>
      </w:r>
      <w:r w:rsidRPr="00CB0A4C">
        <w:rPr>
          <w:rFonts w:ascii="Calibri" w:hAnsi="Calibri"/>
          <w:sz w:val="20"/>
        </w:rPr>
        <w:t>as part of a confidential medical record. Medical</w:t>
      </w:r>
      <w:r w:rsidRPr="00CB0A4C">
        <w:rPr>
          <w:rFonts w:ascii="Calibri" w:hAnsi="Calibri"/>
          <w:spacing w:val="1"/>
          <w:sz w:val="20"/>
        </w:rPr>
        <w:t xml:space="preserve"> </w:t>
      </w:r>
      <w:r w:rsidRPr="00CB0A4C">
        <w:rPr>
          <w:rFonts w:ascii="Calibri" w:hAnsi="Calibri"/>
          <w:sz w:val="20"/>
        </w:rPr>
        <w:t>clearance records must be made available in accord with the OSHA Access to Employee Exposure</w:t>
      </w:r>
      <w:r w:rsidRPr="00CB0A4C">
        <w:rPr>
          <w:rFonts w:ascii="Calibri" w:hAnsi="Calibri"/>
          <w:spacing w:val="-44"/>
          <w:sz w:val="20"/>
        </w:rPr>
        <w:t xml:space="preserve"> </w:t>
      </w:r>
      <w:r w:rsidRPr="00CB0A4C">
        <w:rPr>
          <w:rFonts w:ascii="Calibri" w:hAnsi="Calibri"/>
          <w:sz w:val="20"/>
        </w:rPr>
        <w:t xml:space="preserve">and Medical Records standard </w:t>
      </w:r>
      <w:hyperlink r:id="rId28" w:tooltip="Osha website">
        <w:r w:rsidRPr="00CB0A4C">
          <w:rPr>
            <w:rFonts w:ascii="Calibri" w:hAnsi="Calibri"/>
            <w:sz w:val="20"/>
          </w:rPr>
          <w:t>(</w:t>
        </w:r>
        <w:r w:rsidRPr="00CB0A4C">
          <w:rPr>
            <w:rStyle w:val="Hyperlink"/>
            <w:rFonts w:asciiTheme="minorHAnsi" w:hAnsiTheme="minorHAnsi" w:cstheme="minorHAnsi"/>
            <w:sz w:val="20"/>
            <w:szCs w:val="20"/>
          </w:rPr>
          <w:t>29 CFR 1910.1020</w:t>
        </w:r>
      </w:hyperlink>
      <w:r w:rsidRPr="00CB0A4C">
        <w:rPr>
          <w:rFonts w:ascii="Calibri" w:hAnsi="Calibri"/>
          <w:sz w:val="20"/>
        </w:rPr>
        <w:t>), and maintained for a minimum of thirty (30)</w:t>
      </w:r>
      <w:r w:rsidRPr="00CB0A4C">
        <w:rPr>
          <w:rFonts w:ascii="Calibri" w:hAnsi="Calibri"/>
          <w:spacing w:val="1"/>
          <w:sz w:val="20"/>
        </w:rPr>
        <w:t xml:space="preserve"> </w:t>
      </w:r>
      <w:r w:rsidRPr="00CB0A4C">
        <w:rPr>
          <w:rFonts w:ascii="Calibri" w:hAnsi="Calibri"/>
          <w:sz w:val="20"/>
        </w:rPr>
        <w:t>years</w:t>
      </w:r>
      <w:r w:rsidRPr="00CB0A4C">
        <w:rPr>
          <w:rFonts w:ascii="Calibri" w:hAnsi="Calibri"/>
          <w:spacing w:val="-1"/>
          <w:sz w:val="20"/>
        </w:rPr>
        <w:t xml:space="preserve"> </w:t>
      </w:r>
      <w:r w:rsidRPr="00CB0A4C">
        <w:rPr>
          <w:rFonts w:ascii="Calibri" w:hAnsi="Calibri"/>
          <w:sz w:val="20"/>
        </w:rPr>
        <w:t>after</w:t>
      </w:r>
      <w:r w:rsidRPr="00CB0A4C">
        <w:rPr>
          <w:rFonts w:ascii="Calibri" w:hAnsi="Calibri"/>
          <w:spacing w:val="-2"/>
          <w:sz w:val="20"/>
        </w:rPr>
        <w:t xml:space="preserve"> </w:t>
      </w:r>
      <w:r w:rsidRPr="00CB0A4C">
        <w:rPr>
          <w:rFonts w:ascii="Calibri" w:hAnsi="Calibri"/>
          <w:sz w:val="20"/>
        </w:rPr>
        <w:t>an</w:t>
      </w:r>
      <w:r w:rsidRPr="00CB0A4C">
        <w:rPr>
          <w:rFonts w:ascii="Calibri" w:hAnsi="Calibri"/>
          <w:spacing w:val="-2"/>
          <w:sz w:val="20"/>
        </w:rPr>
        <w:t xml:space="preserve"> </w:t>
      </w:r>
      <w:r w:rsidRPr="00CB0A4C">
        <w:rPr>
          <w:rFonts w:ascii="Calibri" w:hAnsi="Calibri"/>
          <w:sz w:val="20"/>
        </w:rPr>
        <w:t>employee’s</w:t>
      </w:r>
      <w:r w:rsidRPr="00CB0A4C">
        <w:rPr>
          <w:rFonts w:ascii="Calibri" w:hAnsi="Calibri"/>
          <w:spacing w:val="-2"/>
          <w:sz w:val="20"/>
        </w:rPr>
        <w:t xml:space="preserve"> </w:t>
      </w:r>
      <w:r w:rsidRPr="00CB0A4C">
        <w:rPr>
          <w:rFonts w:ascii="Calibri" w:hAnsi="Calibri"/>
          <w:sz w:val="20"/>
        </w:rPr>
        <w:t>separation</w:t>
      </w:r>
      <w:r w:rsidRPr="00CB0A4C">
        <w:rPr>
          <w:rFonts w:ascii="Calibri" w:hAnsi="Calibri"/>
          <w:spacing w:val="-2"/>
          <w:sz w:val="20"/>
        </w:rPr>
        <w:t xml:space="preserve"> </w:t>
      </w:r>
      <w:r w:rsidRPr="00CB0A4C">
        <w:rPr>
          <w:rFonts w:ascii="Calibri" w:hAnsi="Calibri"/>
          <w:sz w:val="20"/>
        </w:rPr>
        <w:t>or</w:t>
      </w:r>
      <w:r w:rsidRPr="00CB0A4C">
        <w:rPr>
          <w:rFonts w:ascii="Calibri" w:hAnsi="Calibri"/>
          <w:spacing w:val="-1"/>
          <w:sz w:val="20"/>
        </w:rPr>
        <w:t xml:space="preserve"> </w:t>
      </w:r>
      <w:r w:rsidRPr="00CB0A4C">
        <w:rPr>
          <w:rFonts w:ascii="Calibri" w:hAnsi="Calibri"/>
          <w:sz w:val="20"/>
        </w:rPr>
        <w:t>termination.</w:t>
      </w:r>
    </w:p>
    <w:p w14:paraId="100ED621" w14:textId="77777777" w:rsidR="00D046B7" w:rsidRPr="00CB0A4C" w:rsidRDefault="009A304D">
      <w:pPr>
        <w:pStyle w:val="ListParagraph"/>
        <w:numPr>
          <w:ilvl w:val="2"/>
          <w:numId w:val="10"/>
        </w:numPr>
        <w:tabs>
          <w:tab w:val="left" w:pos="1940"/>
          <w:tab w:val="left" w:pos="1941"/>
        </w:tabs>
        <w:ind w:right="1617"/>
        <w:rPr>
          <w:sz w:val="20"/>
        </w:rPr>
      </w:pPr>
      <w:r w:rsidRPr="00CB0A4C">
        <w:rPr>
          <w:sz w:val="20"/>
        </w:rPr>
        <w:t xml:space="preserve">Documentation of training and fit testing will be kept by </w:t>
      </w:r>
      <w:r w:rsidRPr="00CB0A4C">
        <w:rPr>
          <w:b/>
          <w:sz w:val="20"/>
        </w:rPr>
        <w:t xml:space="preserve">{XXXXXXXXX} </w:t>
      </w:r>
      <w:r w:rsidRPr="00CB0A4C">
        <w:rPr>
          <w:b/>
          <w:i/>
          <w:sz w:val="20"/>
        </w:rPr>
        <w:t>[specify who and where</w:t>
      </w:r>
      <w:r w:rsidRPr="00CB0A4C">
        <w:rPr>
          <w:b/>
          <w:i/>
          <w:spacing w:val="-44"/>
          <w:sz w:val="20"/>
        </w:rPr>
        <w:t xml:space="preserve"> </w:t>
      </w:r>
      <w:r w:rsidRPr="00CB0A4C">
        <w:rPr>
          <w:b/>
          <w:i/>
          <w:sz w:val="20"/>
        </w:rPr>
        <w:t>stored]</w:t>
      </w:r>
      <w:r w:rsidRPr="00CB0A4C">
        <w:rPr>
          <w:b/>
          <w:i/>
          <w:spacing w:val="-2"/>
          <w:sz w:val="20"/>
        </w:rPr>
        <w:t xml:space="preserve"> </w:t>
      </w:r>
      <w:r w:rsidRPr="00CB0A4C">
        <w:rPr>
          <w:sz w:val="20"/>
        </w:rPr>
        <w:t>until</w:t>
      </w:r>
      <w:r w:rsidRPr="00CB0A4C">
        <w:rPr>
          <w:spacing w:val="-1"/>
          <w:sz w:val="20"/>
        </w:rPr>
        <w:t xml:space="preserve"> </w:t>
      </w:r>
      <w:r w:rsidRPr="00CB0A4C">
        <w:rPr>
          <w:sz w:val="20"/>
        </w:rPr>
        <w:t>the next</w:t>
      </w:r>
      <w:r w:rsidRPr="00CB0A4C">
        <w:rPr>
          <w:spacing w:val="-1"/>
          <w:sz w:val="20"/>
        </w:rPr>
        <w:t xml:space="preserve"> </w:t>
      </w:r>
      <w:r w:rsidRPr="00CB0A4C">
        <w:rPr>
          <w:sz w:val="20"/>
        </w:rPr>
        <w:t>training</w:t>
      </w:r>
      <w:r w:rsidRPr="00CB0A4C">
        <w:rPr>
          <w:spacing w:val="-2"/>
          <w:sz w:val="20"/>
        </w:rPr>
        <w:t xml:space="preserve"> </w:t>
      </w:r>
      <w:r w:rsidRPr="00CB0A4C">
        <w:rPr>
          <w:sz w:val="20"/>
        </w:rPr>
        <w:t>or</w:t>
      </w:r>
      <w:r w:rsidRPr="00CB0A4C">
        <w:rPr>
          <w:spacing w:val="-1"/>
          <w:sz w:val="20"/>
        </w:rPr>
        <w:t xml:space="preserve"> </w:t>
      </w:r>
      <w:r w:rsidRPr="00CB0A4C">
        <w:rPr>
          <w:sz w:val="20"/>
        </w:rPr>
        <w:t>fit test.</w:t>
      </w:r>
    </w:p>
    <w:p w14:paraId="243978D2" w14:textId="77777777" w:rsidR="00D046B7" w:rsidRPr="00CB0A4C" w:rsidRDefault="009A304D">
      <w:pPr>
        <w:spacing w:line="243" w:lineRule="exact"/>
        <w:ind w:left="1940"/>
        <w:rPr>
          <w:rFonts w:ascii="Calibri"/>
          <w:sz w:val="20"/>
        </w:rPr>
      </w:pPr>
      <w:r w:rsidRPr="00CB0A4C">
        <w:rPr>
          <w:rFonts w:ascii="Calibri"/>
          <w:sz w:val="20"/>
        </w:rPr>
        <w:t>A</w:t>
      </w:r>
      <w:r w:rsidRPr="00CB0A4C">
        <w:rPr>
          <w:rFonts w:ascii="Calibri"/>
          <w:spacing w:val="-2"/>
          <w:sz w:val="20"/>
        </w:rPr>
        <w:t xml:space="preserve"> </w:t>
      </w:r>
      <w:r w:rsidRPr="00CB0A4C">
        <w:rPr>
          <w:rFonts w:ascii="Calibri"/>
          <w:sz w:val="20"/>
        </w:rPr>
        <w:t>copy</w:t>
      </w:r>
      <w:r w:rsidRPr="00CB0A4C">
        <w:rPr>
          <w:rFonts w:ascii="Calibri"/>
          <w:spacing w:val="-1"/>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this</w:t>
      </w:r>
      <w:r w:rsidRPr="00CB0A4C">
        <w:rPr>
          <w:rFonts w:ascii="Calibri"/>
          <w:spacing w:val="-3"/>
          <w:sz w:val="20"/>
        </w:rPr>
        <w:t xml:space="preserve"> </w:t>
      </w:r>
      <w:r w:rsidRPr="00CB0A4C">
        <w:rPr>
          <w:rFonts w:ascii="Calibri"/>
          <w:sz w:val="20"/>
        </w:rPr>
        <w:t>RPP</w:t>
      </w:r>
      <w:r w:rsidRPr="00CB0A4C">
        <w:rPr>
          <w:rFonts w:ascii="Calibri"/>
          <w:spacing w:val="-1"/>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records</w:t>
      </w:r>
      <w:r w:rsidRPr="00CB0A4C">
        <w:rPr>
          <w:rFonts w:ascii="Calibri"/>
          <w:spacing w:val="-2"/>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program</w:t>
      </w:r>
      <w:r w:rsidRPr="00CB0A4C">
        <w:rPr>
          <w:rFonts w:ascii="Calibri"/>
          <w:spacing w:val="-3"/>
          <w:sz w:val="20"/>
        </w:rPr>
        <w:t xml:space="preserve"> </w:t>
      </w:r>
      <w:r w:rsidRPr="00CB0A4C">
        <w:rPr>
          <w:rFonts w:ascii="Calibri"/>
          <w:sz w:val="20"/>
        </w:rPr>
        <w:t>evaluations</w:t>
      </w:r>
      <w:r w:rsidRPr="00CB0A4C">
        <w:rPr>
          <w:rFonts w:ascii="Calibri"/>
          <w:spacing w:val="-1"/>
          <w:sz w:val="20"/>
        </w:rPr>
        <w:t xml:space="preserve"> </w:t>
      </w:r>
      <w:r w:rsidRPr="00CB0A4C">
        <w:rPr>
          <w:rFonts w:ascii="Calibri"/>
          <w:sz w:val="20"/>
        </w:rPr>
        <w:t>and</w:t>
      </w:r>
      <w:r w:rsidRPr="00CB0A4C">
        <w:rPr>
          <w:rFonts w:ascii="Calibri"/>
          <w:spacing w:val="-1"/>
          <w:sz w:val="20"/>
        </w:rPr>
        <w:t xml:space="preserve"> </w:t>
      </w:r>
      <w:r w:rsidRPr="00CB0A4C">
        <w:rPr>
          <w:rFonts w:ascii="Calibri"/>
          <w:sz w:val="20"/>
        </w:rPr>
        <w:t>revisions</w:t>
      </w:r>
      <w:r w:rsidRPr="00CB0A4C">
        <w:rPr>
          <w:rFonts w:ascii="Calibri"/>
          <w:spacing w:val="-1"/>
          <w:sz w:val="20"/>
        </w:rPr>
        <w:t xml:space="preserve"> </w:t>
      </w:r>
      <w:proofErr w:type="gramStart"/>
      <w:r w:rsidRPr="00CB0A4C">
        <w:rPr>
          <w:rFonts w:ascii="Calibri"/>
          <w:sz w:val="20"/>
        </w:rPr>
        <w:t>shall</w:t>
      </w:r>
      <w:r w:rsidRPr="00CB0A4C">
        <w:rPr>
          <w:rFonts w:ascii="Calibri"/>
          <w:spacing w:val="-2"/>
          <w:sz w:val="20"/>
        </w:rPr>
        <w:t xml:space="preserve"> </w:t>
      </w:r>
      <w:r w:rsidRPr="00CB0A4C">
        <w:rPr>
          <w:rFonts w:ascii="Calibri"/>
          <w:sz w:val="20"/>
        </w:rPr>
        <w:t>be</w:t>
      </w:r>
      <w:r w:rsidRPr="00CB0A4C">
        <w:rPr>
          <w:rFonts w:ascii="Calibri"/>
          <w:spacing w:val="-1"/>
          <w:sz w:val="20"/>
        </w:rPr>
        <w:t xml:space="preserve"> </w:t>
      </w:r>
      <w:r w:rsidRPr="00CB0A4C">
        <w:rPr>
          <w:rFonts w:ascii="Calibri"/>
          <w:sz w:val="20"/>
        </w:rPr>
        <w:t>kept</w:t>
      </w:r>
      <w:proofErr w:type="gramEnd"/>
      <w:r w:rsidRPr="00CB0A4C">
        <w:rPr>
          <w:rFonts w:ascii="Calibri"/>
          <w:spacing w:val="-1"/>
          <w:sz w:val="20"/>
        </w:rPr>
        <w:t xml:space="preserve"> </w:t>
      </w:r>
      <w:r w:rsidRPr="00CB0A4C">
        <w:rPr>
          <w:rFonts w:ascii="Calibri"/>
          <w:sz w:val="20"/>
        </w:rPr>
        <w:t>by</w:t>
      </w:r>
    </w:p>
    <w:p w14:paraId="4BDCD90B" w14:textId="77777777" w:rsidR="00D046B7" w:rsidRPr="00CB0A4C" w:rsidRDefault="009A304D">
      <w:pPr>
        <w:spacing w:before="1"/>
        <w:ind w:left="1940" w:right="1788"/>
        <w:rPr>
          <w:rFonts w:ascii="Calibri"/>
          <w:sz w:val="20"/>
        </w:rPr>
      </w:pPr>
      <w:r w:rsidRPr="00CB0A4C">
        <w:rPr>
          <w:rFonts w:ascii="Calibri"/>
          <w:b/>
          <w:sz w:val="20"/>
        </w:rPr>
        <w:t xml:space="preserve">{XXXXXXXXX} </w:t>
      </w:r>
      <w:r w:rsidRPr="00CB0A4C">
        <w:rPr>
          <w:rFonts w:ascii="Calibri"/>
          <w:b/>
          <w:i/>
          <w:sz w:val="20"/>
        </w:rPr>
        <w:t xml:space="preserve">[specify who and where stored] </w:t>
      </w:r>
      <w:r w:rsidRPr="00CB0A4C">
        <w:rPr>
          <w:rFonts w:ascii="Calibri"/>
          <w:sz w:val="20"/>
        </w:rPr>
        <w:t>and made available to all affected employees,</w:t>
      </w:r>
      <w:r w:rsidRPr="00CB0A4C">
        <w:rPr>
          <w:rFonts w:ascii="Calibri"/>
          <w:spacing w:val="-44"/>
          <w:sz w:val="20"/>
        </w:rPr>
        <w:t xml:space="preserve"> </w:t>
      </w:r>
      <w:r w:rsidRPr="00CB0A4C">
        <w:rPr>
          <w:rFonts w:ascii="Calibri"/>
          <w:sz w:val="20"/>
        </w:rPr>
        <w:t>their</w:t>
      </w:r>
      <w:r w:rsidRPr="00CB0A4C">
        <w:rPr>
          <w:rFonts w:ascii="Calibri"/>
          <w:spacing w:val="-1"/>
          <w:sz w:val="20"/>
        </w:rPr>
        <w:t xml:space="preserve"> </w:t>
      </w:r>
      <w:r w:rsidRPr="00CB0A4C">
        <w:rPr>
          <w:rFonts w:ascii="Calibri"/>
          <w:sz w:val="20"/>
        </w:rPr>
        <w:t>representatives, and representatives of</w:t>
      </w:r>
      <w:r w:rsidRPr="00CB0A4C">
        <w:rPr>
          <w:rFonts w:ascii="Calibri"/>
          <w:spacing w:val="-2"/>
          <w:sz w:val="20"/>
        </w:rPr>
        <w:t xml:space="preserve"> </w:t>
      </w:r>
      <w:r w:rsidRPr="00CB0A4C">
        <w:rPr>
          <w:rFonts w:ascii="Calibri"/>
          <w:sz w:val="20"/>
        </w:rPr>
        <w:t>OSHA</w:t>
      </w:r>
      <w:r w:rsidRPr="00CB0A4C">
        <w:rPr>
          <w:rFonts w:ascii="Calibri"/>
          <w:spacing w:val="-1"/>
          <w:sz w:val="20"/>
        </w:rPr>
        <w:t xml:space="preserve"> </w:t>
      </w:r>
      <w:r w:rsidRPr="00CB0A4C">
        <w:rPr>
          <w:rFonts w:ascii="Calibri"/>
          <w:sz w:val="20"/>
        </w:rPr>
        <w:t>upon request.</w:t>
      </w:r>
    </w:p>
    <w:p w14:paraId="727F6325" w14:textId="77777777" w:rsidR="00D046B7" w:rsidRPr="00CB0A4C" w:rsidRDefault="00D046B7">
      <w:pPr>
        <w:rPr>
          <w:rFonts w:asci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1C0B6EB7" w14:textId="77777777" w:rsidR="00D046B7" w:rsidRPr="00CB0A4C" w:rsidRDefault="009A304D" w:rsidP="00E40C95">
      <w:pPr>
        <w:pStyle w:val="Heading2"/>
        <w:rPr>
          <w:sz w:val="24"/>
          <w:szCs w:val="24"/>
        </w:rPr>
      </w:pPr>
      <w:bookmarkStart w:id="61" w:name="RPP_Appendix_A:_Respirator_Assignments_b"/>
      <w:bookmarkStart w:id="62" w:name="_bookmark76"/>
      <w:bookmarkStart w:id="63" w:name="_RPP_Appendix_A:"/>
      <w:bookmarkEnd w:id="61"/>
      <w:bookmarkEnd w:id="62"/>
      <w:bookmarkEnd w:id="63"/>
      <w:r w:rsidRPr="00CB0A4C">
        <w:rPr>
          <w:sz w:val="24"/>
          <w:szCs w:val="24"/>
        </w:rPr>
        <w:lastRenderedPageBreak/>
        <w:t>RPP Appendix A: Respirator Assignments by Task or Location</w:t>
      </w:r>
    </w:p>
    <w:p w14:paraId="7DA32816" w14:textId="77777777" w:rsidR="00D046B7" w:rsidRPr="00CB0A4C" w:rsidRDefault="009A304D" w:rsidP="00D26591">
      <w:pPr>
        <w:spacing w:after="240"/>
        <w:jc w:val="center"/>
        <w:rPr>
          <w:b/>
          <w:sz w:val="24"/>
          <w:szCs w:val="24"/>
        </w:rPr>
      </w:pPr>
      <w:r w:rsidRPr="00CB0A4C">
        <w:rPr>
          <w:b/>
          <w:sz w:val="24"/>
          <w:szCs w:val="24"/>
        </w:rPr>
        <w:t>[Adapt as needed for tasks and exposures in your facility]</w:t>
      </w:r>
    </w:p>
    <w:tbl>
      <w:tblPr>
        <w:tblStyle w:val="TableGrid"/>
        <w:tblW w:w="0" w:type="auto"/>
        <w:tblInd w:w="115" w:type="dxa"/>
        <w:tblLayout w:type="fixed"/>
        <w:tblLook w:val="01E0" w:firstRow="1" w:lastRow="1" w:firstColumn="1" w:lastColumn="1" w:noHBand="0" w:noVBand="0"/>
        <w:tblDescription w:val="See the following Table. RPP Appendix A: Respirator Assignments by Task or Location "/>
      </w:tblPr>
      <w:tblGrid>
        <w:gridCol w:w="4708"/>
        <w:gridCol w:w="1497"/>
        <w:gridCol w:w="2520"/>
        <w:gridCol w:w="1530"/>
      </w:tblGrid>
      <w:tr w:rsidR="00D046B7" w:rsidRPr="00CB0A4C" w14:paraId="2986C990" w14:textId="77777777" w:rsidTr="0024322D">
        <w:trPr>
          <w:trHeight w:val="718"/>
        </w:trPr>
        <w:tc>
          <w:tcPr>
            <w:tcW w:w="4708" w:type="dxa"/>
          </w:tcPr>
          <w:p w14:paraId="6696E287" w14:textId="77777777" w:rsidR="00D046B7" w:rsidRPr="00CB0A4C" w:rsidRDefault="009A304D" w:rsidP="00D76A7C">
            <w:pPr>
              <w:pStyle w:val="TableParagraph"/>
              <w:spacing w:before="480"/>
              <w:ind w:left="115"/>
              <w:rPr>
                <w:b/>
                <w:sz w:val="20"/>
              </w:rPr>
            </w:pPr>
            <w:r w:rsidRPr="00CB0A4C">
              <w:rPr>
                <w:b/>
                <w:sz w:val="20"/>
              </w:rPr>
              <w:t>Task</w:t>
            </w:r>
            <w:r w:rsidRPr="00CB0A4C">
              <w:rPr>
                <w:b/>
                <w:spacing w:val="-2"/>
                <w:sz w:val="20"/>
              </w:rPr>
              <w:t xml:space="preserve"> </w:t>
            </w:r>
            <w:r w:rsidRPr="00CB0A4C">
              <w:rPr>
                <w:b/>
                <w:sz w:val="20"/>
              </w:rPr>
              <w:t>or</w:t>
            </w:r>
            <w:r w:rsidRPr="00CB0A4C">
              <w:rPr>
                <w:b/>
                <w:spacing w:val="-3"/>
                <w:sz w:val="20"/>
              </w:rPr>
              <w:t xml:space="preserve"> </w:t>
            </w:r>
            <w:r w:rsidRPr="00CB0A4C">
              <w:rPr>
                <w:b/>
                <w:sz w:val="20"/>
              </w:rPr>
              <w:t>Location</w:t>
            </w:r>
          </w:p>
        </w:tc>
        <w:tc>
          <w:tcPr>
            <w:tcW w:w="1497" w:type="dxa"/>
          </w:tcPr>
          <w:p w14:paraId="457D45E3" w14:textId="77777777" w:rsidR="00D046B7" w:rsidRPr="00CB0A4C" w:rsidRDefault="009A304D">
            <w:pPr>
              <w:pStyle w:val="TableParagraph"/>
              <w:spacing w:before="114"/>
              <w:ind w:left="114" w:right="352"/>
              <w:rPr>
                <w:b/>
                <w:sz w:val="20"/>
              </w:rPr>
            </w:pPr>
            <w:r w:rsidRPr="00CB0A4C">
              <w:rPr>
                <w:b/>
                <w:sz w:val="20"/>
              </w:rPr>
              <w:t>Potential</w:t>
            </w:r>
            <w:r w:rsidRPr="00CB0A4C">
              <w:rPr>
                <w:b/>
                <w:spacing w:val="-43"/>
                <w:sz w:val="20"/>
              </w:rPr>
              <w:t xml:space="preserve"> </w:t>
            </w:r>
            <w:r w:rsidRPr="00CB0A4C">
              <w:rPr>
                <w:b/>
                <w:sz w:val="20"/>
              </w:rPr>
              <w:t>Exposure</w:t>
            </w:r>
          </w:p>
        </w:tc>
        <w:tc>
          <w:tcPr>
            <w:tcW w:w="2520" w:type="dxa"/>
          </w:tcPr>
          <w:p w14:paraId="73CA32C0" w14:textId="77777777" w:rsidR="00D046B7" w:rsidRPr="00CB0A4C" w:rsidRDefault="009A304D" w:rsidP="00BF6C1E">
            <w:pPr>
              <w:pStyle w:val="TableParagraph"/>
              <w:spacing w:before="360"/>
              <w:ind w:left="115"/>
              <w:rPr>
                <w:b/>
                <w:sz w:val="20"/>
              </w:rPr>
            </w:pPr>
            <w:r w:rsidRPr="00CB0A4C">
              <w:rPr>
                <w:b/>
                <w:sz w:val="20"/>
              </w:rPr>
              <w:t>Respiratory</w:t>
            </w:r>
            <w:r w:rsidRPr="00CB0A4C">
              <w:rPr>
                <w:b/>
                <w:spacing w:val="-2"/>
                <w:sz w:val="20"/>
              </w:rPr>
              <w:t xml:space="preserve"> </w:t>
            </w:r>
            <w:r w:rsidRPr="00CB0A4C">
              <w:rPr>
                <w:b/>
                <w:sz w:val="20"/>
              </w:rPr>
              <w:t>Protection</w:t>
            </w:r>
          </w:p>
        </w:tc>
        <w:tc>
          <w:tcPr>
            <w:tcW w:w="1530" w:type="dxa"/>
          </w:tcPr>
          <w:p w14:paraId="2F09E444" w14:textId="77777777" w:rsidR="00D046B7" w:rsidRPr="00CB0A4C" w:rsidRDefault="009A304D" w:rsidP="00D76A7C">
            <w:pPr>
              <w:pStyle w:val="TableParagraph"/>
              <w:spacing w:before="114" w:after="240"/>
              <w:ind w:left="115" w:right="252"/>
              <w:rPr>
                <w:b/>
                <w:sz w:val="20"/>
              </w:rPr>
            </w:pPr>
            <w:r w:rsidRPr="00CB0A4C">
              <w:rPr>
                <w:b/>
                <w:sz w:val="20"/>
              </w:rPr>
              <w:t>Employees</w:t>
            </w:r>
            <w:r w:rsidRPr="00CB0A4C">
              <w:rPr>
                <w:b/>
                <w:spacing w:val="-43"/>
                <w:sz w:val="20"/>
              </w:rPr>
              <w:t xml:space="preserve"> </w:t>
            </w:r>
            <w:r w:rsidRPr="00CB0A4C">
              <w:rPr>
                <w:b/>
                <w:sz w:val="20"/>
              </w:rPr>
              <w:t>Included</w:t>
            </w:r>
          </w:p>
        </w:tc>
      </w:tr>
      <w:tr w:rsidR="00D046B7" w:rsidRPr="00CB0A4C" w14:paraId="7DAFD705" w14:textId="77777777" w:rsidTr="0024322D">
        <w:trPr>
          <w:trHeight w:val="3459"/>
        </w:trPr>
        <w:tc>
          <w:tcPr>
            <w:tcW w:w="4708" w:type="dxa"/>
          </w:tcPr>
          <w:p w14:paraId="269E1211" w14:textId="77777777" w:rsidR="00BF6C1E" w:rsidRPr="00CB0A4C" w:rsidRDefault="00BF6C1E" w:rsidP="00BF6C1E">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32EF7061" w14:textId="174B3573" w:rsidR="00D046B7" w:rsidRPr="00CB0A4C" w:rsidRDefault="009A304D" w:rsidP="00BF6C1E">
            <w:pPr>
              <w:pStyle w:val="TableParagraph"/>
              <w:spacing w:before="0"/>
              <w:ind w:left="115" w:right="130"/>
              <w:rPr>
                <w:sz w:val="20"/>
              </w:rPr>
            </w:pPr>
            <w:r w:rsidRPr="00CB0A4C">
              <w:rPr>
                <w:sz w:val="20"/>
              </w:rPr>
              <w:t>Performing aerosol-generating procedures on patients</w:t>
            </w:r>
            <w:r w:rsidRPr="00CB0A4C">
              <w:rPr>
                <w:spacing w:val="-43"/>
                <w:sz w:val="20"/>
              </w:rPr>
              <w:t xml:space="preserve"> </w:t>
            </w:r>
            <w:r w:rsidRPr="00CB0A4C">
              <w:rPr>
                <w:sz w:val="20"/>
              </w:rPr>
              <w:t>suspected or confirmed with a disease requiring</w:t>
            </w:r>
            <w:r w:rsidRPr="00CB0A4C">
              <w:rPr>
                <w:spacing w:val="1"/>
                <w:sz w:val="20"/>
              </w:rPr>
              <w:t xml:space="preserve"> </w:t>
            </w:r>
            <w:r w:rsidRPr="00CB0A4C">
              <w:rPr>
                <w:sz w:val="20"/>
              </w:rPr>
              <w:t>Airborne Precautions or present when such</w:t>
            </w:r>
            <w:r w:rsidRPr="00CB0A4C">
              <w:rPr>
                <w:spacing w:val="1"/>
                <w:sz w:val="20"/>
              </w:rPr>
              <w:t xml:space="preserve"> </w:t>
            </w:r>
            <w:r w:rsidRPr="00CB0A4C">
              <w:rPr>
                <w:sz w:val="20"/>
              </w:rPr>
              <w:t xml:space="preserve">procedures are performed </w:t>
            </w:r>
            <w:r w:rsidRPr="00CB0A4C">
              <w:rPr>
                <w:b/>
                <w:i/>
                <w:sz w:val="20"/>
              </w:rPr>
              <w:t xml:space="preserve">[see </w:t>
            </w:r>
            <w:hyperlink r:id="rId29" w:tooltip="C D C website">
              <w:r w:rsidRPr="00CB0A4C">
                <w:rPr>
                  <w:b/>
                  <w:i/>
                  <w:color w:val="0000FF"/>
                  <w:sz w:val="20"/>
                  <w:u w:val="single" w:color="0000FF"/>
                </w:rPr>
                <w:t>HICPAC 2007</w:t>
              </w:r>
              <w:r w:rsidRPr="00CB0A4C">
                <w:rPr>
                  <w:b/>
                  <w:i/>
                  <w:color w:val="0000FF"/>
                  <w:sz w:val="20"/>
                </w:rPr>
                <w:t xml:space="preserve"> </w:t>
              </w:r>
            </w:hyperlink>
            <w:r w:rsidRPr="00CB0A4C">
              <w:rPr>
                <w:b/>
                <w:i/>
                <w:sz w:val="20"/>
              </w:rPr>
              <w:t>or other</w:t>
            </w:r>
            <w:r w:rsidRPr="00CB0A4C">
              <w:rPr>
                <w:b/>
                <w:i/>
                <w:spacing w:val="1"/>
                <w:sz w:val="20"/>
              </w:rPr>
              <w:t xml:space="preserve"> </w:t>
            </w:r>
            <w:r w:rsidRPr="00CB0A4C">
              <w:rPr>
                <w:b/>
                <w:i/>
                <w:sz w:val="20"/>
              </w:rPr>
              <w:t>public</w:t>
            </w:r>
            <w:r w:rsidRPr="00CB0A4C">
              <w:rPr>
                <w:b/>
                <w:i/>
                <w:spacing w:val="-3"/>
                <w:sz w:val="20"/>
              </w:rPr>
              <w:t xml:space="preserve"> </w:t>
            </w:r>
            <w:r w:rsidRPr="00CB0A4C">
              <w:rPr>
                <w:b/>
                <w:i/>
                <w:sz w:val="20"/>
              </w:rPr>
              <w:t>health</w:t>
            </w:r>
            <w:r w:rsidRPr="00CB0A4C">
              <w:rPr>
                <w:b/>
                <w:i/>
                <w:spacing w:val="-2"/>
                <w:sz w:val="20"/>
              </w:rPr>
              <w:t xml:space="preserve"> </w:t>
            </w:r>
            <w:r w:rsidRPr="00CB0A4C">
              <w:rPr>
                <w:b/>
                <w:i/>
                <w:sz w:val="20"/>
              </w:rPr>
              <w:t>guidance</w:t>
            </w:r>
            <w:r w:rsidRPr="00CB0A4C">
              <w:rPr>
                <w:b/>
                <w:i/>
                <w:spacing w:val="-3"/>
                <w:sz w:val="20"/>
              </w:rPr>
              <w:t xml:space="preserve"> </w:t>
            </w:r>
            <w:r w:rsidRPr="00CB0A4C">
              <w:rPr>
                <w:b/>
                <w:i/>
                <w:sz w:val="20"/>
              </w:rPr>
              <w:t>for</w:t>
            </w:r>
            <w:r w:rsidRPr="00CB0A4C">
              <w:rPr>
                <w:b/>
                <w:i/>
                <w:spacing w:val="-3"/>
                <w:sz w:val="20"/>
              </w:rPr>
              <w:t xml:space="preserve"> </w:t>
            </w:r>
            <w:r w:rsidRPr="00CB0A4C">
              <w:rPr>
                <w:b/>
                <w:i/>
                <w:sz w:val="20"/>
              </w:rPr>
              <w:t>lists</w:t>
            </w:r>
            <w:r w:rsidRPr="00CB0A4C">
              <w:rPr>
                <w:b/>
                <w:i/>
                <w:spacing w:val="-2"/>
                <w:sz w:val="20"/>
              </w:rPr>
              <w:t xml:space="preserve"> </w:t>
            </w:r>
            <w:r w:rsidRPr="00CB0A4C">
              <w:rPr>
                <w:b/>
                <w:i/>
                <w:sz w:val="20"/>
              </w:rPr>
              <w:t>of</w:t>
            </w:r>
            <w:r w:rsidRPr="00CB0A4C">
              <w:rPr>
                <w:b/>
                <w:i/>
                <w:spacing w:val="-2"/>
                <w:sz w:val="20"/>
              </w:rPr>
              <w:t xml:space="preserve"> </w:t>
            </w:r>
            <w:r w:rsidRPr="00CB0A4C">
              <w:rPr>
                <w:b/>
                <w:i/>
                <w:sz w:val="20"/>
              </w:rPr>
              <w:t>diseases]</w:t>
            </w:r>
            <w:r w:rsidRPr="00CB0A4C">
              <w:rPr>
                <w:sz w:val="20"/>
              </w:rPr>
              <w:t>,</w:t>
            </w:r>
            <w:r w:rsidRPr="00CB0A4C">
              <w:rPr>
                <w:spacing w:val="-3"/>
                <w:sz w:val="20"/>
              </w:rPr>
              <w:t xml:space="preserve"> </w:t>
            </w:r>
            <w:r w:rsidRPr="00CB0A4C">
              <w:rPr>
                <w:sz w:val="20"/>
              </w:rPr>
              <w:t>including:</w:t>
            </w:r>
          </w:p>
          <w:p w14:paraId="58C5738A" w14:textId="77777777" w:rsidR="00D046B7" w:rsidRPr="00CB0A4C" w:rsidRDefault="009A304D" w:rsidP="00D76A7C">
            <w:pPr>
              <w:pStyle w:val="TableParagraph"/>
              <w:spacing w:before="240" w:line="244" w:lineRule="exact"/>
              <w:ind w:left="115" w:hanging="43"/>
              <w:rPr>
                <w:b/>
                <w:sz w:val="20"/>
              </w:rPr>
            </w:pPr>
            <w:r w:rsidRPr="00CB0A4C">
              <w:rPr>
                <w:b/>
                <w:sz w:val="20"/>
              </w:rPr>
              <w:t>{Sputum</w:t>
            </w:r>
            <w:r w:rsidRPr="00CB0A4C">
              <w:rPr>
                <w:b/>
                <w:spacing w:val="-2"/>
                <w:sz w:val="20"/>
              </w:rPr>
              <w:t xml:space="preserve"> </w:t>
            </w:r>
            <w:r w:rsidRPr="00CB0A4C">
              <w:rPr>
                <w:b/>
                <w:sz w:val="20"/>
              </w:rPr>
              <w:t>induction}</w:t>
            </w:r>
          </w:p>
          <w:p w14:paraId="29EE5BDC" w14:textId="77777777" w:rsidR="00D046B7" w:rsidRPr="00CB0A4C" w:rsidRDefault="009A304D">
            <w:pPr>
              <w:pStyle w:val="TableParagraph"/>
              <w:spacing w:before="0" w:line="244" w:lineRule="exact"/>
              <w:ind w:left="114"/>
              <w:rPr>
                <w:b/>
                <w:sz w:val="20"/>
              </w:rPr>
            </w:pPr>
            <w:r w:rsidRPr="00CB0A4C">
              <w:rPr>
                <w:b/>
                <w:sz w:val="20"/>
              </w:rPr>
              <w:t>{Bronchoscopy}</w:t>
            </w:r>
          </w:p>
          <w:p w14:paraId="3846E1E3" w14:textId="77777777" w:rsidR="00D046B7" w:rsidRPr="00CB0A4C" w:rsidRDefault="009A304D">
            <w:pPr>
              <w:pStyle w:val="TableParagraph"/>
              <w:spacing w:before="1" w:line="244" w:lineRule="exact"/>
              <w:ind w:left="114"/>
              <w:rPr>
                <w:b/>
                <w:sz w:val="20"/>
              </w:rPr>
            </w:pPr>
            <w:r w:rsidRPr="00CB0A4C">
              <w:rPr>
                <w:b/>
                <w:sz w:val="20"/>
              </w:rPr>
              <w:t>{Aerosolized</w:t>
            </w:r>
            <w:r w:rsidRPr="00CB0A4C">
              <w:rPr>
                <w:b/>
                <w:spacing w:val="-5"/>
                <w:sz w:val="20"/>
              </w:rPr>
              <w:t xml:space="preserve"> </w:t>
            </w:r>
            <w:r w:rsidRPr="00CB0A4C">
              <w:rPr>
                <w:b/>
                <w:sz w:val="20"/>
              </w:rPr>
              <w:t>administration</w:t>
            </w:r>
            <w:r w:rsidRPr="00CB0A4C">
              <w:rPr>
                <w:b/>
                <w:spacing w:val="-2"/>
                <w:sz w:val="20"/>
              </w:rPr>
              <w:t xml:space="preserve"> </w:t>
            </w:r>
            <w:r w:rsidRPr="00CB0A4C">
              <w:rPr>
                <w:b/>
                <w:sz w:val="20"/>
              </w:rPr>
              <w:t>of</w:t>
            </w:r>
            <w:r w:rsidRPr="00CB0A4C">
              <w:rPr>
                <w:b/>
                <w:spacing w:val="-3"/>
                <w:sz w:val="20"/>
              </w:rPr>
              <w:t xml:space="preserve"> </w:t>
            </w:r>
            <w:r w:rsidRPr="00CB0A4C">
              <w:rPr>
                <w:b/>
                <w:sz w:val="20"/>
              </w:rPr>
              <w:t>medications}</w:t>
            </w:r>
          </w:p>
          <w:p w14:paraId="12548893" w14:textId="77777777" w:rsidR="00D046B7" w:rsidRPr="00CB0A4C" w:rsidRDefault="009A304D">
            <w:pPr>
              <w:pStyle w:val="TableParagraph"/>
              <w:spacing w:before="0" w:line="244" w:lineRule="exact"/>
              <w:ind w:left="114"/>
              <w:rPr>
                <w:b/>
                <w:sz w:val="20"/>
              </w:rPr>
            </w:pPr>
            <w:r w:rsidRPr="00CB0A4C">
              <w:rPr>
                <w:b/>
                <w:sz w:val="20"/>
              </w:rPr>
              <w:t>{Pulmonary</w:t>
            </w:r>
            <w:r w:rsidRPr="00CB0A4C">
              <w:rPr>
                <w:b/>
                <w:spacing w:val="-3"/>
                <w:sz w:val="20"/>
              </w:rPr>
              <w:t xml:space="preserve"> </w:t>
            </w:r>
            <w:r w:rsidRPr="00CB0A4C">
              <w:rPr>
                <w:b/>
                <w:sz w:val="20"/>
              </w:rPr>
              <w:t>function</w:t>
            </w:r>
            <w:r w:rsidRPr="00CB0A4C">
              <w:rPr>
                <w:b/>
                <w:spacing w:val="-2"/>
                <w:sz w:val="20"/>
              </w:rPr>
              <w:t xml:space="preserve"> </w:t>
            </w:r>
            <w:r w:rsidRPr="00CB0A4C">
              <w:rPr>
                <w:b/>
                <w:sz w:val="20"/>
              </w:rPr>
              <w:t>testing}</w:t>
            </w:r>
          </w:p>
          <w:p w14:paraId="50083157" w14:textId="77777777" w:rsidR="00D046B7" w:rsidRPr="00CB0A4C" w:rsidRDefault="009A304D" w:rsidP="00D76A7C">
            <w:pPr>
              <w:pStyle w:val="TableParagraph"/>
              <w:spacing w:before="1" w:after="120"/>
              <w:ind w:left="115" w:right="144"/>
              <w:rPr>
                <w:b/>
                <w:i/>
                <w:sz w:val="20"/>
              </w:rPr>
            </w:pPr>
            <w:r w:rsidRPr="00CB0A4C">
              <w:rPr>
                <w:b/>
                <w:sz w:val="20"/>
              </w:rPr>
              <w:t>{Other clinical procedures that may aerosolize</w:t>
            </w:r>
            <w:r w:rsidRPr="00CB0A4C">
              <w:rPr>
                <w:b/>
                <w:spacing w:val="1"/>
                <w:sz w:val="20"/>
              </w:rPr>
              <w:t xml:space="preserve"> </w:t>
            </w:r>
            <w:r w:rsidRPr="00CB0A4C">
              <w:rPr>
                <w:b/>
                <w:sz w:val="20"/>
              </w:rPr>
              <w:t xml:space="preserve">infectious agents} </w:t>
            </w:r>
            <w:r w:rsidRPr="00CB0A4C">
              <w:rPr>
                <w:b/>
                <w:i/>
                <w:sz w:val="20"/>
              </w:rPr>
              <w:t>[Name them for your facility either</w:t>
            </w:r>
            <w:r w:rsidRPr="00CB0A4C">
              <w:rPr>
                <w:b/>
                <w:i/>
                <w:spacing w:val="-43"/>
                <w:sz w:val="20"/>
              </w:rPr>
              <w:t xml:space="preserve"> </w:t>
            </w:r>
            <w:r w:rsidRPr="00CB0A4C">
              <w:rPr>
                <w:b/>
                <w:i/>
                <w:sz w:val="20"/>
              </w:rPr>
              <w:t>here</w:t>
            </w:r>
            <w:r w:rsidRPr="00CB0A4C">
              <w:rPr>
                <w:b/>
                <w:i/>
                <w:spacing w:val="-2"/>
                <w:sz w:val="20"/>
              </w:rPr>
              <w:t xml:space="preserve"> </w:t>
            </w:r>
            <w:r w:rsidRPr="00CB0A4C">
              <w:rPr>
                <w:b/>
                <w:i/>
                <w:sz w:val="20"/>
              </w:rPr>
              <w:t>or</w:t>
            </w:r>
            <w:r w:rsidRPr="00CB0A4C">
              <w:rPr>
                <w:b/>
                <w:i/>
                <w:spacing w:val="-1"/>
                <w:sz w:val="20"/>
              </w:rPr>
              <w:t xml:space="preserve"> </w:t>
            </w:r>
            <w:r w:rsidRPr="00CB0A4C">
              <w:rPr>
                <w:b/>
                <w:i/>
                <w:sz w:val="20"/>
              </w:rPr>
              <w:t>in</w:t>
            </w:r>
            <w:r w:rsidRPr="00CB0A4C">
              <w:rPr>
                <w:b/>
                <w:i/>
                <w:spacing w:val="-1"/>
                <w:sz w:val="20"/>
              </w:rPr>
              <w:t xml:space="preserve"> </w:t>
            </w:r>
            <w:r w:rsidRPr="00CB0A4C">
              <w:rPr>
                <w:b/>
                <w:i/>
                <w:sz w:val="20"/>
              </w:rPr>
              <w:t>your</w:t>
            </w:r>
            <w:r w:rsidRPr="00CB0A4C">
              <w:rPr>
                <w:b/>
                <w:i/>
                <w:spacing w:val="-1"/>
                <w:sz w:val="20"/>
              </w:rPr>
              <w:t xml:space="preserve"> </w:t>
            </w:r>
            <w:r w:rsidRPr="00CB0A4C">
              <w:rPr>
                <w:b/>
                <w:i/>
                <w:sz w:val="20"/>
              </w:rPr>
              <w:t>infection</w:t>
            </w:r>
            <w:r w:rsidRPr="00CB0A4C">
              <w:rPr>
                <w:b/>
                <w:i/>
                <w:spacing w:val="-3"/>
                <w:sz w:val="20"/>
              </w:rPr>
              <w:t xml:space="preserve"> </w:t>
            </w:r>
            <w:r w:rsidRPr="00CB0A4C">
              <w:rPr>
                <w:b/>
                <w:i/>
                <w:sz w:val="20"/>
              </w:rPr>
              <w:t>control plan.]</w:t>
            </w:r>
          </w:p>
        </w:tc>
        <w:tc>
          <w:tcPr>
            <w:tcW w:w="1497" w:type="dxa"/>
          </w:tcPr>
          <w:p w14:paraId="15E91EF9" w14:textId="77777777" w:rsidR="004F3322" w:rsidRPr="00CB0A4C" w:rsidRDefault="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6559AA73" w14:textId="0CE059FE"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432A8444" w14:textId="77777777" w:rsidR="004F3322" w:rsidRPr="00CB0A4C" w:rsidRDefault="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3BECE16F" w14:textId="7C6ED691" w:rsidR="00D046B7" w:rsidRPr="00CB0A4C" w:rsidRDefault="009A304D" w:rsidP="00D76A7C">
            <w:pPr>
              <w:pStyle w:val="TableParagraph"/>
              <w:spacing w:before="0"/>
              <w:ind w:left="115" w:right="-102" w:hanging="49"/>
              <w:rPr>
                <w:sz w:val="20"/>
              </w:rPr>
            </w:pPr>
            <w:r w:rsidRPr="00CB0A4C">
              <w:rPr>
                <w:sz w:val="20"/>
              </w:rPr>
              <w:t>N95 respirator or a more</w:t>
            </w:r>
            <w:r w:rsidRPr="00CB0A4C">
              <w:rPr>
                <w:spacing w:val="1"/>
                <w:sz w:val="20"/>
              </w:rPr>
              <w:t xml:space="preserve"> </w:t>
            </w:r>
            <w:r w:rsidRPr="00CB0A4C">
              <w:rPr>
                <w:sz w:val="20"/>
              </w:rPr>
              <w:t>protective respirator (such</w:t>
            </w:r>
            <w:r w:rsidRPr="00CB0A4C">
              <w:rPr>
                <w:spacing w:val="-44"/>
                <w:sz w:val="20"/>
              </w:rPr>
              <w:t xml:space="preserve"> </w:t>
            </w:r>
            <w:r w:rsidRPr="00CB0A4C">
              <w:rPr>
                <w:sz w:val="20"/>
              </w:rPr>
              <w:t>as</w:t>
            </w:r>
            <w:r w:rsidRPr="00CB0A4C">
              <w:rPr>
                <w:spacing w:val="-1"/>
                <w:sz w:val="20"/>
              </w:rPr>
              <w:t xml:space="preserve"> </w:t>
            </w:r>
            <w:r w:rsidRPr="00CB0A4C">
              <w:rPr>
                <w:sz w:val="20"/>
              </w:rPr>
              <w:t>a PAPR)</w:t>
            </w:r>
          </w:p>
          <w:p w14:paraId="20E3AD9C" w14:textId="77777777" w:rsidR="00D046B7" w:rsidRPr="00CB0A4C" w:rsidRDefault="009A304D" w:rsidP="00D76A7C">
            <w:pPr>
              <w:pStyle w:val="TableParagraph"/>
              <w:spacing w:before="240"/>
              <w:ind w:left="115" w:right="78"/>
              <w:rPr>
                <w:b/>
                <w:i/>
                <w:sz w:val="20"/>
              </w:rPr>
            </w:pPr>
            <w:r w:rsidRPr="00CB0A4C">
              <w:rPr>
                <w:b/>
                <w:i/>
                <w:sz w:val="20"/>
              </w:rPr>
              <w:t>[Note: your facility may</w:t>
            </w:r>
            <w:r w:rsidRPr="00CB0A4C">
              <w:rPr>
                <w:b/>
                <w:i/>
                <w:spacing w:val="1"/>
                <w:sz w:val="20"/>
              </w:rPr>
              <w:t xml:space="preserve"> </w:t>
            </w:r>
            <w:r w:rsidRPr="00CB0A4C">
              <w:rPr>
                <w:b/>
                <w:i/>
                <w:sz w:val="20"/>
              </w:rPr>
              <w:t>choose to specify PAPR use</w:t>
            </w:r>
            <w:r w:rsidRPr="00CB0A4C">
              <w:rPr>
                <w:b/>
                <w:i/>
                <w:spacing w:val="-43"/>
                <w:sz w:val="20"/>
              </w:rPr>
              <w:t xml:space="preserve"> </w:t>
            </w:r>
            <w:r w:rsidRPr="00CB0A4C">
              <w:rPr>
                <w:b/>
                <w:i/>
                <w:sz w:val="20"/>
              </w:rPr>
              <w:t>(more protective than an</w:t>
            </w:r>
            <w:r w:rsidRPr="00CB0A4C">
              <w:rPr>
                <w:b/>
                <w:i/>
                <w:spacing w:val="1"/>
                <w:sz w:val="20"/>
              </w:rPr>
              <w:t xml:space="preserve"> </w:t>
            </w:r>
            <w:r w:rsidRPr="00CB0A4C">
              <w:rPr>
                <w:b/>
                <w:i/>
                <w:sz w:val="20"/>
              </w:rPr>
              <w:t>N95</w:t>
            </w:r>
            <w:r w:rsidRPr="00CB0A4C">
              <w:rPr>
                <w:b/>
                <w:i/>
                <w:spacing w:val="-2"/>
                <w:sz w:val="20"/>
              </w:rPr>
              <w:t xml:space="preserve"> </w:t>
            </w:r>
            <w:r w:rsidRPr="00CB0A4C">
              <w:rPr>
                <w:b/>
                <w:i/>
                <w:sz w:val="20"/>
              </w:rPr>
              <w:t>respirator)</w:t>
            </w:r>
            <w:r w:rsidRPr="00CB0A4C">
              <w:rPr>
                <w:b/>
                <w:i/>
                <w:spacing w:val="-1"/>
                <w:sz w:val="20"/>
              </w:rPr>
              <w:t xml:space="preserve"> </w:t>
            </w:r>
            <w:r w:rsidRPr="00CB0A4C">
              <w:rPr>
                <w:b/>
                <w:i/>
                <w:sz w:val="20"/>
              </w:rPr>
              <w:t>for</w:t>
            </w:r>
          </w:p>
          <w:p w14:paraId="5987EC3F" w14:textId="77777777" w:rsidR="00D046B7" w:rsidRPr="00CB0A4C" w:rsidRDefault="009A304D" w:rsidP="00D76A7C">
            <w:pPr>
              <w:pStyle w:val="TableParagraph"/>
              <w:spacing w:before="0"/>
              <w:ind w:left="115" w:right="78"/>
              <w:rPr>
                <w:b/>
                <w:i/>
                <w:sz w:val="20"/>
              </w:rPr>
            </w:pPr>
            <w:r w:rsidRPr="00CB0A4C">
              <w:rPr>
                <w:b/>
                <w:i/>
                <w:sz w:val="20"/>
              </w:rPr>
              <w:t>aerosol-generating</w:t>
            </w:r>
            <w:r w:rsidRPr="00CB0A4C">
              <w:rPr>
                <w:b/>
                <w:i/>
                <w:spacing w:val="1"/>
                <w:sz w:val="20"/>
              </w:rPr>
              <w:t xml:space="preserve"> </w:t>
            </w:r>
            <w:r w:rsidRPr="00CB0A4C">
              <w:rPr>
                <w:b/>
                <w:i/>
                <w:sz w:val="20"/>
              </w:rPr>
              <w:t>procedures on a patient</w:t>
            </w:r>
            <w:r w:rsidRPr="00CB0A4C">
              <w:rPr>
                <w:b/>
                <w:i/>
                <w:spacing w:val="-43"/>
                <w:sz w:val="20"/>
              </w:rPr>
              <w:t xml:space="preserve"> </w:t>
            </w:r>
            <w:r w:rsidRPr="00CB0A4C">
              <w:rPr>
                <w:b/>
                <w:i/>
                <w:sz w:val="20"/>
              </w:rPr>
              <w:t>with a disease requiring</w:t>
            </w:r>
            <w:r w:rsidRPr="00CB0A4C">
              <w:rPr>
                <w:b/>
                <w:i/>
                <w:spacing w:val="-43"/>
                <w:sz w:val="20"/>
              </w:rPr>
              <w:t xml:space="preserve"> </w:t>
            </w:r>
            <w:r w:rsidRPr="00CB0A4C">
              <w:rPr>
                <w:b/>
                <w:i/>
                <w:sz w:val="20"/>
              </w:rPr>
              <w:t>Airborne</w:t>
            </w:r>
            <w:r w:rsidRPr="00CB0A4C">
              <w:rPr>
                <w:b/>
                <w:i/>
                <w:spacing w:val="-2"/>
                <w:sz w:val="20"/>
              </w:rPr>
              <w:t xml:space="preserve"> </w:t>
            </w:r>
            <w:r w:rsidRPr="00CB0A4C">
              <w:rPr>
                <w:b/>
                <w:i/>
                <w:sz w:val="20"/>
              </w:rPr>
              <w:t>Precautions]</w:t>
            </w:r>
          </w:p>
        </w:tc>
        <w:tc>
          <w:tcPr>
            <w:tcW w:w="1530" w:type="dxa"/>
          </w:tcPr>
          <w:p w14:paraId="1A1AA16A" w14:textId="77777777" w:rsidR="004F3322" w:rsidRPr="00CB0A4C" w:rsidRDefault="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w:t>
            </w:r>
          </w:p>
          <w:p w14:paraId="4E7F1E07" w14:textId="29CC3504" w:rsidR="00D046B7" w:rsidRPr="00CB0A4C" w:rsidRDefault="009A304D" w:rsidP="00D76A7C">
            <w:pPr>
              <w:pStyle w:val="TableParagraph"/>
              <w:spacing w:before="0"/>
              <w:ind w:left="115" w:right="-108"/>
              <w:rPr>
                <w:b/>
                <w:i/>
                <w:sz w:val="20"/>
              </w:rPr>
            </w:pPr>
            <w:r w:rsidRPr="00CB0A4C">
              <w:rPr>
                <w:b/>
                <w:i/>
                <w:sz w:val="20"/>
              </w:rPr>
              <w:t>[Specify type of</w:t>
            </w:r>
            <w:r w:rsidRPr="00CB0A4C">
              <w:rPr>
                <w:b/>
                <w:i/>
                <w:spacing w:val="-44"/>
                <w:sz w:val="20"/>
              </w:rPr>
              <w:t xml:space="preserve"> </w:t>
            </w:r>
            <w:r w:rsidRPr="00CB0A4C">
              <w:rPr>
                <w:b/>
                <w:i/>
                <w:spacing w:val="-1"/>
                <w:sz w:val="20"/>
              </w:rPr>
              <w:t xml:space="preserve">personnel, </w:t>
            </w:r>
            <w:r w:rsidRPr="00CB0A4C">
              <w:rPr>
                <w:b/>
                <w:i/>
                <w:sz w:val="20"/>
              </w:rPr>
              <w:t>e.g.,</w:t>
            </w:r>
            <w:r w:rsidRPr="00CB0A4C">
              <w:rPr>
                <w:b/>
                <w:i/>
                <w:spacing w:val="-43"/>
                <w:sz w:val="20"/>
              </w:rPr>
              <w:t xml:space="preserve"> </w:t>
            </w:r>
            <w:r w:rsidRPr="00CB0A4C">
              <w:rPr>
                <w:b/>
                <w:i/>
                <w:sz w:val="20"/>
              </w:rPr>
              <w:t>by job title (all</w:t>
            </w:r>
            <w:r w:rsidRPr="00CB0A4C">
              <w:rPr>
                <w:b/>
                <w:i/>
                <w:spacing w:val="1"/>
                <w:sz w:val="20"/>
              </w:rPr>
              <w:t xml:space="preserve"> </w:t>
            </w:r>
            <w:r w:rsidRPr="00CB0A4C">
              <w:rPr>
                <w:b/>
                <w:i/>
                <w:sz w:val="20"/>
              </w:rPr>
              <w:t>rows)]</w:t>
            </w:r>
          </w:p>
        </w:tc>
      </w:tr>
      <w:tr w:rsidR="00D046B7" w:rsidRPr="00CB0A4C" w14:paraId="48894072" w14:textId="77777777" w:rsidTr="0024322D">
        <w:trPr>
          <w:trHeight w:val="1011"/>
        </w:trPr>
        <w:tc>
          <w:tcPr>
            <w:tcW w:w="4708" w:type="dxa"/>
          </w:tcPr>
          <w:p w14:paraId="74A2E53E" w14:textId="77777777" w:rsidR="004F2617" w:rsidRPr="004F2617" w:rsidRDefault="004F2617" w:rsidP="004F2617">
            <w:pPr>
              <w:pStyle w:val="TableParagraph"/>
              <w:spacing w:before="0"/>
              <w:ind w:left="115" w:right="144"/>
              <w:rPr>
                <w:color w:val="FFFFFF" w:themeColor="background1"/>
                <w:sz w:val="2"/>
                <w:szCs w:val="2"/>
              </w:rPr>
            </w:pPr>
            <w:r w:rsidRPr="004F2617">
              <w:rPr>
                <w:b/>
                <w:color w:val="FFFFFF" w:themeColor="background1"/>
                <w:sz w:val="2"/>
                <w:szCs w:val="2"/>
              </w:rPr>
              <w:t>Task</w:t>
            </w:r>
            <w:r w:rsidRPr="004F2617">
              <w:rPr>
                <w:b/>
                <w:color w:val="FFFFFF" w:themeColor="background1"/>
                <w:spacing w:val="-2"/>
                <w:sz w:val="2"/>
                <w:szCs w:val="2"/>
              </w:rPr>
              <w:t xml:space="preserve"> </w:t>
            </w:r>
            <w:r w:rsidRPr="004F2617">
              <w:rPr>
                <w:b/>
                <w:color w:val="FFFFFF" w:themeColor="background1"/>
                <w:sz w:val="2"/>
                <w:szCs w:val="2"/>
              </w:rPr>
              <w:t>or</w:t>
            </w:r>
            <w:r w:rsidRPr="004F2617">
              <w:rPr>
                <w:b/>
                <w:color w:val="FFFFFF" w:themeColor="background1"/>
                <w:spacing w:val="-3"/>
                <w:sz w:val="2"/>
                <w:szCs w:val="2"/>
              </w:rPr>
              <w:t xml:space="preserve"> </w:t>
            </w:r>
            <w:r w:rsidRPr="004F2617">
              <w:rPr>
                <w:b/>
                <w:color w:val="FFFFFF" w:themeColor="background1"/>
                <w:sz w:val="2"/>
                <w:szCs w:val="2"/>
              </w:rPr>
              <w:t>Location</w:t>
            </w:r>
          </w:p>
          <w:p w14:paraId="5DD8CAE8" w14:textId="0138A1C6" w:rsidR="00D046B7" w:rsidRPr="00CB0A4C" w:rsidRDefault="009A304D">
            <w:pPr>
              <w:pStyle w:val="TableParagraph"/>
              <w:spacing w:before="114"/>
              <w:ind w:left="114" w:right="140"/>
              <w:rPr>
                <w:sz w:val="20"/>
              </w:rPr>
            </w:pPr>
            <w:r w:rsidRPr="00CB0A4C">
              <w:rPr>
                <w:sz w:val="20"/>
              </w:rPr>
              <w:t>Performing aerosol-generating procedures on patients</w:t>
            </w:r>
            <w:r w:rsidRPr="00CB0A4C">
              <w:rPr>
                <w:spacing w:val="-43"/>
                <w:sz w:val="20"/>
              </w:rPr>
              <w:t xml:space="preserve"> </w:t>
            </w:r>
            <w:r w:rsidRPr="00CB0A4C">
              <w:rPr>
                <w:sz w:val="20"/>
              </w:rPr>
              <w:t>suspected or confirmed with influenza cases or</w:t>
            </w:r>
            <w:r w:rsidRPr="00CB0A4C">
              <w:rPr>
                <w:spacing w:val="1"/>
                <w:sz w:val="20"/>
              </w:rPr>
              <w:t xml:space="preserve"> </w:t>
            </w:r>
            <w:r w:rsidRPr="00CB0A4C">
              <w:rPr>
                <w:sz w:val="20"/>
              </w:rPr>
              <w:t>present</w:t>
            </w:r>
            <w:r w:rsidRPr="00CB0A4C">
              <w:rPr>
                <w:spacing w:val="-2"/>
                <w:sz w:val="20"/>
              </w:rPr>
              <w:t xml:space="preserve"> </w:t>
            </w:r>
            <w:r w:rsidRPr="00CB0A4C">
              <w:rPr>
                <w:sz w:val="20"/>
              </w:rPr>
              <w:t>during</w:t>
            </w:r>
            <w:r w:rsidRPr="00CB0A4C">
              <w:rPr>
                <w:spacing w:val="-1"/>
                <w:sz w:val="20"/>
              </w:rPr>
              <w:t xml:space="preserve"> </w:t>
            </w:r>
            <w:r w:rsidRPr="00CB0A4C">
              <w:rPr>
                <w:sz w:val="20"/>
              </w:rPr>
              <w:t>such procedures.</w:t>
            </w:r>
          </w:p>
        </w:tc>
        <w:tc>
          <w:tcPr>
            <w:tcW w:w="1497" w:type="dxa"/>
          </w:tcPr>
          <w:p w14:paraId="7BA81AB4"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60ED1C4B" w14:textId="77777777"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3E15DC26"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03634650" w14:textId="77777777" w:rsidR="00D046B7" w:rsidRPr="00CB0A4C" w:rsidRDefault="009A304D" w:rsidP="00D76A7C">
            <w:pPr>
              <w:pStyle w:val="TableParagraph"/>
              <w:spacing w:before="0"/>
              <w:ind w:left="115"/>
              <w:rPr>
                <w:sz w:val="20"/>
              </w:rPr>
            </w:pPr>
            <w:r w:rsidRPr="00CB0A4C">
              <w:rPr>
                <w:sz w:val="20"/>
              </w:rPr>
              <w:t>N95 respirator or a more</w:t>
            </w:r>
            <w:r w:rsidRPr="00CB0A4C">
              <w:rPr>
                <w:spacing w:val="1"/>
                <w:sz w:val="20"/>
              </w:rPr>
              <w:t xml:space="preserve"> </w:t>
            </w:r>
            <w:r w:rsidRPr="00CB0A4C">
              <w:rPr>
                <w:sz w:val="20"/>
              </w:rPr>
              <w:t>protective respirator (such</w:t>
            </w:r>
            <w:r w:rsidRPr="00CB0A4C">
              <w:rPr>
                <w:spacing w:val="-44"/>
                <w:sz w:val="20"/>
              </w:rPr>
              <w:t xml:space="preserve"> </w:t>
            </w:r>
            <w:r w:rsidRPr="00CB0A4C">
              <w:rPr>
                <w:sz w:val="20"/>
              </w:rPr>
              <w:t>as</w:t>
            </w:r>
            <w:r w:rsidRPr="00CB0A4C">
              <w:rPr>
                <w:spacing w:val="-1"/>
                <w:sz w:val="20"/>
              </w:rPr>
              <w:t xml:space="preserve"> </w:t>
            </w:r>
            <w:r w:rsidRPr="00CB0A4C">
              <w:rPr>
                <w:sz w:val="20"/>
              </w:rPr>
              <w:t>a PAPR)</w:t>
            </w:r>
          </w:p>
        </w:tc>
        <w:tc>
          <w:tcPr>
            <w:tcW w:w="1530" w:type="dxa"/>
          </w:tcPr>
          <w:p w14:paraId="42646DEF" w14:textId="734E2A10"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128D0F1B" w14:textId="77777777" w:rsidR="00D046B7" w:rsidRPr="00CB0A4C" w:rsidRDefault="00D046B7">
            <w:pPr>
              <w:pStyle w:val="TableParagraph"/>
              <w:spacing w:before="0"/>
              <w:rPr>
                <w:rFonts w:ascii="Times New Roman"/>
                <w:sz w:val="20"/>
              </w:rPr>
            </w:pPr>
          </w:p>
        </w:tc>
      </w:tr>
      <w:tr w:rsidR="00D046B7" w:rsidRPr="00CB0A4C" w14:paraId="6F6D63C6" w14:textId="77777777" w:rsidTr="0024322D">
        <w:trPr>
          <w:trHeight w:val="963"/>
        </w:trPr>
        <w:tc>
          <w:tcPr>
            <w:tcW w:w="4708" w:type="dxa"/>
          </w:tcPr>
          <w:p w14:paraId="15D7F2F8" w14:textId="77777777" w:rsidR="00BF6C1E" w:rsidRPr="00CB0A4C" w:rsidRDefault="00BF6C1E" w:rsidP="00BF6C1E">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547A33BF" w14:textId="77777777" w:rsidR="00D046B7" w:rsidRPr="00CB0A4C" w:rsidRDefault="009A304D" w:rsidP="00BF6C1E">
            <w:pPr>
              <w:pStyle w:val="TableParagraph"/>
              <w:spacing w:before="0"/>
              <w:ind w:left="115" w:right="115"/>
              <w:rPr>
                <w:sz w:val="20"/>
              </w:rPr>
            </w:pPr>
            <w:r w:rsidRPr="00CB0A4C">
              <w:rPr>
                <w:sz w:val="20"/>
              </w:rPr>
              <w:t>Entry into airborne infection isolation room or other</w:t>
            </w:r>
            <w:r w:rsidRPr="00CB0A4C">
              <w:rPr>
                <w:spacing w:val="1"/>
                <w:sz w:val="20"/>
              </w:rPr>
              <w:t xml:space="preserve"> </w:t>
            </w:r>
            <w:r w:rsidRPr="00CB0A4C">
              <w:rPr>
                <w:sz w:val="20"/>
              </w:rPr>
              <w:t>area</w:t>
            </w:r>
            <w:r w:rsidRPr="00CB0A4C">
              <w:rPr>
                <w:spacing w:val="-3"/>
                <w:sz w:val="20"/>
              </w:rPr>
              <w:t xml:space="preserve"> </w:t>
            </w:r>
            <w:r w:rsidRPr="00CB0A4C">
              <w:rPr>
                <w:sz w:val="20"/>
              </w:rPr>
              <w:t>occupied</w:t>
            </w:r>
            <w:r w:rsidRPr="00CB0A4C">
              <w:rPr>
                <w:spacing w:val="-3"/>
                <w:sz w:val="20"/>
              </w:rPr>
              <w:t xml:space="preserve"> </w:t>
            </w:r>
            <w:r w:rsidRPr="00CB0A4C">
              <w:rPr>
                <w:sz w:val="20"/>
              </w:rPr>
              <w:t>by</w:t>
            </w:r>
            <w:r w:rsidRPr="00CB0A4C">
              <w:rPr>
                <w:spacing w:val="-3"/>
                <w:sz w:val="20"/>
              </w:rPr>
              <w:t xml:space="preserve"> </w:t>
            </w:r>
            <w:r w:rsidRPr="00CB0A4C">
              <w:rPr>
                <w:sz w:val="20"/>
              </w:rPr>
              <w:t>patients</w:t>
            </w:r>
            <w:r w:rsidRPr="00CB0A4C">
              <w:rPr>
                <w:spacing w:val="-2"/>
                <w:sz w:val="20"/>
              </w:rPr>
              <w:t xml:space="preserve"> </w:t>
            </w:r>
            <w:r w:rsidRPr="00CB0A4C">
              <w:rPr>
                <w:sz w:val="20"/>
              </w:rPr>
              <w:t>suspected</w:t>
            </w:r>
            <w:r w:rsidRPr="00CB0A4C">
              <w:rPr>
                <w:spacing w:val="-2"/>
                <w:sz w:val="20"/>
              </w:rPr>
              <w:t xml:space="preserve"> </w:t>
            </w:r>
            <w:r w:rsidRPr="00CB0A4C">
              <w:rPr>
                <w:sz w:val="20"/>
              </w:rPr>
              <w:t>or</w:t>
            </w:r>
            <w:r w:rsidRPr="00CB0A4C">
              <w:rPr>
                <w:spacing w:val="-4"/>
                <w:sz w:val="20"/>
              </w:rPr>
              <w:t xml:space="preserve"> </w:t>
            </w:r>
            <w:r w:rsidRPr="00CB0A4C">
              <w:rPr>
                <w:sz w:val="20"/>
              </w:rPr>
              <w:t>confirmed</w:t>
            </w:r>
            <w:r w:rsidRPr="00CB0A4C">
              <w:rPr>
                <w:spacing w:val="-2"/>
                <w:sz w:val="20"/>
              </w:rPr>
              <w:t xml:space="preserve"> </w:t>
            </w:r>
            <w:r w:rsidRPr="00CB0A4C">
              <w:rPr>
                <w:sz w:val="20"/>
              </w:rPr>
              <w:t>with</w:t>
            </w:r>
            <w:r w:rsidRPr="00CB0A4C">
              <w:rPr>
                <w:spacing w:val="-42"/>
                <w:sz w:val="20"/>
              </w:rPr>
              <w:t xml:space="preserve"> </w:t>
            </w:r>
            <w:r w:rsidRPr="00CB0A4C">
              <w:rPr>
                <w:sz w:val="20"/>
              </w:rPr>
              <w:t>a</w:t>
            </w:r>
            <w:r w:rsidRPr="00CB0A4C">
              <w:rPr>
                <w:spacing w:val="-1"/>
                <w:sz w:val="20"/>
              </w:rPr>
              <w:t xml:space="preserve"> </w:t>
            </w:r>
            <w:r w:rsidRPr="00CB0A4C">
              <w:rPr>
                <w:sz w:val="20"/>
              </w:rPr>
              <w:t>disease</w:t>
            </w:r>
            <w:r w:rsidRPr="00CB0A4C">
              <w:rPr>
                <w:spacing w:val="-1"/>
                <w:sz w:val="20"/>
              </w:rPr>
              <w:t xml:space="preserve"> </w:t>
            </w:r>
            <w:r w:rsidRPr="00CB0A4C">
              <w:rPr>
                <w:sz w:val="20"/>
              </w:rPr>
              <w:t>requiring</w:t>
            </w:r>
            <w:r w:rsidRPr="00CB0A4C">
              <w:rPr>
                <w:spacing w:val="-1"/>
                <w:sz w:val="20"/>
              </w:rPr>
              <w:t xml:space="preserve"> </w:t>
            </w:r>
            <w:r w:rsidRPr="00CB0A4C">
              <w:rPr>
                <w:sz w:val="20"/>
              </w:rPr>
              <w:t>Airborne</w:t>
            </w:r>
            <w:r w:rsidRPr="00CB0A4C">
              <w:rPr>
                <w:spacing w:val="-1"/>
                <w:sz w:val="20"/>
              </w:rPr>
              <w:t xml:space="preserve"> </w:t>
            </w:r>
            <w:r w:rsidRPr="00CB0A4C">
              <w:rPr>
                <w:sz w:val="20"/>
              </w:rPr>
              <w:t>Precautions.</w:t>
            </w:r>
          </w:p>
        </w:tc>
        <w:tc>
          <w:tcPr>
            <w:tcW w:w="1497" w:type="dxa"/>
          </w:tcPr>
          <w:p w14:paraId="544BF3A1"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6F201A86" w14:textId="77777777"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6DE55BAE"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3DA67559" w14:textId="77777777" w:rsidR="00D046B7" w:rsidRPr="00CB0A4C" w:rsidRDefault="009A304D" w:rsidP="00D76A7C">
            <w:pPr>
              <w:pStyle w:val="TableParagraph"/>
              <w:spacing w:before="0"/>
              <w:ind w:right="78" w:hanging="24"/>
              <w:rPr>
                <w:sz w:val="20"/>
              </w:rPr>
            </w:pPr>
            <w:r w:rsidRPr="00CB0A4C">
              <w:rPr>
                <w:sz w:val="20"/>
              </w:rPr>
              <w:t>N95 respirator or a more</w:t>
            </w:r>
            <w:r w:rsidRPr="00CB0A4C">
              <w:rPr>
                <w:spacing w:val="1"/>
                <w:sz w:val="20"/>
              </w:rPr>
              <w:t xml:space="preserve"> </w:t>
            </w:r>
            <w:r w:rsidRPr="00CB0A4C">
              <w:rPr>
                <w:sz w:val="20"/>
              </w:rPr>
              <w:t>protective respirator (such</w:t>
            </w:r>
            <w:r w:rsidRPr="00CB0A4C">
              <w:rPr>
                <w:spacing w:val="-43"/>
                <w:sz w:val="20"/>
              </w:rPr>
              <w:t xml:space="preserve"> </w:t>
            </w:r>
            <w:r w:rsidRPr="00CB0A4C">
              <w:rPr>
                <w:sz w:val="20"/>
              </w:rPr>
              <w:t>as</w:t>
            </w:r>
            <w:r w:rsidRPr="00CB0A4C">
              <w:rPr>
                <w:spacing w:val="-1"/>
                <w:sz w:val="20"/>
              </w:rPr>
              <w:t xml:space="preserve"> </w:t>
            </w:r>
            <w:r w:rsidRPr="00CB0A4C">
              <w:rPr>
                <w:sz w:val="20"/>
              </w:rPr>
              <w:t>a PAPR)</w:t>
            </w:r>
          </w:p>
        </w:tc>
        <w:tc>
          <w:tcPr>
            <w:tcW w:w="1530" w:type="dxa"/>
          </w:tcPr>
          <w:p w14:paraId="5019FF65" w14:textId="77777777"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35F0BC1D" w14:textId="77777777" w:rsidR="00D046B7" w:rsidRPr="00CB0A4C" w:rsidRDefault="00D046B7">
            <w:pPr>
              <w:pStyle w:val="TableParagraph"/>
              <w:spacing w:before="0"/>
              <w:rPr>
                <w:rFonts w:ascii="Times New Roman"/>
                <w:sz w:val="20"/>
              </w:rPr>
            </w:pPr>
          </w:p>
        </w:tc>
      </w:tr>
      <w:tr w:rsidR="00D046B7" w:rsidRPr="00CB0A4C" w14:paraId="5145FC4C" w14:textId="77777777" w:rsidTr="0024322D">
        <w:trPr>
          <w:trHeight w:val="1206"/>
        </w:trPr>
        <w:tc>
          <w:tcPr>
            <w:tcW w:w="4708" w:type="dxa"/>
          </w:tcPr>
          <w:p w14:paraId="373630DB" w14:textId="77777777" w:rsidR="00BF6C1E" w:rsidRPr="00CB0A4C" w:rsidRDefault="00BF6C1E" w:rsidP="00BF6C1E">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52998875" w14:textId="77777777" w:rsidR="00D046B7" w:rsidRPr="00CB0A4C" w:rsidRDefault="009A304D" w:rsidP="00BF6C1E">
            <w:pPr>
              <w:pStyle w:val="TableParagraph"/>
              <w:spacing w:before="0"/>
              <w:ind w:left="115" w:right="418"/>
              <w:rPr>
                <w:sz w:val="20"/>
              </w:rPr>
            </w:pPr>
            <w:proofErr w:type="gramStart"/>
            <w:r w:rsidRPr="00CB0A4C">
              <w:rPr>
                <w:sz w:val="20"/>
              </w:rPr>
              <w:t>Performing,</w:t>
            </w:r>
            <w:proofErr w:type="gramEnd"/>
            <w:r w:rsidRPr="00CB0A4C">
              <w:rPr>
                <w:sz w:val="20"/>
              </w:rPr>
              <w:t xml:space="preserve"> or present during, routine patient care</w:t>
            </w:r>
            <w:r w:rsidRPr="00CB0A4C">
              <w:rPr>
                <w:spacing w:val="-43"/>
                <w:sz w:val="20"/>
              </w:rPr>
              <w:t xml:space="preserve"> </w:t>
            </w:r>
            <w:r w:rsidRPr="00CB0A4C">
              <w:rPr>
                <w:sz w:val="20"/>
              </w:rPr>
              <w:t>and support operations on a patient suspected or</w:t>
            </w:r>
            <w:r w:rsidRPr="00CB0A4C">
              <w:rPr>
                <w:spacing w:val="1"/>
                <w:sz w:val="20"/>
              </w:rPr>
              <w:t xml:space="preserve"> </w:t>
            </w:r>
            <w:r w:rsidRPr="00CB0A4C">
              <w:rPr>
                <w:sz w:val="20"/>
              </w:rPr>
              <w:t>confirmed with a disease requiring Airborne</w:t>
            </w:r>
            <w:r w:rsidRPr="00CB0A4C">
              <w:rPr>
                <w:spacing w:val="1"/>
                <w:sz w:val="20"/>
              </w:rPr>
              <w:t xml:space="preserve"> </w:t>
            </w:r>
            <w:r w:rsidRPr="00CB0A4C">
              <w:rPr>
                <w:sz w:val="20"/>
              </w:rPr>
              <w:t>Precautions.</w:t>
            </w:r>
          </w:p>
        </w:tc>
        <w:tc>
          <w:tcPr>
            <w:tcW w:w="1497" w:type="dxa"/>
          </w:tcPr>
          <w:p w14:paraId="70E4EFA6"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6714CF23" w14:textId="77777777"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122C12ED"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245B5B5E" w14:textId="77777777" w:rsidR="00D046B7" w:rsidRPr="00CB0A4C" w:rsidRDefault="009A304D" w:rsidP="00D76A7C">
            <w:pPr>
              <w:pStyle w:val="TableParagraph"/>
              <w:spacing w:before="0"/>
              <w:ind w:left="66"/>
              <w:rPr>
                <w:sz w:val="20"/>
              </w:rPr>
            </w:pPr>
            <w:r w:rsidRPr="00CB0A4C">
              <w:rPr>
                <w:sz w:val="20"/>
              </w:rPr>
              <w:t>N95 respirator or a more</w:t>
            </w:r>
            <w:r w:rsidRPr="00CB0A4C">
              <w:rPr>
                <w:spacing w:val="1"/>
                <w:sz w:val="20"/>
              </w:rPr>
              <w:t xml:space="preserve"> </w:t>
            </w:r>
            <w:r w:rsidRPr="00CB0A4C">
              <w:rPr>
                <w:sz w:val="20"/>
              </w:rPr>
              <w:t>protective respirator (such</w:t>
            </w:r>
            <w:r w:rsidRPr="00CB0A4C">
              <w:rPr>
                <w:spacing w:val="-43"/>
                <w:sz w:val="20"/>
              </w:rPr>
              <w:t xml:space="preserve"> </w:t>
            </w:r>
            <w:r w:rsidRPr="00CB0A4C">
              <w:rPr>
                <w:sz w:val="20"/>
              </w:rPr>
              <w:t>as</w:t>
            </w:r>
            <w:r w:rsidRPr="00CB0A4C">
              <w:rPr>
                <w:spacing w:val="-1"/>
                <w:sz w:val="20"/>
              </w:rPr>
              <w:t xml:space="preserve"> </w:t>
            </w:r>
            <w:r w:rsidRPr="00CB0A4C">
              <w:rPr>
                <w:sz w:val="20"/>
              </w:rPr>
              <w:t>a PAPR)</w:t>
            </w:r>
          </w:p>
        </w:tc>
        <w:tc>
          <w:tcPr>
            <w:tcW w:w="1530" w:type="dxa"/>
          </w:tcPr>
          <w:p w14:paraId="7EB289F5" w14:textId="77777777"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5FCCDCF8" w14:textId="77777777" w:rsidR="00D046B7" w:rsidRPr="00CB0A4C" w:rsidRDefault="00D046B7">
            <w:pPr>
              <w:pStyle w:val="TableParagraph"/>
              <w:spacing w:before="0"/>
              <w:rPr>
                <w:rFonts w:ascii="Times New Roman"/>
                <w:sz w:val="20"/>
              </w:rPr>
            </w:pPr>
          </w:p>
        </w:tc>
      </w:tr>
      <w:tr w:rsidR="00D046B7" w:rsidRPr="00CB0A4C" w14:paraId="64A9B8D4" w14:textId="77777777" w:rsidTr="0024322D">
        <w:trPr>
          <w:trHeight w:val="1694"/>
        </w:trPr>
        <w:tc>
          <w:tcPr>
            <w:tcW w:w="4708" w:type="dxa"/>
          </w:tcPr>
          <w:p w14:paraId="07F1DD85" w14:textId="77777777" w:rsidR="004F3322" w:rsidRPr="00CB0A4C" w:rsidRDefault="004F3322" w:rsidP="004F3322">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04ECC029" w14:textId="77777777" w:rsidR="00D046B7" w:rsidRPr="00CB0A4C" w:rsidRDefault="009A304D" w:rsidP="004F3322">
            <w:pPr>
              <w:pStyle w:val="TableParagraph"/>
              <w:spacing w:before="0"/>
              <w:ind w:left="115" w:right="144"/>
              <w:rPr>
                <w:sz w:val="20"/>
              </w:rPr>
            </w:pPr>
            <w:r w:rsidRPr="00CB0A4C">
              <w:rPr>
                <w:sz w:val="20"/>
              </w:rPr>
              <w:t>Cleaning/decontaminating an area occupied by a</w:t>
            </w:r>
            <w:r w:rsidRPr="00CB0A4C">
              <w:rPr>
                <w:spacing w:val="1"/>
                <w:sz w:val="20"/>
              </w:rPr>
              <w:t xml:space="preserve"> </w:t>
            </w:r>
            <w:r w:rsidRPr="00CB0A4C">
              <w:rPr>
                <w:sz w:val="20"/>
              </w:rPr>
              <w:t>patient suspected or confirmed with a disease</w:t>
            </w:r>
            <w:r w:rsidRPr="00CB0A4C">
              <w:rPr>
                <w:spacing w:val="1"/>
                <w:sz w:val="20"/>
              </w:rPr>
              <w:t xml:space="preserve"> </w:t>
            </w:r>
            <w:r w:rsidRPr="00CB0A4C">
              <w:rPr>
                <w:sz w:val="20"/>
              </w:rPr>
              <w:t>requiring Airborne Precautions, or</w:t>
            </w:r>
            <w:r w:rsidRPr="00CB0A4C">
              <w:rPr>
                <w:spacing w:val="1"/>
                <w:sz w:val="20"/>
              </w:rPr>
              <w:t xml:space="preserve"> </w:t>
            </w:r>
            <w:r w:rsidRPr="00CB0A4C">
              <w:rPr>
                <w:sz w:val="20"/>
              </w:rPr>
              <w:t>cleaning/decontaminating such an area after a patient</w:t>
            </w:r>
            <w:r w:rsidRPr="00CB0A4C">
              <w:rPr>
                <w:spacing w:val="-44"/>
                <w:sz w:val="20"/>
              </w:rPr>
              <w:t xml:space="preserve"> </w:t>
            </w:r>
            <w:r w:rsidRPr="00CB0A4C">
              <w:rPr>
                <w:sz w:val="20"/>
              </w:rPr>
              <w:t xml:space="preserve">has left but before the space </w:t>
            </w:r>
            <w:proofErr w:type="gramStart"/>
            <w:r w:rsidRPr="00CB0A4C">
              <w:rPr>
                <w:sz w:val="20"/>
              </w:rPr>
              <w:t>has been adequately</w:t>
            </w:r>
            <w:r w:rsidRPr="00CB0A4C">
              <w:rPr>
                <w:spacing w:val="1"/>
                <w:sz w:val="20"/>
              </w:rPr>
              <w:t xml:space="preserve"> </w:t>
            </w:r>
            <w:r w:rsidRPr="00CB0A4C">
              <w:rPr>
                <w:sz w:val="20"/>
              </w:rPr>
              <w:t>ventilated</w:t>
            </w:r>
            <w:proofErr w:type="gramEnd"/>
            <w:r w:rsidRPr="00CB0A4C">
              <w:rPr>
                <w:sz w:val="20"/>
              </w:rPr>
              <w:t>.</w:t>
            </w:r>
          </w:p>
        </w:tc>
        <w:tc>
          <w:tcPr>
            <w:tcW w:w="1497" w:type="dxa"/>
          </w:tcPr>
          <w:p w14:paraId="2006DB11"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0994A27D" w14:textId="77777777"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63F8E680"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262A54BA" w14:textId="77777777" w:rsidR="00D046B7" w:rsidRPr="00CB0A4C" w:rsidRDefault="009A304D" w:rsidP="00D76A7C">
            <w:pPr>
              <w:pStyle w:val="TableParagraph"/>
              <w:spacing w:before="0"/>
              <w:ind w:left="115"/>
              <w:rPr>
                <w:sz w:val="20"/>
              </w:rPr>
            </w:pPr>
            <w:r w:rsidRPr="00CB0A4C">
              <w:rPr>
                <w:sz w:val="20"/>
              </w:rPr>
              <w:t>N95 respirator or a more</w:t>
            </w:r>
            <w:r w:rsidRPr="00CB0A4C">
              <w:rPr>
                <w:spacing w:val="1"/>
                <w:sz w:val="20"/>
              </w:rPr>
              <w:t xml:space="preserve"> </w:t>
            </w:r>
            <w:r w:rsidRPr="00CB0A4C">
              <w:rPr>
                <w:sz w:val="20"/>
              </w:rPr>
              <w:t>protective respirator (such</w:t>
            </w:r>
            <w:r w:rsidRPr="00CB0A4C">
              <w:rPr>
                <w:spacing w:val="-44"/>
                <w:sz w:val="20"/>
              </w:rPr>
              <w:t xml:space="preserve"> </w:t>
            </w:r>
            <w:r w:rsidRPr="00CB0A4C">
              <w:rPr>
                <w:sz w:val="20"/>
              </w:rPr>
              <w:t>as</w:t>
            </w:r>
            <w:r w:rsidRPr="00CB0A4C">
              <w:rPr>
                <w:spacing w:val="-1"/>
                <w:sz w:val="20"/>
              </w:rPr>
              <w:t xml:space="preserve"> </w:t>
            </w:r>
            <w:r w:rsidRPr="00CB0A4C">
              <w:rPr>
                <w:sz w:val="20"/>
              </w:rPr>
              <w:t>a PAPR)</w:t>
            </w:r>
          </w:p>
        </w:tc>
        <w:tc>
          <w:tcPr>
            <w:tcW w:w="1530" w:type="dxa"/>
          </w:tcPr>
          <w:p w14:paraId="699A82EB" w14:textId="77777777"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410129B4" w14:textId="77777777" w:rsidR="00D046B7" w:rsidRPr="00CB0A4C" w:rsidRDefault="00D046B7">
            <w:pPr>
              <w:pStyle w:val="TableParagraph"/>
              <w:spacing w:before="0"/>
              <w:rPr>
                <w:rFonts w:ascii="Times New Roman"/>
                <w:sz w:val="20"/>
              </w:rPr>
            </w:pPr>
          </w:p>
        </w:tc>
      </w:tr>
      <w:tr w:rsidR="00D046B7" w:rsidRPr="00CB0A4C" w14:paraId="7962F764" w14:textId="77777777" w:rsidTr="0024322D">
        <w:trPr>
          <w:trHeight w:val="1659"/>
        </w:trPr>
        <w:tc>
          <w:tcPr>
            <w:tcW w:w="4708" w:type="dxa"/>
          </w:tcPr>
          <w:p w14:paraId="2A6D990F" w14:textId="77777777" w:rsidR="004F3322" w:rsidRPr="00CB0A4C" w:rsidRDefault="004F3322" w:rsidP="004F3322">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5E248012" w14:textId="47864F06" w:rsidR="00D046B7" w:rsidRPr="00CB0A4C" w:rsidRDefault="009A304D" w:rsidP="004F3322">
            <w:pPr>
              <w:pStyle w:val="TableParagraph"/>
              <w:spacing w:before="0"/>
              <w:ind w:left="115" w:right="130"/>
              <w:rPr>
                <w:b/>
                <w:i/>
                <w:sz w:val="20"/>
              </w:rPr>
            </w:pPr>
            <w:r w:rsidRPr="00CB0A4C">
              <w:rPr>
                <w:sz w:val="20"/>
              </w:rPr>
              <w:t>Laboratory operations involving aerosol transmissible</w:t>
            </w:r>
            <w:r w:rsidRPr="00CB0A4C">
              <w:rPr>
                <w:spacing w:val="1"/>
                <w:sz w:val="20"/>
              </w:rPr>
              <w:t xml:space="preserve"> </w:t>
            </w:r>
            <w:r w:rsidRPr="00CB0A4C">
              <w:rPr>
                <w:sz w:val="20"/>
              </w:rPr>
              <w:t xml:space="preserve">disease pathogens </w:t>
            </w:r>
            <w:r w:rsidRPr="00CB0A4C">
              <w:rPr>
                <w:b/>
                <w:i/>
                <w:sz w:val="20"/>
              </w:rPr>
              <w:t xml:space="preserve">[see </w:t>
            </w:r>
            <w:hyperlink r:id="rId30" w:tooltip="C D C website">
              <w:r w:rsidRPr="00CB0A4C">
                <w:rPr>
                  <w:b/>
                  <w:i/>
                  <w:color w:val="0000FF"/>
                  <w:sz w:val="20"/>
                  <w:u w:val="single" w:color="0000FF"/>
                </w:rPr>
                <w:t>HICPAC 2007</w:t>
              </w:r>
              <w:r w:rsidRPr="00CB0A4C">
                <w:rPr>
                  <w:b/>
                  <w:i/>
                  <w:color w:val="0000FF"/>
                  <w:sz w:val="20"/>
                </w:rPr>
                <w:t xml:space="preserve"> </w:t>
              </w:r>
            </w:hyperlink>
            <w:r w:rsidRPr="00CB0A4C">
              <w:rPr>
                <w:b/>
                <w:i/>
                <w:sz w:val="20"/>
              </w:rPr>
              <w:t>or other public</w:t>
            </w:r>
            <w:r w:rsidRPr="00CB0A4C">
              <w:rPr>
                <w:b/>
                <w:i/>
                <w:spacing w:val="1"/>
                <w:sz w:val="20"/>
              </w:rPr>
              <w:t xml:space="preserve"> </w:t>
            </w:r>
            <w:r w:rsidRPr="00CB0A4C">
              <w:rPr>
                <w:b/>
                <w:i/>
                <w:sz w:val="20"/>
              </w:rPr>
              <w:t xml:space="preserve">health guidance] </w:t>
            </w:r>
            <w:r w:rsidRPr="00CB0A4C">
              <w:rPr>
                <w:sz w:val="20"/>
              </w:rPr>
              <w:t>for which the biosafety plan requires</w:t>
            </w:r>
            <w:r w:rsidRPr="00CB0A4C">
              <w:rPr>
                <w:spacing w:val="-44"/>
                <w:sz w:val="20"/>
              </w:rPr>
              <w:t xml:space="preserve"> </w:t>
            </w:r>
            <w:r w:rsidRPr="00CB0A4C">
              <w:rPr>
                <w:sz w:val="20"/>
              </w:rPr>
              <w:t>respiratory</w:t>
            </w:r>
            <w:r w:rsidRPr="00CB0A4C">
              <w:rPr>
                <w:spacing w:val="-3"/>
                <w:sz w:val="20"/>
              </w:rPr>
              <w:t xml:space="preserve"> </w:t>
            </w:r>
            <w:r w:rsidRPr="00CB0A4C">
              <w:rPr>
                <w:sz w:val="20"/>
              </w:rPr>
              <w:t>protection</w:t>
            </w:r>
            <w:r w:rsidRPr="00CB0A4C">
              <w:rPr>
                <w:spacing w:val="-2"/>
                <w:sz w:val="20"/>
              </w:rPr>
              <w:t xml:space="preserve"> </w:t>
            </w:r>
            <w:r w:rsidRPr="00CB0A4C">
              <w:rPr>
                <w:b/>
                <w:i/>
                <w:sz w:val="20"/>
              </w:rPr>
              <w:t>[List</w:t>
            </w:r>
            <w:r w:rsidRPr="00CB0A4C">
              <w:rPr>
                <w:b/>
                <w:i/>
                <w:spacing w:val="-2"/>
                <w:sz w:val="20"/>
              </w:rPr>
              <w:t xml:space="preserve"> </w:t>
            </w:r>
            <w:r w:rsidRPr="00CB0A4C">
              <w:rPr>
                <w:b/>
                <w:i/>
                <w:sz w:val="20"/>
              </w:rPr>
              <w:t>specific</w:t>
            </w:r>
            <w:r w:rsidRPr="00CB0A4C">
              <w:rPr>
                <w:b/>
                <w:i/>
                <w:spacing w:val="-2"/>
                <w:sz w:val="20"/>
              </w:rPr>
              <w:t xml:space="preserve"> </w:t>
            </w:r>
            <w:r w:rsidRPr="00CB0A4C">
              <w:rPr>
                <w:b/>
                <w:i/>
                <w:sz w:val="20"/>
              </w:rPr>
              <w:t>operations</w:t>
            </w:r>
            <w:r w:rsidRPr="00CB0A4C">
              <w:rPr>
                <w:b/>
                <w:i/>
                <w:spacing w:val="-3"/>
                <w:sz w:val="20"/>
              </w:rPr>
              <w:t xml:space="preserve"> </w:t>
            </w:r>
            <w:r w:rsidRPr="00CB0A4C">
              <w:rPr>
                <w:b/>
                <w:i/>
                <w:sz w:val="20"/>
              </w:rPr>
              <w:t>here</w:t>
            </w:r>
          </w:p>
          <w:p w14:paraId="39521153" w14:textId="77777777" w:rsidR="00D046B7" w:rsidRPr="00CB0A4C" w:rsidRDefault="009A304D">
            <w:pPr>
              <w:pStyle w:val="TableParagraph"/>
              <w:spacing w:before="0" w:line="243" w:lineRule="exact"/>
              <w:ind w:left="114"/>
              <w:rPr>
                <w:b/>
                <w:i/>
                <w:sz w:val="20"/>
              </w:rPr>
            </w:pPr>
            <w:r w:rsidRPr="00CB0A4C">
              <w:rPr>
                <w:b/>
                <w:i/>
                <w:sz w:val="20"/>
              </w:rPr>
              <w:t>and/or</w:t>
            </w:r>
            <w:r w:rsidRPr="00CB0A4C">
              <w:rPr>
                <w:b/>
                <w:i/>
                <w:spacing w:val="-3"/>
                <w:sz w:val="20"/>
              </w:rPr>
              <w:t xml:space="preserve"> </w:t>
            </w:r>
            <w:r w:rsidRPr="00CB0A4C">
              <w:rPr>
                <w:b/>
                <w:i/>
                <w:sz w:val="20"/>
              </w:rPr>
              <w:t>in</w:t>
            </w:r>
            <w:r w:rsidRPr="00CB0A4C">
              <w:rPr>
                <w:b/>
                <w:i/>
                <w:spacing w:val="-1"/>
                <w:sz w:val="20"/>
              </w:rPr>
              <w:t xml:space="preserve"> </w:t>
            </w:r>
            <w:r w:rsidRPr="00CB0A4C">
              <w:rPr>
                <w:b/>
                <w:i/>
                <w:sz w:val="20"/>
              </w:rPr>
              <w:t>your</w:t>
            </w:r>
            <w:r w:rsidRPr="00CB0A4C">
              <w:rPr>
                <w:b/>
                <w:i/>
                <w:spacing w:val="-2"/>
                <w:sz w:val="20"/>
              </w:rPr>
              <w:t xml:space="preserve"> </w:t>
            </w:r>
            <w:r w:rsidRPr="00CB0A4C">
              <w:rPr>
                <w:b/>
                <w:i/>
                <w:sz w:val="20"/>
              </w:rPr>
              <w:t>facility’s</w:t>
            </w:r>
            <w:r w:rsidRPr="00CB0A4C">
              <w:rPr>
                <w:b/>
                <w:i/>
                <w:spacing w:val="-2"/>
                <w:sz w:val="20"/>
              </w:rPr>
              <w:t xml:space="preserve"> </w:t>
            </w:r>
            <w:r w:rsidRPr="00CB0A4C">
              <w:rPr>
                <w:b/>
                <w:i/>
                <w:sz w:val="20"/>
              </w:rPr>
              <w:t>biosafety</w:t>
            </w:r>
            <w:r w:rsidRPr="00CB0A4C">
              <w:rPr>
                <w:b/>
                <w:i/>
                <w:spacing w:val="-3"/>
                <w:sz w:val="20"/>
              </w:rPr>
              <w:t xml:space="preserve"> </w:t>
            </w:r>
            <w:r w:rsidRPr="00CB0A4C">
              <w:rPr>
                <w:b/>
                <w:i/>
                <w:sz w:val="20"/>
              </w:rPr>
              <w:t>plan]</w:t>
            </w:r>
          </w:p>
        </w:tc>
        <w:tc>
          <w:tcPr>
            <w:tcW w:w="1497" w:type="dxa"/>
          </w:tcPr>
          <w:p w14:paraId="72168965"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1C6F6E61" w14:textId="77777777" w:rsidR="00D046B7" w:rsidRPr="00CB0A4C" w:rsidRDefault="009A304D" w:rsidP="004F3322">
            <w:pPr>
              <w:pStyle w:val="TableParagraph"/>
              <w:spacing w:before="0"/>
              <w:ind w:left="115" w:right="317"/>
              <w:rPr>
                <w:sz w:val="20"/>
              </w:rPr>
            </w:pPr>
            <w:r w:rsidRPr="00CB0A4C">
              <w:rPr>
                <w:sz w:val="20"/>
              </w:rPr>
              <w:t>Infectious</w:t>
            </w:r>
            <w:r w:rsidRPr="00CB0A4C">
              <w:rPr>
                <w:spacing w:val="-43"/>
                <w:sz w:val="20"/>
              </w:rPr>
              <w:t xml:space="preserve"> </w:t>
            </w:r>
            <w:r w:rsidRPr="00CB0A4C">
              <w:rPr>
                <w:sz w:val="20"/>
              </w:rPr>
              <w:t>aerosols</w:t>
            </w:r>
          </w:p>
        </w:tc>
        <w:tc>
          <w:tcPr>
            <w:tcW w:w="2520" w:type="dxa"/>
          </w:tcPr>
          <w:p w14:paraId="5AFCA4DA"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79EA2ED1" w14:textId="77777777" w:rsidR="00D046B7" w:rsidRPr="00CB0A4C" w:rsidRDefault="009A304D" w:rsidP="00D76A7C">
            <w:pPr>
              <w:pStyle w:val="TableParagraph"/>
              <w:spacing w:before="0"/>
              <w:ind w:left="115" w:right="168"/>
              <w:rPr>
                <w:sz w:val="20"/>
              </w:rPr>
            </w:pPr>
            <w:r w:rsidRPr="00CB0A4C">
              <w:rPr>
                <w:sz w:val="20"/>
              </w:rPr>
              <w:t>As specified in biosafety</w:t>
            </w:r>
            <w:r w:rsidRPr="00CB0A4C">
              <w:rPr>
                <w:spacing w:val="-43"/>
                <w:sz w:val="20"/>
              </w:rPr>
              <w:t xml:space="preserve"> </w:t>
            </w:r>
            <w:r w:rsidRPr="00CB0A4C">
              <w:rPr>
                <w:sz w:val="20"/>
              </w:rPr>
              <w:t>plan</w:t>
            </w:r>
          </w:p>
        </w:tc>
        <w:tc>
          <w:tcPr>
            <w:tcW w:w="1530" w:type="dxa"/>
          </w:tcPr>
          <w:p w14:paraId="51296375" w14:textId="77777777"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2812EEE1" w14:textId="77777777" w:rsidR="00D046B7" w:rsidRPr="00CB0A4C" w:rsidRDefault="00D046B7">
            <w:pPr>
              <w:pStyle w:val="TableParagraph"/>
              <w:spacing w:before="0"/>
              <w:rPr>
                <w:rFonts w:ascii="Times New Roman"/>
                <w:sz w:val="20"/>
              </w:rPr>
            </w:pPr>
          </w:p>
        </w:tc>
      </w:tr>
      <w:tr w:rsidR="00D046B7" w:rsidRPr="00CB0A4C" w14:paraId="2282D5B6" w14:textId="77777777" w:rsidTr="0024322D">
        <w:trPr>
          <w:trHeight w:val="1207"/>
        </w:trPr>
        <w:tc>
          <w:tcPr>
            <w:tcW w:w="4708" w:type="dxa"/>
          </w:tcPr>
          <w:p w14:paraId="772B7FB5" w14:textId="77777777" w:rsidR="004F3322" w:rsidRPr="00CB0A4C" w:rsidRDefault="004F3322" w:rsidP="004F3322">
            <w:pPr>
              <w:pStyle w:val="TableParagraph"/>
              <w:spacing w:before="114"/>
              <w:ind w:left="114" w:right="136"/>
              <w:rPr>
                <w:color w:val="FFFFFF" w:themeColor="background1"/>
                <w:sz w:val="2"/>
                <w:szCs w:val="2"/>
              </w:rPr>
            </w:pPr>
            <w:r w:rsidRPr="00CB0A4C">
              <w:rPr>
                <w:b/>
                <w:color w:val="FFFFFF" w:themeColor="background1"/>
                <w:sz w:val="2"/>
                <w:szCs w:val="2"/>
              </w:rPr>
              <w:t>Task</w:t>
            </w:r>
            <w:r w:rsidRPr="00CB0A4C">
              <w:rPr>
                <w:b/>
                <w:color w:val="FFFFFF" w:themeColor="background1"/>
                <w:spacing w:val="-2"/>
                <w:sz w:val="2"/>
                <w:szCs w:val="2"/>
              </w:rPr>
              <w:t xml:space="preserve"> </w:t>
            </w:r>
            <w:r w:rsidRPr="00CB0A4C">
              <w:rPr>
                <w:b/>
                <w:color w:val="FFFFFF" w:themeColor="background1"/>
                <w:sz w:val="2"/>
                <w:szCs w:val="2"/>
              </w:rPr>
              <w:t>or</w:t>
            </w:r>
            <w:r w:rsidRPr="00CB0A4C">
              <w:rPr>
                <w:b/>
                <w:color w:val="FFFFFF" w:themeColor="background1"/>
                <w:spacing w:val="-3"/>
                <w:sz w:val="2"/>
                <w:szCs w:val="2"/>
              </w:rPr>
              <w:t xml:space="preserve"> </w:t>
            </w:r>
            <w:r w:rsidRPr="00CB0A4C">
              <w:rPr>
                <w:b/>
                <w:color w:val="FFFFFF" w:themeColor="background1"/>
                <w:sz w:val="2"/>
                <w:szCs w:val="2"/>
              </w:rPr>
              <w:t>Location</w:t>
            </w:r>
          </w:p>
          <w:p w14:paraId="64B9A65F" w14:textId="5ACF2C67" w:rsidR="00D046B7" w:rsidRPr="00CB0A4C" w:rsidRDefault="004F3322" w:rsidP="004F3322">
            <w:pPr>
              <w:pStyle w:val="TableParagraph"/>
              <w:spacing w:before="0"/>
              <w:ind w:left="115" w:right="115"/>
              <w:rPr>
                <w:b/>
                <w:i/>
                <w:sz w:val="20"/>
              </w:rPr>
            </w:pPr>
            <w:r w:rsidRPr="00CB0A4C">
              <w:rPr>
                <w:b/>
                <w:i/>
                <w:sz w:val="20"/>
              </w:rPr>
              <w:t xml:space="preserve"> </w:t>
            </w:r>
            <w:r w:rsidR="009A304D" w:rsidRPr="00CB0A4C">
              <w:rPr>
                <w:b/>
                <w:i/>
                <w:sz w:val="20"/>
              </w:rPr>
              <w:t>[List any other exposures and job tasks for which your</w:t>
            </w:r>
            <w:r w:rsidR="009A304D" w:rsidRPr="00CB0A4C">
              <w:rPr>
                <w:b/>
                <w:i/>
                <w:spacing w:val="-43"/>
                <w:sz w:val="20"/>
              </w:rPr>
              <w:t xml:space="preserve"> </w:t>
            </w:r>
            <w:r w:rsidR="009A304D" w:rsidRPr="00CB0A4C">
              <w:rPr>
                <w:b/>
                <w:i/>
                <w:sz w:val="20"/>
              </w:rPr>
              <w:t>facility has determined the use of respiratory</w:t>
            </w:r>
            <w:r w:rsidR="009A304D" w:rsidRPr="00CB0A4C">
              <w:rPr>
                <w:b/>
                <w:i/>
                <w:spacing w:val="1"/>
                <w:sz w:val="20"/>
              </w:rPr>
              <w:t xml:space="preserve"> </w:t>
            </w:r>
            <w:r w:rsidR="009A304D" w:rsidRPr="00CB0A4C">
              <w:rPr>
                <w:b/>
                <w:i/>
                <w:sz w:val="20"/>
              </w:rPr>
              <w:t>protection is required; you may go beyond OSHA</w:t>
            </w:r>
            <w:r w:rsidR="009A304D" w:rsidRPr="00CB0A4C">
              <w:rPr>
                <w:b/>
                <w:i/>
                <w:spacing w:val="1"/>
                <w:sz w:val="20"/>
              </w:rPr>
              <w:t xml:space="preserve"> </w:t>
            </w:r>
            <w:r w:rsidR="009A304D" w:rsidRPr="00CB0A4C">
              <w:rPr>
                <w:b/>
                <w:i/>
                <w:sz w:val="20"/>
              </w:rPr>
              <w:t>requirements]</w:t>
            </w:r>
          </w:p>
        </w:tc>
        <w:tc>
          <w:tcPr>
            <w:tcW w:w="1497" w:type="dxa"/>
          </w:tcPr>
          <w:p w14:paraId="67181285" w14:textId="77777777" w:rsidR="004F3322" w:rsidRPr="00CB0A4C" w:rsidRDefault="004F3322" w:rsidP="004F3322">
            <w:pPr>
              <w:pStyle w:val="TableParagraph"/>
              <w:spacing w:before="114"/>
              <w:ind w:left="114" w:right="313"/>
              <w:rPr>
                <w:color w:val="FFFFFF" w:themeColor="background1"/>
                <w:sz w:val="2"/>
                <w:szCs w:val="2"/>
              </w:rPr>
            </w:pPr>
            <w:r w:rsidRPr="00CB0A4C">
              <w:rPr>
                <w:b/>
                <w:color w:val="FFFFFF" w:themeColor="background1"/>
                <w:sz w:val="2"/>
                <w:szCs w:val="2"/>
              </w:rPr>
              <w:t>Potential</w:t>
            </w:r>
            <w:r w:rsidRPr="00CB0A4C">
              <w:rPr>
                <w:b/>
                <w:color w:val="FFFFFF" w:themeColor="background1"/>
                <w:spacing w:val="-43"/>
                <w:sz w:val="2"/>
                <w:szCs w:val="2"/>
              </w:rPr>
              <w:t xml:space="preserve"> </w:t>
            </w:r>
            <w:r w:rsidRPr="00CB0A4C">
              <w:rPr>
                <w:b/>
                <w:color w:val="FFFFFF" w:themeColor="background1"/>
                <w:sz w:val="2"/>
                <w:szCs w:val="2"/>
              </w:rPr>
              <w:t>Exposure</w:t>
            </w:r>
          </w:p>
          <w:p w14:paraId="41306BD8" w14:textId="218B575D" w:rsidR="00D046B7" w:rsidRPr="00CB0A4C" w:rsidRDefault="004F3322" w:rsidP="004F3322">
            <w:pPr>
              <w:pStyle w:val="TableParagraph"/>
              <w:spacing w:before="0"/>
              <w:ind w:left="115"/>
              <w:rPr>
                <w:b/>
                <w:i/>
                <w:sz w:val="20"/>
              </w:rPr>
            </w:pPr>
            <w:r w:rsidRPr="00CB0A4C">
              <w:rPr>
                <w:b/>
                <w:i/>
                <w:sz w:val="20"/>
              </w:rPr>
              <w:t xml:space="preserve"> </w:t>
            </w:r>
            <w:r w:rsidR="009A304D" w:rsidRPr="00CB0A4C">
              <w:rPr>
                <w:b/>
                <w:i/>
                <w:sz w:val="20"/>
              </w:rPr>
              <w:t>[Specify]</w:t>
            </w:r>
          </w:p>
        </w:tc>
        <w:tc>
          <w:tcPr>
            <w:tcW w:w="2520" w:type="dxa"/>
          </w:tcPr>
          <w:p w14:paraId="088B49E0" w14:textId="77777777" w:rsidR="004F3322" w:rsidRPr="00CB0A4C" w:rsidRDefault="004F3322" w:rsidP="004F3322">
            <w:pPr>
              <w:pStyle w:val="TableParagraph"/>
              <w:spacing w:before="114"/>
              <w:ind w:left="115" w:right="178"/>
              <w:rPr>
                <w:color w:val="FFFFFF" w:themeColor="background1"/>
                <w:sz w:val="2"/>
                <w:szCs w:val="2"/>
              </w:rPr>
            </w:pPr>
            <w:r w:rsidRPr="00CB0A4C">
              <w:rPr>
                <w:b/>
                <w:color w:val="FFFFFF" w:themeColor="background1"/>
                <w:sz w:val="2"/>
                <w:szCs w:val="2"/>
              </w:rPr>
              <w:t>Respiratory</w:t>
            </w:r>
            <w:r w:rsidRPr="00CB0A4C">
              <w:rPr>
                <w:b/>
                <w:color w:val="FFFFFF" w:themeColor="background1"/>
                <w:spacing w:val="-2"/>
                <w:sz w:val="2"/>
                <w:szCs w:val="2"/>
              </w:rPr>
              <w:t xml:space="preserve"> </w:t>
            </w:r>
            <w:r w:rsidRPr="00CB0A4C">
              <w:rPr>
                <w:b/>
                <w:color w:val="FFFFFF" w:themeColor="background1"/>
                <w:sz w:val="2"/>
                <w:szCs w:val="2"/>
              </w:rPr>
              <w:t>Protection</w:t>
            </w:r>
          </w:p>
          <w:p w14:paraId="79A6156E" w14:textId="629DC474" w:rsidR="00D046B7" w:rsidRPr="00CB0A4C" w:rsidRDefault="004F3322" w:rsidP="00D76A7C">
            <w:pPr>
              <w:pStyle w:val="TableParagraph"/>
              <w:spacing w:before="0"/>
              <w:ind w:left="115" w:right="-102"/>
              <w:rPr>
                <w:b/>
                <w:i/>
                <w:sz w:val="20"/>
              </w:rPr>
            </w:pPr>
            <w:r w:rsidRPr="00CB0A4C">
              <w:rPr>
                <w:b/>
                <w:i/>
                <w:sz w:val="20"/>
              </w:rPr>
              <w:t xml:space="preserve"> </w:t>
            </w:r>
            <w:r w:rsidR="009A304D" w:rsidRPr="00CB0A4C">
              <w:rPr>
                <w:b/>
                <w:i/>
                <w:sz w:val="20"/>
              </w:rPr>
              <w:t>[Specify according to your</w:t>
            </w:r>
            <w:r w:rsidR="009A304D" w:rsidRPr="00CB0A4C">
              <w:rPr>
                <w:b/>
                <w:i/>
                <w:spacing w:val="-43"/>
                <w:sz w:val="20"/>
              </w:rPr>
              <w:t xml:space="preserve"> </w:t>
            </w:r>
            <w:r w:rsidR="009A304D" w:rsidRPr="00CB0A4C">
              <w:rPr>
                <w:b/>
                <w:i/>
                <w:sz w:val="20"/>
              </w:rPr>
              <w:t>facility’s</w:t>
            </w:r>
            <w:r w:rsidR="009A304D" w:rsidRPr="00CB0A4C">
              <w:rPr>
                <w:b/>
                <w:i/>
                <w:spacing w:val="-1"/>
                <w:sz w:val="20"/>
              </w:rPr>
              <w:t xml:space="preserve"> </w:t>
            </w:r>
            <w:r w:rsidR="009A304D" w:rsidRPr="00CB0A4C">
              <w:rPr>
                <w:b/>
                <w:i/>
                <w:sz w:val="20"/>
              </w:rPr>
              <w:t>policy]</w:t>
            </w:r>
          </w:p>
        </w:tc>
        <w:tc>
          <w:tcPr>
            <w:tcW w:w="1530" w:type="dxa"/>
          </w:tcPr>
          <w:p w14:paraId="452836C5" w14:textId="77777777" w:rsidR="004F3322" w:rsidRPr="00CB0A4C" w:rsidRDefault="004F3322" w:rsidP="004F3322">
            <w:pPr>
              <w:pStyle w:val="TableParagraph"/>
              <w:spacing w:before="114"/>
              <w:ind w:left="116" w:right="255"/>
              <w:rPr>
                <w:b/>
                <w:i/>
                <w:color w:val="FFFFFF" w:themeColor="background1"/>
                <w:sz w:val="2"/>
                <w:szCs w:val="2"/>
              </w:rPr>
            </w:pPr>
            <w:r w:rsidRPr="00CB0A4C">
              <w:rPr>
                <w:b/>
                <w:color w:val="FFFFFF" w:themeColor="background1"/>
                <w:sz w:val="2"/>
                <w:szCs w:val="2"/>
              </w:rPr>
              <w:t>Employees</w:t>
            </w:r>
            <w:r w:rsidRPr="00CB0A4C">
              <w:rPr>
                <w:b/>
                <w:color w:val="FFFFFF" w:themeColor="background1"/>
                <w:spacing w:val="-43"/>
                <w:sz w:val="2"/>
                <w:szCs w:val="2"/>
              </w:rPr>
              <w:t xml:space="preserve"> </w:t>
            </w:r>
            <w:r w:rsidRPr="00CB0A4C">
              <w:rPr>
                <w:b/>
                <w:color w:val="FFFFFF" w:themeColor="background1"/>
                <w:sz w:val="2"/>
                <w:szCs w:val="2"/>
              </w:rPr>
              <w:t>Included BLANK</w:t>
            </w:r>
          </w:p>
          <w:p w14:paraId="7391269A" w14:textId="77777777" w:rsidR="00D046B7" w:rsidRPr="00CB0A4C" w:rsidRDefault="00D046B7">
            <w:pPr>
              <w:pStyle w:val="TableParagraph"/>
              <w:spacing w:before="0"/>
              <w:rPr>
                <w:rFonts w:ascii="Times New Roman"/>
                <w:sz w:val="20"/>
              </w:rPr>
            </w:pPr>
          </w:p>
        </w:tc>
      </w:tr>
    </w:tbl>
    <w:p w14:paraId="104D7306" w14:textId="77777777" w:rsidR="00D046B7" w:rsidRPr="00CB0A4C" w:rsidRDefault="00D046B7">
      <w:pPr>
        <w:rPr>
          <w:rFonts w:ascii="Times New Roman"/>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064260BC" w14:textId="77777777" w:rsidR="00D046B7" w:rsidRPr="00CB0A4C" w:rsidRDefault="009A304D" w:rsidP="00E40C95">
      <w:pPr>
        <w:pStyle w:val="Heading2"/>
        <w:rPr>
          <w:sz w:val="24"/>
          <w:szCs w:val="24"/>
        </w:rPr>
      </w:pPr>
      <w:bookmarkStart w:id="64" w:name="RPP_Appendix_B:_Information_for_Voluntar"/>
      <w:bookmarkStart w:id="65" w:name="_bookmark77"/>
      <w:bookmarkStart w:id="66" w:name="_RPP_Appendix_B:"/>
      <w:bookmarkEnd w:id="64"/>
      <w:bookmarkEnd w:id="65"/>
      <w:bookmarkEnd w:id="66"/>
      <w:r w:rsidRPr="00CB0A4C">
        <w:rPr>
          <w:sz w:val="24"/>
          <w:szCs w:val="24"/>
        </w:rPr>
        <w:lastRenderedPageBreak/>
        <w:t>RPP Appendix B: Information for Voluntary Users</w:t>
      </w:r>
    </w:p>
    <w:p w14:paraId="14ECE2AC" w14:textId="4B507E71" w:rsidR="00D046B7" w:rsidRPr="00CB0A4C" w:rsidRDefault="00E81B6A" w:rsidP="00DE27E1">
      <w:pPr>
        <w:spacing w:before="360"/>
        <w:jc w:val="center"/>
        <w:rPr>
          <w:rFonts w:ascii="Calibri" w:hAnsi="Calibri"/>
          <w:b/>
          <w:sz w:val="24"/>
          <w:szCs w:val="24"/>
        </w:rPr>
      </w:pPr>
      <w:hyperlink r:id="rId31" w:tooltip="Osha website">
        <w:r w:rsidR="009A304D" w:rsidRPr="00CB0A4C">
          <w:rPr>
            <w:rStyle w:val="Hyperlink"/>
            <w:rFonts w:ascii="Calibri" w:hAnsi="Calibri"/>
            <w:b/>
            <w:color w:val="auto"/>
            <w:sz w:val="24"/>
            <w:szCs w:val="24"/>
            <w:u w:val="none"/>
          </w:rPr>
          <w:t xml:space="preserve">Appendix D to Sec. 1910.134: </w:t>
        </w:r>
      </w:hyperlink>
      <w:r w:rsidR="009A304D" w:rsidRPr="00CB0A4C">
        <w:rPr>
          <w:rFonts w:ascii="Calibri" w:hAnsi="Calibri"/>
          <w:b/>
          <w:sz w:val="24"/>
          <w:szCs w:val="24"/>
        </w:rPr>
        <w:t xml:space="preserve">(Mandatory) Information for Employees </w:t>
      </w:r>
      <w:r w:rsidR="00E40C95" w:rsidRPr="00CB0A4C">
        <w:rPr>
          <w:rFonts w:ascii="Calibri" w:hAnsi="Calibri"/>
          <w:b/>
          <w:sz w:val="24"/>
          <w:szCs w:val="24"/>
        </w:rPr>
        <w:br/>
      </w:r>
      <w:r w:rsidR="009A304D" w:rsidRPr="00CB0A4C">
        <w:rPr>
          <w:rFonts w:ascii="Calibri" w:hAnsi="Calibri"/>
          <w:b/>
          <w:sz w:val="24"/>
          <w:szCs w:val="24"/>
        </w:rPr>
        <w:t>Using Respirators When Not Required Under the Standard</w:t>
      </w:r>
    </w:p>
    <w:p w14:paraId="0A611372" w14:textId="483BA9DF" w:rsidR="00D046B7" w:rsidRPr="00CB0A4C" w:rsidRDefault="008D2E2A" w:rsidP="00DE27E1">
      <w:pPr>
        <w:pStyle w:val="BodyText"/>
        <w:spacing w:before="240"/>
        <w:ind w:left="540" w:right="1580"/>
        <w:rPr>
          <w:rFonts w:ascii="Calibri"/>
          <w:sz w:val="20"/>
        </w:rPr>
      </w:pPr>
      <w:r w:rsidRPr="00CB0A4C">
        <w:rPr>
          <w:noProof/>
        </w:rPr>
        <mc:AlternateContent>
          <mc:Choice Requires="wps">
            <w:drawing>
              <wp:anchor distT="0" distB="0" distL="0" distR="0" simplePos="0" relativeHeight="251684352" behindDoc="1" locked="0" layoutInCell="1" allowOverlap="1" wp14:anchorId="0116F438" wp14:editId="61FDEB08">
                <wp:simplePos x="0" y="0"/>
                <wp:positionH relativeFrom="page">
                  <wp:posOffset>914400</wp:posOffset>
                </wp:positionH>
                <wp:positionV relativeFrom="paragraph">
                  <wp:posOffset>103505</wp:posOffset>
                </wp:positionV>
                <wp:extent cx="5944235" cy="19685"/>
                <wp:effectExtent l="0" t="0" r="0" b="0"/>
                <wp:wrapTopAndBottom/>
                <wp:docPr id="22" name="docshape106"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9685"/>
                        </a:xfrm>
                        <a:custGeom>
                          <a:avLst/>
                          <a:gdLst>
                            <a:gd name="T0" fmla="*/ 2147483646 w 9361"/>
                            <a:gd name="T1" fmla="*/ 66128900 h 31"/>
                            <a:gd name="T2" fmla="*/ 2147483646 w 9361"/>
                            <a:gd name="T3" fmla="*/ 66128900 h 31"/>
                            <a:gd name="T4" fmla="*/ 2147483646 w 9361"/>
                            <a:gd name="T5" fmla="*/ 65725675 h 31"/>
                            <a:gd name="T6" fmla="*/ 0 w 9361"/>
                            <a:gd name="T7" fmla="*/ 65725675 h 31"/>
                            <a:gd name="T8" fmla="*/ 0 w 9361"/>
                            <a:gd name="T9" fmla="*/ 77822425 h 31"/>
                            <a:gd name="T10" fmla="*/ 403225 w 9361"/>
                            <a:gd name="T11" fmla="*/ 77822425 h 31"/>
                            <a:gd name="T12" fmla="*/ 403225 w 9361"/>
                            <a:gd name="T13" fmla="*/ 78225650 h 31"/>
                            <a:gd name="T14" fmla="*/ 2147483646 w 9361"/>
                            <a:gd name="T15" fmla="*/ 78225650 h 31"/>
                            <a:gd name="T16" fmla="*/ 2147483646 w 9361"/>
                            <a:gd name="T17" fmla="*/ 66128900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361" h="31">
                              <a:moveTo>
                                <a:pt x="9361" y="1"/>
                              </a:moveTo>
                              <a:lnTo>
                                <a:pt x="9360" y="1"/>
                              </a:lnTo>
                              <a:lnTo>
                                <a:pt x="9360" y="0"/>
                              </a:lnTo>
                              <a:lnTo>
                                <a:pt x="0" y="0"/>
                              </a:lnTo>
                              <a:lnTo>
                                <a:pt x="0" y="30"/>
                              </a:lnTo>
                              <a:lnTo>
                                <a:pt x="1" y="30"/>
                              </a:lnTo>
                              <a:lnTo>
                                <a:pt x="1" y="31"/>
                              </a:lnTo>
                              <a:lnTo>
                                <a:pt x="9361" y="31"/>
                              </a:lnTo>
                              <a:lnTo>
                                <a:pt x="9361" y="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6DC07" id="docshape106" o:spid="_x0000_s1026" alt="Decorative background" style="position:absolute;margin-left:1in;margin-top:8.15pt;width:468.05pt;height:1.55pt;z-index:-25163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" path="m9361,1r-1,l9360,,,,,30r1,l1,31r9360,l9361,1xe" fillcolor="gray" stroked="f">
                <v:path arrowok="t" o:connecttype="custom" o:connectlocs="2147483646,2147483646;2147483646,2147483646;2147483646,2147483646;0,2147483646;0,2147483646;256047875,2147483646;256047875,2147483646;2147483646,2147483646;2147483646,2147483646" o:connectangles="0,0,0,0,0,0,0,0,0"/>
                <w10:wrap type="topAndBottom" anchorx="page"/>
              </v:shape>
            </w:pict>
          </mc:Fallback>
        </mc:AlternateContent>
      </w:r>
      <w:r w:rsidR="009A304D" w:rsidRPr="00CB0A4C">
        <w:rPr>
          <w:rFonts w:ascii="Calibri"/>
          <w:sz w:val="20"/>
        </w:rPr>
        <w:t xml:space="preserve">Respirators are an effective method of protection against designated hazards when properly </w:t>
      </w:r>
      <w:proofErr w:type="gramStart"/>
      <w:r w:rsidR="009A304D" w:rsidRPr="00CB0A4C">
        <w:rPr>
          <w:rFonts w:ascii="Calibri"/>
          <w:sz w:val="20"/>
        </w:rPr>
        <w:t>selected</w:t>
      </w:r>
      <w:proofErr w:type="gramEnd"/>
      <w:r w:rsidR="009A304D" w:rsidRPr="00CB0A4C">
        <w:rPr>
          <w:rFonts w:ascii="Calibri"/>
          <w:sz w:val="20"/>
        </w:rPr>
        <w:t xml:space="preserve"> and worn.</w:t>
      </w:r>
      <w:r w:rsidR="009A304D" w:rsidRPr="00CB0A4C">
        <w:rPr>
          <w:rFonts w:ascii="Calibri"/>
          <w:spacing w:val="1"/>
          <w:sz w:val="20"/>
        </w:rPr>
        <w:t xml:space="preserve"> </w:t>
      </w:r>
      <w:r w:rsidR="009A304D" w:rsidRPr="00CB0A4C">
        <w:rPr>
          <w:rFonts w:ascii="Calibri"/>
          <w:sz w:val="20"/>
        </w:rPr>
        <w:t>Respirator</w:t>
      </w:r>
      <w:r w:rsidR="009A304D" w:rsidRPr="00CB0A4C">
        <w:rPr>
          <w:rFonts w:ascii="Calibri"/>
          <w:spacing w:val="-4"/>
          <w:sz w:val="20"/>
        </w:rPr>
        <w:t xml:space="preserve"> </w:t>
      </w:r>
      <w:r w:rsidR="009A304D" w:rsidRPr="00CB0A4C">
        <w:rPr>
          <w:rFonts w:ascii="Calibri"/>
          <w:sz w:val="20"/>
        </w:rPr>
        <w:t>use</w:t>
      </w:r>
      <w:r w:rsidR="009A304D" w:rsidRPr="00CB0A4C">
        <w:rPr>
          <w:rFonts w:ascii="Calibri"/>
          <w:spacing w:val="-4"/>
          <w:sz w:val="20"/>
        </w:rPr>
        <w:t xml:space="preserve"> </w:t>
      </w:r>
      <w:r w:rsidR="009A304D" w:rsidRPr="00CB0A4C">
        <w:rPr>
          <w:rFonts w:ascii="Calibri"/>
          <w:sz w:val="20"/>
        </w:rPr>
        <w:t>is</w:t>
      </w:r>
      <w:r w:rsidR="009A304D" w:rsidRPr="00CB0A4C">
        <w:rPr>
          <w:rFonts w:ascii="Calibri"/>
          <w:spacing w:val="-2"/>
          <w:sz w:val="20"/>
        </w:rPr>
        <w:t xml:space="preserve"> </w:t>
      </w:r>
      <w:r w:rsidR="009A304D" w:rsidRPr="00CB0A4C">
        <w:rPr>
          <w:rFonts w:ascii="Calibri"/>
          <w:sz w:val="20"/>
        </w:rPr>
        <w:t>encouraged</w:t>
      </w:r>
      <w:r w:rsidR="009A304D" w:rsidRPr="00CB0A4C">
        <w:rPr>
          <w:rFonts w:ascii="Calibri"/>
          <w:spacing w:val="-3"/>
          <w:sz w:val="20"/>
        </w:rPr>
        <w:t xml:space="preserve"> </w:t>
      </w:r>
      <w:r w:rsidR="009A304D" w:rsidRPr="00CB0A4C">
        <w:rPr>
          <w:rFonts w:ascii="Calibri"/>
          <w:sz w:val="20"/>
        </w:rPr>
        <w:t>even</w:t>
      </w:r>
      <w:r w:rsidR="009A304D" w:rsidRPr="00CB0A4C">
        <w:rPr>
          <w:rFonts w:ascii="Calibri"/>
          <w:spacing w:val="-2"/>
          <w:sz w:val="20"/>
        </w:rPr>
        <w:t xml:space="preserve"> </w:t>
      </w:r>
      <w:r w:rsidR="009A304D" w:rsidRPr="00CB0A4C">
        <w:rPr>
          <w:rFonts w:ascii="Calibri"/>
          <w:sz w:val="20"/>
        </w:rPr>
        <w:t>when</w:t>
      </w:r>
      <w:r w:rsidR="009A304D" w:rsidRPr="00CB0A4C">
        <w:rPr>
          <w:rFonts w:ascii="Calibri"/>
          <w:spacing w:val="-3"/>
          <w:sz w:val="20"/>
        </w:rPr>
        <w:t xml:space="preserve"> </w:t>
      </w:r>
      <w:r w:rsidR="009A304D" w:rsidRPr="00CB0A4C">
        <w:rPr>
          <w:rFonts w:ascii="Calibri"/>
          <w:sz w:val="20"/>
        </w:rPr>
        <w:t>exposures</w:t>
      </w:r>
      <w:r w:rsidR="009A304D" w:rsidRPr="00CB0A4C">
        <w:rPr>
          <w:rFonts w:ascii="Calibri"/>
          <w:spacing w:val="-3"/>
          <w:sz w:val="20"/>
        </w:rPr>
        <w:t xml:space="preserve"> </w:t>
      </w:r>
      <w:r w:rsidR="009A304D" w:rsidRPr="00CB0A4C">
        <w:rPr>
          <w:rFonts w:ascii="Calibri"/>
          <w:sz w:val="20"/>
        </w:rPr>
        <w:t>are</w:t>
      </w:r>
      <w:r w:rsidR="009A304D" w:rsidRPr="00CB0A4C">
        <w:rPr>
          <w:rFonts w:ascii="Calibri"/>
          <w:spacing w:val="-3"/>
          <w:sz w:val="20"/>
        </w:rPr>
        <w:t xml:space="preserve"> </w:t>
      </w:r>
      <w:r w:rsidR="009A304D" w:rsidRPr="00CB0A4C">
        <w:rPr>
          <w:rFonts w:ascii="Calibri"/>
          <w:sz w:val="20"/>
        </w:rPr>
        <w:t>below</w:t>
      </w:r>
      <w:r w:rsidR="009A304D" w:rsidRPr="00CB0A4C">
        <w:rPr>
          <w:rFonts w:ascii="Calibri"/>
          <w:spacing w:val="-3"/>
          <w:sz w:val="20"/>
        </w:rPr>
        <w:t xml:space="preserve"> </w:t>
      </w:r>
      <w:r w:rsidR="009A304D" w:rsidRPr="00CB0A4C">
        <w:rPr>
          <w:rFonts w:ascii="Calibri"/>
          <w:sz w:val="20"/>
        </w:rPr>
        <w:t>the</w:t>
      </w:r>
      <w:r w:rsidR="009A304D" w:rsidRPr="00CB0A4C">
        <w:rPr>
          <w:rFonts w:ascii="Calibri"/>
          <w:spacing w:val="-2"/>
          <w:sz w:val="20"/>
        </w:rPr>
        <w:t xml:space="preserve"> </w:t>
      </w:r>
      <w:r w:rsidR="009A304D" w:rsidRPr="00CB0A4C">
        <w:rPr>
          <w:rFonts w:ascii="Calibri"/>
          <w:sz w:val="20"/>
        </w:rPr>
        <w:t>exposure</w:t>
      </w:r>
      <w:r w:rsidR="009A304D" w:rsidRPr="00CB0A4C">
        <w:rPr>
          <w:rFonts w:ascii="Calibri"/>
          <w:spacing w:val="-2"/>
          <w:sz w:val="20"/>
        </w:rPr>
        <w:t xml:space="preserve"> </w:t>
      </w:r>
      <w:r w:rsidR="009A304D" w:rsidRPr="00CB0A4C">
        <w:rPr>
          <w:rFonts w:ascii="Calibri"/>
          <w:sz w:val="20"/>
        </w:rPr>
        <w:t>limit,</w:t>
      </w:r>
      <w:r w:rsidR="009A304D" w:rsidRPr="00CB0A4C">
        <w:rPr>
          <w:rFonts w:ascii="Calibri"/>
          <w:spacing w:val="-2"/>
          <w:sz w:val="20"/>
        </w:rPr>
        <w:t xml:space="preserve"> </w:t>
      </w:r>
      <w:r w:rsidR="009A304D" w:rsidRPr="00CB0A4C">
        <w:rPr>
          <w:rFonts w:ascii="Calibri"/>
          <w:sz w:val="20"/>
        </w:rPr>
        <w:t>to</w:t>
      </w:r>
      <w:r w:rsidR="009A304D" w:rsidRPr="00CB0A4C">
        <w:rPr>
          <w:rFonts w:ascii="Calibri"/>
          <w:spacing w:val="-2"/>
          <w:sz w:val="20"/>
        </w:rPr>
        <w:t xml:space="preserve"> </w:t>
      </w:r>
      <w:r w:rsidR="009A304D" w:rsidRPr="00CB0A4C">
        <w:rPr>
          <w:rFonts w:ascii="Calibri"/>
          <w:sz w:val="20"/>
        </w:rPr>
        <w:t>provide</w:t>
      </w:r>
      <w:r w:rsidR="009A304D" w:rsidRPr="00CB0A4C">
        <w:rPr>
          <w:rFonts w:ascii="Calibri"/>
          <w:spacing w:val="-3"/>
          <w:sz w:val="20"/>
        </w:rPr>
        <w:t xml:space="preserve"> </w:t>
      </w:r>
      <w:r w:rsidR="009A304D" w:rsidRPr="00CB0A4C">
        <w:rPr>
          <w:rFonts w:ascii="Calibri"/>
          <w:sz w:val="20"/>
        </w:rPr>
        <w:t>an</w:t>
      </w:r>
      <w:r w:rsidR="009A304D" w:rsidRPr="00CB0A4C">
        <w:rPr>
          <w:rFonts w:ascii="Calibri"/>
          <w:spacing w:val="-3"/>
          <w:sz w:val="20"/>
        </w:rPr>
        <w:t xml:space="preserve"> </w:t>
      </w:r>
      <w:r w:rsidR="009A304D" w:rsidRPr="00CB0A4C">
        <w:rPr>
          <w:rFonts w:ascii="Calibri"/>
          <w:sz w:val="20"/>
        </w:rPr>
        <w:t>additional</w:t>
      </w:r>
      <w:r w:rsidR="009A304D" w:rsidRPr="00CB0A4C">
        <w:rPr>
          <w:rFonts w:ascii="Calibri"/>
          <w:spacing w:val="-2"/>
          <w:sz w:val="20"/>
        </w:rPr>
        <w:t xml:space="preserve"> </w:t>
      </w:r>
      <w:r w:rsidR="009A304D" w:rsidRPr="00CB0A4C">
        <w:rPr>
          <w:rFonts w:ascii="Calibri"/>
          <w:sz w:val="20"/>
        </w:rPr>
        <w:t>level</w:t>
      </w:r>
      <w:r w:rsidR="009A304D" w:rsidRPr="00CB0A4C">
        <w:rPr>
          <w:rFonts w:ascii="Calibri"/>
          <w:spacing w:val="-3"/>
          <w:sz w:val="20"/>
        </w:rPr>
        <w:t xml:space="preserve"> </w:t>
      </w:r>
      <w:r w:rsidR="009A304D" w:rsidRPr="00CB0A4C">
        <w:rPr>
          <w:rFonts w:ascii="Calibri"/>
          <w:sz w:val="20"/>
        </w:rPr>
        <w:t>of</w:t>
      </w:r>
      <w:r w:rsidR="009A304D" w:rsidRPr="00CB0A4C">
        <w:rPr>
          <w:rFonts w:ascii="Calibri"/>
          <w:spacing w:val="1"/>
          <w:sz w:val="20"/>
        </w:rPr>
        <w:t xml:space="preserve"> </w:t>
      </w:r>
      <w:r w:rsidR="009A304D" w:rsidRPr="00CB0A4C">
        <w:rPr>
          <w:rFonts w:ascii="Calibri"/>
          <w:sz w:val="20"/>
        </w:rPr>
        <w:t xml:space="preserve">comfort and protection for workers. However, if a respirator </w:t>
      </w:r>
      <w:proofErr w:type="gramStart"/>
      <w:r w:rsidR="009A304D" w:rsidRPr="00CB0A4C">
        <w:rPr>
          <w:rFonts w:ascii="Calibri"/>
          <w:sz w:val="20"/>
        </w:rPr>
        <w:t>is used improperly or not kept clean,</w:t>
      </w:r>
      <w:proofErr w:type="gramEnd"/>
      <w:r w:rsidR="009A304D" w:rsidRPr="00CB0A4C">
        <w:rPr>
          <w:rFonts w:ascii="Calibri"/>
          <w:sz w:val="20"/>
        </w:rPr>
        <w:t xml:space="preserve"> the respirator</w:t>
      </w:r>
      <w:r w:rsidR="009A304D" w:rsidRPr="00CB0A4C">
        <w:rPr>
          <w:rFonts w:ascii="Calibri"/>
          <w:spacing w:val="1"/>
          <w:sz w:val="20"/>
        </w:rPr>
        <w:t xml:space="preserve"> </w:t>
      </w:r>
      <w:r w:rsidR="009A304D" w:rsidRPr="00CB0A4C">
        <w:rPr>
          <w:rFonts w:ascii="Calibri"/>
          <w:sz w:val="20"/>
        </w:rPr>
        <w:t>itself can become a hazard to the worker. Sometimes, workers may wear respirators to avoid exposures to</w:t>
      </w:r>
      <w:r w:rsidR="009A304D" w:rsidRPr="00CB0A4C">
        <w:rPr>
          <w:rFonts w:ascii="Calibri"/>
          <w:spacing w:val="1"/>
          <w:sz w:val="20"/>
        </w:rPr>
        <w:t xml:space="preserve"> </w:t>
      </w:r>
      <w:r w:rsidR="009A304D" w:rsidRPr="00CB0A4C">
        <w:rPr>
          <w:rFonts w:ascii="Calibri"/>
          <w:sz w:val="20"/>
        </w:rPr>
        <w:t>hazards, even if the amount of hazardous substance does not exceed the limits set by OSHA standards. If your</w:t>
      </w:r>
      <w:r w:rsidR="009A304D" w:rsidRPr="00CB0A4C">
        <w:rPr>
          <w:rFonts w:ascii="Calibri"/>
          <w:spacing w:val="1"/>
          <w:sz w:val="20"/>
        </w:rPr>
        <w:t xml:space="preserve"> </w:t>
      </w:r>
      <w:r w:rsidR="009A304D" w:rsidRPr="00CB0A4C">
        <w:rPr>
          <w:rFonts w:ascii="Calibri"/>
          <w:sz w:val="20"/>
        </w:rPr>
        <w:t>employer provides respirators for your voluntary use, or if you provide your own respirator, you need to take</w:t>
      </w:r>
      <w:r w:rsidR="009A304D" w:rsidRPr="00CB0A4C">
        <w:rPr>
          <w:rFonts w:ascii="Calibri"/>
          <w:spacing w:val="1"/>
          <w:sz w:val="20"/>
        </w:rPr>
        <w:t xml:space="preserve"> </w:t>
      </w:r>
      <w:r w:rsidR="009A304D" w:rsidRPr="00CB0A4C">
        <w:rPr>
          <w:rFonts w:ascii="Calibri"/>
          <w:sz w:val="20"/>
        </w:rPr>
        <w:t>certain</w:t>
      </w:r>
      <w:r w:rsidR="009A304D" w:rsidRPr="00CB0A4C">
        <w:rPr>
          <w:rFonts w:ascii="Calibri"/>
          <w:spacing w:val="-2"/>
          <w:sz w:val="20"/>
        </w:rPr>
        <w:t xml:space="preserve"> </w:t>
      </w:r>
      <w:r w:rsidR="009A304D" w:rsidRPr="00CB0A4C">
        <w:rPr>
          <w:rFonts w:ascii="Calibri"/>
          <w:sz w:val="20"/>
        </w:rPr>
        <w:t>precautions to</w:t>
      </w:r>
      <w:r w:rsidR="009A304D" w:rsidRPr="00CB0A4C">
        <w:rPr>
          <w:rFonts w:ascii="Calibri"/>
          <w:spacing w:val="-1"/>
          <w:sz w:val="20"/>
        </w:rPr>
        <w:t xml:space="preserve"> </w:t>
      </w:r>
      <w:r w:rsidR="009A304D" w:rsidRPr="00CB0A4C">
        <w:rPr>
          <w:rFonts w:ascii="Calibri"/>
          <w:sz w:val="20"/>
        </w:rPr>
        <w:t>be sure that the</w:t>
      </w:r>
      <w:r w:rsidR="009A304D" w:rsidRPr="00CB0A4C">
        <w:rPr>
          <w:rFonts w:ascii="Calibri"/>
          <w:spacing w:val="-2"/>
          <w:sz w:val="20"/>
        </w:rPr>
        <w:t xml:space="preserve"> </w:t>
      </w:r>
      <w:r w:rsidR="009A304D" w:rsidRPr="00CB0A4C">
        <w:rPr>
          <w:rFonts w:ascii="Calibri"/>
          <w:sz w:val="20"/>
        </w:rPr>
        <w:t>respirator</w:t>
      </w:r>
      <w:r w:rsidR="009A304D" w:rsidRPr="00CB0A4C">
        <w:rPr>
          <w:rFonts w:ascii="Calibri"/>
          <w:spacing w:val="-1"/>
          <w:sz w:val="20"/>
        </w:rPr>
        <w:t xml:space="preserve"> </w:t>
      </w:r>
      <w:r w:rsidR="009A304D" w:rsidRPr="00CB0A4C">
        <w:rPr>
          <w:rFonts w:ascii="Calibri"/>
          <w:sz w:val="20"/>
        </w:rPr>
        <w:t>itself does not</w:t>
      </w:r>
      <w:r w:rsidR="009A304D" w:rsidRPr="00CB0A4C">
        <w:rPr>
          <w:rFonts w:ascii="Calibri"/>
          <w:spacing w:val="-1"/>
          <w:sz w:val="20"/>
        </w:rPr>
        <w:t xml:space="preserve"> </w:t>
      </w:r>
      <w:r w:rsidR="009A304D" w:rsidRPr="00CB0A4C">
        <w:rPr>
          <w:rFonts w:ascii="Calibri"/>
          <w:sz w:val="20"/>
        </w:rPr>
        <w:t>present</w:t>
      </w:r>
      <w:r w:rsidR="009A304D" w:rsidRPr="00CB0A4C">
        <w:rPr>
          <w:rFonts w:ascii="Calibri"/>
          <w:spacing w:val="-3"/>
          <w:sz w:val="20"/>
        </w:rPr>
        <w:t xml:space="preserve"> </w:t>
      </w:r>
      <w:r w:rsidR="009A304D" w:rsidRPr="00CB0A4C">
        <w:rPr>
          <w:rFonts w:ascii="Calibri"/>
          <w:sz w:val="20"/>
        </w:rPr>
        <w:t>a hazard.</w:t>
      </w:r>
    </w:p>
    <w:p w14:paraId="6045A01C" w14:textId="77777777" w:rsidR="00D046B7" w:rsidRPr="00CB0A4C" w:rsidRDefault="009A304D" w:rsidP="006A1770">
      <w:pPr>
        <w:spacing w:before="240" w:after="240"/>
        <w:ind w:left="499"/>
        <w:rPr>
          <w:rFonts w:ascii="Calibri"/>
          <w:sz w:val="20"/>
        </w:rPr>
      </w:pPr>
      <w:r w:rsidRPr="00CB0A4C">
        <w:rPr>
          <w:rFonts w:ascii="Calibri"/>
          <w:sz w:val="20"/>
        </w:rPr>
        <w:t>You</w:t>
      </w:r>
      <w:r w:rsidRPr="00CB0A4C">
        <w:rPr>
          <w:rFonts w:ascii="Calibri"/>
          <w:spacing w:val="-4"/>
          <w:sz w:val="20"/>
        </w:rPr>
        <w:t xml:space="preserve"> </w:t>
      </w:r>
      <w:r w:rsidRPr="00CB0A4C">
        <w:rPr>
          <w:rFonts w:ascii="Calibri"/>
          <w:sz w:val="20"/>
        </w:rPr>
        <w:t>should</w:t>
      </w:r>
      <w:r w:rsidRPr="00CB0A4C">
        <w:rPr>
          <w:rFonts w:ascii="Calibri"/>
          <w:spacing w:val="-3"/>
          <w:sz w:val="20"/>
        </w:rPr>
        <w:t xml:space="preserve"> </w:t>
      </w:r>
      <w:r w:rsidRPr="00CB0A4C">
        <w:rPr>
          <w:rFonts w:ascii="Calibri"/>
          <w:sz w:val="20"/>
        </w:rPr>
        <w:t>do</w:t>
      </w:r>
      <w:r w:rsidRPr="00CB0A4C">
        <w:rPr>
          <w:rFonts w:ascii="Calibri"/>
          <w:spacing w:val="-4"/>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following:</w:t>
      </w:r>
    </w:p>
    <w:p w14:paraId="56FF132E" w14:textId="77777777" w:rsidR="00D046B7" w:rsidRPr="00CB0A4C" w:rsidRDefault="009A304D" w:rsidP="006A1770">
      <w:pPr>
        <w:pStyle w:val="ListParagraph"/>
        <w:numPr>
          <w:ilvl w:val="0"/>
          <w:numId w:val="9"/>
        </w:numPr>
        <w:tabs>
          <w:tab w:val="left" w:pos="860"/>
          <w:tab w:val="left" w:pos="861"/>
        </w:tabs>
        <w:spacing w:before="240"/>
        <w:ind w:left="859" w:right="1839" w:hanging="360"/>
        <w:rPr>
          <w:sz w:val="20"/>
        </w:rPr>
      </w:pPr>
      <w:r w:rsidRPr="00CB0A4C">
        <w:rPr>
          <w:sz w:val="20"/>
        </w:rPr>
        <w:t>Read</w:t>
      </w:r>
      <w:r w:rsidRPr="00CB0A4C">
        <w:rPr>
          <w:spacing w:val="-3"/>
          <w:sz w:val="20"/>
        </w:rPr>
        <w:t xml:space="preserve"> </w:t>
      </w:r>
      <w:r w:rsidRPr="00CB0A4C">
        <w:rPr>
          <w:sz w:val="20"/>
        </w:rPr>
        <w:t>and</w:t>
      </w:r>
      <w:r w:rsidRPr="00CB0A4C">
        <w:rPr>
          <w:spacing w:val="-2"/>
          <w:sz w:val="20"/>
        </w:rPr>
        <w:t xml:space="preserve"> </w:t>
      </w:r>
      <w:r w:rsidRPr="00CB0A4C">
        <w:rPr>
          <w:sz w:val="20"/>
        </w:rPr>
        <w:t>heed</w:t>
      </w:r>
      <w:r w:rsidRPr="00CB0A4C">
        <w:rPr>
          <w:spacing w:val="-3"/>
          <w:sz w:val="20"/>
        </w:rPr>
        <w:t xml:space="preserve"> </w:t>
      </w:r>
      <w:r w:rsidRPr="00CB0A4C">
        <w:rPr>
          <w:sz w:val="20"/>
        </w:rPr>
        <w:t>all</w:t>
      </w:r>
      <w:r w:rsidRPr="00CB0A4C">
        <w:rPr>
          <w:spacing w:val="-3"/>
          <w:sz w:val="20"/>
        </w:rPr>
        <w:t xml:space="preserve"> </w:t>
      </w:r>
      <w:r w:rsidRPr="00CB0A4C">
        <w:rPr>
          <w:sz w:val="20"/>
        </w:rPr>
        <w:t>instructions</w:t>
      </w:r>
      <w:r w:rsidRPr="00CB0A4C">
        <w:rPr>
          <w:spacing w:val="-2"/>
          <w:sz w:val="20"/>
        </w:rPr>
        <w:t xml:space="preserve"> </w:t>
      </w:r>
      <w:r w:rsidRPr="00CB0A4C">
        <w:rPr>
          <w:sz w:val="20"/>
        </w:rPr>
        <w:t>provided</w:t>
      </w:r>
      <w:r w:rsidRPr="00CB0A4C">
        <w:rPr>
          <w:spacing w:val="-3"/>
          <w:sz w:val="20"/>
        </w:rPr>
        <w:t xml:space="preserve"> </w:t>
      </w:r>
      <w:r w:rsidRPr="00CB0A4C">
        <w:rPr>
          <w:sz w:val="20"/>
        </w:rPr>
        <w:t>by</w:t>
      </w:r>
      <w:r w:rsidRPr="00CB0A4C">
        <w:rPr>
          <w:spacing w:val="-3"/>
          <w:sz w:val="20"/>
        </w:rPr>
        <w:t xml:space="preserve"> </w:t>
      </w:r>
      <w:r w:rsidRPr="00CB0A4C">
        <w:rPr>
          <w:sz w:val="20"/>
        </w:rPr>
        <w:t>the</w:t>
      </w:r>
      <w:r w:rsidRPr="00CB0A4C">
        <w:rPr>
          <w:spacing w:val="-3"/>
          <w:sz w:val="20"/>
        </w:rPr>
        <w:t xml:space="preserve"> </w:t>
      </w:r>
      <w:r w:rsidRPr="00CB0A4C">
        <w:rPr>
          <w:sz w:val="20"/>
        </w:rPr>
        <w:t>manufacturer</w:t>
      </w:r>
      <w:r w:rsidRPr="00CB0A4C">
        <w:rPr>
          <w:spacing w:val="-2"/>
          <w:sz w:val="20"/>
        </w:rPr>
        <w:t xml:space="preserve"> </w:t>
      </w:r>
      <w:r w:rsidRPr="00CB0A4C">
        <w:rPr>
          <w:sz w:val="20"/>
        </w:rPr>
        <w:t>on</w:t>
      </w:r>
      <w:r w:rsidRPr="00CB0A4C">
        <w:rPr>
          <w:spacing w:val="-2"/>
          <w:sz w:val="20"/>
        </w:rPr>
        <w:t xml:space="preserve"> </w:t>
      </w:r>
      <w:r w:rsidRPr="00CB0A4C">
        <w:rPr>
          <w:sz w:val="20"/>
        </w:rPr>
        <w:t>use,</w:t>
      </w:r>
      <w:r w:rsidRPr="00CB0A4C">
        <w:rPr>
          <w:spacing w:val="-3"/>
          <w:sz w:val="20"/>
        </w:rPr>
        <w:t xml:space="preserve"> </w:t>
      </w:r>
      <w:r w:rsidRPr="00CB0A4C">
        <w:rPr>
          <w:sz w:val="20"/>
        </w:rPr>
        <w:t>maintenance,</w:t>
      </w:r>
      <w:r w:rsidRPr="00CB0A4C">
        <w:rPr>
          <w:spacing w:val="-2"/>
          <w:sz w:val="20"/>
        </w:rPr>
        <w:t xml:space="preserve"> </w:t>
      </w:r>
      <w:r w:rsidRPr="00CB0A4C">
        <w:rPr>
          <w:sz w:val="20"/>
        </w:rPr>
        <w:t>cleaning</w:t>
      </w:r>
      <w:r w:rsidRPr="00CB0A4C">
        <w:rPr>
          <w:spacing w:val="-3"/>
          <w:sz w:val="20"/>
        </w:rPr>
        <w:t xml:space="preserve"> </w:t>
      </w:r>
      <w:r w:rsidRPr="00CB0A4C">
        <w:rPr>
          <w:sz w:val="20"/>
        </w:rPr>
        <w:t>and</w:t>
      </w:r>
      <w:r w:rsidRPr="00CB0A4C">
        <w:rPr>
          <w:spacing w:val="-2"/>
          <w:sz w:val="20"/>
        </w:rPr>
        <w:t xml:space="preserve"> </w:t>
      </w:r>
      <w:r w:rsidRPr="00CB0A4C">
        <w:rPr>
          <w:sz w:val="20"/>
        </w:rPr>
        <w:t>care,</w:t>
      </w:r>
      <w:r w:rsidRPr="00CB0A4C">
        <w:rPr>
          <w:spacing w:val="-4"/>
          <w:sz w:val="20"/>
        </w:rPr>
        <w:t xml:space="preserve"> </w:t>
      </w:r>
      <w:r w:rsidRPr="00CB0A4C">
        <w:rPr>
          <w:sz w:val="20"/>
        </w:rPr>
        <w:t>and</w:t>
      </w:r>
      <w:r w:rsidRPr="00CB0A4C">
        <w:rPr>
          <w:spacing w:val="-42"/>
          <w:sz w:val="20"/>
        </w:rPr>
        <w:t xml:space="preserve"> </w:t>
      </w:r>
      <w:r w:rsidRPr="00CB0A4C">
        <w:rPr>
          <w:sz w:val="20"/>
        </w:rPr>
        <w:t>warnings</w:t>
      </w:r>
      <w:r w:rsidRPr="00CB0A4C">
        <w:rPr>
          <w:spacing w:val="-1"/>
          <w:sz w:val="20"/>
        </w:rPr>
        <w:t xml:space="preserve"> </w:t>
      </w:r>
      <w:r w:rsidRPr="00CB0A4C">
        <w:rPr>
          <w:sz w:val="20"/>
        </w:rPr>
        <w:t>regarding</w:t>
      </w:r>
      <w:r w:rsidRPr="00CB0A4C">
        <w:rPr>
          <w:spacing w:val="-1"/>
          <w:sz w:val="20"/>
        </w:rPr>
        <w:t xml:space="preserve"> </w:t>
      </w:r>
      <w:r w:rsidRPr="00CB0A4C">
        <w:rPr>
          <w:sz w:val="20"/>
        </w:rPr>
        <w:t>the</w:t>
      </w:r>
      <w:r w:rsidRPr="00CB0A4C">
        <w:rPr>
          <w:spacing w:val="-2"/>
          <w:sz w:val="20"/>
        </w:rPr>
        <w:t xml:space="preserve"> </w:t>
      </w:r>
      <w:r w:rsidRPr="00CB0A4C">
        <w:rPr>
          <w:sz w:val="20"/>
        </w:rPr>
        <w:t>respirator’s limitations.</w:t>
      </w:r>
    </w:p>
    <w:p w14:paraId="2FE254F3" w14:textId="77777777" w:rsidR="00D046B7" w:rsidRPr="00CB0A4C" w:rsidRDefault="009A304D" w:rsidP="006A1770">
      <w:pPr>
        <w:pStyle w:val="ListParagraph"/>
        <w:numPr>
          <w:ilvl w:val="0"/>
          <w:numId w:val="9"/>
        </w:numPr>
        <w:tabs>
          <w:tab w:val="left" w:pos="859"/>
          <w:tab w:val="left" w:pos="860"/>
        </w:tabs>
        <w:spacing w:before="240"/>
        <w:ind w:left="859" w:right="1515" w:hanging="360"/>
        <w:rPr>
          <w:sz w:val="20"/>
        </w:rPr>
      </w:pPr>
      <w:r w:rsidRPr="00CB0A4C">
        <w:rPr>
          <w:spacing w:val="-2"/>
          <w:sz w:val="20"/>
        </w:rPr>
        <w:t>Choose</w:t>
      </w:r>
      <w:r w:rsidRPr="00CB0A4C">
        <w:rPr>
          <w:spacing w:val="-9"/>
          <w:sz w:val="20"/>
        </w:rPr>
        <w:t xml:space="preserve"> </w:t>
      </w:r>
      <w:r w:rsidRPr="00CB0A4C">
        <w:rPr>
          <w:spacing w:val="-2"/>
          <w:sz w:val="20"/>
        </w:rPr>
        <w:t>respirators</w:t>
      </w:r>
      <w:r w:rsidRPr="00CB0A4C">
        <w:rPr>
          <w:spacing w:val="-9"/>
          <w:sz w:val="20"/>
        </w:rPr>
        <w:t xml:space="preserve"> </w:t>
      </w:r>
      <w:r w:rsidRPr="00CB0A4C">
        <w:rPr>
          <w:spacing w:val="-2"/>
          <w:sz w:val="20"/>
        </w:rPr>
        <w:t>certified</w:t>
      </w:r>
      <w:r w:rsidRPr="00CB0A4C">
        <w:rPr>
          <w:spacing w:val="-9"/>
          <w:sz w:val="20"/>
        </w:rPr>
        <w:t xml:space="preserve"> </w:t>
      </w:r>
      <w:r w:rsidRPr="00CB0A4C">
        <w:rPr>
          <w:spacing w:val="-2"/>
          <w:sz w:val="20"/>
        </w:rPr>
        <w:t>for</w:t>
      </w:r>
      <w:r w:rsidRPr="00CB0A4C">
        <w:rPr>
          <w:spacing w:val="-10"/>
          <w:sz w:val="20"/>
        </w:rPr>
        <w:t xml:space="preserve"> </w:t>
      </w:r>
      <w:r w:rsidRPr="00CB0A4C">
        <w:rPr>
          <w:spacing w:val="-2"/>
          <w:sz w:val="20"/>
        </w:rPr>
        <w:t>use</w:t>
      </w:r>
      <w:r w:rsidRPr="00CB0A4C">
        <w:rPr>
          <w:spacing w:val="-9"/>
          <w:sz w:val="20"/>
        </w:rPr>
        <w:t xml:space="preserve"> </w:t>
      </w:r>
      <w:r w:rsidRPr="00CB0A4C">
        <w:rPr>
          <w:spacing w:val="-2"/>
          <w:sz w:val="20"/>
        </w:rPr>
        <w:t>to</w:t>
      </w:r>
      <w:r w:rsidRPr="00CB0A4C">
        <w:rPr>
          <w:spacing w:val="-9"/>
          <w:sz w:val="20"/>
        </w:rPr>
        <w:t xml:space="preserve"> </w:t>
      </w:r>
      <w:r w:rsidRPr="00CB0A4C">
        <w:rPr>
          <w:spacing w:val="-1"/>
          <w:sz w:val="20"/>
        </w:rPr>
        <w:t>protect</w:t>
      </w:r>
      <w:r w:rsidRPr="00CB0A4C">
        <w:rPr>
          <w:spacing w:val="-8"/>
          <w:sz w:val="20"/>
        </w:rPr>
        <w:t xml:space="preserve"> </w:t>
      </w:r>
      <w:r w:rsidRPr="00CB0A4C">
        <w:rPr>
          <w:spacing w:val="-1"/>
          <w:sz w:val="20"/>
        </w:rPr>
        <w:t>against</w:t>
      </w:r>
      <w:r w:rsidRPr="00CB0A4C">
        <w:rPr>
          <w:spacing w:val="-9"/>
          <w:sz w:val="20"/>
        </w:rPr>
        <w:t xml:space="preserve"> </w:t>
      </w:r>
      <w:r w:rsidRPr="00CB0A4C">
        <w:rPr>
          <w:spacing w:val="-1"/>
          <w:sz w:val="20"/>
        </w:rPr>
        <w:t>the</w:t>
      </w:r>
      <w:r w:rsidRPr="00CB0A4C">
        <w:rPr>
          <w:spacing w:val="-10"/>
          <w:sz w:val="20"/>
        </w:rPr>
        <w:t xml:space="preserve"> </w:t>
      </w:r>
      <w:r w:rsidRPr="00CB0A4C">
        <w:rPr>
          <w:spacing w:val="-1"/>
          <w:sz w:val="20"/>
        </w:rPr>
        <w:t>contaminant</w:t>
      </w:r>
      <w:r w:rsidRPr="00CB0A4C">
        <w:rPr>
          <w:spacing w:val="-8"/>
          <w:sz w:val="20"/>
        </w:rPr>
        <w:t xml:space="preserve"> </w:t>
      </w:r>
      <w:r w:rsidRPr="00CB0A4C">
        <w:rPr>
          <w:spacing w:val="-1"/>
          <w:sz w:val="20"/>
        </w:rPr>
        <w:t>of</w:t>
      </w:r>
      <w:r w:rsidRPr="00CB0A4C">
        <w:rPr>
          <w:spacing w:val="-9"/>
          <w:sz w:val="20"/>
        </w:rPr>
        <w:t xml:space="preserve"> </w:t>
      </w:r>
      <w:r w:rsidRPr="00CB0A4C">
        <w:rPr>
          <w:spacing w:val="-1"/>
          <w:sz w:val="20"/>
        </w:rPr>
        <w:t>concern.</w:t>
      </w:r>
      <w:r w:rsidRPr="00CB0A4C">
        <w:rPr>
          <w:spacing w:val="-10"/>
          <w:sz w:val="20"/>
        </w:rPr>
        <w:t xml:space="preserve"> </w:t>
      </w:r>
      <w:r w:rsidRPr="00CB0A4C">
        <w:rPr>
          <w:spacing w:val="-1"/>
          <w:sz w:val="20"/>
        </w:rPr>
        <w:t>NIOSH,</w:t>
      </w:r>
      <w:r w:rsidRPr="00CB0A4C">
        <w:rPr>
          <w:spacing w:val="-7"/>
          <w:sz w:val="20"/>
        </w:rPr>
        <w:t xml:space="preserve"> </w:t>
      </w:r>
      <w:r w:rsidRPr="00CB0A4C">
        <w:rPr>
          <w:spacing w:val="-1"/>
          <w:sz w:val="20"/>
        </w:rPr>
        <w:t>the</w:t>
      </w:r>
      <w:r w:rsidRPr="00CB0A4C">
        <w:rPr>
          <w:spacing w:val="-9"/>
          <w:sz w:val="20"/>
        </w:rPr>
        <w:t xml:space="preserve"> </w:t>
      </w:r>
      <w:r w:rsidRPr="00CB0A4C">
        <w:rPr>
          <w:spacing w:val="-1"/>
          <w:sz w:val="20"/>
        </w:rPr>
        <w:t>National</w:t>
      </w:r>
      <w:r w:rsidRPr="00CB0A4C">
        <w:rPr>
          <w:spacing w:val="-10"/>
          <w:sz w:val="20"/>
        </w:rPr>
        <w:t xml:space="preserve"> </w:t>
      </w:r>
      <w:r w:rsidRPr="00CB0A4C">
        <w:rPr>
          <w:spacing w:val="-1"/>
          <w:sz w:val="20"/>
        </w:rPr>
        <w:t>Institute</w:t>
      </w:r>
      <w:r w:rsidRPr="00CB0A4C">
        <w:rPr>
          <w:sz w:val="20"/>
        </w:rPr>
        <w:t xml:space="preserve"> </w:t>
      </w:r>
      <w:r w:rsidRPr="00CB0A4C">
        <w:rPr>
          <w:spacing w:val="-2"/>
          <w:sz w:val="20"/>
        </w:rPr>
        <w:t>for</w:t>
      </w:r>
      <w:r w:rsidRPr="00CB0A4C">
        <w:rPr>
          <w:spacing w:val="-10"/>
          <w:sz w:val="20"/>
        </w:rPr>
        <w:t xml:space="preserve"> </w:t>
      </w:r>
      <w:r w:rsidRPr="00CB0A4C">
        <w:rPr>
          <w:spacing w:val="-2"/>
          <w:sz w:val="20"/>
        </w:rPr>
        <w:t>Occupational</w:t>
      </w:r>
      <w:r w:rsidRPr="00CB0A4C">
        <w:rPr>
          <w:spacing w:val="-9"/>
          <w:sz w:val="20"/>
        </w:rPr>
        <w:t xml:space="preserve"> </w:t>
      </w:r>
      <w:r w:rsidRPr="00CB0A4C">
        <w:rPr>
          <w:spacing w:val="-2"/>
          <w:sz w:val="20"/>
        </w:rPr>
        <w:t>Safety</w:t>
      </w:r>
      <w:r w:rsidRPr="00CB0A4C">
        <w:rPr>
          <w:spacing w:val="-8"/>
          <w:sz w:val="20"/>
        </w:rPr>
        <w:t xml:space="preserve"> </w:t>
      </w:r>
      <w:r w:rsidRPr="00CB0A4C">
        <w:rPr>
          <w:spacing w:val="-2"/>
          <w:sz w:val="20"/>
        </w:rPr>
        <w:t>and</w:t>
      </w:r>
      <w:r w:rsidRPr="00CB0A4C">
        <w:rPr>
          <w:spacing w:val="-9"/>
          <w:sz w:val="20"/>
        </w:rPr>
        <w:t xml:space="preserve"> </w:t>
      </w:r>
      <w:r w:rsidRPr="00CB0A4C">
        <w:rPr>
          <w:spacing w:val="-2"/>
          <w:sz w:val="20"/>
        </w:rPr>
        <w:t>Health</w:t>
      </w:r>
      <w:r w:rsidRPr="00CB0A4C">
        <w:rPr>
          <w:spacing w:val="-9"/>
          <w:sz w:val="20"/>
        </w:rPr>
        <w:t xml:space="preserve"> </w:t>
      </w:r>
      <w:r w:rsidRPr="00CB0A4C">
        <w:rPr>
          <w:spacing w:val="-1"/>
          <w:sz w:val="20"/>
        </w:rPr>
        <w:t>of</w:t>
      </w:r>
      <w:r w:rsidRPr="00CB0A4C">
        <w:rPr>
          <w:spacing w:val="-8"/>
          <w:sz w:val="20"/>
        </w:rPr>
        <w:t xml:space="preserve"> </w:t>
      </w:r>
      <w:r w:rsidRPr="00CB0A4C">
        <w:rPr>
          <w:spacing w:val="-1"/>
          <w:sz w:val="20"/>
        </w:rPr>
        <w:t>the</w:t>
      </w:r>
      <w:r w:rsidRPr="00CB0A4C">
        <w:rPr>
          <w:spacing w:val="-10"/>
          <w:sz w:val="20"/>
        </w:rPr>
        <w:t xml:space="preserve"> </w:t>
      </w:r>
      <w:r w:rsidRPr="00CB0A4C">
        <w:rPr>
          <w:spacing w:val="-1"/>
          <w:sz w:val="20"/>
        </w:rPr>
        <w:t>U.S.</w:t>
      </w:r>
      <w:r w:rsidRPr="00CB0A4C">
        <w:rPr>
          <w:spacing w:val="-9"/>
          <w:sz w:val="20"/>
        </w:rPr>
        <w:t xml:space="preserve"> </w:t>
      </w:r>
      <w:r w:rsidRPr="00CB0A4C">
        <w:rPr>
          <w:spacing w:val="-1"/>
          <w:sz w:val="20"/>
        </w:rPr>
        <w:t>Department</w:t>
      </w:r>
      <w:r w:rsidRPr="00CB0A4C">
        <w:rPr>
          <w:spacing w:val="-9"/>
          <w:sz w:val="20"/>
        </w:rPr>
        <w:t xml:space="preserve"> </w:t>
      </w:r>
      <w:r w:rsidRPr="00CB0A4C">
        <w:rPr>
          <w:spacing w:val="-1"/>
          <w:sz w:val="20"/>
        </w:rPr>
        <w:t>of</w:t>
      </w:r>
      <w:r w:rsidRPr="00CB0A4C">
        <w:rPr>
          <w:spacing w:val="-9"/>
          <w:sz w:val="20"/>
        </w:rPr>
        <w:t xml:space="preserve"> </w:t>
      </w:r>
      <w:r w:rsidRPr="00CB0A4C">
        <w:rPr>
          <w:spacing w:val="-1"/>
          <w:sz w:val="20"/>
        </w:rPr>
        <w:t>Health</w:t>
      </w:r>
      <w:r w:rsidRPr="00CB0A4C">
        <w:rPr>
          <w:spacing w:val="-9"/>
          <w:sz w:val="20"/>
        </w:rPr>
        <w:t xml:space="preserve"> </w:t>
      </w:r>
      <w:r w:rsidRPr="00CB0A4C">
        <w:rPr>
          <w:spacing w:val="-1"/>
          <w:sz w:val="20"/>
        </w:rPr>
        <w:t>and</w:t>
      </w:r>
      <w:r w:rsidRPr="00CB0A4C">
        <w:rPr>
          <w:spacing w:val="-9"/>
          <w:sz w:val="20"/>
        </w:rPr>
        <w:t xml:space="preserve"> </w:t>
      </w:r>
      <w:r w:rsidRPr="00CB0A4C">
        <w:rPr>
          <w:spacing w:val="-1"/>
          <w:sz w:val="20"/>
        </w:rPr>
        <w:t>Human</w:t>
      </w:r>
      <w:r w:rsidRPr="00CB0A4C">
        <w:rPr>
          <w:spacing w:val="-9"/>
          <w:sz w:val="20"/>
        </w:rPr>
        <w:t xml:space="preserve"> </w:t>
      </w:r>
      <w:r w:rsidRPr="00CB0A4C">
        <w:rPr>
          <w:spacing w:val="-1"/>
          <w:sz w:val="20"/>
        </w:rPr>
        <w:t>Services,</w:t>
      </w:r>
      <w:r w:rsidRPr="00CB0A4C">
        <w:rPr>
          <w:spacing w:val="-8"/>
          <w:sz w:val="20"/>
        </w:rPr>
        <w:t xml:space="preserve"> </w:t>
      </w:r>
      <w:r w:rsidRPr="00CB0A4C">
        <w:rPr>
          <w:spacing w:val="-1"/>
          <w:sz w:val="20"/>
        </w:rPr>
        <w:t>certifies</w:t>
      </w:r>
      <w:r w:rsidRPr="00CB0A4C">
        <w:rPr>
          <w:spacing w:val="-9"/>
          <w:sz w:val="20"/>
        </w:rPr>
        <w:t xml:space="preserve"> </w:t>
      </w:r>
      <w:r w:rsidRPr="00CB0A4C">
        <w:rPr>
          <w:spacing w:val="-1"/>
          <w:sz w:val="20"/>
        </w:rPr>
        <w:t>respirators.</w:t>
      </w:r>
      <w:r w:rsidRPr="00CB0A4C">
        <w:rPr>
          <w:spacing w:val="-9"/>
          <w:sz w:val="20"/>
        </w:rPr>
        <w:t xml:space="preserve"> </w:t>
      </w:r>
      <w:r w:rsidRPr="00CB0A4C">
        <w:rPr>
          <w:spacing w:val="-1"/>
          <w:sz w:val="20"/>
        </w:rPr>
        <w:t>A</w:t>
      </w:r>
      <w:r w:rsidRPr="00CB0A4C">
        <w:rPr>
          <w:sz w:val="20"/>
        </w:rPr>
        <w:t xml:space="preserve"> </w:t>
      </w:r>
      <w:r w:rsidRPr="00CB0A4C">
        <w:rPr>
          <w:spacing w:val="-1"/>
          <w:sz w:val="20"/>
        </w:rPr>
        <w:t xml:space="preserve">label or statement of certification should appear on the respirator or respirator </w:t>
      </w:r>
      <w:r w:rsidRPr="00CB0A4C">
        <w:rPr>
          <w:sz w:val="20"/>
        </w:rPr>
        <w:t>packaging. It will tell you what</w:t>
      </w:r>
      <w:r w:rsidRPr="00CB0A4C">
        <w:rPr>
          <w:spacing w:val="1"/>
          <w:sz w:val="20"/>
        </w:rPr>
        <w:t xml:space="preserve"> </w:t>
      </w:r>
      <w:r w:rsidRPr="00CB0A4C">
        <w:rPr>
          <w:sz w:val="20"/>
        </w:rPr>
        <w:t>the</w:t>
      </w:r>
      <w:r w:rsidRPr="00CB0A4C">
        <w:rPr>
          <w:spacing w:val="-6"/>
          <w:sz w:val="20"/>
        </w:rPr>
        <w:t xml:space="preserve"> </w:t>
      </w:r>
      <w:r w:rsidRPr="00CB0A4C">
        <w:rPr>
          <w:sz w:val="20"/>
        </w:rPr>
        <w:t>respirator</w:t>
      </w:r>
      <w:r w:rsidRPr="00CB0A4C">
        <w:rPr>
          <w:spacing w:val="-5"/>
          <w:sz w:val="20"/>
        </w:rPr>
        <w:t xml:space="preserve"> </w:t>
      </w:r>
      <w:proofErr w:type="gramStart"/>
      <w:r w:rsidRPr="00CB0A4C">
        <w:rPr>
          <w:sz w:val="20"/>
        </w:rPr>
        <w:t>is</w:t>
      </w:r>
      <w:r w:rsidRPr="00CB0A4C">
        <w:rPr>
          <w:spacing w:val="-6"/>
          <w:sz w:val="20"/>
        </w:rPr>
        <w:t xml:space="preserve"> </w:t>
      </w:r>
      <w:r w:rsidRPr="00CB0A4C">
        <w:rPr>
          <w:sz w:val="20"/>
        </w:rPr>
        <w:t>designed</w:t>
      </w:r>
      <w:proofErr w:type="gramEnd"/>
      <w:r w:rsidRPr="00CB0A4C">
        <w:rPr>
          <w:spacing w:val="-6"/>
          <w:sz w:val="20"/>
        </w:rPr>
        <w:t xml:space="preserve"> </w:t>
      </w:r>
      <w:r w:rsidRPr="00CB0A4C">
        <w:rPr>
          <w:sz w:val="20"/>
        </w:rPr>
        <w:t>for</w:t>
      </w:r>
      <w:r w:rsidRPr="00CB0A4C">
        <w:rPr>
          <w:spacing w:val="-5"/>
          <w:sz w:val="20"/>
        </w:rPr>
        <w:t xml:space="preserve"> </w:t>
      </w:r>
      <w:r w:rsidRPr="00CB0A4C">
        <w:rPr>
          <w:sz w:val="20"/>
        </w:rPr>
        <w:t>and</w:t>
      </w:r>
      <w:r w:rsidRPr="00CB0A4C">
        <w:rPr>
          <w:spacing w:val="-6"/>
          <w:sz w:val="20"/>
        </w:rPr>
        <w:t xml:space="preserve"> </w:t>
      </w:r>
      <w:r w:rsidRPr="00CB0A4C">
        <w:rPr>
          <w:sz w:val="20"/>
        </w:rPr>
        <w:t>how</w:t>
      </w:r>
      <w:r w:rsidRPr="00CB0A4C">
        <w:rPr>
          <w:spacing w:val="-6"/>
          <w:sz w:val="20"/>
        </w:rPr>
        <w:t xml:space="preserve"> </w:t>
      </w:r>
      <w:r w:rsidRPr="00CB0A4C">
        <w:rPr>
          <w:sz w:val="20"/>
        </w:rPr>
        <w:t>much</w:t>
      </w:r>
      <w:r w:rsidRPr="00CB0A4C">
        <w:rPr>
          <w:spacing w:val="-4"/>
          <w:sz w:val="20"/>
        </w:rPr>
        <w:t xml:space="preserve"> </w:t>
      </w:r>
      <w:r w:rsidRPr="00CB0A4C">
        <w:rPr>
          <w:sz w:val="20"/>
        </w:rPr>
        <w:t>it</w:t>
      </w:r>
      <w:r w:rsidRPr="00CB0A4C">
        <w:rPr>
          <w:spacing w:val="-6"/>
          <w:sz w:val="20"/>
        </w:rPr>
        <w:t xml:space="preserve"> </w:t>
      </w:r>
      <w:r w:rsidRPr="00CB0A4C">
        <w:rPr>
          <w:sz w:val="20"/>
        </w:rPr>
        <w:t>will</w:t>
      </w:r>
      <w:r w:rsidRPr="00CB0A4C">
        <w:rPr>
          <w:spacing w:val="-6"/>
          <w:sz w:val="20"/>
        </w:rPr>
        <w:t xml:space="preserve"> </w:t>
      </w:r>
      <w:r w:rsidRPr="00CB0A4C">
        <w:rPr>
          <w:sz w:val="20"/>
        </w:rPr>
        <w:t>protect</w:t>
      </w:r>
      <w:r w:rsidRPr="00CB0A4C">
        <w:rPr>
          <w:spacing w:val="-6"/>
          <w:sz w:val="20"/>
        </w:rPr>
        <w:t xml:space="preserve"> </w:t>
      </w:r>
      <w:r w:rsidRPr="00CB0A4C">
        <w:rPr>
          <w:sz w:val="20"/>
        </w:rPr>
        <w:t>you.</w:t>
      </w:r>
    </w:p>
    <w:p w14:paraId="28BE58F6" w14:textId="5BC676E3" w:rsidR="00D046B7" w:rsidRPr="00CB0A4C" w:rsidRDefault="009A304D" w:rsidP="006A1770">
      <w:pPr>
        <w:pStyle w:val="ListParagraph"/>
        <w:numPr>
          <w:ilvl w:val="0"/>
          <w:numId w:val="9"/>
        </w:numPr>
        <w:tabs>
          <w:tab w:val="left" w:pos="860"/>
          <w:tab w:val="left" w:pos="861"/>
        </w:tabs>
        <w:spacing w:before="240"/>
        <w:ind w:left="859" w:right="1709" w:hanging="360"/>
        <w:rPr>
          <w:sz w:val="20"/>
        </w:rPr>
      </w:pPr>
      <w:r w:rsidRPr="00CB0A4C">
        <w:rPr>
          <w:sz w:val="20"/>
        </w:rPr>
        <w:t xml:space="preserve">Do not wear your respirator into atmospheres containing contaminants for which your respirator </w:t>
      </w:r>
      <w:proofErr w:type="gramStart"/>
      <w:r w:rsidRPr="00CB0A4C">
        <w:rPr>
          <w:sz w:val="20"/>
        </w:rPr>
        <w:t>is not</w:t>
      </w:r>
      <w:r w:rsidRPr="00CB0A4C">
        <w:rPr>
          <w:spacing w:val="1"/>
          <w:sz w:val="20"/>
        </w:rPr>
        <w:t xml:space="preserve"> </w:t>
      </w:r>
      <w:r w:rsidRPr="00CB0A4C">
        <w:rPr>
          <w:sz w:val="20"/>
        </w:rPr>
        <w:t>designated</w:t>
      </w:r>
      <w:proofErr w:type="gramEnd"/>
      <w:r w:rsidRPr="00CB0A4C">
        <w:rPr>
          <w:spacing w:val="-3"/>
          <w:sz w:val="20"/>
        </w:rPr>
        <w:t xml:space="preserve"> </w:t>
      </w:r>
      <w:r w:rsidRPr="00CB0A4C">
        <w:rPr>
          <w:sz w:val="20"/>
        </w:rPr>
        <w:t>to</w:t>
      </w:r>
      <w:r w:rsidRPr="00CB0A4C">
        <w:rPr>
          <w:spacing w:val="-3"/>
          <w:sz w:val="20"/>
        </w:rPr>
        <w:t xml:space="preserve"> </w:t>
      </w:r>
      <w:r w:rsidRPr="00CB0A4C">
        <w:rPr>
          <w:sz w:val="20"/>
        </w:rPr>
        <w:t>protect</w:t>
      </w:r>
      <w:r w:rsidRPr="00CB0A4C">
        <w:rPr>
          <w:spacing w:val="-4"/>
          <w:sz w:val="20"/>
        </w:rPr>
        <w:t xml:space="preserve"> </w:t>
      </w:r>
      <w:r w:rsidRPr="00CB0A4C">
        <w:rPr>
          <w:sz w:val="20"/>
        </w:rPr>
        <w:t>against.</w:t>
      </w:r>
      <w:r w:rsidRPr="00CB0A4C">
        <w:rPr>
          <w:spacing w:val="-3"/>
          <w:sz w:val="20"/>
        </w:rPr>
        <w:t xml:space="preserve"> </w:t>
      </w:r>
      <w:r w:rsidRPr="00CB0A4C">
        <w:rPr>
          <w:sz w:val="20"/>
        </w:rPr>
        <w:t>For</w:t>
      </w:r>
      <w:r w:rsidRPr="00CB0A4C">
        <w:rPr>
          <w:spacing w:val="-4"/>
          <w:sz w:val="20"/>
        </w:rPr>
        <w:t xml:space="preserve"> </w:t>
      </w:r>
      <w:r w:rsidRPr="00CB0A4C">
        <w:rPr>
          <w:sz w:val="20"/>
        </w:rPr>
        <w:t>example,</w:t>
      </w:r>
      <w:r w:rsidRPr="00CB0A4C">
        <w:rPr>
          <w:spacing w:val="-2"/>
          <w:sz w:val="20"/>
        </w:rPr>
        <w:t xml:space="preserve"> </w:t>
      </w:r>
      <w:r w:rsidRPr="00CB0A4C">
        <w:rPr>
          <w:sz w:val="20"/>
        </w:rPr>
        <w:t>a</w:t>
      </w:r>
      <w:r w:rsidRPr="00CB0A4C">
        <w:rPr>
          <w:spacing w:val="-3"/>
          <w:sz w:val="20"/>
        </w:rPr>
        <w:t xml:space="preserve"> </w:t>
      </w:r>
      <w:r w:rsidRPr="00CB0A4C">
        <w:rPr>
          <w:sz w:val="20"/>
        </w:rPr>
        <w:t>respirator</w:t>
      </w:r>
      <w:r w:rsidRPr="00CB0A4C">
        <w:rPr>
          <w:spacing w:val="-3"/>
          <w:sz w:val="20"/>
        </w:rPr>
        <w:t xml:space="preserve"> </w:t>
      </w:r>
      <w:r w:rsidRPr="00CB0A4C">
        <w:rPr>
          <w:sz w:val="20"/>
        </w:rPr>
        <w:t>designed</w:t>
      </w:r>
      <w:r w:rsidRPr="00CB0A4C">
        <w:rPr>
          <w:spacing w:val="-3"/>
          <w:sz w:val="20"/>
        </w:rPr>
        <w:t xml:space="preserve"> </w:t>
      </w:r>
      <w:r w:rsidRPr="00CB0A4C">
        <w:rPr>
          <w:sz w:val="20"/>
        </w:rPr>
        <w:t>to</w:t>
      </w:r>
      <w:r w:rsidRPr="00CB0A4C">
        <w:rPr>
          <w:spacing w:val="-3"/>
          <w:sz w:val="20"/>
        </w:rPr>
        <w:t xml:space="preserve"> </w:t>
      </w:r>
      <w:r w:rsidRPr="00CB0A4C">
        <w:rPr>
          <w:sz w:val="20"/>
        </w:rPr>
        <w:t>filter</w:t>
      </w:r>
      <w:r w:rsidRPr="00CB0A4C">
        <w:rPr>
          <w:spacing w:val="-3"/>
          <w:sz w:val="20"/>
        </w:rPr>
        <w:t xml:space="preserve"> </w:t>
      </w:r>
      <w:r w:rsidRPr="00CB0A4C">
        <w:rPr>
          <w:sz w:val="20"/>
        </w:rPr>
        <w:t>dust</w:t>
      </w:r>
      <w:r w:rsidRPr="00CB0A4C">
        <w:rPr>
          <w:spacing w:val="-5"/>
          <w:sz w:val="20"/>
        </w:rPr>
        <w:t xml:space="preserve"> </w:t>
      </w:r>
      <w:r w:rsidRPr="00CB0A4C">
        <w:rPr>
          <w:sz w:val="20"/>
        </w:rPr>
        <w:t>particles</w:t>
      </w:r>
      <w:r w:rsidRPr="00CB0A4C">
        <w:rPr>
          <w:spacing w:val="-4"/>
          <w:sz w:val="20"/>
        </w:rPr>
        <w:t xml:space="preserve"> </w:t>
      </w:r>
      <w:r w:rsidRPr="00CB0A4C">
        <w:rPr>
          <w:sz w:val="20"/>
        </w:rPr>
        <w:t>will</w:t>
      </w:r>
      <w:r w:rsidRPr="00CB0A4C">
        <w:rPr>
          <w:spacing w:val="-3"/>
          <w:sz w:val="20"/>
        </w:rPr>
        <w:t xml:space="preserve"> </w:t>
      </w:r>
      <w:r w:rsidRPr="00CB0A4C">
        <w:rPr>
          <w:sz w:val="20"/>
        </w:rPr>
        <w:t>not</w:t>
      </w:r>
      <w:r w:rsidRPr="00CB0A4C">
        <w:rPr>
          <w:spacing w:val="-2"/>
          <w:sz w:val="20"/>
        </w:rPr>
        <w:t xml:space="preserve"> </w:t>
      </w:r>
      <w:r w:rsidRPr="00CB0A4C">
        <w:rPr>
          <w:sz w:val="20"/>
        </w:rPr>
        <w:t>protect</w:t>
      </w:r>
      <w:r w:rsidRPr="00CB0A4C">
        <w:rPr>
          <w:spacing w:val="-3"/>
          <w:sz w:val="20"/>
        </w:rPr>
        <w:t xml:space="preserve"> </w:t>
      </w:r>
      <w:r w:rsidRPr="00CB0A4C">
        <w:rPr>
          <w:sz w:val="20"/>
        </w:rPr>
        <w:t>you</w:t>
      </w:r>
      <w:r w:rsidRPr="00CB0A4C">
        <w:rPr>
          <w:spacing w:val="1"/>
          <w:sz w:val="20"/>
        </w:rPr>
        <w:t xml:space="preserve"> </w:t>
      </w:r>
      <w:r w:rsidRPr="00CB0A4C">
        <w:rPr>
          <w:sz w:val="20"/>
        </w:rPr>
        <w:t>against</w:t>
      </w:r>
      <w:r w:rsidRPr="00CB0A4C">
        <w:rPr>
          <w:spacing w:val="-2"/>
          <w:sz w:val="20"/>
        </w:rPr>
        <w:t xml:space="preserve"> </w:t>
      </w:r>
      <w:r w:rsidRPr="00CB0A4C">
        <w:rPr>
          <w:sz w:val="20"/>
        </w:rPr>
        <w:t>gases,</w:t>
      </w:r>
      <w:r w:rsidRPr="00CB0A4C">
        <w:rPr>
          <w:spacing w:val="-3"/>
          <w:sz w:val="20"/>
        </w:rPr>
        <w:t xml:space="preserve"> </w:t>
      </w:r>
      <w:r w:rsidRPr="00CB0A4C">
        <w:rPr>
          <w:sz w:val="20"/>
        </w:rPr>
        <w:t>vapors</w:t>
      </w:r>
      <w:r w:rsidR="00CE24D5" w:rsidRPr="00CB0A4C">
        <w:rPr>
          <w:sz w:val="20"/>
        </w:rPr>
        <w:t>,</w:t>
      </w:r>
      <w:r w:rsidRPr="00CB0A4C">
        <w:rPr>
          <w:spacing w:val="-1"/>
          <w:sz w:val="20"/>
        </w:rPr>
        <w:t xml:space="preserve"> </w:t>
      </w:r>
      <w:r w:rsidRPr="00CB0A4C">
        <w:rPr>
          <w:sz w:val="20"/>
        </w:rPr>
        <w:t>or</w:t>
      </w:r>
      <w:r w:rsidRPr="00CB0A4C">
        <w:rPr>
          <w:spacing w:val="-1"/>
          <w:sz w:val="20"/>
        </w:rPr>
        <w:t xml:space="preserve"> </w:t>
      </w:r>
      <w:r w:rsidRPr="00CB0A4C">
        <w:rPr>
          <w:sz w:val="20"/>
        </w:rPr>
        <w:t>very small solid</w:t>
      </w:r>
      <w:r w:rsidRPr="00CB0A4C">
        <w:rPr>
          <w:spacing w:val="-1"/>
          <w:sz w:val="20"/>
        </w:rPr>
        <w:t xml:space="preserve"> </w:t>
      </w:r>
      <w:r w:rsidRPr="00CB0A4C">
        <w:rPr>
          <w:sz w:val="20"/>
        </w:rPr>
        <w:t>particles</w:t>
      </w:r>
      <w:r w:rsidRPr="00CB0A4C">
        <w:rPr>
          <w:spacing w:val="-1"/>
          <w:sz w:val="20"/>
        </w:rPr>
        <w:t xml:space="preserve"> </w:t>
      </w:r>
      <w:r w:rsidRPr="00CB0A4C">
        <w:rPr>
          <w:sz w:val="20"/>
        </w:rPr>
        <w:t>of fumes</w:t>
      </w:r>
      <w:r w:rsidRPr="00CB0A4C">
        <w:rPr>
          <w:spacing w:val="-2"/>
          <w:sz w:val="20"/>
        </w:rPr>
        <w:t xml:space="preserve"> </w:t>
      </w:r>
      <w:r w:rsidRPr="00CB0A4C">
        <w:rPr>
          <w:sz w:val="20"/>
        </w:rPr>
        <w:t>or</w:t>
      </w:r>
      <w:r w:rsidRPr="00CB0A4C">
        <w:rPr>
          <w:spacing w:val="-1"/>
          <w:sz w:val="20"/>
        </w:rPr>
        <w:t xml:space="preserve"> </w:t>
      </w:r>
      <w:r w:rsidRPr="00CB0A4C">
        <w:rPr>
          <w:sz w:val="20"/>
        </w:rPr>
        <w:t>smoke.</w:t>
      </w:r>
    </w:p>
    <w:p w14:paraId="05C2A395" w14:textId="77777777" w:rsidR="00D046B7" w:rsidRPr="00CB0A4C" w:rsidRDefault="009A304D" w:rsidP="006A1770">
      <w:pPr>
        <w:pStyle w:val="ListParagraph"/>
        <w:numPr>
          <w:ilvl w:val="0"/>
          <w:numId w:val="9"/>
        </w:numPr>
        <w:tabs>
          <w:tab w:val="left" w:pos="860"/>
          <w:tab w:val="left" w:pos="861"/>
        </w:tabs>
        <w:spacing w:before="240"/>
        <w:ind w:hanging="362"/>
        <w:rPr>
          <w:sz w:val="20"/>
        </w:rPr>
      </w:pPr>
      <w:r w:rsidRPr="00CB0A4C">
        <w:rPr>
          <w:sz w:val="20"/>
        </w:rPr>
        <w:t>Keep</w:t>
      </w:r>
      <w:r w:rsidRPr="00CB0A4C">
        <w:rPr>
          <w:spacing w:val="-3"/>
          <w:sz w:val="20"/>
        </w:rPr>
        <w:t xml:space="preserve"> </w:t>
      </w:r>
      <w:r w:rsidRPr="00CB0A4C">
        <w:rPr>
          <w:sz w:val="20"/>
        </w:rPr>
        <w:t>track</w:t>
      </w:r>
      <w:r w:rsidRPr="00CB0A4C">
        <w:rPr>
          <w:spacing w:val="-2"/>
          <w:sz w:val="20"/>
        </w:rPr>
        <w:t xml:space="preserve"> </w:t>
      </w:r>
      <w:r w:rsidRPr="00CB0A4C">
        <w:rPr>
          <w:sz w:val="20"/>
        </w:rPr>
        <w:t>of</w:t>
      </w:r>
      <w:r w:rsidRPr="00CB0A4C">
        <w:rPr>
          <w:spacing w:val="-2"/>
          <w:sz w:val="20"/>
        </w:rPr>
        <w:t xml:space="preserve"> </w:t>
      </w:r>
      <w:r w:rsidRPr="00CB0A4C">
        <w:rPr>
          <w:sz w:val="20"/>
        </w:rPr>
        <w:t>your</w:t>
      </w:r>
      <w:r w:rsidRPr="00CB0A4C">
        <w:rPr>
          <w:spacing w:val="-3"/>
          <w:sz w:val="20"/>
        </w:rPr>
        <w:t xml:space="preserve"> </w:t>
      </w:r>
      <w:r w:rsidRPr="00CB0A4C">
        <w:rPr>
          <w:sz w:val="20"/>
        </w:rPr>
        <w:t>respirator</w:t>
      </w:r>
      <w:r w:rsidRPr="00CB0A4C">
        <w:rPr>
          <w:spacing w:val="-3"/>
          <w:sz w:val="20"/>
        </w:rPr>
        <w:t xml:space="preserve"> </w:t>
      </w:r>
      <w:r w:rsidRPr="00CB0A4C">
        <w:rPr>
          <w:sz w:val="20"/>
        </w:rPr>
        <w:t>so</w:t>
      </w:r>
      <w:r w:rsidRPr="00CB0A4C">
        <w:rPr>
          <w:spacing w:val="-1"/>
          <w:sz w:val="20"/>
        </w:rPr>
        <w:t xml:space="preserve"> </w:t>
      </w:r>
      <w:r w:rsidRPr="00CB0A4C">
        <w:rPr>
          <w:sz w:val="20"/>
        </w:rPr>
        <w:t>that</w:t>
      </w:r>
      <w:r w:rsidRPr="00CB0A4C">
        <w:rPr>
          <w:spacing w:val="-3"/>
          <w:sz w:val="20"/>
        </w:rPr>
        <w:t xml:space="preserve"> </w:t>
      </w:r>
      <w:r w:rsidRPr="00CB0A4C">
        <w:rPr>
          <w:sz w:val="20"/>
        </w:rPr>
        <w:t>you</w:t>
      </w:r>
      <w:r w:rsidRPr="00CB0A4C">
        <w:rPr>
          <w:spacing w:val="-1"/>
          <w:sz w:val="20"/>
        </w:rPr>
        <w:t xml:space="preserve"> </w:t>
      </w:r>
      <w:r w:rsidRPr="00CB0A4C">
        <w:rPr>
          <w:sz w:val="20"/>
        </w:rPr>
        <w:t>do</w:t>
      </w:r>
      <w:r w:rsidRPr="00CB0A4C">
        <w:rPr>
          <w:spacing w:val="-2"/>
          <w:sz w:val="20"/>
        </w:rPr>
        <w:t xml:space="preserve"> </w:t>
      </w:r>
      <w:r w:rsidRPr="00CB0A4C">
        <w:rPr>
          <w:sz w:val="20"/>
        </w:rPr>
        <w:t>not</w:t>
      </w:r>
      <w:r w:rsidRPr="00CB0A4C">
        <w:rPr>
          <w:spacing w:val="-2"/>
          <w:sz w:val="20"/>
        </w:rPr>
        <w:t xml:space="preserve"> </w:t>
      </w:r>
      <w:r w:rsidRPr="00CB0A4C">
        <w:rPr>
          <w:sz w:val="20"/>
        </w:rPr>
        <w:t>mistakenly</w:t>
      </w:r>
      <w:r w:rsidRPr="00CB0A4C">
        <w:rPr>
          <w:spacing w:val="-2"/>
          <w:sz w:val="20"/>
        </w:rPr>
        <w:t xml:space="preserve"> </w:t>
      </w:r>
      <w:r w:rsidRPr="00CB0A4C">
        <w:rPr>
          <w:sz w:val="20"/>
        </w:rPr>
        <w:t>use</w:t>
      </w:r>
      <w:r w:rsidRPr="00CB0A4C">
        <w:rPr>
          <w:spacing w:val="-1"/>
          <w:sz w:val="20"/>
        </w:rPr>
        <w:t xml:space="preserve"> </w:t>
      </w:r>
      <w:r w:rsidRPr="00CB0A4C">
        <w:rPr>
          <w:sz w:val="20"/>
        </w:rPr>
        <w:t>someone</w:t>
      </w:r>
      <w:r w:rsidRPr="00CB0A4C">
        <w:rPr>
          <w:spacing w:val="-4"/>
          <w:sz w:val="20"/>
        </w:rPr>
        <w:t xml:space="preserve"> </w:t>
      </w:r>
      <w:r w:rsidRPr="00CB0A4C">
        <w:rPr>
          <w:sz w:val="20"/>
        </w:rPr>
        <w:t>else's</w:t>
      </w:r>
      <w:r w:rsidRPr="00CB0A4C">
        <w:rPr>
          <w:spacing w:val="-2"/>
          <w:sz w:val="20"/>
        </w:rPr>
        <w:t xml:space="preserve"> </w:t>
      </w:r>
      <w:r w:rsidRPr="00CB0A4C">
        <w:rPr>
          <w:sz w:val="20"/>
        </w:rPr>
        <w:t>respirator.</w:t>
      </w:r>
    </w:p>
    <w:p w14:paraId="170A3B16"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7ACFB2B5" w14:textId="77777777" w:rsidR="00D046B7" w:rsidRPr="00CB0A4C" w:rsidRDefault="009A304D" w:rsidP="00DE27E1">
      <w:pPr>
        <w:pStyle w:val="Heading2"/>
        <w:spacing w:before="240" w:after="360"/>
        <w:ind w:left="1267"/>
        <w:rPr>
          <w:sz w:val="24"/>
          <w:szCs w:val="24"/>
        </w:rPr>
      </w:pPr>
      <w:bookmarkStart w:id="67" w:name="RPP_Appendix_C:_Medical_Clearance_Questi"/>
      <w:bookmarkStart w:id="68" w:name="_bookmark78"/>
      <w:bookmarkStart w:id="69" w:name="_RPP_Appendix_C:"/>
      <w:bookmarkEnd w:id="67"/>
      <w:bookmarkEnd w:id="68"/>
      <w:bookmarkEnd w:id="69"/>
      <w:r w:rsidRPr="00CB0A4C">
        <w:rPr>
          <w:sz w:val="24"/>
          <w:szCs w:val="24"/>
        </w:rPr>
        <w:lastRenderedPageBreak/>
        <w:t>RPP Appendix C: Medical Clearance Questionnaires</w:t>
      </w:r>
    </w:p>
    <w:p w14:paraId="003FFDB8" w14:textId="44550058" w:rsidR="00D046B7" w:rsidRPr="00CB0A4C" w:rsidRDefault="00E81B6A" w:rsidP="00373983">
      <w:pPr>
        <w:jc w:val="center"/>
        <w:rPr>
          <w:rFonts w:ascii="Calibri" w:hAnsi="Calibri"/>
          <w:b/>
          <w:sz w:val="20"/>
          <w:szCs w:val="20"/>
        </w:rPr>
      </w:pPr>
      <w:hyperlink r:id="rId32" w:tooltip="Osha website">
        <w:r w:rsidR="009A304D" w:rsidRPr="00CB0A4C">
          <w:rPr>
            <w:rStyle w:val="Hyperlink"/>
            <w:rFonts w:ascii="Calibri" w:hAnsi="Calibri"/>
            <w:b/>
            <w:color w:val="auto"/>
            <w:sz w:val="20"/>
            <w:szCs w:val="20"/>
            <w:u w:val="none"/>
          </w:rPr>
          <w:t xml:space="preserve">Appendix C to Sec. 1910.134: </w:t>
        </w:r>
      </w:hyperlink>
      <w:r w:rsidR="009A304D" w:rsidRPr="00CB0A4C">
        <w:rPr>
          <w:rFonts w:ascii="Calibri" w:hAnsi="Calibri"/>
          <w:b/>
          <w:sz w:val="20"/>
          <w:szCs w:val="20"/>
        </w:rPr>
        <w:t>OSHA Respirator Medical Evaluation Questionnaire (Mandatory)</w:t>
      </w:r>
    </w:p>
    <w:p w14:paraId="50467310" w14:textId="4E3BCF25" w:rsidR="00D046B7" w:rsidRPr="00CB0A4C" w:rsidRDefault="008D2E2A" w:rsidP="00767BA6">
      <w:pPr>
        <w:pStyle w:val="BodyText"/>
        <w:spacing w:before="480"/>
        <w:ind w:left="446" w:right="410"/>
        <w:rPr>
          <w:rFonts w:ascii="Calibri"/>
          <w:sz w:val="20"/>
        </w:rPr>
      </w:pPr>
      <w:r w:rsidRPr="00CB0A4C">
        <w:rPr>
          <w:noProof/>
        </w:rPr>
        <mc:AlternateContent>
          <mc:Choice Requires="wps">
            <w:drawing>
              <wp:anchor distT="0" distB="0" distL="0" distR="0" simplePos="0" relativeHeight="251685376" behindDoc="1" locked="0" layoutInCell="1" allowOverlap="1" wp14:anchorId="45814DFB" wp14:editId="09D7E409">
                <wp:simplePos x="0" y="0"/>
                <wp:positionH relativeFrom="page">
                  <wp:posOffset>914400</wp:posOffset>
                </wp:positionH>
                <wp:positionV relativeFrom="paragraph">
                  <wp:posOffset>116840</wp:posOffset>
                </wp:positionV>
                <wp:extent cx="5944235" cy="19685"/>
                <wp:effectExtent l="0" t="0" r="0" b="0"/>
                <wp:wrapTopAndBottom/>
                <wp:docPr id="21" name="docshape107"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9685"/>
                        </a:xfrm>
                        <a:custGeom>
                          <a:avLst/>
                          <a:gdLst>
                            <a:gd name="T0" fmla="*/ 2147483646 w 9361"/>
                            <a:gd name="T1" fmla="*/ 74193400 h 31"/>
                            <a:gd name="T2" fmla="*/ 2147483646 w 9361"/>
                            <a:gd name="T3" fmla="*/ 74193400 h 31"/>
                            <a:gd name="T4" fmla="*/ 2147483646 w 9361"/>
                            <a:gd name="T5" fmla="*/ 74193400 h 31"/>
                            <a:gd name="T6" fmla="*/ 0 w 9361"/>
                            <a:gd name="T7" fmla="*/ 74193400 h 31"/>
                            <a:gd name="T8" fmla="*/ 0 w 9361"/>
                            <a:gd name="T9" fmla="*/ 86290150 h 31"/>
                            <a:gd name="T10" fmla="*/ 403225 w 9361"/>
                            <a:gd name="T11" fmla="*/ 86290150 h 31"/>
                            <a:gd name="T12" fmla="*/ 403225 w 9361"/>
                            <a:gd name="T13" fmla="*/ 86290150 h 31"/>
                            <a:gd name="T14" fmla="*/ 2147483646 w 9361"/>
                            <a:gd name="T15" fmla="*/ 86290150 h 31"/>
                            <a:gd name="T16" fmla="*/ 2147483646 w 9361"/>
                            <a:gd name="T17" fmla="*/ 74193400 h 3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361" h="31">
                              <a:moveTo>
                                <a:pt x="9361" y="0"/>
                              </a:moveTo>
                              <a:lnTo>
                                <a:pt x="9360" y="0"/>
                              </a:lnTo>
                              <a:lnTo>
                                <a:pt x="0" y="0"/>
                              </a:lnTo>
                              <a:lnTo>
                                <a:pt x="0" y="30"/>
                              </a:lnTo>
                              <a:lnTo>
                                <a:pt x="1" y="30"/>
                              </a:lnTo>
                              <a:lnTo>
                                <a:pt x="9361" y="30"/>
                              </a:lnTo>
                              <a:lnTo>
                                <a:pt x="93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7B93" id="docshape107" o:spid="_x0000_s1026" alt="Decorative background" style="position:absolute;margin-left:1in;margin-top:9.2pt;width:468.05pt;height:1.55pt;z-index:-251631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" path="m9361,r-1,l,,,30r1,l9361,30r,-30xe" fillcolor="gray" stroked="f">
                <v:path arrowok="t" o:connecttype="custom" o:connectlocs="2147483646,2147483646;2147483646,2147483646;2147483646,2147483646;0,2147483646;0,2147483646;256047875,2147483646;256047875,2147483646;2147483646,2147483646;2147483646,2147483646" o:connectangles="0,0,0,0,0,0,0,0,0"/>
                <w10:wrap type="topAndBottom" anchorx="page"/>
              </v:shape>
            </w:pict>
          </mc:Fallback>
        </mc:AlternateContent>
      </w:r>
      <w:r w:rsidR="009A304D" w:rsidRPr="00CB0A4C">
        <w:rPr>
          <w:rFonts w:ascii="Calibri"/>
          <w:sz w:val="20"/>
        </w:rPr>
        <w:t>To the employer: Answers to questions in Section 1, and to question 9 in Section 2 of Part A, do not require a</w:t>
      </w:r>
      <w:r w:rsidR="009A304D" w:rsidRPr="00CB0A4C">
        <w:rPr>
          <w:rFonts w:ascii="Calibri"/>
          <w:spacing w:val="-43"/>
          <w:sz w:val="20"/>
        </w:rPr>
        <w:t xml:space="preserve"> </w:t>
      </w:r>
      <w:r w:rsidR="009A304D" w:rsidRPr="00CB0A4C">
        <w:rPr>
          <w:rFonts w:ascii="Calibri"/>
          <w:sz w:val="20"/>
        </w:rPr>
        <w:t>medical</w:t>
      </w:r>
      <w:r w:rsidR="009A304D" w:rsidRPr="00CB0A4C">
        <w:rPr>
          <w:rFonts w:ascii="Calibri"/>
          <w:spacing w:val="-2"/>
          <w:sz w:val="20"/>
        </w:rPr>
        <w:t xml:space="preserve"> </w:t>
      </w:r>
      <w:r w:rsidR="009A304D" w:rsidRPr="00CB0A4C">
        <w:rPr>
          <w:rFonts w:ascii="Calibri"/>
          <w:sz w:val="20"/>
        </w:rPr>
        <w:t>examination.</w:t>
      </w:r>
    </w:p>
    <w:p w14:paraId="0938923E" w14:textId="77777777" w:rsidR="00D046B7" w:rsidRPr="00CB0A4C" w:rsidRDefault="009A304D" w:rsidP="006A1770">
      <w:pPr>
        <w:spacing w:before="240"/>
        <w:ind w:left="504"/>
        <w:rPr>
          <w:rFonts w:ascii="Calibri"/>
          <w:sz w:val="20"/>
        </w:rPr>
      </w:pPr>
      <w:r w:rsidRPr="00CB0A4C">
        <w:rPr>
          <w:rFonts w:ascii="Calibri"/>
          <w:sz w:val="20"/>
        </w:rPr>
        <w:t>To</w:t>
      </w:r>
      <w:r w:rsidRPr="00CB0A4C">
        <w:rPr>
          <w:rFonts w:ascii="Calibri"/>
          <w:spacing w:val="-3"/>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employee:</w:t>
      </w:r>
    </w:p>
    <w:p w14:paraId="24350236" w14:textId="2310EFA6" w:rsidR="00D046B7" w:rsidRPr="00CB0A4C" w:rsidRDefault="009A304D" w:rsidP="00DB099C">
      <w:pPr>
        <w:tabs>
          <w:tab w:val="left" w:pos="990"/>
        </w:tabs>
        <w:spacing w:before="240"/>
        <w:ind w:left="504" w:right="1469"/>
        <w:rPr>
          <w:rFonts w:ascii="Calibri"/>
          <w:sz w:val="20"/>
        </w:rPr>
      </w:pPr>
      <w:r w:rsidRPr="00CB0A4C">
        <w:rPr>
          <w:rFonts w:ascii="Calibri"/>
          <w:sz w:val="20"/>
        </w:rPr>
        <w:t>Your employer must allow you to answer the questionnaire during normal working hours or at a time and place</w:t>
      </w:r>
      <w:r w:rsidRPr="00CB0A4C">
        <w:rPr>
          <w:rFonts w:ascii="Calibri"/>
          <w:spacing w:val="1"/>
          <w:sz w:val="20"/>
        </w:rPr>
        <w:t xml:space="preserve"> </w:t>
      </w:r>
      <w:r w:rsidRPr="00CB0A4C">
        <w:rPr>
          <w:rFonts w:ascii="Calibri"/>
          <w:sz w:val="20"/>
        </w:rPr>
        <w:t>that is convenient to you. To maintain your confidentiality, your employer or supervisor must not look at or review</w:t>
      </w:r>
      <w:r w:rsidRPr="00CB0A4C">
        <w:rPr>
          <w:rFonts w:ascii="Calibri"/>
          <w:spacing w:val="-43"/>
          <w:sz w:val="20"/>
        </w:rPr>
        <w:t xml:space="preserve"> </w:t>
      </w:r>
      <w:r w:rsidRPr="00CB0A4C">
        <w:rPr>
          <w:rFonts w:ascii="Calibri"/>
          <w:sz w:val="20"/>
        </w:rPr>
        <w:t>your answers, and your employer must tell you how to deliver or send this questionnaire to the healthcare</w:t>
      </w:r>
      <w:r w:rsidRPr="00CB0A4C">
        <w:rPr>
          <w:rFonts w:ascii="Calibri"/>
          <w:spacing w:val="1"/>
          <w:sz w:val="20"/>
        </w:rPr>
        <w:t xml:space="preserve"> </w:t>
      </w:r>
      <w:r w:rsidRPr="00CB0A4C">
        <w:rPr>
          <w:rFonts w:ascii="Calibri"/>
          <w:sz w:val="20"/>
        </w:rPr>
        <w:t>professional</w:t>
      </w:r>
      <w:r w:rsidRPr="00CB0A4C">
        <w:rPr>
          <w:rFonts w:ascii="Calibri"/>
          <w:spacing w:val="-1"/>
          <w:sz w:val="20"/>
        </w:rPr>
        <w:t xml:space="preserve"> </w:t>
      </w:r>
      <w:r w:rsidRPr="00CB0A4C">
        <w:rPr>
          <w:rFonts w:ascii="Calibri"/>
          <w:sz w:val="20"/>
        </w:rPr>
        <w:t>who will</w:t>
      </w:r>
      <w:r w:rsidRPr="00CB0A4C">
        <w:rPr>
          <w:rFonts w:ascii="Calibri"/>
          <w:spacing w:val="-1"/>
          <w:sz w:val="20"/>
        </w:rPr>
        <w:t xml:space="preserve"> </w:t>
      </w:r>
      <w:r w:rsidRPr="00CB0A4C">
        <w:rPr>
          <w:rFonts w:ascii="Calibri"/>
          <w:sz w:val="20"/>
        </w:rPr>
        <w:t>review it.</w:t>
      </w:r>
    </w:p>
    <w:p w14:paraId="164BB638" w14:textId="3A844461" w:rsidR="00D046B7" w:rsidRPr="00CB0A4C" w:rsidRDefault="009A304D" w:rsidP="00DB099C">
      <w:pPr>
        <w:spacing w:before="240" w:after="240"/>
        <w:ind w:left="504" w:right="1426"/>
        <w:rPr>
          <w:rFonts w:ascii="Calibri"/>
          <w:sz w:val="20"/>
        </w:rPr>
      </w:pPr>
      <w:r w:rsidRPr="00CB0A4C">
        <w:rPr>
          <w:rFonts w:ascii="Calibri"/>
          <w:b/>
          <w:sz w:val="20"/>
        </w:rPr>
        <w:t>Part</w:t>
      </w:r>
      <w:r w:rsidRPr="00CB0A4C">
        <w:rPr>
          <w:rFonts w:ascii="Calibri"/>
          <w:b/>
          <w:spacing w:val="-2"/>
          <w:sz w:val="20"/>
        </w:rPr>
        <w:t xml:space="preserve"> </w:t>
      </w:r>
      <w:proofErr w:type="gramStart"/>
      <w:r w:rsidRPr="00CB0A4C">
        <w:rPr>
          <w:rFonts w:ascii="Calibri"/>
          <w:b/>
          <w:sz w:val="20"/>
        </w:rPr>
        <w:t>A</w:t>
      </w:r>
      <w:proofErr w:type="gramEnd"/>
      <w:r w:rsidRPr="00CB0A4C">
        <w:rPr>
          <w:rFonts w:ascii="Calibri"/>
          <w:b/>
          <w:spacing w:val="-2"/>
          <w:sz w:val="20"/>
        </w:rPr>
        <w:t xml:space="preserve"> </w:t>
      </w:r>
      <w:r w:rsidRPr="00CB0A4C">
        <w:rPr>
          <w:rFonts w:ascii="Calibri"/>
          <w:b/>
          <w:sz w:val="20"/>
        </w:rPr>
        <w:t>Section</w:t>
      </w:r>
      <w:r w:rsidRPr="00CB0A4C">
        <w:rPr>
          <w:rFonts w:ascii="Calibri"/>
          <w:b/>
          <w:spacing w:val="-2"/>
          <w:sz w:val="20"/>
        </w:rPr>
        <w:t xml:space="preserve"> </w:t>
      </w:r>
      <w:r w:rsidRPr="00CB0A4C">
        <w:rPr>
          <w:rFonts w:ascii="Calibri"/>
          <w:b/>
          <w:sz w:val="20"/>
        </w:rPr>
        <w:t>1.</w:t>
      </w:r>
      <w:r w:rsidRPr="00CB0A4C">
        <w:rPr>
          <w:rFonts w:ascii="Calibri"/>
          <w:b/>
          <w:spacing w:val="-2"/>
          <w:sz w:val="20"/>
        </w:rPr>
        <w:t xml:space="preserve"> </w:t>
      </w:r>
      <w:r w:rsidRPr="00CB0A4C">
        <w:rPr>
          <w:rFonts w:ascii="Calibri"/>
          <w:b/>
          <w:sz w:val="20"/>
        </w:rPr>
        <w:t>(Mandatory)</w:t>
      </w:r>
      <w:r w:rsidRPr="00CB0A4C">
        <w:rPr>
          <w:rFonts w:ascii="Calibri"/>
          <w:b/>
          <w:spacing w:val="-1"/>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following</w:t>
      </w:r>
      <w:r w:rsidRPr="00CB0A4C">
        <w:rPr>
          <w:rFonts w:ascii="Calibri"/>
          <w:spacing w:val="-3"/>
          <w:sz w:val="20"/>
        </w:rPr>
        <w:t xml:space="preserve"> </w:t>
      </w:r>
      <w:r w:rsidRPr="00CB0A4C">
        <w:rPr>
          <w:rFonts w:ascii="Calibri"/>
          <w:sz w:val="20"/>
        </w:rPr>
        <w:t>information</w:t>
      </w:r>
      <w:r w:rsidRPr="00CB0A4C">
        <w:rPr>
          <w:rFonts w:ascii="Calibri"/>
          <w:spacing w:val="-3"/>
          <w:sz w:val="20"/>
        </w:rPr>
        <w:t xml:space="preserve"> </w:t>
      </w:r>
      <w:r w:rsidRPr="00CB0A4C">
        <w:rPr>
          <w:rFonts w:ascii="Calibri"/>
          <w:sz w:val="20"/>
        </w:rPr>
        <w:t>must</w:t>
      </w:r>
      <w:r w:rsidRPr="00CB0A4C">
        <w:rPr>
          <w:rFonts w:ascii="Calibri"/>
          <w:spacing w:val="-2"/>
          <w:sz w:val="20"/>
        </w:rPr>
        <w:t xml:space="preserve"> </w:t>
      </w:r>
      <w:r w:rsidRPr="00CB0A4C">
        <w:rPr>
          <w:rFonts w:ascii="Calibri"/>
          <w:sz w:val="20"/>
        </w:rPr>
        <w:t>be</w:t>
      </w:r>
      <w:r w:rsidRPr="00CB0A4C">
        <w:rPr>
          <w:rFonts w:ascii="Calibri"/>
          <w:spacing w:val="-3"/>
          <w:sz w:val="20"/>
        </w:rPr>
        <w:t xml:space="preserve"> </w:t>
      </w:r>
      <w:r w:rsidRPr="00CB0A4C">
        <w:rPr>
          <w:rFonts w:ascii="Calibri"/>
          <w:sz w:val="20"/>
        </w:rPr>
        <w:t>provided</w:t>
      </w:r>
      <w:r w:rsidRPr="00CB0A4C">
        <w:rPr>
          <w:rFonts w:ascii="Calibri"/>
          <w:spacing w:val="-2"/>
          <w:sz w:val="20"/>
        </w:rPr>
        <w:t xml:space="preserve"> </w:t>
      </w:r>
      <w:r w:rsidRPr="00CB0A4C">
        <w:rPr>
          <w:rFonts w:ascii="Calibri"/>
          <w:sz w:val="20"/>
        </w:rPr>
        <w:t>by</w:t>
      </w:r>
      <w:r w:rsidRPr="00CB0A4C">
        <w:rPr>
          <w:rFonts w:ascii="Calibri"/>
          <w:spacing w:val="-2"/>
          <w:sz w:val="20"/>
        </w:rPr>
        <w:t xml:space="preserve"> </w:t>
      </w:r>
      <w:r w:rsidRPr="00CB0A4C">
        <w:rPr>
          <w:rFonts w:ascii="Calibri"/>
          <w:sz w:val="20"/>
        </w:rPr>
        <w:t>every</w:t>
      </w:r>
      <w:r w:rsidRPr="00CB0A4C">
        <w:rPr>
          <w:rFonts w:ascii="Calibri"/>
          <w:spacing w:val="-4"/>
          <w:sz w:val="20"/>
        </w:rPr>
        <w:t xml:space="preserve"> </w:t>
      </w:r>
      <w:r w:rsidRPr="00CB0A4C">
        <w:rPr>
          <w:rFonts w:ascii="Calibri"/>
          <w:sz w:val="20"/>
        </w:rPr>
        <w:t>employee</w:t>
      </w:r>
      <w:r w:rsidRPr="00CB0A4C">
        <w:rPr>
          <w:rFonts w:ascii="Calibri"/>
          <w:spacing w:val="-3"/>
          <w:sz w:val="20"/>
        </w:rPr>
        <w:t xml:space="preserve"> </w:t>
      </w:r>
      <w:r w:rsidRPr="00CB0A4C">
        <w:rPr>
          <w:rFonts w:ascii="Calibri"/>
          <w:sz w:val="20"/>
        </w:rPr>
        <w:t>who</w:t>
      </w:r>
      <w:r w:rsidRPr="00CB0A4C">
        <w:rPr>
          <w:rFonts w:ascii="Calibri"/>
          <w:spacing w:val="-2"/>
          <w:sz w:val="20"/>
        </w:rPr>
        <w:t xml:space="preserve"> </w:t>
      </w:r>
      <w:r w:rsidRPr="00CB0A4C">
        <w:rPr>
          <w:rFonts w:ascii="Calibri"/>
          <w:sz w:val="20"/>
        </w:rPr>
        <w:t>has</w:t>
      </w:r>
      <w:r w:rsidRPr="00CB0A4C">
        <w:rPr>
          <w:rFonts w:ascii="Calibri"/>
          <w:spacing w:val="-2"/>
          <w:sz w:val="20"/>
        </w:rPr>
        <w:t xml:space="preserve"> </w:t>
      </w:r>
      <w:r w:rsidRPr="00CB0A4C">
        <w:rPr>
          <w:rFonts w:ascii="Calibri"/>
          <w:sz w:val="20"/>
        </w:rPr>
        <w:t>been</w:t>
      </w:r>
      <w:r w:rsidRPr="00CB0A4C">
        <w:rPr>
          <w:rFonts w:ascii="Calibri"/>
          <w:spacing w:val="-43"/>
          <w:sz w:val="20"/>
        </w:rPr>
        <w:t xml:space="preserve"> </w:t>
      </w:r>
      <w:r w:rsidRPr="00CB0A4C">
        <w:rPr>
          <w:rFonts w:ascii="Calibri"/>
          <w:sz w:val="20"/>
        </w:rPr>
        <w:t>selected</w:t>
      </w:r>
      <w:r w:rsidRPr="00CB0A4C">
        <w:rPr>
          <w:rFonts w:ascii="Calibri"/>
          <w:spacing w:val="-1"/>
          <w:sz w:val="20"/>
        </w:rPr>
        <w:t xml:space="preserve"> </w:t>
      </w:r>
      <w:r w:rsidRPr="00CB0A4C">
        <w:rPr>
          <w:rFonts w:ascii="Calibri"/>
          <w:sz w:val="20"/>
        </w:rPr>
        <w:t>to</w:t>
      </w:r>
      <w:r w:rsidRPr="00CB0A4C">
        <w:rPr>
          <w:rFonts w:ascii="Calibri"/>
          <w:spacing w:val="-1"/>
          <w:sz w:val="20"/>
        </w:rPr>
        <w:t xml:space="preserve"> </w:t>
      </w:r>
      <w:r w:rsidRPr="00CB0A4C">
        <w:rPr>
          <w:rFonts w:ascii="Calibri"/>
          <w:sz w:val="20"/>
        </w:rPr>
        <w:t>use</w:t>
      </w:r>
      <w:r w:rsidRPr="00CB0A4C">
        <w:rPr>
          <w:rFonts w:ascii="Calibri"/>
          <w:spacing w:val="-2"/>
          <w:sz w:val="20"/>
        </w:rPr>
        <w:t xml:space="preserve"> </w:t>
      </w:r>
      <w:r w:rsidRPr="00CB0A4C">
        <w:rPr>
          <w:rFonts w:ascii="Calibri"/>
          <w:sz w:val="20"/>
        </w:rPr>
        <w:t>any</w:t>
      </w:r>
      <w:r w:rsidRPr="00CB0A4C">
        <w:rPr>
          <w:rFonts w:ascii="Calibri"/>
          <w:spacing w:val="-1"/>
          <w:sz w:val="20"/>
        </w:rPr>
        <w:t xml:space="preserve"> </w:t>
      </w:r>
      <w:r w:rsidRPr="00CB0A4C">
        <w:rPr>
          <w:rFonts w:ascii="Calibri"/>
          <w:sz w:val="20"/>
        </w:rPr>
        <w:t>type</w:t>
      </w:r>
      <w:r w:rsidRPr="00CB0A4C">
        <w:rPr>
          <w:rFonts w:ascii="Calibri"/>
          <w:spacing w:val="-1"/>
          <w:sz w:val="20"/>
        </w:rPr>
        <w:t xml:space="preserve"> </w:t>
      </w:r>
      <w:r w:rsidRPr="00CB0A4C">
        <w:rPr>
          <w:rFonts w:ascii="Calibri"/>
          <w:sz w:val="20"/>
        </w:rPr>
        <w:t>of</w:t>
      </w:r>
      <w:r w:rsidRPr="00CB0A4C">
        <w:rPr>
          <w:rFonts w:ascii="Calibri"/>
          <w:spacing w:val="-1"/>
          <w:sz w:val="20"/>
        </w:rPr>
        <w:t xml:space="preserve"> </w:t>
      </w:r>
      <w:r w:rsidRPr="00CB0A4C">
        <w:rPr>
          <w:rFonts w:ascii="Calibri"/>
          <w:sz w:val="20"/>
        </w:rPr>
        <w:t>respirator</w:t>
      </w:r>
      <w:r w:rsidRPr="00CB0A4C">
        <w:rPr>
          <w:rFonts w:ascii="Calibri"/>
          <w:spacing w:val="-1"/>
          <w:sz w:val="20"/>
        </w:rPr>
        <w:t xml:space="preserve"> </w:t>
      </w:r>
      <w:r w:rsidRPr="00CB0A4C">
        <w:rPr>
          <w:rFonts w:ascii="Calibri"/>
          <w:sz w:val="20"/>
        </w:rPr>
        <w:t>(please print).</w:t>
      </w:r>
    </w:p>
    <w:p w14:paraId="60B6C339" w14:textId="75E18C2D" w:rsidR="00DB099C" w:rsidRPr="00CB0A4C" w:rsidRDefault="00DB099C" w:rsidP="0042548D">
      <w:pPr>
        <w:pStyle w:val="ListParagraph"/>
        <w:numPr>
          <w:ilvl w:val="0"/>
          <w:numId w:val="24"/>
        </w:numPr>
        <w:tabs>
          <w:tab w:val="left" w:pos="403"/>
          <w:tab w:val="left" w:pos="900"/>
        </w:tabs>
        <w:spacing w:before="240" w:after="240"/>
        <w:ind w:left="403" w:right="1426" w:firstLine="137"/>
        <w:rPr>
          <w:sz w:val="20"/>
        </w:rPr>
      </w:pPr>
      <w:r w:rsidRPr="00CB0A4C">
        <w:rPr>
          <w:sz w:val="20"/>
        </w:rPr>
        <w:t>Today's date:</w:t>
      </w:r>
      <w:r w:rsidR="00A3604E" w:rsidRPr="00CB0A4C">
        <w:rPr>
          <w:sz w:val="20"/>
        </w:rPr>
        <w:t xml:space="preserve"> </w:t>
      </w:r>
      <w:r w:rsidR="00A3604E" w:rsidRPr="00CB0A4C">
        <w:rPr>
          <w:color w:val="FFFFFF" w:themeColor="background1"/>
          <w:sz w:val="2"/>
          <w:szCs w:val="2"/>
        </w:rPr>
        <w:t>BLANK</w:t>
      </w:r>
    </w:p>
    <w:p w14:paraId="5E6C5791" w14:textId="283308F3" w:rsidR="00DB099C" w:rsidRPr="00CB0A4C" w:rsidRDefault="00DB099C" w:rsidP="0042548D">
      <w:pPr>
        <w:pStyle w:val="ListParagraph"/>
        <w:numPr>
          <w:ilvl w:val="0"/>
          <w:numId w:val="24"/>
        </w:numPr>
        <w:tabs>
          <w:tab w:val="left" w:pos="403"/>
          <w:tab w:val="left" w:pos="900"/>
          <w:tab w:val="left" w:pos="990"/>
        </w:tabs>
        <w:spacing w:before="240" w:after="240"/>
        <w:ind w:left="403" w:right="1426" w:firstLine="137"/>
        <w:rPr>
          <w:sz w:val="20"/>
        </w:rPr>
      </w:pPr>
      <w:r w:rsidRPr="00CB0A4C">
        <w:rPr>
          <w:sz w:val="20"/>
        </w:rPr>
        <w:t>Your name:</w:t>
      </w:r>
      <w:r w:rsidR="00A3604E" w:rsidRPr="00CB0A4C">
        <w:rPr>
          <w:color w:val="FFFFFF" w:themeColor="background1"/>
          <w:sz w:val="2"/>
          <w:szCs w:val="2"/>
        </w:rPr>
        <w:t xml:space="preserve"> BLANK</w:t>
      </w:r>
    </w:p>
    <w:p w14:paraId="7D684B29" w14:textId="4DACBC67" w:rsidR="00DB099C" w:rsidRPr="00CB0A4C" w:rsidRDefault="00DB099C" w:rsidP="0042548D">
      <w:pPr>
        <w:pStyle w:val="ListParagraph"/>
        <w:numPr>
          <w:ilvl w:val="0"/>
          <w:numId w:val="24"/>
        </w:numPr>
        <w:tabs>
          <w:tab w:val="left" w:pos="403"/>
          <w:tab w:val="left" w:pos="990"/>
        </w:tabs>
        <w:spacing w:before="240" w:after="240"/>
        <w:ind w:left="403" w:right="1426" w:firstLine="137"/>
        <w:rPr>
          <w:sz w:val="20"/>
        </w:rPr>
      </w:pPr>
      <w:r w:rsidRPr="00CB0A4C">
        <w:rPr>
          <w:sz w:val="20"/>
        </w:rPr>
        <w:t>Your age (to nearest year):</w:t>
      </w:r>
      <w:r w:rsidR="00A3604E" w:rsidRPr="00CB0A4C">
        <w:rPr>
          <w:color w:val="FFFFFF" w:themeColor="background1"/>
          <w:sz w:val="2"/>
          <w:szCs w:val="2"/>
        </w:rPr>
        <w:t xml:space="preserve"> BLANK</w:t>
      </w:r>
    </w:p>
    <w:p w14:paraId="25185CE8" w14:textId="5432572C" w:rsidR="00DB099C" w:rsidRPr="00CB0A4C" w:rsidRDefault="00DB099C" w:rsidP="0042548D">
      <w:pPr>
        <w:pStyle w:val="ListParagraph"/>
        <w:numPr>
          <w:ilvl w:val="0"/>
          <w:numId w:val="24"/>
        </w:numPr>
        <w:tabs>
          <w:tab w:val="left" w:pos="403"/>
          <w:tab w:val="left" w:pos="990"/>
        </w:tabs>
        <w:spacing w:before="240" w:after="240"/>
        <w:ind w:left="403" w:right="1426" w:firstLine="137"/>
        <w:rPr>
          <w:sz w:val="20"/>
        </w:rPr>
      </w:pPr>
      <w:r w:rsidRPr="00CB0A4C">
        <w:rPr>
          <w:sz w:val="20"/>
        </w:rPr>
        <w:t>Sex (circle one): Male/Female</w:t>
      </w:r>
    </w:p>
    <w:p w14:paraId="32B0F13F" w14:textId="04E33FBA" w:rsidR="00DB099C" w:rsidRPr="00CB0A4C" w:rsidRDefault="00DB099C" w:rsidP="0042548D">
      <w:pPr>
        <w:pStyle w:val="ListParagraph"/>
        <w:numPr>
          <w:ilvl w:val="0"/>
          <w:numId w:val="24"/>
        </w:numPr>
        <w:tabs>
          <w:tab w:val="left" w:pos="403"/>
          <w:tab w:val="left" w:pos="990"/>
          <w:tab w:val="left" w:pos="3600"/>
          <w:tab w:val="left" w:pos="4770"/>
        </w:tabs>
        <w:spacing w:before="240" w:after="240"/>
        <w:ind w:left="403" w:right="1426" w:firstLine="137"/>
        <w:rPr>
          <w:sz w:val="20"/>
        </w:rPr>
      </w:pPr>
      <w:r w:rsidRPr="00CB0A4C">
        <w:rPr>
          <w:sz w:val="20"/>
        </w:rPr>
        <w:t>Your height:</w:t>
      </w:r>
      <w:r w:rsidR="00A3604E" w:rsidRPr="00CB0A4C">
        <w:rPr>
          <w:color w:val="FFFFFF" w:themeColor="background1"/>
          <w:sz w:val="2"/>
          <w:szCs w:val="2"/>
        </w:rPr>
        <w:t xml:space="preserve"> BLANK</w:t>
      </w:r>
      <w:r w:rsidRPr="00CB0A4C">
        <w:rPr>
          <w:sz w:val="20"/>
        </w:rPr>
        <w:tab/>
        <w:t>ft.</w:t>
      </w:r>
      <w:r w:rsidR="00A3604E" w:rsidRPr="00CB0A4C">
        <w:rPr>
          <w:color w:val="FFFFFF" w:themeColor="background1"/>
          <w:sz w:val="2"/>
          <w:szCs w:val="2"/>
        </w:rPr>
        <w:t xml:space="preserve"> BLANK</w:t>
      </w:r>
      <w:r w:rsidRPr="00CB0A4C">
        <w:rPr>
          <w:sz w:val="20"/>
        </w:rPr>
        <w:tab/>
        <w:t>in.</w:t>
      </w:r>
      <w:r w:rsidR="00A3604E" w:rsidRPr="00CB0A4C">
        <w:rPr>
          <w:color w:val="FFFFFF" w:themeColor="background1"/>
          <w:sz w:val="2"/>
          <w:szCs w:val="2"/>
        </w:rPr>
        <w:t xml:space="preserve"> BLANK</w:t>
      </w:r>
    </w:p>
    <w:p w14:paraId="4923C3DF" w14:textId="2DCBBBC3" w:rsidR="00DB099C" w:rsidRPr="00CB0A4C" w:rsidRDefault="00DB099C" w:rsidP="0042548D">
      <w:pPr>
        <w:pStyle w:val="ListParagraph"/>
        <w:numPr>
          <w:ilvl w:val="0"/>
          <w:numId w:val="24"/>
        </w:numPr>
        <w:tabs>
          <w:tab w:val="left" w:pos="403"/>
          <w:tab w:val="left" w:pos="990"/>
          <w:tab w:val="left" w:pos="3600"/>
        </w:tabs>
        <w:spacing w:before="240" w:after="240"/>
        <w:ind w:left="403" w:right="1426" w:firstLine="137"/>
        <w:rPr>
          <w:sz w:val="20"/>
        </w:rPr>
      </w:pPr>
      <w:r w:rsidRPr="00CB0A4C">
        <w:rPr>
          <w:sz w:val="20"/>
        </w:rPr>
        <w:t>Your weight:</w:t>
      </w:r>
      <w:r w:rsidR="00A3604E" w:rsidRPr="00CB0A4C">
        <w:rPr>
          <w:color w:val="FFFFFF" w:themeColor="background1"/>
          <w:sz w:val="2"/>
          <w:szCs w:val="2"/>
        </w:rPr>
        <w:t xml:space="preserve"> BLANK</w:t>
      </w:r>
      <w:r w:rsidRPr="00CB0A4C">
        <w:rPr>
          <w:sz w:val="20"/>
        </w:rPr>
        <w:tab/>
        <w:t>lbs.</w:t>
      </w:r>
      <w:r w:rsidR="00A3604E" w:rsidRPr="00CB0A4C">
        <w:rPr>
          <w:color w:val="FFFFFF" w:themeColor="background1"/>
          <w:sz w:val="2"/>
          <w:szCs w:val="2"/>
        </w:rPr>
        <w:t xml:space="preserve"> BLANK</w:t>
      </w:r>
    </w:p>
    <w:p w14:paraId="7F4000BF" w14:textId="55F7A769" w:rsidR="00DB099C" w:rsidRPr="00CB0A4C" w:rsidRDefault="00DB099C" w:rsidP="0042548D">
      <w:pPr>
        <w:pStyle w:val="ListParagraph"/>
        <w:numPr>
          <w:ilvl w:val="0"/>
          <w:numId w:val="24"/>
        </w:numPr>
        <w:tabs>
          <w:tab w:val="left" w:pos="403"/>
          <w:tab w:val="left" w:pos="990"/>
          <w:tab w:val="left" w:pos="1350"/>
        </w:tabs>
        <w:spacing w:before="240" w:after="240"/>
        <w:ind w:left="403" w:right="1426" w:firstLine="137"/>
        <w:rPr>
          <w:sz w:val="20"/>
        </w:rPr>
      </w:pPr>
      <w:r w:rsidRPr="00CB0A4C">
        <w:rPr>
          <w:sz w:val="20"/>
        </w:rPr>
        <w:t>Your job title:</w:t>
      </w:r>
      <w:r w:rsidR="00A3604E" w:rsidRPr="00CB0A4C">
        <w:rPr>
          <w:color w:val="FFFFFF" w:themeColor="background1"/>
          <w:sz w:val="2"/>
          <w:szCs w:val="2"/>
        </w:rPr>
        <w:t xml:space="preserve"> BLANK</w:t>
      </w:r>
    </w:p>
    <w:p w14:paraId="60E65FB5" w14:textId="77777777" w:rsidR="00D046B7" w:rsidRPr="00CB0A4C" w:rsidRDefault="009A304D" w:rsidP="0042548D">
      <w:pPr>
        <w:pStyle w:val="ListParagraph"/>
        <w:numPr>
          <w:ilvl w:val="0"/>
          <w:numId w:val="24"/>
        </w:numPr>
        <w:tabs>
          <w:tab w:val="left" w:pos="860"/>
          <w:tab w:val="left" w:pos="861"/>
        </w:tabs>
        <w:spacing w:before="480"/>
        <w:ind w:left="810" w:right="1786" w:hanging="270"/>
        <w:rPr>
          <w:sz w:val="20"/>
        </w:rPr>
      </w:pPr>
      <w:r w:rsidRPr="00CB0A4C">
        <w:rPr>
          <w:sz w:val="20"/>
        </w:rPr>
        <w:t>A</w:t>
      </w:r>
      <w:r w:rsidRPr="00CB0A4C">
        <w:rPr>
          <w:spacing w:val="-3"/>
          <w:sz w:val="20"/>
        </w:rPr>
        <w:t xml:space="preserve"> </w:t>
      </w:r>
      <w:r w:rsidRPr="00CB0A4C">
        <w:rPr>
          <w:sz w:val="20"/>
        </w:rPr>
        <w:t>phone</w:t>
      </w:r>
      <w:r w:rsidRPr="00CB0A4C">
        <w:rPr>
          <w:spacing w:val="-4"/>
          <w:sz w:val="20"/>
        </w:rPr>
        <w:t xml:space="preserve"> </w:t>
      </w:r>
      <w:r w:rsidRPr="00CB0A4C">
        <w:rPr>
          <w:sz w:val="20"/>
        </w:rPr>
        <w:t>number</w:t>
      </w:r>
      <w:r w:rsidRPr="00CB0A4C">
        <w:rPr>
          <w:spacing w:val="-2"/>
          <w:sz w:val="20"/>
        </w:rPr>
        <w:t xml:space="preserve"> </w:t>
      </w:r>
      <w:r w:rsidRPr="00CB0A4C">
        <w:rPr>
          <w:sz w:val="20"/>
        </w:rPr>
        <w:t>where</w:t>
      </w:r>
      <w:r w:rsidRPr="00CB0A4C">
        <w:rPr>
          <w:spacing w:val="-4"/>
          <w:sz w:val="20"/>
        </w:rPr>
        <w:t xml:space="preserve"> </w:t>
      </w:r>
      <w:r w:rsidRPr="00CB0A4C">
        <w:rPr>
          <w:sz w:val="20"/>
        </w:rPr>
        <w:t>you</w:t>
      </w:r>
      <w:r w:rsidRPr="00CB0A4C">
        <w:rPr>
          <w:spacing w:val="-3"/>
          <w:sz w:val="20"/>
        </w:rPr>
        <w:t xml:space="preserve"> </w:t>
      </w:r>
      <w:r w:rsidRPr="00CB0A4C">
        <w:rPr>
          <w:sz w:val="20"/>
        </w:rPr>
        <w:t>can</w:t>
      </w:r>
      <w:r w:rsidRPr="00CB0A4C">
        <w:rPr>
          <w:spacing w:val="-2"/>
          <w:sz w:val="20"/>
        </w:rPr>
        <w:t xml:space="preserve"> </w:t>
      </w:r>
      <w:r w:rsidRPr="00CB0A4C">
        <w:rPr>
          <w:sz w:val="20"/>
        </w:rPr>
        <w:t>be</w:t>
      </w:r>
      <w:r w:rsidRPr="00CB0A4C">
        <w:rPr>
          <w:spacing w:val="-3"/>
          <w:sz w:val="20"/>
        </w:rPr>
        <w:t xml:space="preserve"> </w:t>
      </w:r>
      <w:r w:rsidRPr="00CB0A4C">
        <w:rPr>
          <w:sz w:val="20"/>
        </w:rPr>
        <w:t>reached</w:t>
      </w:r>
      <w:r w:rsidRPr="00CB0A4C">
        <w:rPr>
          <w:spacing w:val="-4"/>
          <w:sz w:val="20"/>
        </w:rPr>
        <w:t xml:space="preserve"> </w:t>
      </w:r>
      <w:r w:rsidRPr="00CB0A4C">
        <w:rPr>
          <w:sz w:val="20"/>
        </w:rPr>
        <w:t>by</w:t>
      </w:r>
      <w:r w:rsidRPr="00CB0A4C">
        <w:rPr>
          <w:spacing w:val="-3"/>
          <w:sz w:val="20"/>
        </w:rPr>
        <w:t xml:space="preserve"> </w:t>
      </w:r>
      <w:r w:rsidRPr="00CB0A4C">
        <w:rPr>
          <w:sz w:val="20"/>
        </w:rPr>
        <w:t>the</w:t>
      </w:r>
      <w:r w:rsidRPr="00CB0A4C">
        <w:rPr>
          <w:spacing w:val="-3"/>
          <w:sz w:val="20"/>
        </w:rPr>
        <w:t xml:space="preserve"> </w:t>
      </w:r>
      <w:r w:rsidRPr="00CB0A4C">
        <w:rPr>
          <w:sz w:val="20"/>
        </w:rPr>
        <w:t>healthcare</w:t>
      </w:r>
      <w:r w:rsidRPr="00CB0A4C">
        <w:rPr>
          <w:spacing w:val="-2"/>
          <w:sz w:val="20"/>
        </w:rPr>
        <w:t xml:space="preserve"> </w:t>
      </w:r>
      <w:r w:rsidRPr="00CB0A4C">
        <w:rPr>
          <w:sz w:val="20"/>
        </w:rPr>
        <w:t>professional</w:t>
      </w:r>
      <w:r w:rsidRPr="00CB0A4C">
        <w:rPr>
          <w:spacing w:val="-2"/>
          <w:sz w:val="20"/>
        </w:rPr>
        <w:t xml:space="preserve"> </w:t>
      </w:r>
      <w:r w:rsidRPr="00CB0A4C">
        <w:rPr>
          <w:sz w:val="20"/>
        </w:rPr>
        <w:t>who</w:t>
      </w:r>
      <w:r w:rsidRPr="00CB0A4C">
        <w:rPr>
          <w:spacing w:val="-2"/>
          <w:sz w:val="20"/>
        </w:rPr>
        <w:t xml:space="preserve"> </w:t>
      </w:r>
      <w:r w:rsidRPr="00CB0A4C">
        <w:rPr>
          <w:sz w:val="20"/>
        </w:rPr>
        <w:t>reviews</w:t>
      </w:r>
      <w:r w:rsidRPr="00CB0A4C">
        <w:rPr>
          <w:spacing w:val="-3"/>
          <w:sz w:val="20"/>
        </w:rPr>
        <w:t xml:space="preserve"> </w:t>
      </w:r>
      <w:r w:rsidRPr="00CB0A4C">
        <w:rPr>
          <w:sz w:val="20"/>
        </w:rPr>
        <w:t>this</w:t>
      </w:r>
      <w:r w:rsidRPr="00CB0A4C">
        <w:rPr>
          <w:spacing w:val="-3"/>
          <w:sz w:val="20"/>
        </w:rPr>
        <w:t xml:space="preserve"> </w:t>
      </w:r>
      <w:r w:rsidRPr="00CB0A4C">
        <w:rPr>
          <w:sz w:val="20"/>
        </w:rPr>
        <w:t>questionnaire</w:t>
      </w:r>
      <w:r w:rsidRPr="00CB0A4C">
        <w:rPr>
          <w:spacing w:val="-43"/>
          <w:sz w:val="20"/>
        </w:rPr>
        <w:t xml:space="preserve"> </w:t>
      </w:r>
      <w:r w:rsidRPr="00CB0A4C">
        <w:rPr>
          <w:sz w:val="20"/>
        </w:rPr>
        <w:t>(include</w:t>
      </w:r>
      <w:r w:rsidRPr="00CB0A4C">
        <w:rPr>
          <w:spacing w:val="-2"/>
          <w:sz w:val="20"/>
        </w:rPr>
        <w:t xml:space="preserve"> </w:t>
      </w:r>
      <w:r w:rsidRPr="00CB0A4C">
        <w:rPr>
          <w:sz w:val="20"/>
        </w:rPr>
        <w:t>the</w:t>
      </w:r>
      <w:r w:rsidRPr="00CB0A4C">
        <w:rPr>
          <w:spacing w:val="-1"/>
          <w:sz w:val="20"/>
        </w:rPr>
        <w:t xml:space="preserve"> </w:t>
      </w:r>
      <w:r w:rsidRPr="00CB0A4C">
        <w:rPr>
          <w:sz w:val="20"/>
        </w:rPr>
        <w:t>Area Code):</w:t>
      </w:r>
    </w:p>
    <w:p w14:paraId="7229BECF" w14:textId="77777777" w:rsidR="00D046B7" w:rsidRPr="00CB0A4C" w:rsidRDefault="009A304D" w:rsidP="0042548D">
      <w:pPr>
        <w:pStyle w:val="ListParagraph"/>
        <w:numPr>
          <w:ilvl w:val="0"/>
          <w:numId w:val="24"/>
        </w:numPr>
        <w:tabs>
          <w:tab w:val="left" w:pos="860"/>
          <w:tab w:val="left" w:pos="861"/>
        </w:tabs>
        <w:spacing w:before="240"/>
        <w:ind w:hanging="684"/>
        <w:rPr>
          <w:sz w:val="20"/>
        </w:rPr>
      </w:pPr>
      <w:r w:rsidRPr="00CB0A4C">
        <w:rPr>
          <w:sz w:val="20"/>
        </w:rPr>
        <w:t>The</w:t>
      </w:r>
      <w:r w:rsidRPr="00CB0A4C">
        <w:rPr>
          <w:spacing w:val="-3"/>
          <w:sz w:val="20"/>
        </w:rPr>
        <w:t xml:space="preserve"> </w:t>
      </w:r>
      <w:r w:rsidRPr="00CB0A4C">
        <w:rPr>
          <w:sz w:val="20"/>
        </w:rPr>
        <w:t>best</w:t>
      </w:r>
      <w:r w:rsidRPr="00CB0A4C">
        <w:rPr>
          <w:spacing w:val="-2"/>
          <w:sz w:val="20"/>
        </w:rPr>
        <w:t xml:space="preserve"> </w:t>
      </w:r>
      <w:r w:rsidRPr="00CB0A4C">
        <w:rPr>
          <w:sz w:val="20"/>
        </w:rPr>
        <w:t>time</w:t>
      </w:r>
      <w:r w:rsidRPr="00CB0A4C">
        <w:rPr>
          <w:spacing w:val="-1"/>
          <w:sz w:val="20"/>
        </w:rPr>
        <w:t xml:space="preserve"> </w:t>
      </w:r>
      <w:r w:rsidRPr="00CB0A4C">
        <w:rPr>
          <w:sz w:val="20"/>
        </w:rPr>
        <w:t>to</w:t>
      </w:r>
      <w:r w:rsidRPr="00CB0A4C">
        <w:rPr>
          <w:spacing w:val="-2"/>
          <w:sz w:val="20"/>
        </w:rPr>
        <w:t xml:space="preserve"> </w:t>
      </w:r>
      <w:r w:rsidRPr="00CB0A4C">
        <w:rPr>
          <w:sz w:val="20"/>
        </w:rPr>
        <w:t>phone</w:t>
      </w:r>
      <w:r w:rsidRPr="00CB0A4C">
        <w:rPr>
          <w:spacing w:val="-2"/>
          <w:sz w:val="20"/>
        </w:rPr>
        <w:t xml:space="preserve"> </w:t>
      </w:r>
      <w:r w:rsidRPr="00CB0A4C">
        <w:rPr>
          <w:sz w:val="20"/>
        </w:rPr>
        <w:t>you</w:t>
      </w:r>
      <w:r w:rsidRPr="00CB0A4C">
        <w:rPr>
          <w:spacing w:val="-1"/>
          <w:sz w:val="20"/>
        </w:rPr>
        <w:t xml:space="preserve"> </w:t>
      </w:r>
      <w:r w:rsidRPr="00CB0A4C">
        <w:rPr>
          <w:sz w:val="20"/>
        </w:rPr>
        <w:t>at</w:t>
      </w:r>
      <w:r w:rsidRPr="00CB0A4C">
        <w:rPr>
          <w:spacing w:val="-3"/>
          <w:sz w:val="20"/>
        </w:rPr>
        <w:t xml:space="preserve"> </w:t>
      </w:r>
      <w:r w:rsidRPr="00CB0A4C">
        <w:rPr>
          <w:sz w:val="20"/>
        </w:rPr>
        <w:t>this</w:t>
      </w:r>
      <w:r w:rsidRPr="00CB0A4C">
        <w:rPr>
          <w:spacing w:val="-2"/>
          <w:sz w:val="20"/>
        </w:rPr>
        <w:t xml:space="preserve"> </w:t>
      </w:r>
      <w:r w:rsidRPr="00CB0A4C">
        <w:rPr>
          <w:sz w:val="20"/>
        </w:rPr>
        <w:t>number:</w:t>
      </w:r>
    </w:p>
    <w:p w14:paraId="388B2FA3" w14:textId="77777777" w:rsidR="00D046B7" w:rsidRPr="00CB0A4C" w:rsidRDefault="009A304D" w:rsidP="0042548D">
      <w:pPr>
        <w:pStyle w:val="ListParagraph"/>
        <w:numPr>
          <w:ilvl w:val="0"/>
          <w:numId w:val="24"/>
        </w:numPr>
        <w:tabs>
          <w:tab w:val="left" w:pos="860"/>
        </w:tabs>
        <w:spacing w:before="240"/>
        <w:ind w:left="900" w:right="1814"/>
        <w:rPr>
          <w:sz w:val="20"/>
        </w:rPr>
      </w:pPr>
      <w:r w:rsidRPr="00CB0A4C">
        <w:rPr>
          <w:sz w:val="20"/>
        </w:rPr>
        <w:t>Has your employer told you how to contact the healthcare professional who will review this questionnaire</w:t>
      </w:r>
      <w:r w:rsidRPr="00CB0A4C">
        <w:rPr>
          <w:spacing w:val="-44"/>
          <w:sz w:val="20"/>
        </w:rPr>
        <w:t xml:space="preserve"> </w:t>
      </w:r>
      <w:r w:rsidRPr="00CB0A4C">
        <w:rPr>
          <w:sz w:val="20"/>
        </w:rPr>
        <w:t>(circle</w:t>
      </w:r>
      <w:r w:rsidRPr="00CB0A4C">
        <w:rPr>
          <w:spacing w:val="-1"/>
          <w:sz w:val="20"/>
        </w:rPr>
        <w:t xml:space="preserve"> </w:t>
      </w:r>
      <w:r w:rsidRPr="00CB0A4C">
        <w:rPr>
          <w:sz w:val="20"/>
        </w:rPr>
        <w:t>one):</w:t>
      </w:r>
      <w:r w:rsidRPr="00CB0A4C">
        <w:rPr>
          <w:spacing w:val="-1"/>
          <w:sz w:val="20"/>
        </w:rPr>
        <w:t xml:space="preserve"> </w:t>
      </w:r>
      <w:r w:rsidRPr="00CB0A4C">
        <w:rPr>
          <w:sz w:val="20"/>
        </w:rPr>
        <w:t>Yes/No</w:t>
      </w:r>
    </w:p>
    <w:p w14:paraId="39CAE97D" w14:textId="77777777" w:rsidR="00D046B7" w:rsidRPr="00CB0A4C" w:rsidRDefault="009A304D" w:rsidP="0042548D">
      <w:pPr>
        <w:pStyle w:val="ListParagraph"/>
        <w:numPr>
          <w:ilvl w:val="0"/>
          <w:numId w:val="24"/>
        </w:numPr>
        <w:tabs>
          <w:tab w:val="left" w:pos="900"/>
        </w:tabs>
        <w:spacing w:before="240"/>
        <w:ind w:hanging="684"/>
        <w:rPr>
          <w:sz w:val="20"/>
        </w:rPr>
      </w:pPr>
      <w:r w:rsidRPr="00CB0A4C">
        <w:rPr>
          <w:sz w:val="20"/>
        </w:rPr>
        <w:t>Check</w:t>
      </w:r>
      <w:r w:rsidRPr="00CB0A4C">
        <w:rPr>
          <w:spacing w:val="-3"/>
          <w:sz w:val="20"/>
        </w:rPr>
        <w:t xml:space="preserve"> </w:t>
      </w:r>
      <w:r w:rsidRPr="00CB0A4C">
        <w:rPr>
          <w:sz w:val="20"/>
        </w:rPr>
        <w:t>the</w:t>
      </w:r>
      <w:r w:rsidRPr="00CB0A4C">
        <w:rPr>
          <w:spacing w:val="-2"/>
          <w:sz w:val="20"/>
        </w:rPr>
        <w:t xml:space="preserve"> </w:t>
      </w:r>
      <w:r w:rsidRPr="00CB0A4C">
        <w:rPr>
          <w:sz w:val="20"/>
        </w:rPr>
        <w:t>type</w:t>
      </w:r>
      <w:r w:rsidRPr="00CB0A4C">
        <w:rPr>
          <w:spacing w:val="-3"/>
          <w:sz w:val="20"/>
        </w:rPr>
        <w:t xml:space="preserve"> </w:t>
      </w:r>
      <w:r w:rsidRPr="00CB0A4C">
        <w:rPr>
          <w:sz w:val="20"/>
        </w:rPr>
        <w:t>of</w:t>
      </w:r>
      <w:r w:rsidRPr="00CB0A4C">
        <w:rPr>
          <w:spacing w:val="-2"/>
          <w:sz w:val="20"/>
        </w:rPr>
        <w:t xml:space="preserve"> </w:t>
      </w:r>
      <w:r w:rsidRPr="00CB0A4C">
        <w:rPr>
          <w:sz w:val="20"/>
        </w:rPr>
        <w:t>respirator</w:t>
      </w:r>
      <w:r w:rsidRPr="00CB0A4C">
        <w:rPr>
          <w:spacing w:val="-2"/>
          <w:sz w:val="20"/>
        </w:rPr>
        <w:t xml:space="preserve"> </w:t>
      </w:r>
      <w:r w:rsidRPr="00CB0A4C">
        <w:rPr>
          <w:sz w:val="20"/>
        </w:rPr>
        <w:t>you</w:t>
      </w:r>
      <w:r w:rsidRPr="00CB0A4C">
        <w:rPr>
          <w:spacing w:val="-2"/>
          <w:sz w:val="20"/>
        </w:rPr>
        <w:t xml:space="preserve"> </w:t>
      </w:r>
      <w:r w:rsidRPr="00CB0A4C">
        <w:rPr>
          <w:sz w:val="20"/>
        </w:rPr>
        <w:t>will</w:t>
      </w:r>
      <w:r w:rsidRPr="00CB0A4C">
        <w:rPr>
          <w:spacing w:val="-1"/>
          <w:sz w:val="20"/>
        </w:rPr>
        <w:t xml:space="preserve"> </w:t>
      </w:r>
      <w:r w:rsidRPr="00CB0A4C">
        <w:rPr>
          <w:sz w:val="20"/>
        </w:rPr>
        <w:t>use</w:t>
      </w:r>
      <w:r w:rsidRPr="00CB0A4C">
        <w:rPr>
          <w:spacing w:val="-3"/>
          <w:sz w:val="20"/>
        </w:rPr>
        <w:t xml:space="preserve"> </w:t>
      </w:r>
      <w:r w:rsidRPr="00CB0A4C">
        <w:rPr>
          <w:sz w:val="20"/>
        </w:rPr>
        <w:t>(you</w:t>
      </w:r>
      <w:r w:rsidRPr="00CB0A4C">
        <w:rPr>
          <w:spacing w:val="-2"/>
          <w:sz w:val="20"/>
        </w:rPr>
        <w:t xml:space="preserve"> </w:t>
      </w:r>
      <w:r w:rsidRPr="00CB0A4C">
        <w:rPr>
          <w:sz w:val="20"/>
        </w:rPr>
        <w:t>can</w:t>
      </w:r>
      <w:r w:rsidRPr="00CB0A4C">
        <w:rPr>
          <w:spacing w:val="-1"/>
          <w:sz w:val="20"/>
        </w:rPr>
        <w:t xml:space="preserve"> </w:t>
      </w:r>
      <w:r w:rsidRPr="00CB0A4C">
        <w:rPr>
          <w:sz w:val="20"/>
        </w:rPr>
        <w:t>check</w:t>
      </w:r>
      <w:r w:rsidRPr="00CB0A4C">
        <w:rPr>
          <w:spacing w:val="-2"/>
          <w:sz w:val="20"/>
        </w:rPr>
        <w:t xml:space="preserve"> </w:t>
      </w:r>
      <w:r w:rsidRPr="00CB0A4C">
        <w:rPr>
          <w:sz w:val="20"/>
        </w:rPr>
        <w:t>more</w:t>
      </w:r>
      <w:r w:rsidRPr="00CB0A4C">
        <w:rPr>
          <w:spacing w:val="-3"/>
          <w:sz w:val="20"/>
        </w:rPr>
        <w:t xml:space="preserve"> </w:t>
      </w:r>
      <w:r w:rsidRPr="00CB0A4C">
        <w:rPr>
          <w:sz w:val="20"/>
        </w:rPr>
        <w:t>than</w:t>
      </w:r>
      <w:r w:rsidRPr="00CB0A4C">
        <w:rPr>
          <w:spacing w:val="-1"/>
          <w:sz w:val="20"/>
        </w:rPr>
        <w:t xml:space="preserve"> </w:t>
      </w:r>
      <w:r w:rsidRPr="00CB0A4C">
        <w:rPr>
          <w:sz w:val="20"/>
        </w:rPr>
        <w:t>one</w:t>
      </w:r>
      <w:r w:rsidRPr="00CB0A4C">
        <w:rPr>
          <w:spacing w:val="-1"/>
          <w:sz w:val="20"/>
        </w:rPr>
        <w:t xml:space="preserve"> </w:t>
      </w:r>
      <w:r w:rsidRPr="00CB0A4C">
        <w:rPr>
          <w:sz w:val="20"/>
        </w:rPr>
        <w:t>category):</w:t>
      </w:r>
    </w:p>
    <w:p w14:paraId="2AE99C16" w14:textId="27117593" w:rsidR="00D046B7" w:rsidRPr="00CB0A4C" w:rsidRDefault="00A3604E" w:rsidP="00DB099C">
      <w:pPr>
        <w:pStyle w:val="ListParagraph"/>
        <w:numPr>
          <w:ilvl w:val="1"/>
          <w:numId w:val="8"/>
        </w:numPr>
        <w:tabs>
          <w:tab w:val="left" w:pos="965"/>
          <w:tab w:val="left" w:pos="1304"/>
        </w:tabs>
        <w:spacing w:before="240"/>
        <w:ind w:left="965" w:hanging="155"/>
        <w:rPr>
          <w:sz w:val="20"/>
        </w:rPr>
      </w:pPr>
      <w:r w:rsidRPr="00CB0A4C">
        <w:rPr>
          <w:color w:val="FFFFFF" w:themeColor="background1"/>
          <w:sz w:val="2"/>
          <w:szCs w:val="2"/>
          <w:u w:val="single"/>
        </w:rPr>
        <w:t>BLANK LINE</w:t>
      </w:r>
      <w:r w:rsidR="009A304D" w:rsidRPr="00CB0A4C">
        <w:rPr>
          <w:sz w:val="20"/>
          <w:u w:val="single"/>
        </w:rPr>
        <w:tab/>
      </w:r>
      <w:r w:rsidR="009A304D" w:rsidRPr="00CB0A4C">
        <w:rPr>
          <w:sz w:val="20"/>
        </w:rPr>
        <w:t>N,</w:t>
      </w:r>
      <w:r w:rsidR="009A304D" w:rsidRPr="00CB0A4C">
        <w:rPr>
          <w:spacing w:val="-3"/>
          <w:sz w:val="20"/>
        </w:rPr>
        <w:t xml:space="preserve"> </w:t>
      </w:r>
      <w:r w:rsidR="009A304D" w:rsidRPr="00CB0A4C">
        <w:rPr>
          <w:sz w:val="20"/>
        </w:rPr>
        <w:t>R,</w:t>
      </w:r>
      <w:r w:rsidR="009A304D" w:rsidRPr="00CB0A4C">
        <w:rPr>
          <w:spacing w:val="-4"/>
          <w:sz w:val="20"/>
        </w:rPr>
        <w:t xml:space="preserve"> </w:t>
      </w:r>
      <w:r w:rsidR="009A304D" w:rsidRPr="00CB0A4C">
        <w:rPr>
          <w:sz w:val="20"/>
        </w:rPr>
        <w:t>or</w:t>
      </w:r>
      <w:r w:rsidR="009A304D" w:rsidRPr="00CB0A4C">
        <w:rPr>
          <w:spacing w:val="-3"/>
          <w:sz w:val="20"/>
        </w:rPr>
        <w:t xml:space="preserve"> </w:t>
      </w:r>
      <w:r w:rsidR="009A304D" w:rsidRPr="00CB0A4C">
        <w:rPr>
          <w:sz w:val="20"/>
        </w:rPr>
        <w:t>P</w:t>
      </w:r>
      <w:r w:rsidR="009A304D" w:rsidRPr="00CB0A4C">
        <w:rPr>
          <w:spacing w:val="-3"/>
          <w:sz w:val="20"/>
        </w:rPr>
        <w:t xml:space="preserve"> </w:t>
      </w:r>
      <w:r w:rsidR="009A304D" w:rsidRPr="00CB0A4C">
        <w:rPr>
          <w:sz w:val="20"/>
        </w:rPr>
        <w:t>disposable</w:t>
      </w:r>
      <w:r w:rsidR="009A304D" w:rsidRPr="00CB0A4C">
        <w:rPr>
          <w:spacing w:val="-2"/>
          <w:sz w:val="20"/>
        </w:rPr>
        <w:t xml:space="preserve"> </w:t>
      </w:r>
      <w:r w:rsidR="009A304D" w:rsidRPr="00CB0A4C">
        <w:rPr>
          <w:sz w:val="20"/>
        </w:rPr>
        <w:t>respirator</w:t>
      </w:r>
      <w:r w:rsidR="009A304D" w:rsidRPr="00CB0A4C">
        <w:rPr>
          <w:spacing w:val="-3"/>
          <w:sz w:val="20"/>
        </w:rPr>
        <w:t xml:space="preserve"> </w:t>
      </w:r>
      <w:r w:rsidR="009A304D" w:rsidRPr="00CB0A4C">
        <w:rPr>
          <w:sz w:val="20"/>
        </w:rPr>
        <w:t>(filter-mask,</w:t>
      </w:r>
      <w:r w:rsidR="009A304D" w:rsidRPr="00CB0A4C">
        <w:rPr>
          <w:spacing w:val="-2"/>
          <w:sz w:val="20"/>
        </w:rPr>
        <w:t xml:space="preserve"> </w:t>
      </w:r>
      <w:r w:rsidR="009A304D" w:rsidRPr="00CB0A4C">
        <w:rPr>
          <w:sz w:val="20"/>
        </w:rPr>
        <w:t>non-cartridge</w:t>
      </w:r>
      <w:r w:rsidR="009A304D" w:rsidRPr="00CB0A4C">
        <w:rPr>
          <w:spacing w:val="-5"/>
          <w:sz w:val="20"/>
        </w:rPr>
        <w:t xml:space="preserve"> </w:t>
      </w:r>
      <w:r w:rsidR="009A304D" w:rsidRPr="00CB0A4C">
        <w:rPr>
          <w:sz w:val="20"/>
        </w:rPr>
        <w:t>type</w:t>
      </w:r>
      <w:r w:rsidR="009A304D" w:rsidRPr="00CB0A4C">
        <w:rPr>
          <w:spacing w:val="-3"/>
          <w:sz w:val="20"/>
        </w:rPr>
        <w:t xml:space="preserve"> </w:t>
      </w:r>
      <w:r w:rsidR="009A304D" w:rsidRPr="00CB0A4C">
        <w:rPr>
          <w:sz w:val="20"/>
        </w:rPr>
        <w:t>only).</w:t>
      </w:r>
    </w:p>
    <w:p w14:paraId="62DD8D06" w14:textId="38A499EF" w:rsidR="00D046B7" w:rsidRPr="00CB0A4C" w:rsidRDefault="00A3604E" w:rsidP="00DB099C">
      <w:pPr>
        <w:pStyle w:val="ListParagraph"/>
        <w:numPr>
          <w:ilvl w:val="1"/>
          <w:numId w:val="8"/>
        </w:numPr>
        <w:tabs>
          <w:tab w:val="left" w:pos="973"/>
          <w:tab w:val="left" w:pos="1312"/>
        </w:tabs>
        <w:spacing w:before="240"/>
        <w:ind w:left="864" w:right="1613" w:hanging="65"/>
        <w:rPr>
          <w:sz w:val="20"/>
        </w:rPr>
      </w:pPr>
      <w:r w:rsidRPr="00CB0A4C">
        <w:rPr>
          <w:color w:val="FFFFFF" w:themeColor="background1"/>
          <w:sz w:val="2"/>
          <w:szCs w:val="2"/>
          <w:u w:val="single"/>
        </w:rPr>
        <w:t>BLANK LINE</w:t>
      </w:r>
      <w:r w:rsidR="009A304D" w:rsidRPr="00CB0A4C">
        <w:rPr>
          <w:sz w:val="20"/>
          <w:u w:val="single"/>
        </w:rPr>
        <w:tab/>
      </w:r>
      <w:r w:rsidR="009A304D" w:rsidRPr="00CB0A4C">
        <w:rPr>
          <w:sz w:val="20"/>
        </w:rPr>
        <w:t>Other type (for example, half- or full-</w:t>
      </w:r>
      <w:proofErr w:type="spellStart"/>
      <w:r w:rsidR="009A304D" w:rsidRPr="00CB0A4C">
        <w:rPr>
          <w:sz w:val="20"/>
        </w:rPr>
        <w:t>facepiece</w:t>
      </w:r>
      <w:proofErr w:type="spellEnd"/>
      <w:r w:rsidR="009A304D" w:rsidRPr="00CB0A4C">
        <w:rPr>
          <w:sz w:val="20"/>
        </w:rPr>
        <w:t xml:space="preserve"> type, powered-air purifying, supplied-air, self-contained</w:t>
      </w:r>
      <w:r w:rsidR="009A304D" w:rsidRPr="00CB0A4C">
        <w:rPr>
          <w:spacing w:val="-43"/>
          <w:sz w:val="20"/>
        </w:rPr>
        <w:t xml:space="preserve"> </w:t>
      </w:r>
      <w:r w:rsidR="009A304D" w:rsidRPr="00CB0A4C">
        <w:rPr>
          <w:sz w:val="20"/>
        </w:rPr>
        <w:t>breathing</w:t>
      </w:r>
      <w:r w:rsidR="009A304D" w:rsidRPr="00CB0A4C">
        <w:rPr>
          <w:spacing w:val="-1"/>
          <w:sz w:val="20"/>
        </w:rPr>
        <w:t xml:space="preserve"> </w:t>
      </w:r>
      <w:r w:rsidR="009A304D" w:rsidRPr="00CB0A4C">
        <w:rPr>
          <w:sz w:val="20"/>
        </w:rPr>
        <w:t>apparatus).</w:t>
      </w:r>
    </w:p>
    <w:p w14:paraId="603C8818" w14:textId="6485E113" w:rsidR="00D046B7" w:rsidRPr="00CB0A4C" w:rsidRDefault="009A304D" w:rsidP="0042548D">
      <w:pPr>
        <w:pStyle w:val="ListParagraph"/>
        <w:numPr>
          <w:ilvl w:val="0"/>
          <w:numId w:val="24"/>
        </w:numPr>
        <w:tabs>
          <w:tab w:val="left" w:pos="860"/>
          <w:tab w:val="left" w:pos="5258"/>
        </w:tabs>
        <w:spacing w:before="240"/>
        <w:ind w:hanging="684"/>
        <w:rPr>
          <w:sz w:val="20"/>
        </w:rPr>
      </w:pPr>
      <w:r w:rsidRPr="00CB0A4C">
        <w:rPr>
          <w:sz w:val="20"/>
        </w:rPr>
        <w:t>Have</w:t>
      </w:r>
      <w:r w:rsidRPr="00CB0A4C">
        <w:rPr>
          <w:spacing w:val="-2"/>
          <w:sz w:val="20"/>
        </w:rPr>
        <w:t xml:space="preserve"> </w:t>
      </w:r>
      <w:r w:rsidRPr="00CB0A4C">
        <w:rPr>
          <w:sz w:val="20"/>
        </w:rPr>
        <w:t>you</w:t>
      </w:r>
      <w:r w:rsidRPr="00CB0A4C">
        <w:rPr>
          <w:spacing w:val="-1"/>
          <w:sz w:val="20"/>
        </w:rPr>
        <w:t xml:space="preserve"> </w:t>
      </w:r>
      <w:r w:rsidRPr="00CB0A4C">
        <w:rPr>
          <w:sz w:val="20"/>
        </w:rPr>
        <w:t>worn</w:t>
      </w:r>
      <w:r w:rsidRPr="00CB0A4C">
        <w:rPr>
          <w:spacing w:val="-3"/>
          <w:sz w:val="20"/>
        </w:rPr>
        <w:t xml:space="preserve"> </w:t>
      </w:r>
      <w:r w:rsidRPr="00CB0A4C">
        <w:rPr>
          <w:sz w:val="20"/>
        </w:rPr>
        <w:t>a</w:t>
      </w:r>
      <w:r w:rsidRPr="00CB0A4C">
        <w:rPr>
          <w:spacing w:val="-1"/>
          <w:sz w:val="20"/>
        </w:rPr>
        <w:t xml:space="preserve"> </w:t>
      </w:r>
      <w:r w:rsidRPr="00CB0A4C">
        <w:rPr>
          <w:sz w:val="20"/>
        </w:rPr>
        <w:t>respirator</w:t>
      </w:r>
      <w:r w:rsidRPr="00CB0A4C">
        <w:rPr>
          <w:spacing w:val="-3"/>
          <w:sz w:val="20"/>
        </w:rPr>
        <w:t xml:space="preserve"> </w:t>
      </w:r>
      <w:r w:rsidRPr="00CB0A4C">
        <w:rPr>
          <w:sz w:val="20"/>
        </w:rPr>
        <w:t>(circle</w:t>
      </w:r>
      <w:r w:rsidRPr="00CB0A4C">
        <w:rPr>
          <w:spacing w:val="-2"/>
          <w:sz w:val="20"/>
        </w:rPr>
        <w:t xml:space="preserve"> </w:t>
      </w:r>
      <w:r w:rsidRPr="00CB0A4C">
        <w:rPr>
          <w:sz w:val="20"/>
        </w:rPr>
        <w:t>one):</w:t>
      </w:r>
      <w:r w:rsidRPr="00CB0A4C">
        <w:rPr>
          <w:spacing w:val="45"/>
          <w:sz w:val="20"/>
        </w:rPr>
        <w:t xml:space="preserve"> </w:t>
      </w:r>
      <w:r w:rsidRPr="00CB0A4C">
        <w:rPr>
          <w:sz w:val="20"/>
        </w:rPr>
        <w:t>Yes/No</w:t>
      </w:r>
      <w:r w:rsidRPr="00CB0A4C">
        <w:rPr>
          <w:sz w:val="20"/>
        </w:rPr>
        <w:tab/>
        <w:t>If</w:t>
      </w:r>
      <w:r w:rsidRPr="00CB0A4C">
        <w:rPr>
          <w:spacing w:val="-2"/>
          <w:sz w:val="20"/>
        </w:rPr>
        <w:t xml:space="preserve"> </w:t>
      </w:r>
      <w:r w:rsidRPr="00CB0A4C">
        <w:rPr>
          <w:sz w:val="20"/>
        </w:rPr>
        <w:t>“yes,”</w:t>
      </w:r>
      <w:r w:rsidRPr="00CB0A4C">
        <w:rPr>
          <w:spacing w:val="-1"/>
          <w:sz w:val="20"/>
        </w:rPr>
        <w:t xml:space="preserve"> </w:t>
      </w:r>
      <w:r w:rsidRPr="00CB0A4C">
        <w:rPr>
          <w:sz w:val="20"/>
        </w:rPr>
        <w:t>what</w:t>
      </w:r>
      <w:r w:rsidRPr="00CB0A4C">
        <w:rPr>
          <w:spacing w:val="-1"/>
          <w:sz w:val="20"/>
        </w:rPr>
        <w:t xml:space="preserve"> </w:t>
      </w:r>
      <w:r w:rsidRPr="00CB0A4C">
        <w:rPr>
          <w:sz w:val="20"/>
        </w:rPr>
        <w:t>type(s):</w:t>
      </w:r>
      <w:r w:rsidR="00A3604E" w:rsidRPr="00CB0A4C">
        <w:rPr>
          <w:sz w:val="20"/>
        </w:rPr>
        <w:t xml:space="preserve"> </w:t>
      </w:r>
      <w:r w:rsidR="00A3604E" w:rsidRPr="00CB0A4C">
        <w:rPr>
          <w:color w:val="FFFFFF" w:themeColor="background1"/>
          <w:sz w:val="2"/>
          <w:szCs w:val="2"/>
        </w:rPr>
        <w:t>BLANK</w:t>
      </w:r>
    </w:p>
    <w:p w14:paraId="0D3DF71C" w14:textId="2C64DA9A" w:rsidR="00D046B7" w:rsidRPr="00CB0A4C" w:rsidRDefault="00D046B7" w:rsidP="00DB099C">
      <w:pPr>
        <w:tabs>
          <w:tab w:val="left" w:pos="860"/>
          <w:tab w:val="left" w:pos="5258"/>
        </w:tabs>
        <w:spacing w:before="240"/>
        <w:rPr>
          <w:sz w:val="20"/>
        </w:rPr>
        <w:sectPr w:rsidR="00D046B7" w:rsidRPr="00CB0A4C" w:rsidSect="00DD55F6">
          <w:pgSz w:w="12240" w:h="15840"/>
          <w:pgMar w:top="1500" w:right="0" w:bottom="920" w:left="940" w:header="720" w:footer="723" w:gutter="0"/>
          <w:pgBorders w:offsetFrom="page">
            <w:bottom w:val="single" w:sz="4" w:space="24" w:color="auto"/>
          </w:pgBorders>
          <w:cols w:space="720"/>
          <w:docGrid w:linePitch="299"/>
        </w:sectPr>
      </w:pPr>
    </w:p>
    <w:p w14:paraId="1D3DA05A" w14:textId="77777777" w:rsidR="00D046B7" w:rsidRPr="00CB0A4C" w:rsidRDefault="009A304D" w:rsidP="00CE1F5C">
      <w:pPr>
        <w:spacing w:before="39" w:after="240"/>
        <w:ind w:left="504" w:right="1426"/>
        <w:rPr>
          <w:rFonts w:ascii="Calibri" w:hAnsi="Calibri"/>
          <w:sz w:val="20"/>
        </w:rPr>
      </w:pPr>
      <w:r w:rsidRPr="00CB0A4C">
        <w:rPr>
          <w:rFonts w:ascii="Calibri" w:hAnsi="Calibri"/>
          <w:b/>
          <w:sz w:val="20"/>
        </w:rPr>
        <w:lastRenderedPageBreak/>
        <w:t>Part</w:t>
      </w:r>
      <w:r w:rsidRPr="00CB0A4C">
        <w:rPr>
          <w:rFonts w:ascii="Calibri" w:hAnsi="Calibri"/>
          <w:b/>
          <w:spacing w:val="-2"/>
          <w:sz w:val="20"/>
        </w:rPr>
        <w:t xml:space="preserve"> </w:t>
      </w:r>
      <w:r w:rsidRPr="00CB0A4C">
        <w:rPr>
          <w:rFonts w:ascii="Calibri" w:hAnsi="Calibri"/>
          <w:b/>
          <w:sz w:val="20"/>
        </w:rPr>
        <w:t>A.</w:t>
      </w:r>
      <w:r w:rsidRPr="00CB0A4C">
        <w:rPr>
          <w:rFonts w:ascii="Calibri" w:hAnsi="Calibri"/>
          <w:b/>
          <w:spacing w:val="-1"/>
          <w:sz w:val="20"/>
        </w:rPr>
        <w:t xml:space="preserve"> </w:t>
      </w:r>
      <w:r w:rsidRPr="00CB0A4C">
        <w:rPr>
          <w:rFonts w:ascii="Calibri" w:hAnsi="Calibri"/>
          <w:b/>
          <w:sz w:val="20"/>
        </w:rPr>
        <w:t>Section</w:t>
      </w:r>
      <w:r w:rsidRPr="00CB0A4C">
        <w:rPr>
          <w:rFonts w:ascii="Calibri" w:hAnsi="Calibri"/>
          <w:b/>
          <w:spacing w:val="-3"/>
          <w:sz w:val="20"/>
        </w:rPr>
        <w:t xml:space="preserve"> </w:t>
      </w:r>
      <w:r w:rsidRPr="00CB0A4C">
        <w:rPr>
          <w:rFonts w:ascii="Calibri" w:hAnsi="Calibri"/>
          <w:b/>
          <w:sz w:val="20"/>
        </w:rPr>
        <w:t>2.</w:t>
      </w:r>
      <w:r w:rsidRPr="00CB0A4C">
        <w:rPr>
          <w:rFonts w:ascii="Calibri" w:hAnsi="Calibri"/>
          <w:b/>
          <w:spacing w:val="-2"/>
          <w:sz w:val="20"/>
        </w:rPr>
        <w:t xml:space="preserve"> </w:t>
      </w:r>
      <w:r w:rsidRPr="00CB0A4C">
        <w:rPr>
          <w:rFonts w:ascii="Calibri" w:hAnsi="Calibri"/>
          <w:b/>
          <w:sz w:val="20"/>
        </w:rPr>
        <w:t xml:space="preserve">(Mandatory) </w:t>
      </w:r>
      <w:r w:rsidRPr="00CB0A4C">
        <w:rPr>
          <w:rFonts w:ascii="Calibri" w:hAnsi="Calibri"/>
          <w:sz w:val="20"/>
        </w:rPr>
        <w:t>Questions</w:t>
      </w:r>
      <w:r w:rsidRPr="00CB0A4C">
        <w:rPr>
          <w:rFonts w:ascii="Calibri" w:hAnsi="Calibri"/>
          <w:spacing w:val="-4"/>
          <w:sz w:val="20"/>
        </w:rPr>
        <w:t xml:space="preserve"> </w:t>
      </w:r>
      <w:r w:rsidRPr="00CB0A4C">
        <w:rPr>
          <w:rFonts w:ascii="Calibri" w:hAnsi="Calibri"/>
          <w:sz w:val="20"/>
        </w:rPr>
        <w:t>1</w:t>
      </w:r>
      <w:r w:rsidRPr="00CB0A4C">
        <w:rPr>
          <w:rFonts w:ascii="Calibri" w:hAnsi="Calibri"/>
          <w:spacing w:val="-1"/>
          <w:sz w:val="20"/>
        </w:rPr>
        <w:t xml:space="preserve"> </w:t>
      </w:r>
      <w:r w:rsidRPr="00CB0A4C">
        <w:rPr>
          <w:rFonts w:ascii="Calibri" w:hAnsi="Calibri"/>
          <w:sz w:val="20"/>
        </w:rPr>
        <w:t>through</w:t>
      </w:r>
      <w:r w:rsidRPr="00CB0A4C">
        <w:rPr>
          <w:rFonts w:ascii="Calibri" w:hAnsi="Calibri"/>
          <w:spacing w:val="-2"/>
          <w:sz w:val="20"/>
        </w:rPr>
        <w:t xml:space="preserve"> </w:t>
      </w:r>
      <w:r w:rsidRPr="00CB0A4C">
        <w:rPr>
          <w:rFonts w:ascii="Calibri" w:hAnsi="Calibri"/>
          <w:sz w:val="20"/>
        </w:rPr>
        <w:t>9</w:t>
      </w:r>
      <w:r w:rsidRPr="00CB0A4C">
        <w:rPr>
          <w:rFonts w:ascii="Calibri" w:hAnsi="Calibri"/>
          <w:spacing w:val="-2"/>
          <w:sz w:val="20"/>
        </w:rPr>
        <w:t xml:space="preserve"> </w:t>
      </w:r>
      <w:r w:rsidRPr="00CB0A4C">
        <w:rPr>
          <w:rFonts w:ascii="Calibri" w:hAnsi="Calibri"/>
          <w:sz w:val="20"/>
        </w:rPr>
        <w:t>below</w:t>
      </w:r>
      <w:r w:rsidRPr="00CB0A4C">
        <w:rPr>
          <w:rFonts w:ascii="Calibri" w:hAnsi="Calibri"/>
          <w:spacing w:val="-1"/>
          <w:sz w:val="20"/>
        </w:rPr>
        <w:t xml:space="preserve"> </w:t>
      </w:r>
      <w:r w:rsidRPr="00CB0A4C">
        <w:rPr>
          <w:rFonts w:ascii="Calibri" w:hAnsi="Calibri"/>
          <w:sz w:val="20"/>
        </w:rPr>
        <w:t>must</w:t>
      </w:r>
      <w:r w:rsidRPr="00CB0A4C">
        <w:rPr>
          <w:rFonts w:ascii="Calibri" w:hAnsi="Calibri"/>
          <w:spacing w:val="-2"/>
          <w:sz w:val="20"/>
        </w:rPr>
        <w:t xml:space="preserve"> </w:t>
      </w:r>
      <w:r w:rsidRPr="00CB0A4C">
        <w:rPr>
          <w:rFonts w:ascii="Calibri" w:hAnsi="Calibri"/>
          <w:sz w:val="20"/>
        </w:rPr>
        <w:t>be</w:t>
      </w:r>
      <w:r w:rsidRPr="00CB0A4C">
        <w:rPr>
          <w:rFonts w:ascii="Calibri" w:hAnsi="Calibri"/>
          <w:spacing w:val="-4"/>
          <w:sz w:val="20"/>
        </w:rPr>
        <w:t xml:space="preserve"> </w:t>
      </w:r>
      <w:r w:rsidRPr="00CB0A4C">
        <w:rPr>
          <w:rFonts w:ascii="Calibri" w:hAnsi="Calibri"/>
          <w:sz w:val="20"/>
        </w:rPr>
        <w:t>answered</w:t>
      </w:r>
      <w:r w:rsidRPr="00CB0A4C">
        <w:rPr>
          <w:rFonts w:ascii="Calibri" w:hAnsi="Calibri"/>
          <w:spacing w:val="-1"/>
          <w:sz w:val="20"/>
        </w:rPr>
        <w:t xml:space="preserve"> </w:t>
      </w:r>
      <w:r w:rsidRPr="00CB0A4C">
        <w:rPr>
          <w:rFonts w:ascii="Calibri" w:hAnsi="Calibri"/>
          <w:sz w:val="20"/>
        </w:rPr>
        <w:t>by</w:t>
      </w:r>
      <w:r w:rsidRPr="00CB0A4C">
        <w:rPr>
          <w:rFonts w:ascii="Calibri" w:hAnsi="Calibri"/>
          <w:spacing w:val="-1"/>
          <w:sz w:val="20"/>
        </w:rPr>
        <w:t xml:space="preserve"> </w:t>
      </w:r>
      <w:r w:rsidRPr="00CB0A4C">
        <w:rPr>
          <w:rFonts w:ascii="Calibri" w:hAnsi="Calibri"/>
          <w:sz w:val="20"/>
        </w:rPr>
        <w:t>every</w:t>
      </w:r>
      <w:r w:rsidRPr="00CB0A4C">
        <w:rPr>
          <w:rFonts w:ascii="Calibri" w:hAnsi="Calibri"/>
          <w:spacing w:val="-2"/>
          <w:sz w:val="20"/>
        </w:rPr>
        <w:t xml:space="preserve"> </w:t>
      </w:r>
      <w:r w:rsidRPr="00CB0A4C">
        <w:rPr>
          <w:rFonts w:ascii="Calibri" w:hAnsi="Calibri"/>
          <w:sz w:val="20"/>
        </w:rPr>
        <w:t>employee</w:t>
      </w:r>
      <w:r w:rsidRPr="00CB0A4C">
        <w:rPr>
          <w:rFonts w:ascii="Calibri" w:hAnsi="Calibri"/>
          <w:spacing w:val="-1"/>
          <w:sz w:val="20"/>
        </w:rPr>
        <w:t xml:space="preserve"> </w:t>
      </w:r>
      <w:r w:rsidRPr="00CB0A4C">
        <w:rPr>
          <w:rFonts w:ascii="Calibri" w:hAnsi="Calibri"/>
          <w:sz w:val="20"/>
        </w:rPr>
        <w:t>who</w:t>
      </w:r>
      <w:r w:rsidRPr="00CB0A4C">
        <w:rPr>
          <w:rFonts w:ascii="Calibri" w:hAnsi="Calibri"/>
          <w:spacing w:val="-1"/>
          <w:sz w:val="20"/>
        </w:rPr>
        <w:t xml:space="preserve"> </w:t>
      </w:r>
      <w:r w:rsidRPr="00CB0A4C">
        <w:rPr>
          <w:rFonts w:ascii="Calibri" w:hAnsi="Calibri"/>
          <w:sz w:val="20"/>
        </w:rPr>
        <w:t>has</w:t>
      </w:r>
      <w:r w:rsidRPr="00CB0A4C">
        <w:rPr>
          <w:rFonts w:ascii="Calibri" w:hAnsi="Calibri"/>
          <w:spacing w:val="-4"/>
          <w:sz w:val="20"/>
        </w:rPr>
        <w:t xml:space="preserve"> </w:t>
      </w:r>
      <w:r w:rsidRPr="00CB0A4C">
        <w:rPr>
          <w:rFonts w:ascii="Calibri" w:hAnsi="Calibri"/>
          <w:sz w:val="20"/>
        </w:rPr>
        <w:t>been</w:t>
      </w:r>
      <w:r w:rsidRPr="00CB0A4C">
        <w:rPr>
          <w:rFonts w:ascii="Calibri" w:hAnsi="Calibri"/>
          <w:spacing w:val="-42"/>
          <w:sz w:val="20"/>
        </w:rPr>
        <w:t xml:space="preserve"> </w:t>
      </w:r>
      <w:r w:rsidRPr="00CB0A4C">
        <w:rPr>
          <w:rFonts w:ascii="Calibri" w:hAnsi="Calibri"/>
          <w:sz w:val="20"/>
        </w:rPr>
        <w:t>selected</w:t>
      </w:r>
      <w:r w:rsidRPr="00CB0A4C">
        <w:rPr>
          <w:rFonts w:ascii="Calibri" w:hAnsi="Calibri"/>
          <w:spacing w:val="-1"/>
          <w:sz w:val="20"/>
        </w:rPr>
        <w:t xml:space="preserve"> </w:t>
      </w:r>
      <w:r w:rsidRPr="00CB0A4C">
        <w:rPr>
          <w:rFonts w:ascii="Calibri" w:hAnsi="Calibri"/>
          <w:sz w:val="20"/>
        </w:rPr>
        <w:t>to</w:t>
      </w:r>
      <w:r w:rsidRPr="00CB0A4C">
        <w:rPr>
          <w:rFonts w:ascii="Calibri" w:hAnsi="Calibri"/>
          <w:spacing w:val="-1"/>
          <w:sz w:val="20"/>
        </w:rPr>
        <w:t xml:space="preserve"> </w:t>
      </w:r>
      <w:r w:rsidRPr="00CB0A4C">
        <w:rPr>
          <w:rFonts w:ascii="Calibri" w:hAnsi="Calibri"/>
          <w:sz w:val="20"/>
        </w:rPr>
        <w:t>use</w:t>
      </w:r>
      <w:r w:rsidRPr="00CB0A4C">
        <w:rPr>
          <w:rFonts w:ascii="Calibri" w:hAnsi="Calibri"/>
          <w:spacing w:val="-2"/>
          <w:sz w:val="20"/>
        </w:rPr>
        <w:t xml:space="preserve"> </w:t>
      </w:r>
      <w:r w:rsidRPr="00CB0A4C">
        <w:rPr>
          <w:rFonts w:ascii="Calibri" w:hAnsi="Calibri"/>
          <w:sz w:val="20"/>
        </w:rPr>
        <w:t>any</w:t>
      </w:r>
      <w:r w:rsidRPr="00CB0A4C">
        <w:rPr>
          <w:rFonts w:ascii="Calibri" w:hAnsi="Calibri"/>
          <w:spacing w:val="-1"/>
          <w:sz w:val="20"/>
        </w:rPr>
        <w:t xml:space="preserve"> </w:t>
      </w:r>
      <w:r w:rsidRPr="00CB0A4C">
        <w:rPr>
          <w:rFonts w:ascii="Calibri" w:hAnsi="Calibri"/>
          <w:sz w:val="20"/>
        </w:rPr>
        <w:t>type</w:t>
      </w:r>
      <w:r w:rsidRPr="00CB0A4C">
        <w:rPr>
          <w:rFonts w:ascii="Calibri" w:hAnsi="Calibri"/>
          <w:spacing w:val="-1"/>
          <w:sz w:val="20"/>
        </w:rPr>
        <w:t xml:space="preserve"> </w:t>
      </w:r>
      <w:r w:rsidRPr="00CB0A4C">
        <w:rPr>
          <w:rFonts w:ascii="Calibri" w:hAnsi="Calibri"/>
          <w:sz w:val="20"/>
        </w:rPr>
        <w:t>of</w:t>
      </w:r>
      <w:r w:rsidRPr="00CB0A4C">
        <w:rPr>
          <w:rFonts w:ascii="Calibri" w:hAnsi="Calibri"/>
          <w:spacing w:val="-2"/>
          <w:sz w:val="20"/>
        </w:rPr>
        <w:t xml:space="preserve"> </w:t>
      </w:r>
      <w:r w:rsidRPr="00CB0A4C">
        <w:rPr>
          <w:rFonts w:ascii="Calibri" w:hAnsi="Calibri"/>
          <w:sz w:val="20"/>
        </w:rPr>
        <w:t>respirator (please circle</w:t>
      </w:r>
      <w:r w:rsidRPr="00CB0A4C">
        <w:rPr>
          <w:rFonts w:ascii="Calibri" w:hAnsi="Calibri"/>
          <w:spacing w:val="-2"/>
          <w:sz w:val="20"/>
        </w:rPr>
        <w:t xml:space="preserve"> </w:t>
      </w:r>
      <w:r w:rsidRPr="00CB0A4C">
        <w:rPr>
          <w:rFonts w:ascii="Calibri" w:hAnsi="Calibri"/>
          <w:sz w:val="20"/>
        </w:rPr>
        <w:t>“yes”</w:t>
      </w:r>
      <w:r w:rsidRPr="00CB0A4C">
        <w:rPr>
          <w:rFonts w:ascii="Calibri" w:hAnsi="Calibri"/>
          <w:spacing w:val="-2"/>
          <w:sz w:val="20"/>
        </w:rPr>
        <w:t xml:space="preserve"> </w:t>
      </w:r>
      <w:r w:rsidRPr="00CB0A4C">
        <w:rPr>
          <w:rFonts w:ascii="Calibri" w:hAnsi="Calibri"/>
          <w:sz w:val="20"/>
        </w:rPr>
        <w:t>or “no”).</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he following table. Part A. Section 2. (Mandatory) Questions 1 through 9 below must be answered by every employee who has been selected to use any type of respirator (please circle “yes” or “no”)."/>
      </w:tblPr>
      <w:tblGrid>
        <w:gridCol w:w="8137"/>
        <w:gridCol w:w="576"/>
        <w:gridCol w:w="647"/>
      </w:tblGrid>
      <w:tr w:rsidR="00B95612" w:rsidRPr="00CB0A4C" w14:paraId="1F567EBD" w14:textId="77777777" w:rsidTr="005F0F9C">
        <w:trPr>
          <w:trHeight w:val="310"/>
        </w:trPr>
        <w:tc>
          <w:tcPr>
            <w:tcW w:w="8137" w:type="dxa"/>
            <w:tcBorders>
              <w:bottom w:val="single" w:sz="4" w:space="0" w:color="auto"/>
            </w:tcBorders>
          </w:tcPr>
          <w:p w14:paraId="4CE6DDC1" w14:textId="2FF52FCD" w:rsidR="00B95612" w:rsidRPr="00CB0A4C" w:rsidRDefault="00B95612" w:rsidP="00DD55F6">
            <w:pPr>
              <w:pStyle w:val="TableParagraph"/>
              <w:tabs>
                <w:tab w:val="left" w:pos="359"/>
              </w:tabs>
              <w:spacing w:before="0"/>
              <w:rPr>
                <w:sz w:val="2"/>
                <w:szCs w:val="2"/>
              </w:rPr>
            </w:pPr>
            <w:r w:rsidRPr="00CB0A4C">
              <w:rPr>
                <w:color w:val="FFFFFF" w:themeColor="background1"/>
                <w:sz w:val="2"/>
                <w:szCs w:val="2"/>
              </w:rPr>
              <w:t>Blank</w:t>
            </w:r>
          </w:p>
        </w:tc>
        <w:tc>
          <w:tcPr>
            <w:tcW w:w="576" w:type="dxa"/>
            <w:tcBorders>
              <w:bottom w:val="single" w:sz="4" w:space="0" w:color="auto"/>
            </w:tcBorders>
          </w:tcPr>
          <w:p w14:paraId="4FD61180" w14:textId="1926D583" w:rsidR="00B95612" w:rsidRPr="00CB0A4C" w:rsidRDefault="00B95612" w:rsidP="00DD55F6">
            <w:pPr>
              <w:pStyle w:val="TableParagraph"/>
              <w:spacing w:before="0"/>
              <w:ind w:right="54" w:hanging="144"/>
              <w:jc w:val="right"/>
              <w:rPr>
                <w:rFonts w:ascii="Wingdings 2" w:hAnsi="Wingdings 2"/>
                <w:sz w:val="26"/>
              </w:rPr>
            </w:pPr>
            <w:r w:rsidRPr="00CB0A4C">
              <w:rPr>
                <w:b/>
                <w:sz w:val="20"/>
              </w:rPr>
              <w:t>YES</w:t>
            </w:r>
          </w:p>
        </w:tc>
        <w:tc>
          <w:tcPr>
            <w:tcW w:w="647" w:type="dxa"/>
            <w:tcBorders>
              <w:bottom w:val="single" w:sz="4" w:space="0" w:color="auto"/>
            </w:tcBorders>
          </w:tcPr>
          <w:p w14:paraId="626A33EA" w14:textId="2B4E1845" w:rsidR="00B95612" w:rsidRPr="00CB0A4C" w:rsidRDefault="00B95612" w:rsidP="00DD55F6">
            <w:pPr>
              <w:pStyle w:val="TableParagraph"/>
              <w:spacing w:before="0"/>
              <w:jc w:val="center"/>
              <w:rPr>
                <w:rFonts w:ascii="Wingdings 2" w:hAnsi="Wingdings 2"/>
                <w:sz w:val="26"/>
              </w:rPr>
            </w:pPr>
            <w:r w:rsidRPr="00CB0A4C">
              <w:rPr>
                <w:b/>
                <w:sz w:val="20"/>
              </w:rPr>
              <w:t>NO</w:t>
            </w:r>
          </w:p>
        </w:tc>
      </w:tr>
      <w:tr w:rsidR="00D046B7" w:rsidRPr="00CB0A4C" w14:paraId="0DC9CFD2" w14:textId="77777777" w:rsidTr="005F0F9C">
        <w:trPr>
          <w:trHeight w:val="671"/>
        </w:trPr>
        <w:tc>
          <w:tcPr>
            <w:tcW w:w="8137" w:type="dxa"/>
            <w:tcBorders>
              <w:top w:val="single" w:sz="4" w:space="0" w:color="auto"/>
            </w:tcBorders>
          </w:tcPr>
          <w:p w14:paraId="0152E156" w14:textId="77777777" w:rsidR="00D046B7" w:rsidRPr="00CB0A4C" w:rsidRDefault="009A304D" w:rsidP="005F0F9C">
            <w:pPr>
              <w:pStyle w:val="TableParagraph"/>
              <w:tabs>
                <w:tab w:val="left" w:pos="359"/>
              </w:tabs>
              <w:spacing w:before="240"/>
              <w:ind w:hanging="72"/>
              <w:rPr>
                <w:sz w:val="20"/>
              </w:rPr>
            </w:pPr>
            <w:r w:rsidRPr="00CB0A4C">
              <w:rPr>
                <w:sz w:val="20"/>
              </w:rPr>
              <w:t>1.</w:t>
            </w:r>
            <w:r w:rsidRPr="00CB0A4C">
              <w:rPr>
                <w:sz w:val="20"/>
              </w:rPr>
              <w:tab/>
              <w:t>Do</w:t>
            </w:r>
            <w:r w:rsidRPr="00CB0A4C">
              <w:rPr>
                <w:spacing w:val="-2"/>
                <w:sz w:val="20"/>
              </w:rPr>
              <w:t xml:space="preserve"> </w:t>
            </w:r>
            <w:r w:rsidRPr="00CB0A4C">
              <w:rPr>
                <w:sz w:val="20"/>
              </w:rPr>
              <w:t xml:space="preserve">you </w:t>
            </w:r>
            <w:r w:rsidRPr="00CB0A4C">
              <w:rPr>
                <w:i/>
                <w:sz w:val="20"/>
              </w:rPr>
              <w:t>currently</w:t>
            </w:r>
            <w:r w:rsidRPr="00CB0A4C">
              <w:rPr>
                <w:i/>
                <w:spacing w:val="-1"/>
                <w:sz w:val="20"/>
              </w:rPr>
              <w:t xml:space="preserve"> </w:t>
            </w:r>
            <w:r w:rsidRPr="00CB0A4C">
              <w:rPr>
                <w:sz w:val="20"/>
              </w:rPr>
              <w:t>smoke</w:t>
            </w:r>
            <w:r w:rsidRPr="00CB0A4C">
              <w:rPr>
                <w:spacing w:val="-3"/>
                <w:sz w:val="20"/>
              </w:rPr>
              <w:t xml:space="preserve"> </w:t>
            </w:r>
            <w:r w:rsidRPr="00CB0A4C">
              <w:rPr>
                <w:sz w:val="20"/>
              </w:rPr>
              <w:t>tobacco,</w:t>
            </w:r>
            <w:r w:rsidRPr="00CB0A4C">
              <w:rPr>
                <w:spacing w:val="-1"/>
                <w:sz w:val="20"/>
              </w:rPr>
              <w:t xml:space="preserve"> </w:t>
            </w:r>
            <w:r w:rsidRPr="00CB0A4C">
              <w:rPr>
                <w:sz w:val="20"/>
              </w:rPr>
              <w:t>or</w:t>
            </w:r>
            <w:r w:rsidRPr="00CB0A4C">
              <w:rPr>
                <w:spacing w:val="-3"/>
                <w:sz w:val="20"/>
              </w:rPr>
              <w:t xml:space="preserve"> </w:t>
            </w:r>
            <w:r w:rsidRPr="00CB0A4C">
              <w:rPr>
                <w:sz w:val="20"/>
              </w:rPr>
              <w:t>have</w:t>
            </w:r>
            <w:r w:rsidRPr="00CB0A4C">
              <w:rPr>
                <w:spacing w:val="-3"/>
                <w:sz w:val="20"/>
              </w:rPr>
              <w:t xml:space="preserve"> </w:t>
            </w:r>
            <w:r w:rsidRPr="00CB0A4C">
              <w:rPr>
                <w:sz w:val="20"/>
              </w:rPr>
              <w:t>you</w:t>
            </w:r>
            <w:r w:rsidRPr="00CB0A4C">
              <w:rPr>
                <w:spacing w:val="-1"/>
                <w:sz w:val="20"/>
              </w:rPr>
              <w:t xml:space="preserve"> </w:t>
            </w:r>
            <w:r w:rsidRPr="00CB0A4C">
              <w:rPr>
                <w:sz w:val="20"/>
              </w:rPr>
              <w:t>smoked</w:t>
            </w:r>
            <w:r w:rsidRPr="00CB0A4C">
              <w:rPr>
                <w:spacing w:val="-3"/>
                <w:sz w:val="20"/>
              </w:rPr>
              <w:t xml:space="preserve"> </w:t>
            </w:r>
            <w:r w:rsidRPr="00CB0A4C">
              <w:rPr>
                <w:sz w:val="20"/>
              </w:rPr>
              <w:t>tobacco</w:t>
            </w:r>
            <w:r w:rsidRPr="00CB0A4C">
              <w:rPr>
                <w:spacing w:val="-2"/>
                <w:sz w:val="20"/>
              </w:rPr>
              <w:t xml:space="preserve"> </w:t>
            </w:r>
            <w:r w:rsidRPr="00CB0A4C">
              <w:rPr>
                <w:sz w:val="20"/>
              </w:rPr>
              <w:t>in</w:t>
            </w:r>
            <w:r w:rsidRPr="00CB0A4C">
              <w:rPr>
                <w:spacing w:val="-1"/>
                <w:sz w:val="20"/>
              </w:rPr>
              <w:t xml:space="preserve"> </w:t>
            </w:r>
            <w:r w:rsidRPr="00CB0A4C">
              <w:rPr>
                <w:sz w:val="20"/>
              </w:rPr>
              <w:t>the</w:t>
            </w:r>
            <w:r w:rsidRPr="00CB0A4C">
              <w:rPr>
                <w:spacing w:val="-2"/>
                <w:sz w:val="20"/>
              </w:rPr>
              <w:t xml:space="preserve"> </w:t>
            </w:r>
            <w:r w:rsidRPr="00CB0A4C">
              <w:rPr>
                <w:sz w:val="20"/>
              </w:rPr>
              <w:t>last</w:t>
            </w:r>
            <w:r w:rsidRPr="00CB0A4C">
              <w:rPr>
                <w:spacing w:val="-3"/>
                <w:sz w:val="20"/>
              </w:rPr>
              <w:t xml:space="preserve"> </w:t>
            </w:r>
            <w:r w:rsidRPr="00CB0A4C">
              <w:rPr>
                <w:sz w:val="20"/>
              </w:rPr>
              <w:t>month?</w:t>
            </w:r>
          </w:p>
        </w:tc>
        <w:tc>
          <w:tcPr>
            <w:tcW w:w="576" w:type="dxa"/>
            <w:tcBorders>
              <w:top w:val="single" w:sz="4" w:space="0" w:color="auto"/>
            </w:tcBorders>
          </w:tcPr>
          <w:p w14:paraId="56CB23D4" w14:textId="4DB6ECA6" w:rsidR="00D046B7" w:rsidRPr="00CB0A4C" w:rsidRDefault="009A304D" w:rsidP="00CE1F5C">
            <w:pPr>
              <w:pStyle w:val="TableParagraph"/>
              <w:spacing w:before="240"/>
              <w:ind w:right="202"/>
              <w:jc w:val="right"/>
              <w:rPr>
                <w:rFonts w:ascii="Wingdings 2" w:hAnsi="Wingdings 2"/>
                <w:sz w:val="26"/>
              </w:rPr>
            </w:pPr>
            <w:r w:rsidRPr="00CB0A4C">
              <w:rPr>
                <w:rFonts w:ascii="Wingdings 2" w:hAnsi="Wingdings 2"/>
                <w:sz w:val="26"/>
              </w:rPr>
              <w:t></w:t>
            </w:r>
            <w:r w:rsidR="00A6296D" w:rsidRPr="00380CAD">
              <w:rPr>
                <w:b/>
                <w:color w:val="FFFFFF" w:themeColor="background1"/>
                <w:sz w:val="20"/>
              </w:rPr>
              <w:t xml:space="preserve"> </w:t>
            </w:r>
            <w:r w:rsidR="00A6296D" w:rsidRPr="00CB0A4C">
              <w:rPr>
                <w:b/>
                <w:color w:val="FFFFFF" w:themeColor="background1"/>
                <w:sz w:val="2"/>
                <w:szCs w:val="2"/>
              </w:rPr>
              <w:t>YES</w:t>
            </w:r>
          </w:p>
        </w:tc>
        <w:tc>
          <w:tcPr>
            <w:tcW w:w="647" w:type="dxa"/>
            <w:tcBorders>
              <w:top w:val="single" w:sz="4" w:space="0" w:color="auto"/>
            </w:tcBorders>
          </w:tcPr>
          <w:p w14:paraId="57F28449" w14:textId="664DA621" w:rsidR="00D046B7" w:rsidRPr="00CB0A4C" w:rsidRDefault="009A304D" w:rsidP="00CE1F5C">
            <w:pPr>
              <w:pStyle w:val="TableParagraph"/>
              <w:spacing w:before="240"/>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2F83C0C9" w14:textId="77777777" w:rsidTr="005F0F9C">
        <w:trPr>
          <w:trHeight w:val="434"/>
        </w:trPr>
        <w:tc>
          <w:tcPr>
            <w:tcW w:w="8137" w:type="dxa"/>
          </w:tcPr>
          <w:p w14:paraId="123662F7" w14:textId="77777777" w:rsidR="00D046B7" w:rsidRPr="00CB0A4C" w:rsidRDefault="009A304D" w:rsidP="005F0F9C">
            <w:pPr>
              <w:pStyle w:val="TableParagraph"/>
              <w:tabs>
                <w:tab w:val="left" w:pos="359"/>
              </w:tabs>
              <w:ind w:hanging="72"/>
              <w:rPr>
                <w:sz w:val="20"/>
              </w:rPr>
            </w:pPr>
            <w:r w:rsidRPr="00CB0A4C">
              <w:rPr>
                <w:sz w:val="20"/>
              </w:rPr>
              <w:t>2.</w:t>
            </w:r>
            <w:r w:rsidRPr="00CB0A4C">
              <w:rPr>
                <w:sz w:val="20"/>
              </w:rPr>
              <w:tab/>
              <w:t>Have</w:t>
            </w:r>
            <w:r w:rsidRPr="00CB0A4C">
              <w:rPr>
                <w:spacing w:val="-2"/>
                <w:sz w:val="20"/>
              </w:rPr>
              <w:t xml:space="preserve"> </w:t>
            </w:r>
            <w:r w:rsidRPr="00CB0A4C">
              <w:rPr>
                <w:sz w:val="20"/>
              </w:rPr>
              <w:t>you</w:t>
            </w:r>
            <w:r w:rsidRPr="00CB0A4C">
              <w:rPr>
                <w:spacing w:val="-2"/>
                <w:sz w:val="20"/>
              </w:rPr>
              <w:t xml:space="preserve"> </w:t>
            </w:r>
            <w:r w:rsidRPr="00CB0A4C">
              <w:rPr>
                <w:i/>
                <w:sz w:val="20"/>
              </w:rPr>
              <w:t>ever</w:t>
            </w:r>
            <w:r w:rsidRPr="00CB0A4C">
              <w:rPr>
                <w:i/>
                <w:spacing w:val="-5"/>
                <w:sz w:val="20"/>
              </w:rPr>
              <w:t xml:space="preserve"> </w:t>
            </w:r>
            <w:r w:rsidRPr="00CB0A4C">
              <w:rPr>
                <w:i/>
                <w:sz w:val="20"/>
              </w:rPr>
              <w:t>had</w:t>
            </w:r>
            <w:r w:rsidRPr="00CB0A4C">
              <w:rPr>
                <w:i/>
                <w:spacing w:val="-2"/>
                <w:sz w:val="20"/>
              </w:rPr>
              <w:t xml:space="preserve"> </w:t>
            </w:r>
            <w:r w:rsidRPr="00CB0A4C">
              <w:rPr>
                <w:sz w:val="20"/>
              </w:rPr>
              <w:t>any</w:t>
            </w:r>
            <w:r w:rsidRPr="00CB0A4C">
              <w:rPr>
                <w:spacing w:val="-3"/>
                <w:sz w:val="20"/>
              </w:rPr>
              <w:t xml:space="preserve"> </w:t>
            </w:r>
            <w:r w:rsidRPr="00CB0A4C">
              <w:rPr>
                <w:sz w:val="20"/>
              </w:rPr>
              <w:t>of</w:t>
            </w:r>
            <w:r w:rsidRPr="00CB0A4C">
              <w:rPr>
                <w:spacing w:val="-3"/>
                <w:sz w:val="20"/>
              </w:rPr>
              <w:t xml:space="preserve"> </w:t>
            </w:r>
            <w:r w:rsidRPr="00CB0A4C">
              <w:rPr>
                <w:sz w:val="20"/>
              </w:rPr>
              <w:t>the</w:t>
            </w:r>
            <w:r w:rsidRPr="00CB0A4C">
              <w:rPr>
                <w:spacing w:val="-3"/>
                <w:sz w:val="20"/>
              </w:rPr>
              <w:t xml:space="preserve"> </w:t>
            </w:r>
            <w:r w:rsidRPr="00CB0A4C">
              <w:rPr>
                <w:sz w:val="20"/>
              </w:rPr>
              <w:t>following</w:t>
            </w:r>
            <w:r w:rsidRPr="00CB0A4C">
              <w:rPr>
                <w:spacing w:val="-2"/>
                <w:sz w:val="20"/>
              </w:rPr>
              <w:t xml:space="preserve"> </w:t>
            </w:r>
            <w:r w:rsidRPr="00CB0A4C">
              <w:rPr>
                <w:sz w:val="20"/>
              </w:rPr>
              <w:t>conditions?</w:t>
            </w:r>
          </w:p>
        </w:tc>
        <w:tc>
          <w:tcPr>
            <w:tcW w:w="576" w:type="dxa"/>
          </w:tcPr>
          <w:p w14:paraId="4B7F4FA2" w14:textId="48662F8C"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6E1ED2A4" w14:textId="0297031E"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11802EB" w14:textId="77777777" w:rsidTr="005F0F9C">
        <w:trPr>
          <w:trHeight w:val="433"/>
        </w:trPr>
        <w:tc>
          <w:tcPr>
            <w:tcW w:w="8137" w:type="dxa"/>
          </w:tcPr>
          <w:p w14:paraId="6C87A560" w14:textId="77777777" w:rsidR="00D046B7" w:rsidRPr="00CB0A4C" w:rsidRDefault="009A304D" w:rsidP="00E71554">
            <w:pPr>
              <w:pStyle w:val="TableParagraph"/>
              <w:tabs>
                <w:tab w:val="left" w:pos="432"/>
              </w:tabs>
              <w:ind w:left="342"/>
              <w:rPr>
                <w:sz w:val="20"/>
              </w:rPr>
            </w:pPr>
            <w:r w:rsidRPr="00CB0A4C">
              <w:rPr>
                <w:sz w:val="20"/>
              </w:rPr>
              <w:t>a.</w:t>
            </w:r>
            <w:r w:rsidRPr="00CB0A4C">
              <w:rPr>
                <w:sz w:val="20"/>
              </w:rPr>
              <w:tab/>
              <w:t>Seizures</w:t>
            </w:r>
          </w:p>
        </w:tc>
        <w:tc>
          <w:tcPr>
            <w:tcW w:w="576" w:type="dxa"/>
          </w:tcPr>
          <w:p w14:paraId="2AE04338" w14:textId="0C185F58"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787F922F" w14:textId="546574A6"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2897C1AB" w14:textId="77777777" w:rsidTr="005F0F9C">
        <w:trPr>
          <w:trHeight w:val="433"/>
        </w:trPr>
        <w:tc>
          <w:tcPr>
            <w:tcW w:w="8137" w:type="dxa"/>
          </w:tcPr>
          <w:p w14:paraId="2134D64D" w14:textId="77777777" w:rsidR="00D046B7" w:rsidRPr="00CB0A4C" w:rsidRDefault="009A304D" w:rsidP="00E71554">
            <w:pPr>
              <w:pStyle w:val="TableParagraph"/>
              <w:tabs>
                <w:tab w:val="left" w:pos="432"/>
              </w:tabs>
              <w:spacing w:before="79"/>
              <w:ind w:left="342"/>
              <w:rPr>
                <w:sz w:val="20"/>
              </w:rPr>
            </w:pPr>
            <w:r w:rsidRPr="00CB0A4C">
              <w:rPr>
                <w:sz w:val="20"/>
              </w:rPr>
              <w:t>b.</w:t>
            </w:r>
            <w:r w:rsidRPr="00CB0A4C">
              <w:rPr>
                <w:sz w:val="20"/>
              </w:rPr>
              <w:tab/>
              <w:t>Diabetes</w:t>
            </w:r>
            <w:r w:rsidRPr="00CB0A4C">
              <w:rPr>
                <w:spacing w:val="-6"/>
                <w:sz w:val="20"/>
              </w:rPr>
              <w:t xml:space="preserve"> </w:t>
            </w:r>
            <w:r w:rsidRPr="00CB0A4C">
              <w:rPr>
                <w:sz w:val="20"/>
              </w:rPr>
              <w:t>(sugar</w:t>
            </w:r>
            <w:r w:rsidRPr="00CB0A4C">
              <w:rPr>
                <w:spacing w:val="-3"/>
                <w:sz w:val="20"/>
              </w:rPr>
              <w:t xml:space="preserve"> </w:t>
            </w:r>
            <w:r w:rsidRPr="00CB0A4C">
              <w:rPr>
                <w:sz w:val="20"/>
              </w:rPr>
              <w:t>disease)</w:t>
            </w:r>
          </w:p>
        </w:tc>
        <w:tc>
          <w:tcPr>
            <w:tcW w:w="576" w:type="dxa"/>
          </w:tcPr>
          <w:p w14:paraId="030E1527" w14:textId="529D46DA"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4E4E3017" w14:textId="1328316B"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788EA9B3" w14:textId="77777777" w:rsidTr="005F0F9C">
        <w:trPr>
          <w:trHeight w:val="434"/>
        </w:trPr>
        <w:tc>
          <w:tcPr>
            <w:tcW w:w="8137" w:type="dxa"/>
          </w:tcPr>
          <w:p w14:paraId="60ED8965" w14:textId="77777777" w:rsidR="00D046B7" w:rsidRPr="00CB0A4C" w:rsidRDefault="009A304D" w:rsidP="00E71554">
            <w:pPr>
              <w:pStyle w:val="TableParagraph"/>
              <w:tabs>
                <w:tab w:val="left" w:pos="432"/>
              </w:tabs>
              <w:ind w:left="342"/>
              <w:rPr>
                <w:sz w:val="20"/>
              </w:rPr>
            </w:pPr>
            <w:r w:rsidRPr="00CB0A4C">
              <w:rPr>
                <w:sz w:val="20"/>
              </w:rPr>
              <w:t>c.</w:t>
            </w:r>
            <w:r w:rsidRPr="00CB0A4C">
              <w:rPr>
                <w:sz w:val="20"/>
              </w:rPr>
              <w:tab/>
              <w:t>Allergic</w:t>
            </w:r>
            <w:r w:rsidRPr="00CB0A4C">
              <w:rPr>
                <w:spacing w:val="-2"/>
                <w:sz w:val="20"/>
              </w:rPr>
              <w:t xml:space="preserve"> </w:t>
            </w:r>
            <w:r w:rsidRPr="00CB0A4C">
              <w:rPr>
                <w:sz w:val="20"/>
              </w:rPr>
              <w:t>reactions</w:t>
            </w:r>
            <w:r w:rsidRPr="00CB0A4C">
              <w:rPr>
                <w:spacing w:val="-2"/>
                <w:sz w:val="20"/>
              </w:rPr>
              <w:t xml:space="preserve"> </w:t>
            </w:r>
            <w:r w:rsidRPr="00CB0A4C">
              <w:rPr>
                <w:sz w:val="20"/>
              </w:rPr>
              <w:t>that</w:t>
            </w:r>
            <w:r w:rsidRPr="00CB0A4C">
              <w:rPr>
                <w:spacing w:val="-1"/>
                <w:sz w:val="20"/>
              </w:rPr>
              <w:t xml:space="preserve"> </w:t>
            </w:r>
            <w:r w:rsidRPr="00CB0A4C">
              <w:rPr>
                <w:sz w:val="20"/>
              </w:rPr>
              <w:t>interfere</w:t>
            </w:r>
            <w:r w:rsidRPr="00CB0A4C">
              <w:rPr>
                <w:spacing w:val="-1"/>
                <w:sz w:val="20"/>
              </w:rPr>
              <w:t xml:space="preserve"> </w:t>
            </w:r>
            <w:r w:rsidRPr="00CB0A4C">
              <w:rPr>
                <w:sz w:val="20"/>
              </w:rPr>
              <w:t>with</w:t>
            </w:r>
            <w:r w:rsidRPr="00CB0A4C">
              <w:rPr>
                <w:spacing w:val="-1"/>
                <w:sz w:val="20"/>
              </w:rPr>
              <w:t xml:space="preserve"> </w:t>
            </w:r>
            <w:r w:rsidRPr="00CB0A4C">
              <w:rPr>
                <w:sz w:val="20"/>
              </w:rPr>
              <w:t>your</w:t>
            </w:r>
            <w:r w:rsidRPr="00CB0A4C">
              <w:rPr>
                <w:spacing w:val="-2"/>
                <w:sz w:val="20"/>
              </w:rPr>
              <w:t xml:space="preserve"> </w:t>
            </w:r>
            <w:r w:rsidRPr="00CB0A4C">
              <w:rPr>
                <w:sz w:val="20"/>
              </w:rPr>
              <w:t>breathing</w:t>
            </w:r>
          </w:p>
        </w:tc>
        <w:tc>
          <w:tcPr>
            <w:tcW w:w="576" w:type="dxa"/>
          </w:tcPr>
          <w:p w14:paraId="13BCE473" w14:textId="0B1E8B84"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094D3D0" w14:textId="12D8CFEA"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4A7B0A6F" w14:textId="77777777" w:rsidTr="005F0F9C">
        <w:trPr>
          <w:trHeight w:val="434"/>
        </w:trPr>
        <w:tc>
          <w:tcPr>
            <w:tcW w:w="8137" w:type="dxa"/>
          </w:tcPr>
          <w:p w14:paraId="141141C0" w14:textId="77777777" w:rsidR="00D046B7" w:rsidRPr="00CB0A4C" w:rsidRDefault="009A304D" w:rsidP="00E71554">
            <w:pPr>
              <w:pStyle w:val="TableParagraph"/>
              <w:tabs>
                <w:tab w:val="left" w:pos="432"/>
              </w:tabs>
              <w:ind w:left="342"/>
              <w:rPr>
                <w:sz w:val="20"/>
              </w:rPr>
            </w:pPr>
            <w:r w:rsidRPr="00CB0A4C">
              <w:rPr>
                <w:sz w:val="20"/>
              </w:rPr>
              <w:t>d.</w:t>
            </w:r>
            <w:r w:rsidRPr="00CB0A4C">
              <w:rPr>
                <w:sz w:val="20"/>
              </w:rPr>
              <w:tab/>
              <w:t>Claustrophobia</w:t>
            </w:r>
            <w:r w:rsidRPr="00CB0A4C">
              <w:rPr>
                <w:spacing w:val="-4"/>
                <w:sz w:val="20"/>
              </w:rPr>
              <w:t xml:space="preserve"> </w:t>
            </w:r>
            <w:r w:rsidRPr="00CB0A4C">
              <w:rPr>
                <w:sz w:val="20"/>
              </w:rPr>
              <w:t>(fear</w:t>
            </w:r>
            <w:r w:rsidRPr="00CB0A4C">
              <w:rPr>
                <w:spacing w:val="-5"/>
                <w:sz w:val="20"/>
              </w:rPr>
              <w:t xml:space="preserve"> </w:t>
            </w:r>
            <w:r w:rsidRPr="00CB0A4C">
              <w:rPr>
                <w:sz w:val="20"/>
              </w:rPr>
              <w:t>of</w:t>
            </w:r>
            <w:r w:rsidRPr="00CB0A4C">
              <w:rPr>
                <w:spacing w:val="-4"/>
                <w:sz w:val="20"/>
              </w:rPr>
              <w:t xml:space="preserve"> </w:t>
            </w:r>
            <w:r w:rsidRPr="00CB0A4C">
              <w:rPr>
                <w:sz w:val="20"/>
              </w:rPr>
              <w:t>closed-in</w:t>
            </w:r>
            <w:r w:rsidRPr="00CB0A4C">
              <w:rPr>
                <w:spacing w:val="-3"/>
                <w:sz w:val="20"/>
              </w:rPr>
              <w:t xml:space="preserve"> </w:t>
            </w:r>
            <w:r w:rsidRPr="00CB0A4C">
              <w:rPr>
                <w:sz w:val="20"/>
              </w:rPr>
              <w:t>places)</w:t>
            </w:r>
          </w:p>
        </w:tc>
        <w:tc>
          <w:tcPr>
            <w:tcW w:w="576" w:type="dxa"/>
          </w:tcPr>
          <w:p w14:paraId="751410D4" w14:textId="199626A4"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1DD68A0E" w14:textId="2C3662A3"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2068D766" w14:textId="77777777" w:rsidTr="005F0F9C">
        <w:trPr>
          <w:trHeight w:val="433"/>
        </w:trPr>
        <w:tc>
          <w:tcPr>
            <w:tcW w:w="8137" w:type="dxa"/>
          </w:tcPr>
          <w:p w14:paraId="6D4C2BDF" w14:textId="77777777" w:rsidR="00D046B7" w:rsidRPr="00CB0A4C" w:rsidRDefault="009A304D" w:rsidP="00E71554">
            <w:pPr>
              <w:pStyle w:val="TableParagraph"/>
              <w:tabs>
                <w:tab w:val="left" w:pos="432"/>
              </w:tabs>
              <w:ind w:left="342"/>
              <w:rPr>
                <w:sz w:val="20"/>
              </w:rPr>
            </w:pPr>
            <w:r w:rsidRPr="00CB0A4C">
              <w:rPr>
                <w:sz w:val="20"/>
              </w:rPr>
              <w:t>e.</w:t>
            </w:r>
            <w:r w:rsidRPr="00CB0A4C">
              <w:rPr>
                <w:sz w:val="20"/>
              </w:rPr>
              <w:tab/>
              <w:t>Trouble</w:t>
            </w:r>
            <w:r w:rsidRPr="00CB0A4C">
              <w:rPr>
                <w:spacing w:val="-4"/>
                <w:sz w:val="20"/>
              </w:rPr>
              <w:t xml:space="preserve"> </w:t>
            </w:r>
            <w:r w:rsidRPr="00CB0A4C">
              <w:rPr>
                <w:sz w:val="20"/>
              </w:rPr>
              <w:t>smelling</w:t>
            </w:r>
            <w:r w:rsidRPr="00CB0A4C">
              <w:rPr>
                <w:spacing w:val="-3"/>
                <w:sz w:val="20"/>
              </w:rPr>
              <w:t xml:space="preserve"> </w:t>
            </w:r>
            <w:r w:rsidRPr="00CB0A4C">
              <w:rPr>
                <w:sz w:val="20"/>
              </w:rPr>
              <w:t>odors</w:t>
            </w:r>
          </w:p>
        </w:tc>
        <w:tc>
          <w:tcPr>
            <w:tcW w:w="576" w:type="dxa"/>
          </w:tcPr>
          <w:p w14:paraId="1E3C0B44" w14:textId="7626A053"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0088EFEC" w14:textId="66EFB212"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2D526AD7" w14:textId="77777777" w:rsidTr="005F0F9C">
        <w:trPr>
          <w:trHeight w:val="433"/>
        </w:trPr>
        <w:tc>
          <w:tcPr>
            <w:tcW w:w="8137" w:type="dxa"/>
          </w:tcPr>
          <w:p w14:paraId="711C3367" w14:textId="77777777" w:rsidR="00D046B7" w:rsidRPr="00CB0A4C" w:rsidRDefault="009A304D" w:rsidP="005F0F9C">
            <w:pPr>
              <w:pStyle w:val="TableParagraph"/>
              <w:tabs>
                <w:tab w:val="left" w:pos="359"/>
              </w:tabs>
              <w:spacing w:before="79"/>
              <w:ind w:hanging="72"/>
              <w:rPr>
                <w:sz w:val="20"/>
              </w:rPr>
            </w:pPr>
            <w:r w:rsidRPr="00CB0A4C">
              <w:rPr>
                <w:sz w:val="20"/>
              </w:rPr>
              <w:t>3.</w:t>
            </w:r>
            <w:r w:rsidRPr="00CB0A4C">
              <w:rPr>
                <w:sz w:val="20"/>
              </w:rPr>
              <w:tab/>
              <w:t>Have</w:t>
            </w:r>
            <w:r w:rsidRPr="00CB0A4C">
              <w:rPr>
                <w:spacing w:val="-2"/>
                <w:sz w:val="20"/>
              </w:rPr>
              <w:t xml:space="preserve"> </w:t>
            </w:r>
            <w:r w:rsidRPr="00CB0A4C">
              <w:rPr>
                <w:sz w:val="20"/>
              </w:rPr>
              <w:t>you</w:t>
            </w:r>
            <w:r w:rsidRPr="00CB0A4C">
              <w:rPr>
                <w:spacing w:val="-2"/>
                <w:sz w:val="20"/>
              </w:rPr>
              <w:t xml:space="preserve"> </w:t>
            </w:r>
            <w:r w:rsidRPr="00CB0A4C">
              <w:rPr>
                <w:i/>
                <w:sz w:val="20"/>
              </w:rPr>
              <w:t>ever</w:t>
            </w:r>
            <w:r w:rsidRPr="00CB0A4C">
              <w:rPr>
                <w:i/>
                <w:spacing w:val="-5"/>
                <w:sz w:val="20"/>
              </w:rPr>
              <w:t xml:space="preserve"> </w:t>
            </w:r>
            <w:r w:rsidRPr="00CB0A4C">
              <w:rPr>
                <w:i/>
                <w:sz w:val="20"/>
              </w:rPr>
              <w:t>had</w:t>
            </w:r>
            <w:r w:rsidRPr="00CB0A4C">
              <w:rPr>
                <w:i/>
                <w:spacing w:val="-1"/>
                <w:sz w:val="20"/>
              </w:rPr>
              <w:t xml:space="preserve"> </w:t>
            </w:r>
            <w:r w:rsidRPr="00CB0A4C">
              <w:rPr>
                <w:sz w:val="20"/>
              </w:rPr>
              <w:t>any</w:t>
            </w:r>
            <w:r w:rsidRPr="00CB0A4C">
              <w:rPr>
                <w:spacing w:val="-3"/>
                <w:sz w:val="20"/>
              </w:rPr>
              <w:t xml:space="preserve"> </w:t>
            </w:r>
            <w:r w:rsidRPr="00CB0A4C">
              <w:rPr>
                <w:sz w:val="20"/>
              </w:rPr>
              <w:t>of</w:t>
            </w:r>
            <w:r w:rsidRPr="00CB0A4C">
              <w:rPr>
                <w:spacing w:val="-3"/>
                <w:sz w:val="20"/>
              </w:rPr>
              <w:t xml:space="preserve"> </w:t>
            </w:r>
            <w:r w:rsidRPr="00CB0A4C">
              <w:rPr>
                <w:sz w:val="20"/>
              </w:rPr>
              <w:t>the</w:t>
            </w:r>
            <w:r w:rsidRPr="00CB0A4C">
              <w:rPr>
                <w:spacing w:val="-3"/>
                <w:sz w:val="20"/>
              </w:rPr>
              <w:t xml:space="preserve"> </w:t>
            </w:r>
            <w:r w:rsidRPr="00CB0A4C">
              <w:rPr>
                <w:sz w:val="20"/>
              </w:rPr>
              <w:t>following</w:t>
            </w:r>
            <w:r w:rsidRPr="00CB0A4C">
              <w:rPr>
                <w:spacing w:val="-1"/>
                <w:sz w:val="20"/>
              </w:rPr>
              <w:t xml:space="preserve"> </w:t>
            </w:r>
            <w:r w:rsidRPr="00CB0A4C">
              <w:rPr>
                <w:sz w:val="20"/>
              </w:rPr>
              <w:t>pulmonary</w:t>
            </w:r>
            <w:r w:rsidRPr="00CB0A4C">
              <w:rPr>
                <w:spacing w:val="-4"/>
                <w:sz w:val="20"/>
              </w:rPr>
              <w:t xml:space="preserve"> </w:t>
            </w:r>
            <w:r w:rsidRPr="00CB0A4C">
              <w:rPr>
                <w:sz w:val="20"/>
              </w:rPr>
              <w:t>or</w:t>
            </w:r>
            <w:r w:rsidRPr="00CB0A4C">
              <w:rPr>
                <w:spacing w:val="-3"/>
                <w:sz w:val="20"/>
              </w:rPr>
              <w:t xml:space="preserve"> </w:t>
            </w:r>
            <w:r w:rsidRPr="00CB0A4C">
              <w:rPr>
                <w:sz w:val="20"/>
              </w:rPr>
              <w:t>lung</w:t>
            </w:r>
            <w:r w:rsidRPr="00CB0A4C">
              <w:rPr>
                <w:spacing w:val="-2"/>
                <w:sz w:val="20"/>
              </w:rPr>
              <w:t xml:space="preserve"> </w:t>
            </w:r>
            <w:r w:rsidRPr="00CB0A4C">
              <w:rPr>
                <w:sz w:val="20"/>
              </w:rPr>
              <w:t>problems?</w:t>
            </w:r>
          </w:p>
        </w:tc>
        <w:tc>
          <w:tcPr>
            <w:tcW w:w="576" w:type="dxa"/>
          </w:tcPr>
          <w:p w14:paraId="61ECE978" w14:textId="3CEC1D9A"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8C58A2B" w14:textId="5B355344"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C6CB41E" w14:textId="77777777" w:rsidTr="005F0F9C">
        <w:trPr>
          <w:trHeight w:val="434"/>
        </w:trPr>
        <w:tc>
          <w:tcPr>
            <w:tcW w:w="8137" w:type="dxa"/>
          </w:tcPr>
          <w:p w14:paraId="4DD97E11" w14:textId="77777777" w:rsidR="00D046B7" w:rsidRPr="00CB0A4C" w:rsidRDefault="009A304D" w:rsidP="00E71554">
            <w:pPr>
              <w:pStyle w:val="TableParagraph"/>
              <w:tabs>
                <w:tab w:val="left" w:pos="719"/>
              </w:tabs>
              <w:ind w:left="342"/>
              <w:rPr>
                <w:sz w:val="20"/>
              </w:rPr>
            </w:pPr>
            <w:r w:rsidRPr="00CB0A4C">
              <w:rPr>
                <w:sz w:val="20"/>
              </w:rPr>
              <w:t>a.</w:t>
            </w:r>
            <w:r w:rsidRPr="00CB0A4C">
              <w:rPr>
                <w:sz w:val="20"/>
              </w:rPr>
              <w:tab/>
              <w:t>Asbestosis</w:t>
            </w:r>
          </w:p>
        </w:tc>
        <w:tc>
          <w:tcPr>
            <w:tcW w:w="576" w:type="dxa"/>
          </w:tcPr>
          <w:p w14:paraId="2BC6225A" w14:textId="7A735855"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6B2097CE" w14:textId="573EC706"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7E8FC0B5" w14:textId="77777777" w:rsidTr="005F0F9C">
        <w:trPr>
          <w:trHeight w:val="434"/>
        </w:trPr>
        <w:tc>
          <w:tcPr>
            <w:tcW w:w="8137" w:type="dxa"/>
          </w:tcPr>
          <w:p w14:paraId="5146CD85" w14:textId="77777777" w:rsidR="00D046B7" w:rsidRPr="00CB0A4C" w:rsidRDefault="009A304D" w:rsidP="00E71554">
            <w:pPr>
              <w:pStyle w:val="TableParagraph"/>
              <w:tabs>
                <w:tab w:val="left" w:pos="719"/>
              </w:tabs>
              <w:ind w:left="342"/>
              <w:rPr>
                <w:sz w:val="20"/>
              </w:rPr>
            </w:pPr>
            <w:r w:rsidRPr="00CB0A4C">
              <w:rPr>
                <w:sz w:val="20"/>
              </w:rPr>
              <w:t>b.</w:t>
            </w:r>
            <w:r w:rsidRPr="00CB0A4C">
              <w:rPr>
                <w:sz w:val="20"/>
              </w:rPr>
              <w:tab/>
              <w:t>Asthma</w:t>
            </w:r>
          </w:p>
        </w:tc>
        <w:tc>
          <w:tcPr>
            <w:tcW w:w="576" w:type="dxa"/>
          </w:tcPr>
          <w:p w14:paraId="2447535D" w14:textId="2310FC2C"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F55EDC6" w14:textId="5A673B2B"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187C9473" w14:textId="77777777" w:rsidTr="005F0F9C">
        <w:trPr>
          <w:trHeight w:val="433"/>
        </w:trPr>
        <w:tc>
          <w:tcPr>
            <w:tcW w:w="8137" w:type="dxa"/>
          </w:tcPr>
          <w:p w14:paraId="6BE0E2A7" w14:textId="77777777" w:rsidR="00D046B7" w:rsidRPr="00CB0A4C" w:rsidRDefault="009A304D" w:rsidP="00E71554">
            <w:pPr>
              <w:pStyle w:val="TableParagraph"/>
              <w:tabs>
                <w:tab w:val="left" w:pos="719"/>
              </w:tabs>
              <w:ind w:left="342"/>
              <w:rPr>
                <w:sz w:val="20"/>
              </w:rPr>
            </w:pPr>
            <w:r w:rsidRPr="00CB0A4C">
              <w:rPr>
                <w:sz w:val="20"/>
              </w:rPr>
              <w:t>c.</w:t>
            </w:r>
            <w:r w:rsidRPr="00CB0A4C">
              <w:rPr>
                <w:sz w:val="20"/>
              </w:rPr>
              <w:tab/>
              <w:t>Chronic</w:t>
            </w:r>
            <w:r w:rsidRPr="00CB0A4C">
              <w:rPr>
                <w:spacing w:val="-6"/>
                <w:sz w:val="20"/>
              </w:rPr>
              <w:t xml:space="preserve"> </w:t>
            </w:r>
            <w:r w:rsidRPr="00CB0A4C">
              <w:rPr>
                <w:sz w:val="20"/>
              </w:rPr>
              <w:t>bronchitis</w:t>
            </w:r>
          </w:p>
        </w:tc>
        <w:tc>
          <w:tcPr>
            <w:tcW w:w="576" w:type="dxa"/>
          </w:tcPr>
          <w:p w14:paraId="2D640719" w14:textId="1B0D3869"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7171093E" w14:textId="4F64EA77"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284CDBF2" w14:textId="77777777" w:rsidTr="005F0F9C">
        <w:trPr>
          <w:trHeight w:val="433"/>
        </w:trPr>
        <w:tc>
          <w:tcPr>
            <w:tcW w:w="8137" w:type="dxa"/>
          </w:tcPr>
          <w:p w14:paraId="7E57BC3E" w14:textId="77777777" w:rsidR="00D046B7" w:rsidRPr="00CB0A4C" w:rsidRDefault="009A304D" w:rsidP="00E71554">
            <w:pPr>
              <w:pStyle w:val="TableParagraph"/>
              <w:tabs>
                <w:tab w:val="left" w:pos="719"/>
              </w:tabs>
              <w:spacing w:before="79"/>
              <w:ind w:left="342"/>
              <w:rPr>
                <w:sz w:val="20"/>
              </w:rPr>
            </w:pPr>
            <w:r w:rsidRPr="00CB0A4C">
              <w:rPr>
                <w:sz w:val="20"/>
              </w:rPr>
              <w:t>d.</w:t>
            </w:r>
            <w:r w:rsidRPr="00CB0A4C">
              <w:rPr>
                <w:sz w:val="20"/>
              </w:rPr>
              <w:tab/>
              <w:t>Emphysema</w:t>
            </w:r>
          </w:p>
        </w:tc>
        <w:tc>
          <w:tcPr>
            <w:tcW w:w="576" w:type="dxa"/>
          </w:tcPr>
          <w:p w14:paraId="06DD86C5" w14:textId="5E77B127"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7B87EAEF" w14:textId="6A1E7C3C"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17B125BB" w14:textId="77777777" w:rsidTr="005F0F9C">
        <w:trPr>
          <w:trHeight w:val="434"/>
        </w:trPr>
        <w:tc>
          <w:tcPr>
            <w:tcW w:w="8137" w:type="dxa"/>
          </w:tcPr>
          <w:p w14:paraId="279E95FA" w14:textId="77777777" w:rsidR="00D046B7" w:rsidRPr="00CB0A4C" w:rsidRDefault="009A304D" w:rsidP="00E71554">
            <w:pPr>
              <w:pStyle w:val="TableParagraph"/>
              <w:tabs>
                <w:tab w:val="left" w:pos="719"/>
              </w:tabs>
              <w:ind w:left="342"/>
              <w:rPr>
                <w:sz w:val="20"/>
              </w:rPr>
            </w:pPr>
            <w:r w:rsidRPr="00CB0A4C">
              <w:rPr>
                <w:sz w:val="20"/>
              </w:rPr>
              <w:t>e.</w:t>
            </w:r>
            <w:r w:rsidRPr="00CB0A4C">
              <w:rPr>
                <w:sz w:val="20"/>
              </w:rPr>
              <w:tab/>
              <w:t>Pneumonia</w:t>
            </w:r>
          </w:p>
        </w:tc>
        <w:tc>
          <w:tcPr>
            <w:tcW w:w="576" w:type="dxa"/>
          </w:tcPr>
          <w:p w14:paraId="09EC611B" w14:textId="75B12EC3"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4C55EEA6" w14:textId="050D2402"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3826A69C" w14:textId="77777777" w:rsidTr="005F0F9C">
        <w:trPr>
          <w:trHeight w:val="434"/>
        </w:trPr>
        <w:tc>
          <w:tcPr>
            <w:tcW w:w="8137" w:type="dxa"/>
          </w:tcPr>
          <w:p w14:paraId="02013F18" w14:textId="77777777" w:rsidR="00D046B7" w:rsidRPr="00CB0A4C" w:rsidRDefault="009A304D" w:rsidP="00E71554">
            <w:pPr>
              <w:pStyle w:val="TableParagraph"/>
              <w:tabs>
                <w:tab w:val="left" w:pos="719"/>
              </w:tabs>
              <w:ind w:left="342"/>
              <w:rPr>
                <w:sz w:val="20"/>
              </w:rPr>
            </w:pPr>
            <w:r w:rsidRPr="00CB0A4C">
              <w:rPr>
                <w:sz w:val="20"/>
              </w:rPr>
              <w:t>f.</w:t>
            </w:r>
            <w:r w:rsidRPr="00CB0A4C">
              <w:rPr>
                <w:sz w:val="20"/>
              </w:rPr>
              <w:tab/>
              <w:t>Tuberculosis</w:t>
            </w:r>
          </w:p>
        </w:tc>
        <w:tc>
          <w:tcPr>
            <w:tcW w:w="576" w:type="dxa"/>
          </w:tcPr>
          <w:p w14:paraId="04DE2C20" w14:textId="5C724027"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A4F8824" w14:textId="64BFBCEC"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73570B14" w14:textId="77777777" w:rsidTr="005F0F9C">
        <w:trPr>
          <w:trHeight w:val="433"/>
        </w:trPr>
        <w:tc>
          <w:tcPr>
            <w:tcW w:w="8137" w:type="dxa"/>
          </w:tcPr>
          <w:p w14:paraId="3DD27B8C" w14:textId="77777777" w:rsidR="00D046B7" w:rsidRPr="00CB0A4C" w:rsidRDefault="009A304D" w:rsidP="00E71554">
            <w:pPr>
              <w:pStyle w:val="TableParagraph"/>
              <w:tabs>
                <w:tab w:val="left" w:pos="719"/>
              </w:tabs>
              <w:ind w:left="342"/>
              <w:rPr>
                <w:sz w:val="20"/>
              </w:rPr>
            </w:pPr>
            <w:r w:rsidRPr="00CB0A4C">
              <w:rPr>
                <w:sz w:val="20"/>
              </w:rPr>
              <w:t>g.</w:t>
            </w:r>
            <w:r w:rsidRPr="00CB0A4C">
              <w:rPr>
                <w:sz w:val="20"/>
              </w:rPr>
              <w:tab/>
              <w:t>Silicosis</w:t>
            </w:r>
          </w:p>
        </w:tc>
        <w:tc>
          <w:tcPr>
            <w:tcW w:w="576" w:type="dxa"/>
          </w:tcPr>
          <w:p w14:paraId="4EDA91A2" w14:textId="3C94D5D8"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3211E3A5" w14:textId="014C7472"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43CDA51B" w14:textId="77777777" w:rsidTr="005F0F9C">
        <w:trPr>
          <w:trHeight w:val="433"/>
        </w:trPr>
        <w:tc>
          <w:tcPr>
            <w:tcW w:w="8137" w:type="dxa"/>
          </w:tcPr>
          <w:p w14:paraId="6D50EBCF" w14:textId="77777777" w:rsidR="00D046B7" w:rsidRPr="00CB0A4C" w:rsidRDefault="009A304D" w:rsidP="00E71554">
            <w:pPr>
              <w:pStyle w:val="TableParagraph"/>
              <w:tabs>
                <w:tab w:val="left" w:pos="719"/>
              </w:tabs>
              <w:spacing w:before="79"/>
              <w:ind w:left="342"/>
              <w:rPr>
                <w:sz w:val="20"/>
              </w:rPr>
            </w:pPr>
            <w:r w:rsidRPr="00CB0A4C">
              <w:rPr>
                <w:sz w:val="20"/>
              </w:rPr>
              <w:t>h.</w:t>
            </w:r>
            <w:r w:rsidRPr="00CB0A4C">
              <w:rPr>
                <w:sz w:val="20"/>
              </w:rPr>
              <w:tab/>
              <w:t>Pneumothorax</w:t>
            </w:r>
            <w:r w:rsidRPr="00CB0A4C">
              <w:rPr>
                <w:spacing w:val="-3"/>
                <w:sz w:val="20"/>
              </w:rPr>
              <w:t xml:space="preserve"> </w:t>
            </w:r>
            <w:r w:rsidRPr="00CB0A4C">
              <w:rPr>
                <w:sz w:val="20"/>
              </w:rPr>
              <w:t>(collapsed</w:t>
            </w:r>
            <w:r w:rsidRPr="00CB0A4C">
              <w:rPr>
                <w:spacing w:val="-3"/>
                <w:sz w:val="20"/>
              </w:rPr>
              <w:t xml:space="preserve"> </w:t>
            </w:r>
            <w:r w:rsidRPr="00CB0A4C">
              <w:rPr>
                <w:sz w:val="20"/>
              </w:rPr>
              <w:t>lung)</w:t>
            </w:r>
          </w:p>
        </w:tc>
        <w:tc>
          <w:tcPr>
            <w:tcW w:w="576" w:type="dxa"/>
          </w:tcPr>
          <w:p w14:paraId="5473539E" w14:textId="429DA2B2"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675BB222" w14:textId="5D3BD3BE"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006CA69E" w14:textId="77777777" w:rsidTr="005F0F9C">
        <w:trPr>
          <w:trHeight w:val="434"/>
        </w:trPr>
        <w:tc>
          <w:tcPr>
            <w:tcW w:w="8137" w:type="dxa"/>
          </w:tcPr>
          <w:p w14:paraId="4343E615" w14:textId="77777777" w:rsidR="00D046B7" w:rsidRPr="00CB0A4C" w:rsidRDefault="009A304D" w:rsidP="00E71554">
            <w:pPr>
              <w:pStyle w:val="TableParagraph"/>
              <w:tabs>
                <w:tab w:val="left" w:pos="719"/>
              </w:tabs>
              <w:ind w:left="342"/>
              <w:rPr>
                <w:sz w:val="20"/>
              </w:rPr>
            </w:pPr>
            <w:proofErr w:type="spellStart"/>
            <w:r w:rsidRPr="00CB0A4C">
              <w:rPr>
                <w:sz w:val="20"/>
              </w:rPr>
              <w:t>i</w:t>
            </w:r>
            <w:proofErr w:type="spellEnd"/>
            <w:r w:rsidRPr="00CB0A4C">
              <w:rPr>
                <w:sz w:val="20"/>
              </w:rPr>
              <w:t>.</w:t>
            </w:r>
            <w:r w:rsidRPr="00CB0A4C">
              <w:rPr>
                <w:sz w:val="20"/>
              </w:rPr>
              <w:tab/>
              <w:t>Lung</w:t>
            </w:r>
            <w:r w:rsidRPr="00CB0A4C">
              <w:rPr>
                <w:spacing w:val="-3"/>
                <w:sz w:val="20"/>
              </w:rPr>
              <w:t xml:space="preserve"> </w:t>
            </w:r>
            <w:r w:rsidRPr="00CB0A4C">
              <w:rPr>
                <w:sz w:val="20"/>
              </w:rPr>
              <w:t>cancer</w:t>
            </w:r>
          </w:p>
        </w:tc>
        <w:tc>
          <w:tcPr>
            <w:tcW w:w="576" w:type="dxa"/>
          </w:tcPr>
          <w:p w14:paraId="1EDE9556" w14:textId="57D67E6B"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C13D8AF" w14:textId="37491FC6"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1F12F566" w14:textId="77777777" w:rsidTr="005F0F9C">
        <w:trPr>
          <w:trHeight w:val="434"/>
        </w:trPr>
        <w:tc>
          <w:tcPr>
            <w:tcW w:w="8137" w:type="dxa"/>
          </w:tcPr>
          <w:p w14:paraId="6340A43C" w14:textId="77777777" w:rsidR="00D046B7" w:rsidRPr="00CB0A4C" w:rsidRDefault="009A304D" w:rsidP="00E71554">
            <w:pPr>
              <w:pStyle w:val="TableParagraph"/>
              <w:tabs>
                <w:tab w:val="left" w:pos="719"/>
              </w:tabs>
              <w:ind w:left="342"/>
              <w:rPr>
                <w:sz w:val="20"/>
              </w:rPr>
            </w:pPr>
            <w:r w:rsidRPr="00CB0A4C">
              <w:rPr>
                <w:sz w:val="20"/>
              </w:rPr>
              <w:t>j.</w:t>
            </w:r>
            <w:r w:rsidRPr="00CB0A4C">
              <w:rPr>
                <w:sz w:val="20"/>
              </w:rPr>
              <w:tab/>
              <w:t>Broken</w:t>
            </w:r>
            <w:r w:rsidRPr="00CB0A4C">
              <w:rPr>
                <w:spacing w:val="-1"/>
                <w:sz w:val="20"/>
              </w:rPr>
              <w:t xml:space="preserve"> </w:t>
            </w:r>
            <w:r w:rsidRPr="00CB0A4C">
              <w:rPr>
                <w:sz w:val="20"/>
              </w:rPr>
              <w:t>ribs</w:t>
            </w:r>
          </w:p>
        </w:tc>
        <w:tc>
          <w:tcPr>
            <w:tcW w:w="576" w:type="dxa"/>
          </w:tcPr>
          <w:p w14:paraId="41E96B6A" w14:textId="35362A26"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32CA89BD" w14:textId="303E02FD"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66A1B762" w14:textId="77777777" w:rsidTr="005F0F9C">
        <w:trPr>
          <w:trHeight w:val="433"/>
        </w:trPr>
        <w:tc>
          <w:tcPr>
            <w:tcW w:w="8137" w:type="dxa"/>
          </w:tcPr>
          <w:p w14:paraId="355D0673" w14:textId="77777777" w:rsidR="00D046B7" w:rsidRPr="00CB0A4C" w:rsidRDefault="009A304D" w:rsidP="00E71554">
            <w:pPr>
              <w:pStyle w:val="TableParagraph"/>
              <w:tabs>
                <w:tab w:val="left" w:pos="719"/>
              </w:tabs>
              <w:ind w:left="342"/>
              <w:rPr>
                <w:sz w:val="20"/>
              </w:rPr>
            </w:pPr>
            <w:r w:rsidRPr="00CB0A4C">
              <w:rPr>
                <w:sz w:val="20"/>
              </w:rPr>
              <w:t>k.</w:t>
            </w:r>
            <w:r w:rsidRPr="00CB0A4C">
              <w:rPr>
                <w:sz w:val="20"/>
              </w:rPr>
              <w:tab/>
              <w:t>Any</w:t>
            </w:r>
            <w:r w:rsidRPr="00CB0A4C">
              <w:rPr>
                <w:spacing w:val="-3"/>
                <w:sz w:val="20"/>
              </w:rPr>
              <w:t xml:space="preserve"> </w:t>
            </w:r>
            <w:r w:rsidRPr="00CB0A4C">
              <w:rPr>
                <w:sz w:val="20"/>
              </w:rPr>
              <w:t>chest</w:t>
            </w:r>
            <w:r w:rsidRPr="00CB0A4C">
              <w:rPr>
                <w:spacing w:val="-2"/>
                <w:sz w:val="20"/>
              </w:rPr>
              <w:t xml:space="preserve"> </w:t>
            </w:r>
            <w:r w:rsidRPr="00CB0A4C">
              <w:rPr>
                <w:sz w:val="20"/>
              </w:rPr>
              <w:t>injuries</w:t>
            </w:r>
            <w:r w:rsidRPr="00CB0A4C">
              <w:rPr>
                <w:spacing w:val="-3"/>
                <w:sz w:val="20"/>
              </w:rPr>
              <w:t xml:space="preserve"> </w:t>
            </w:r>
            <w:r w:rsidRPr="00CB0A4C">
              <w:rPr>
                <w:sz w:val="20"/>
              </w:rPr>
              <w:t>or</w:t>
            </w:r>
            <w:r w:rsidRPr="00CB0A4C">
              <w:rPr>
                <w:spacing w:val="-3"/>
                <w:sz w:val="20"/>
              </w:rPr>
              <w:t xml:space="preserve"> </w:t>
            </w:r>
            <w:r w:rsidRPr="00CB0A4C">
              <w:rPr>
                <w:sz w:val="20"/>
              </w:rPr>
              <w:t>surgeries</w:t>
            </w:r>
          </w:p>
        </w:tc>
        <w:tc>
          <w:tcPr>
            <w:tcW w:w="576" w:type="dxa"/>
          </w:tcPr>
          <w:p w14:paraId="4CCD2CB0" w14:textId="6610637F"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76383DA4" w14:textId="0701BF04"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6063A39D" w14:textId="77777777" w:rsidTr="005F0F9C">
        <w:trPr>
          <w:trHeight w:val="433"/>
        </w:trPr>
        <w:tc>
          <w:tcPr>
            <w:tcW w:w="8137" w:type="dxa"/>
          </w:tcPr>
          <w:p w14:paraId="65051FB6" w14:textId="77777777" w:rsidR="00D046B7" w:rsidRPr="00CB0A4C" w:rsidRDefault="009A304D" w:rsidP="00E71554">
            <w:pPr>
              <w:pStyle w:val="TableParagraph"/>
              <w:tabs>
                <w:tab w:val="left" w:pos="719"/>
              </w:tabs>
              <w:spacing w:before="79"/>
              <w:ind w:left="342"/>
              <w:rPr>
                <w:sz w:val="20"/>
              </w:rPr>
            </w:pPr>
            <w:r w:rsidRPr="00CB0A4C">
              <w:rPr>
                <w:sz w:val="20"/>
              </w:rPr>
              <w:t>l.</w:t>
            </w:r>
            <w:r w:rsidRPr="00CB0A4C">
              <w:rPr>
                <w:sz w:val="20"/>
              </w:rPr>
              <w:tab/>
              <w:t>Any</w:t>
            </w:r>
            <w:r w:rsidRPr="00CB0A4C">
              <w:rPr>
                <w:spacing w:val="-2"/>
                <w:sz w:val="20"/>
              </w:rPr>
              <w:t xml:space="preserve"> </w:t>
            </w:r>
            <w:r w:rsidRPr="00CB0A4C">
              <w:rPr>
                <w:sz w:val="20"/>
              </w:rPr>
              <w:t>other</w:t>
            </w:r>
            <w:r w:rsidRPr="00CB0A4C">
              <w:rPr>
                <w:spacing w:val="-3"/>
                <w:sz w:val="20"/>
              </w:rPr>
              <w:t xml:space="preserve"> </w:t>
            </w:r>
            <w:r w:rsidRPr="00CB0A4C">
              <w:rPr>
                <w:sz w:val="20"/>
              </w:rPr>
              <w:t>lung</w:t>
            </w:r>
            <w:r w:rsidRPr="00CB0A4C">
              <w:rPr>
                <w:spacing w:val="-3"/>
                <w:sz w:val="20"/>
              </w:rPr>
              <w:t xml:space="preserve"> </w:t>
            </w:r>
            <w:r w:rsidRPr="00CB0A4C">
              <w:rPr>
                <w:sz w:val="20"/>
              </w:rPr>
              <w:t>problem</w:t>
            </w:r>
            <w:r w:rsidRPr="00CB0A4C">
              <w:rPr>
                <w:spacing w:val="-2"/>
                <w:sz w:val="20"/>
              </w:rPr>
              <w:t xml:space="preserve"> </w:t>
            </w:r>
            <w:r w:rsidRPr="00CB0A4C">
              <w:rPr>
                <w:sz w:val="20"/>
              </w:rPr>
              <w:t>that</w:t>
            </w:r>
            <w:r w:rsidRPr="00CB0A4C">
              <w:rPr>
                <w:spacing w:val="-4"/>
                <w:sz w:val="20"/>
              </w:rPr>
              <w:t xml:space="preserve"> </w:t>
            </w:r>
            <w:r w:rsidRPr="00CB0A4C">
              <w:rPr>
                <w:sz w:val="20"/>
              </w:rPr>
              <w:t>you've</w:t>
            </w:r>
            <w:r w:rsidRPr="00CB0A4C">
              <w:rPr>
                <w:spacing w:val="-4"/>
                <w:sz w:val="20"/>
              </w:rPr>
              <w:t xml:space="preserve"> </w:t>
            </w:r>
            <w:r w:rsidRPr="00CB0A4C">
              <w:rPr>
                <w:sz w:val="20"/>
              </w:rPr>
              <w:t>been</w:t>
            </w:r>
            <w:r w:rsidRPr="00CB0A4C">
              <w:rPr>
                <w:spacing w:val="-2"/>
                <w:sz w:val="20"/>
              </w:rPr>
              <w:t xml:space="preserve"> </w:t>
            </w:r>
            <w:r w:rsidRPr="00CB0A4C">
              <w:rPr>
                <w:sz w:val="20"/>
              </w:rPr>
              <w:t>told</w:t>
            </w:r>
            <w:r w:rsidRPr="00CB0A4C">
              <w:rPr>
                <w:spacing w:val="-2"/>
                <w:sz w:val="20"/>
              </w:rPr>
              <w:t xml:space="preserve"> </w:t>
            </w:r>
            <w:r w:rsidRPr="00CB0A4C">
              <w:rPr>
                <w:sz w:val="20"/>
              </w:rPr>
              <w:t>about</w:t>
            </w:r>
          </w:p>
        </w:tc>
        <w:tc>
          <w:tcPr>
            <w:tcW w:w="576" w:type="dxa"/>
          </w:tcPr>
          <w:p w14:paraId="109E85A7" w14:textId="12DC1932"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2C7A06CD" w14:textId="38F13B87"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3B8249B0" w14:textId="77777777" w:rsidTr="005F0F9C">
        <w:trPr>
          <w:trHeight w:val="434"/>
        </w:trPr>
        <w:tc>
          <w:tcPr>
            <w:tcW w:w="8137" w:type="dxa"/>
          </w:tcPr>
          <w:p w14:paraId="6988A044" w14:textId="77777777" w:rsidR="00D046B7" w:rsidRPr="00CB0A4C" w:rsidRDefault="009A304D" w:rsidP="00E71554">
            <w:pPr>
              <w:pStyle w:val="TableParagraph"/>
              <w:tabs>
                <w:tab w:val="left" w:pos="359"/>
              </w:tabs>
              <w:ind w:hanging="108"/>
              <w:rPr>
                <w:sz w:val="20"/>
              </w:rPr>
            </w:pPr>
            <w:r w:rsidRPr="00CB0A4C">
              <w:rPr>
                <w:sz w:val="20"/>
              </w:rPr>
              <w:t>4.</w:t>
            </w:r>
            <w:r w:rsidRPr="00CB0A4C">
              <w:rPr>
                <w:sz w:val="20"/>
              </w:rPr>
              <w:tab/>
              <w:t>Do</w:t>
            </w:r>
            <w:r w:rsidRPr="00CB0A4C">
              <w:rPr>
                <w:spacing w:val="-2"/>
                <w:sz w:val="20"/>
              </w:rPr>
              <w:t xml:space="preserve"> </w:t>
            </w:r>
            <w:r w:rsidRPr="00CB0A4C">
              <w:rPr>
                <w:sz w:val="20"/>
              </w:rPr>
              <w:t>you</w:t>
            </w:r>
            <w:r w:rsidRPr="00CB0A4C">
              <w:rPr>
                <w:spacing w:val="-1"/>
                <w:sz w:val="20"/>
              </w:rPr>
              <w:t xml:space="preserve"> </w:t>
            </w:r>
            <w:r w:rsidRPr="00CB0A4C">
              <w:rPr>
                <w:i/>
                <w:sz w:val="20"/>
              </w:rPr>
              <w:t>currently</w:t>
            </w:r>
            <w:r w:rsidRPr="00CB0A4C">
              <w:rPr>
                <w:i/>
                <w:spacing w:val="-2"/>
                <w:sz w:val="20"/>
              </w:rPr>
              <w:t xml:space="preserve"> </w:t>
            </w:r>
            <w:r w:rsidRPr="00CB0A4C">
              <w:rPr>
                <w:sz w:val="20"/>
              </w:rPr>
              <w:t>have</w:t>
            </w:r>
            <w:r w:rsidRPr="00CB0A4C">
              <w:rPr>
                <w:spacing w:val="-3"/>
                <w:sz w:val="20"/>
              </w:rPr>
              <w:t xml:space="preserve"> </w:t>
            </w:r>
            <w:r w:rsidRPr="00CB0A4C">
              <w:rPr>
                <w:sz w:val="20"/>
              </w:rPr>
              <w:t>any</w:t>
            </w:r>
            <w:r w:rsidRPr="00CB0A4C">
              <w:rPr>
                <w:spacing w:val="-2"/>
                <w:sz w:val="20"/>
              </w:rPr>
              <w:t xml:space="preserve"> </w:t>
            </w:r>
            <w:r w:rsidRPr="00CB0A4C">
              <w:rPr>
                <w:sz w:val="20"/>
              </w:rPr>
              <w:t>of</w:t>
            </w:r>
            <w:r w:rsidRPr="00CB0A4C">
              <w:rPr>
                <w:spacing w:val="-4"/>
                <w:sz w:val="20"/>
              </w:rPr>
              <w:t xml:space="preserve"> </w:t>
            </w:r>
            <w:r w:rsidRPr="00CB0A4C">
              <w:rPr>
                <w:sz w:val="20"/>
              </w:rPr>
              <w:t>the</w:t>
            </w:r>
            <w:r w:rsidRPr="00CB0A4C">
              <w:rPr>
                <w:spacing w:val="-2"/>
                <w:sz w:val="20"/>
              </w:rPr>
              <w:t xml:space="preserve"> </w:t>
            </w:r>
            <w:r w:rsidRPr="00CB0A4C">
              <w:rPr>
                <w:sz w:val="20"/>
              </w:rPr>
              <w:t>following</w:t>
            </w:r>
            <w:r w:rsidRPr="00CB0A4C">
              <w:rPr>
                <w:spacing w:val="-3"/>
                <w:sz w:val="20"/>
              </w:rPr>
              <w:t xml:space="preserve"> </w:t>
            </w:r>
            <w:r w:rsidRPr="00CB0A4C">
              <w:rPr>
                <w:sz w:val="20"/>
              </w:rPr>
              <w:t>symptoms</w:t>
            </w:r>
            <w:r w:rsidRPr="00CB0A4C">
              <w:rPr>
                <w:spacing w:val="-2"/>
                <w:sz w:val="20"/>
              </w:rPr>
              <w:t xml:space="preserve"> </w:t>
            </w:r>
            <w:r w:rsidRPr="00CB0A4C">
              <w:rPr>
                <w:sz w:val="20"/>
              </w:rPr>
              <w:t>of</w:t>
            </w:r>
            <w:r w:rsidRPr="00CB0A4C">
              <w:rPr>
                <w:spacing w:val="-3"/>
                <w:sz w:val="20"/>
              </w:rPr>
              <w:t xml:space="preserve"> </w:t>
            </w:r>
            <w:r w:rsidRPr="00CB0A4C">
              <w:rPr>
                <w:sz w:val="20"/>
              </w:rPr>
              <w:t>pulmonary</w:t>
            </w:r>
            <w:r w:rsidRPr="00CB0A4C">
              <w:rPr>
                <w:spacing w:val="-4"/>
                <w:sz w:val="20"/>
              </w:rPr>
              <w:t xml:space="preserve"> </w:t>
            </w:r>
            <w:r w:rsidRPr="00CB0A4C">
              <w:rPr>
                <w:sz w:val="20"/>
              </w:rPr>
              <w:t>or</w:t>
            </w:r>
            <w:r w:rsidRPr="00CB0A4C">
              <w:rPr>
                <w:spacing w:val="-3"/>
                <w:sz w:val="20"/>
              </w:rPr>
              <w:t xml:space="preserve"> </w:t>
            </w:r>
            <w:r w:rsidRPr="00CB0A4C">
              <w:rPr>
                <w:sz w:val="20"/>
              </w:rPr>
              <w:t>lung</w:t>
            </w:r>
            <w:r w:rsidRPr="00CB0A4C">
              <w:rPr>
                <w:spacing w:val="-2"/>
                <w:sz w:val="20"/>
              </w:rPr>
              <w:t xml:space="preserve"> </w:t>
            </w:r>
            <w:r w:rsidRPr="00CB0A4C">
              <w:rPr>
                <w:sz w:val="20"/>
              </w:rPr>
              <w:t>illness?</w:t>
            </w:r>
          </w:p>
        </w:tc>
        <w:tc>
          <w:tcPr>
            <w:tcW w:w="576" w:type="dxa"/>
          </w:tcPr>
          <w:p w14:paraId="39792F90" w14:textId="4C221BA4"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79227F80" w14:textId="012ED035"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4FDE6A2B" w14:textId="77777777" w:rsidTr="005F0F9C">
        <w:trPr>
          <w:trHeight w:val="434"/>
        </w:trPr>
        <w:tc>
          <w:tcPr>
            <w:tcW w:w="8137" w:type="dxa"/>
          </w:tcPr>
          <w:p w14:paraId="1051A5E7" w14:textId="77777777" w:rsidR="00D046B7" w:rsidRPr="00CB0A4C" w:rsidRDefault="009A304D" w:rsidP="00E71554">
            <w:pPr>
              <w:pStyle w:val="TableParagraph"/>
              <w:tabs>
                <w:tab w:val="left" w:pos="719"/>
              </w:tabs>
              <w:ind w:left="342" w:right="-72"/>
              <w:rPr>
                <w:sz w:val="20"/>
              </w:rPr>
            </w:pPr>
            <w:r w:rsidRPr="00CB0A4C">
              <w:rPr>
                <w:sz w:val="20"/>
              </w:rPr>
              <w:t>a.</w:t>
            </w:r>
            <w:r w:rsidRPr="00CB0A4C">
              <w:rPr>
                <w:sz w:val="20"/>
              </w:rPr>
              <w:tab/>
              <w:t>Shortness</w:t>
            </w:r>
            <w:r w:rsidRPr="00CB0A4C">
              <w:rPr>
                <w:spacing w:val="-3"/>
                <w:sz w:val="20"/>
              </w:rPr>
              <w:t xml:space="preserve"> </w:t>
            </w:r>
            <w:r w:rsidRPr="00CB0A4C">
              <w:rPr>
                <w:sz w:val="20"/>
              </w:rPr>
              <w:t>of</w:t>
            </w:r>
            <w:r w:rsidRPr="00CB0A4C">
              <w:rPr>
                <w:spacing w:val="-3"/>
                <w:sz w:val="20"/>
              </w:rPr>
              <w:t xml:space="preserve"> </w:t>
            </w:r>
            <w:r w:rsidRPr="00CB0A4C">
              <w:rPr>
                <w:sz w:val="20"/>
              </w:rPr>
              <w:t>breath</w:t>
            </w:r>
          </w:p>
        </w:tc>
        <w:tc>
          <w:tcPr>
            <w:tcW w:w="576" w:type="dxa"/>
          </w:tcPr>
          <w:p w14:paraId="275654E7" w14:textId="419B6070"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3603EE6C" w14:textId="4D413814"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4AFFA42" w14:textId="77777777" w:rsidTr="005F0F9C">
        <w:trPr>
          <w:trHeight w:val="433"/>
        </w:trPr>
        <w:tc>
          <w:tcPr>
            <w:tcW w:w="8137" w:type="dxa"/>
          </w:tcPr>
          <w:p w14:paraId="229BD1A9" w14:textId="77777777" w:rsidR="00D046B7" w:rsidRPr="00CB0A4C" w:rsidRDefault="009A304D" w:rsidP="00E71554">
            <w:pPr>
              <w:pStyle w:val="TableParagraph"/>
              <w:tabs>
                <w:tab w:val="left" w:pos="719"/>
              </w:tabs>
              <w:ind w:left="342" w:right="-72"/>
              <w:rPr>
                <w:sz w:val="20"/>
              </w:rPr>
            </w:pPr>
            <w:r w:rsidRPr="00CB0A4C">
              <w:rPr>
                <w:sz w:val="20"/>
              </w:rPr>
              <w:t>b.</w:t>
            </w:r>
            <w:r w:rsidRPr="00CB0A4C">
              <w:rPr>
                <w:sz w:val="20"/>
              </w:rPr>
              <w:tab/>
              <w:t>Shortness</w:t>
            </w:r>
            <w:r w:rsidRPr="00CB0A4C">
              <w:rPr>
                <w:spacing w:val="-3"/>
                <w:sz w:val="20"/>
              </w:rPr>
              <w:t xml:space="preserve"> </w:t>
            </w:r>
            <w:r w:rsidRPr="00CB0A4C">
              <w:rPr>
                <w:sz w:val="20"/>
              </w:rPr>
              <w:t>of</w:t>
            </w:r>
            <w:r w:rsidRPr="00CB0A4C">
              <w:rPr>
                <w:spacing w:val="-2"/>
                <w:sz w:val="20"/>
              </w:rPr>
              <w:t xml:space="preserve"> </w:t>
            </w:r>
            <w:r w:rsidRPr="00CB0A4C">
              <w:rPr>
                <w:sz w:val="20"/>
              </w:rPr>
              <w:t>breath</w:t>
            </w:r>
            <w:r w:rsidRPr="00CB0A4C">
              <w:rPr>
                <w:spacing w:val="-2"/>
                <w:sz w:val="20"/>
              </w:rPr>
              <w:t xml:space="preserve"> </w:t>
            </w:r>
            <w:r w:rsidRPr="00CB0A4C">
              <w:rPr>
                <w:sz w:val="20"/>
              </w:rPr>
              <w:t>when</w:t>
            </w:r>
            <w:r w:rsidRPr="00CB0A4C">
              <w:rPr>
                <w:spacing w:val="-1"/>
                <w:sz w:val="20"/>
              </w:rPr>
              <w:t xml:space="preserve"> </w:t>
            </w:r>
            <w:r w:rsidRPr="00CB0A4C">
              <w:rPr>
                <w:sz w:val="20"/>
              </w:rPr>
              <w:t>walking</w:t>
            </w:r>
            <w:r w:rsidRPr="00CB0A4C">
              <w:rPr>
                <w:spacing w:val="-1"/>
                <w:sz w:val="20"/>
              </w:rPr>
              <w:t xml:space="preserve"> </w:t>
            </w:r>
            <w:r w:rsidRPr="00CB0A4C">
              <w:rPr>
                <w:sz w:val="20"/>
              </w:rPr>
              <w:t>fast</w:t>
            </w:r>
            <w:r w:rsidRPr="00CB0A4C">
              <w:rPr>
                <w:spacing w:val="-3"/>
                <w:sz w:val="20"/>
              </w:rPr>
              <w:t xml:space="preserve"> </w:t>
            </w:r>
            <w:r w:rsidRPr="00CB0A4C">
              <w:rPr>
                <w:sz w:val="20"/>
              </w:rPr>
              <w:t>on</w:t>
            </w:r>
            <w:r w:rsidRPr="00CB0A4C">
              <w:rPr>
                <w:spacing w:val="-2"/>
                <w:sz w:val="20"/>
              </w:rPr>
              <w:t xml:space="preserve"> </w:t>
            </w:r>
            <w:r w:rsidRPr="00CB0A4C">
              <w:rPr>
                <w:sz w:val="20"/>
              </w:rPr>
              <w:t>level</w:t>
            </w:r>
            <w:r w:rsidRPr="00CB0A4C">
              <w:rPr>
                <w:spacing w:val="-2"/>
                <w:sz w:val="20"/>
              </w:rPr>
              <w:t xml:space="preserve"> </w:t>
            </w:r>
            <w:r w:rsidRPr="00CB0A4C">
              <w:rPr>
                <w:sz w:val="20"/>
              </w:rPr>
              <w:t>ground</w:t>
            </w:r>
            <w:r w:rsidRPr="00CB0A4C">
              <w:rPr>
                <w:spacing w:val="-2"/>
                <w:sz w:val="20"/>
              </w:rPr>
              <w:t xml:space="preserve"> </w:t>
            </w:r>
            <w:r w:rsidRPr="00CB0A4C">
              <w:rPr>
                <w:sz w:val="20"/>
              </w:rPr>
              <w:t>or</w:t>
            </w:r>
            <w:r w:rsidRPr="00CB0A4C">
              <w:rPr>
                <w:spacing w:val="-3"/>
                <w:sz w:val="20"/>
              </w:rPr>
              <w:t xml:space="preserve"> </w:t>
            </w:r>
            <w:r w:rsidRPr="00CB0A4C">
              <w:rPr>
                <w:sz w:val="20"/>
              </w:rPr>
              <w:t>walking</w:t>
            </w:r>
            <w:r w:rsidRPr="00CB0A4C">
              <w:rPr>
                <w:spacing w:val="-1"/>
                <w:sz w:val="20"/>
              </w:rPr>
              <w:t xml:space="preserve"> </w:t>
            </w:r>
            <w:r w:rsidRPr="00CB0A4C">
              <w:rPr>
                <w:sz w:val="20"/>
              </w:rPr>
              <w:t>up</w:t>
            </w:r>
            <w:r w:rsidRPr="00CB0A4C">
              <w:rPr>
                <w:spacing w:val="-3"/>
                <w:sz w:val="20"/>
              </w:rPr>
              <w:t xml:space="preserve"> </w:t>
            </w:r>
            <w:r w:rsidRPr="00CB0A4C">
              <w:rPr>
                <w:sz w:val="20"/>
              </w:rPr>
              <w:t>a</w:t>
            </w:r>
            <w:r w:rsidRPr="00CB0A4C">
              <w:rPr>
                <w:spacing w:val="-2"/>
                <w:sz w:val="20"/>
              </w:rPr>
              <w:t xml:space="preserve"> </w:t>
            </w:r>
            <w:r w:rsidRPr="00CB0A4C">
              <w:rPr>
                <w:sz w:val="20"/>
              </w:rPr>
              <w:t>slight</w:t>
            </w:r>
            <w:r w:rsidRPr="00CB0A4C">
              <w:rPr>
                <w:spacing w:val="-3"/>
                <w:sz w:val="20"/>
              </w:rPr>
              <w:t xml:space="preserve"> </w:t>
            </w:r>
            <w:r w:rsidRPr="00CB0A4C">
              <w:rPr>
                <w:sz w:val="20"/>
              </w:rPr>
              <w:t>hill</w:t>
            </w:r>
            <w:r w:rsidRPr="00CB0A4C">
              <w:rPr>
                <w:spacing w:val="-2"/>
                <w:sz w:val="20"/>
              </w:rPr>
              <w:t xml:space="preserve"> </w:t>
            </w:r>
            <w:r w:rsidRPr="00CB0A4C">
              <w:rPr>
                <w:sz w:val="20"/>
              </w:rPr>
              <w:t>or</w:t>
            </w:r>
            <w:r w:rsidRPr="00CB0A4C">
              <w:rPr>
                <w:spacing w:val="1"/>
                <w:sz w:val="20"/>
              </w:rPr>
              <w:t xml:space="preserve"> </w:t>
            </w:r>
            <w:r w:rsidRPr="00CB0A4C">
              <w:rPr>
                <w:sz w:val="20"/>
              </w:rPr>
              <w:t>incline</w:t>
            </w:r>
          </w:p>
        </w:tc>
        <w:tc>
          <w:tcPr>
            <w:tcW w:w="576" w:type="dxa"/>
          </w:tcPr>
          <w:p w14:paraId="4EC6F24C" w14:textId="26986D4C"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414A2666" w14:textId="14474292"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1930585" w14:textId="77777777" w:rsidTr="005F0F9C">
        <w:trPr>
          <w:trHeight w:val="433"/>
        </w:trPr>
        <w:tc>
          <w:tcPr>
            <w:tcW w:w="8137" w:type="dxa"/>
          </w:tcPr>
          <w:p w14:paraId="7E20A2B2" w14:textId="77777777" w:rsidR="00D046B7" w:rsidRPr="00CB0A4C" w:rsidRDefault="009A304D" w:rsidP="00E71554">
            <w:pPr>
              <w:pStyle w:val="TableParagraph"/>
              <w:tabs>
                <w:tab w:val="left" w:pos="719"/>
              </w:tabs>
              <w:spacing w:before="79"/>
              <w:ind w:left="342" w:right="-72"/>
              <w:rPr>
                <w:sz w:val="20"/>
              </w:rPr>
            </w:pPr>
            <w:r w:rsidRPr="00CB0A4C">
              <w:rPr>
                <w:sz w:val="20"/>
              </w:rPr>
              <w:t>c.</w:t>
            </w:r>
            <w:r w:rsidRPr="00CB0A4C">
              <w:rPr>
                <w:sz w:val="20"/>
              </w:rPr>
              <w:tab/>
              <w:t>Shortness</w:t>
            </w:r>
            <w:r w:rsidRPr="00CB0A4C">
              <w:rPr>
                <w:spacing w:val="-3"/>
                <w:sz w:val="20"/>
              </w:rPr>
              <w:t xml:space="preserve"> </w:t>
            </w:r>
            <w:r w:rsidRPr="00CB0A4C">
              <w:rPr>
                <w:sz w:val="20"/>
              </w:rPr>
              <w:t>of</w:t>
            </w:r>
            <w:r w:rsidRPr="00CB0A4C">
              <w:rPr>
                <w:spacing w:val="-3"/>
                <w:sz w:val="20"/>
              </w:rPr>
              <w:t xml:space="preserve"> </w:t>
            </w:r>
            <w:r w:rsidRPr="00CB0A4C">
              <w:rPr>
                <w:sz w:val="20"/>
              </w:rPr>
              <w:t>breath</w:t>
            </w:r>
            <w:r w:rsidRPr="00CB0A4C">
              <w:rPr>
                <w:spacing w:val="-2"/>
                <w:sz w:val="20"/>
              </w:rPr>
              <w:t xml:space="preserve"> </w:t>
            </w:r>
            <w:r w:rsidRPr="00CB0A4C">
              <w:rPr>
                <w:sz w:val="20"/>
              </w:rPr>
              <w:t>when</w:t>
            </w:r>
            <w:r w:rsidRPr="00CB0A4C">
              <w:rPr>
                <w:spacing w:val="-2"/>
                <w:sz w:val="20"/>
              </w:rPr>
              <w:t xml:space="preserve"> </w:t>
            </w:r>
            <w:r w:rsidRPr="00CB0A4C">
              <w:rPr>
                <w:sz w:val="20"/>
              </w:rPr>
              <w:t>walking</w:t>
            </w:r>
            <w:r w:rsidRPr="00CB0A4C">
              <w:rPr>
                <w:spacing w:val="-1"/>
                <w:sz w:val="20"/>
              </w:rPr>
              <w:t xml:space="preserve"> </w:t>
            </w:r>
            <w:r w:rsidRPr="00CB0A4C">
              <w:rPr>
                <w:sz w:val="20"/>
              </w:rPr>
              <w:t>with</w:t>
            </w:r>
            <w:r w:rsidRPr="00CB0A4C">
              <w:rPr>
                <w:spacing w:val="-3"/>
                <w:sz w:val="20"/>
              </w:rPr>
              <w:t xml:space="preserve"> </w:t>
            </w:r>
            <w:r w:rsidRPr="00CB0A4C">
              <w:rPr>
                <w:sz w:val="20"/>
              </w:rPr>
              <w:t>other</w:t>
            </w:r>
            <w:r w:rsidRPr="00CB0A4C">
              <w:rPr>
                <w:spacing w:val="-2"/>
                <w:sz w:val="20"/>
              </w:rPr>
              <w:t xml:space="preserve"> </w:t>
            </w:r>
            <w:r w:rsidRPr="00CB0A4C">
              <w:rPr>
                <w:sz w:val="20"/>
              </w:rPr>
              <w:t>people</w:t>
            </w:r>
            <w:r w:rsidRPr="00CB0A4C">
              <w:rPr>
                <w:spacing w:val="-3"/>
                <w:sz w:val="20"/>
              </w:rPr>
              <w:t xml:space="preserve"> </w:t>
            </w:r>
            <w:r w:rsidRPr="00CB0A4C">
              <w:rPr>
                <w:sz w:val="20"/>
              </w:rPr>
              <w:t>at</w:t>
            </w:r>
            <w:r w:rsidRPr="00CB0A4C">
              <w:rPr>
                <w:spacing w:val="-2"/>
                <w:sz w:val="20"/>
              </w:rPr>
              <w:t xml:space="preserve"> </w:t>
            </w:r>
            <w:r w:rsidRPr="00CB0A4C">
              <w:rPr>
                <w:sz w:val="20"/>
              </w:rPr>
              <w:t>an</w:t>
            </w:r>
            <w:r w:rsidRPr="00CB0A4C">
              <w:rPr>
                <w:spacing w:val="-2"/>
                <w:sz w:val="20"/>
              </w:rPr>
              <w:t xml:space="preserve"> </w:t>
            </w:r>
            <w:r w:rsidRPr="00CB0A4C">
              <w:rPr>
                <w:sz w:val="20"/>
              </w:rPr>
              <w:t>ordinary</w:t>
            </w:r>
            <w:r w:rsidRPr="00CB0A4C">
              <w:rPr>
                <w:spacing w:val="-3"/>
                <w:sz w:val="20"/>
              </w:rPr>
              <w:t xml:space="preserve"> </w:t>
            </w:r>
            <w:r w:rsidRPr="00CB0A4C">
              <w:rPr>
                <w:sz w:val="20"/>
              </w:rPr>
              <w:t>pace</w:t>
            </w:r>
            <w:r w:rsidRPr="00CB0A4C">
              <w:rPr>
                <w:spacing w:val="-3"/>
                <w:sz w:val="20"/>
              </w:rPr>
              <w:t xml:space="preserve"> </w:t>
            </w:r>
            <w:r w:rsidRPr="00CB0A4C">
              <w:rPr>
                <w:sz w:val="20"/>
              </w:rPr>
              <w:t>on</w:t>
            </w:r>
            <w:r w:rsidRPr="00CB0A4C">
              <w:rPr>
                <w:spacing w:val="-2"/>
                <w:sz w:val="20"/>
              </w:rPr>
              <w:t xml:space="preserve"> </w:t>
            </w:r>
            <w:r w:rsidRPr="00CB0A4C">
              <w:rPr>
                <w:sz w:val="20"/>
              </w:rPr>
              <w:t>level</w:t>
            </w:r>
            <w:r w:rsidRPr="00CB0A4C">
              <w:rPr>
                <w:spacing w:val="-1"/>
                <w:sz w:val="20"/>
              </w:rPr>
              <w:t xml:space="preserve"> </w:t>
            </w:r>
            <w:r w:rsidRPr="00CB0A4C">
              <w:rPr>
                <w:sz w:val="20"/>
              </w:rPr>
              <w:t>ground</w:t>
            </w:r>
          </w:p>
        </w:tc>
        <w:tc>
          <w:tcPr>
            <w:tcW w:w="576" w:type="dxa"/>
          </w:tcPr>
          <w:p w14:paraId="450E7602" w14:textId="1B902AD6" w:rsidR="00D046B7" w:rsidRPr="00CB0A4C" w:rsidRDefault="009A304D" w:rsidP="00CE1F5C">
            <w:pPr>
              <w:pStyle w:val="TableParagraph"/>
              <w:spacing w:before="79"/>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56D20191" w14:textId="6987F25A" w:rsidR="00D046B7" w:rsidRPr="00CB0A4C" w:rsidRDefault="009A304D" w:rsidP="00CE1F5C">
            <w:pPr>
              <w:pStyle w:val="TableParagraph"/>
              <w:spacing w:before="79"/>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14B836FD" w14:textId="77777777" w:rsidTr="005F0F9C">
        <w:trPr>
          <w:trHeight w:val="434"/>
        </w:trPr>
        <w:tc>
          <w:tcPr>
            <w:tcW w:w="8137" w:type="dxa"/>
          </w:tcPr>
          <w:p w14:paraId="1047A419" w14:textId="77777777" w:rsidR="00D046B7" w:rsidRPr="00CB0A4C" w:rsidRDefault="009A304D" w:rsidP="00E71554">
            <w:pPr>
              <w:pStyle w:val="TableParagraph"/>
              <w:tabs>
                <w:tab w:val="left" w:pos="719"/>
              </w:tabs>
              <w:ind w:left="342" w:right="-72"/>
              <w:rPr>
                <w:sz w:val="20"/>
              </w:rPr>
            </w:pPr>
            <w:r w:rsidRPr="00CB0A4C">
              <w:rPr>
                <w:sz w:val="20"/>
              </w:rPr>
              <w:t>d.</w:t>
            </w:r>
            <w:r w:rsidRPr="00CB0A4C">
              <w:rPr>
                <w:sz w:val="20"/>
              </w:rPr>
              <w:tab/>
              <w:t>Have</w:t>
            </w:r>
            <w:r w:rsidRPr="00CB0A4C">
              <w:rPr>
                <w:spacing w:val="-2"/>
                <w:sz w:val="20"/>
              </w:rPr>
              <w:t xml:space="preserve"> </w:t>
            </w:r>
            <w:r w:rsidRPr="00CB0A4C">
              <w:rPr>
                <w:sz w:val="20"/>
              </w:rPr>
              <w:t>to</w:t>
            </w:r>
            <w:r w:rsidRPr="00CB0A4C">
              <w:rPr>
                <w:spacing w:val="-1"/>
                <w:sz w:val="20"/>
              </w:rPr>
              <w:t xml:space="preserve"> </w:t>
            </w:r>
            <w:r w:rsidRPr="00CB0A4C">
              <w:rPr>
                <w:sz w:val="20"/>
              </w:rPr>
              <w:t>stop</w:t>
            </w:r>
            <w:r w:rsidRPr="00CB0A4C">
              <w:rPr>
                <w:spacing w:val="-2"/>
                <w:sz w:val="20"/>
              </w:rPr>
              <w:t xml:space="preserve"> </w:t>
            </w:r>
            <w:r w:rsidRPr="00CB0A4C">
              <w:rPr>
                <w:sz w:val="20"/>
              </w:rPr>
              <w:t>for</w:t>
            </w:r>
            <w:r w:rsidRPr="00CB0A4C">
              <w:rPr>
                <w:spacing w:val="-2"/>
                <w:sz w:val="20"/>
              </w:rPr>
              <w:t xml:space="preserve"> </w:t>
            </w:r>
            <w:r w:rsidRPr="00CB0A4C">
              <w:rPr>
                <w:sz w:val="20"/>
              </w:rPr>
              <w:t>breath</w:t>
            </w:r>
            <w:r w:rsidRPr="00CB0A4C">
              <w:rPr>
                <w:spacing w:val="-2"/>
                <w:sz w:val="20"/>
              </w:rPr>
              <w:t xml:space="preserve"> </w:t>
            </w:r>
            <w:r w:rsidRPr="00CB0A4C">
              <w:rPr>
                <w:sz w:val="20"/>
              </w:rPr>
              <w:t>when</w:t>
            </w:r>
            <w:r w:rsidRPr="00CB0A4C">
              <w:rPr>
                <w:spacing w:val="-1"/>
                <w:sz w:val="20"/>
              </w:rPr>
              <w:t xml:space="preserve"> </w:t>
            </w:r>
            <w:r w:rsidRPr="00CB0A4C">
              <w:rPr>
                <w:sz w:val="20"/>
              </w:rPr>
              <w:t>walking</w:t>
            </w:r>
            <w:r w:rsidRPr="00CB0A4C">
              <w:rPr>
                <w:spacing w:val="-2"/>
                <w:sz w:val="20"/>
              </w:rPr>
              <w:t xml:space="preserve"> </w:t>
            </w:r>
            <w:r w:rsidRPr="00CB0A4C">
              <w:rPr>
                <w:sz w:val="20"/>
              </w:rPr>
              <w:t>at</w:t>
            </w:r>
            <w:r w:rsidRPr="00CB0A4C">
              <w:rPr>
                <w:spacing w:val="-3"/>
                <w:sz w:val="20"/>
              </w:rPr>
              <w:t xml:space="preserve"> </w:t>
            </w:r>
            <w:r w:rsidRPr="00CB0A4C">
              <w:rPr>
                <w:sz w:val="20"/>
              </w:rPr>
              <w:t>your</w:t>
            </w:r>
            <w:r w:rsidRPr="00CB0A4C">
              <w:rPr>
                <w:spacing w:val="-3"/>
                <w:sz w:val="20"/>
              </w:rPr>
              <w:t xml:space="preserve"> </w:t>
            </w:r>
            <w:r w:rsidRPr="00CB0A4C">
              <w:rPr>
                <w:sz w:val="20"/>
              </w:rPr>
              <w:t>own</w:t>
            </w:r>
            <w:r w:rsidRPr="00CB0A4C">
              <w:rPr>
                <w:spacing w:val="-2"/>
                <w:sz w:val="20"/>
              </w:rPr>
              <w:t xml:space="preserve"> </w:t>
            </w:r>
            <w:r w:rsidRPr="00CB0A4C">
              <w:rPr>
                <w:sz w:val="20"/>
              </w:rPr>
              <w:t>pace</w:t>
            </w:r>
            <w:r w:rsidRPr="00CB0A4C">
              <w:rPr>
                <w:spacing w:val="-2"/>
                <w:sz w:val="20"/>
              </w:rPr>
              <w:t xml:space="preserve"> </w:t>
            </w:r>
            <w:r w:rsidRPr="00CB0A4C">
              <w:rPr>
                <w:sz w:val="20"/>
              </w:rPr>
              <w:t>on</w:t>
            </w:r>
            <w:r w:rsidRPr="00CB0A4C">
              <w:rPr>
                <w:spacing w:val="-1"/>
                <w:sz w:val="20"/>
              </w:rPr>
              <w:t xml:space="preserve"> </w:t>
            </w:r>
            <w:r w:rsidRPr="00CB0A4C">
              <w:rPr>
                <w:sz w:val="20"/>
              </w:rPr>
              <w:t>level</w:t>
            </w:r>
            <w:r w:rsidRPr="00CB0A4C">
              <w:rPr>
                <w:spacing w:val="-2"/>
                <w:sz w:val="20"/>
              </w:rPr>
              <w:t xml:space="preserve"> </w:t>
            </w:r>
            <w:r w:rsidRPr="00CB0A4C">
              <w:rPr>
                <w:sz w:val="20"/>
              </w:rPr>
              <w:t>ground</w:t>
            </w:r>
          </w:p>
        </w:tc>
        <w:tc>
          <w:tcPr>
            <w:tcW w:w="576" w:type="dxa"/>
          </w:tcPr>
          <w:p w14:paraId="276F1253" w14:textId="4FFD658D" w:rsidR="00D046B7" w:rsidRPr="00CB0A4C" w:rsidRDefault="009A304D" w:rsidP="00CE1F5C">
            <w:pPr>
              <w:pStyle w:val="TableParagraph"/>
              <w:ind w:right="198"/>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6B1EB951" w14:textId="37FAE954" w:rsidR="00D046B7" w:rsidRPr="00CB0A4C" w:rsidRDefault="009A304D" w:rsidP="00CE1F5C">
            <w:pPr>
              <w:pStyle w:val="TableParagraph"/>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19A2149C" w14:textId="77777777" w:rsidTr="005F0F9C">
        <w:trPr>
          <w:trHeight w:val="354"/>
        </w:trPr>
        <w:tc>
          <w:tcPr>
            <w:tcW w:w="8137" w:type="dxa"/>
          </w:tcPr>
          <w:p w14:paraId="7A224460" w14:textId="77777777" w:rsidR="00D046B7" w:rsidRPr="00CB0A4C" w:rsidRDefault="009A304D" w:rsidP="00E71554">
            <w:pPr>
              <w:pStyle w:val="TableParagraph"/>
              <w:tabs>
                <w:tab w:val="left" w:pos="719"/>
              </w:tabs>
              <w:ind w:left="342" w:right="-72"/>
              <w:rPr>
                <w:sz w:val="20"/>
              </w:rPr>
            </w:pPr>
            <w:r w:rsidRPr="00CB0A4C">
              <w:rPr>
                <w:sz w:val="20"/>
              </w:rPr>
              <w:t>e.</w:t>
            </w:r>
            <w:r w:rsidRPr="00CB0A4C">
              <w:rPr>
                <w:sz w:val="20"/>
              </w:rPr>
              <w:tab/>
              <w:t>Shortness</w:t>
            </w:r>
            <w:r w:rsidRPr="00CB0A4C">
              <w:rPr>
                <w:spacing w:val="-3"/>
                <w:sz w:val="20"/>
              </w:rPr>
              <w:t xml:space="preserve"> </w:t>
            </w:r>
            <w:r w:rsidRPr="00CB0A4C">
              <w:rPr>
                <w:sz w:val="20"/>
              </w:rPr>
              <w:t>of</w:t>
            </w:r>
            <w:r w:rsidRPr="00CB0A4C">
              <w:rPr>
                <w:spacing w:val="-3"/>
                <w:sz w:val="20"/>
              </w:rPr>
              <w:t xml:space="preserve"> </w:t>
            </w:r>
            <w:r w:rsidRPr="00CB0A4C">
              <w:rPr>
                <w:sz w:val="20"/>
              </w:rPr>
              <w:t>breath</w:t>
            </w:r>
            <w:r w:rsidRPr="00CB0A4C">
              <w:rPr>
                <w:spacing w:val="-2"/>
                <w:sz w:val="20"/>
              </w:rPr>
              <w:t xml:space="preserve"> </w:t>
            </w:r>
            <w:r w:rsidRPr="00CB0A4C">
              <w:rPr>
                <w:sz w:val="20"/>
              </w:rPr>
              <w:t>when</w:t>
            </w:r>
            <w:r w:rsidRPr="00CB0A4C">
              <w:rPr>
                <w:spacing w:val="-2"/>
                <w:sz w:val="20"/>
              </w:rPr>
              <w:t xml:space="preserve"> </w:t>
            </w:r>
            <w:r w:rsidRPr="00CB0A4C">
              <w:rPr>
                <w:sz w:val="20"/>
              </w:rPr>
              <w:t>washing</w:t>
            </w:r>
            <w:r w:rsidRPr="00CB0A4C">
              <w:rPr>
                <w:spacing w:val="-2"/>
                <w:sz w:val="20"/>
              </w:rPr>
              <w:t xml:space="preserve"> </w:t>
            </w:r>
            <w:r w:rsidRPr="00CB0A4C">
              <w:rPr>
                <w:sz w:val="20"/>
              </w:rPr>
              <w:t>or</w:t>
            </w:r>
            <w:r w:rsidRPr="00CB0A4C">
              <w:rPr>
                <w:spacing w:val="-4"/>
                <w:sz w:val="20"/>
              </w:rPr>
              <w:t xml:space="preserve"> </w:t>
            </w:r>
            <w:r w:rsidRPr="00CB0A4C">
              <w:rPr>
                <w:sz w:val="20"/>
              </w:rPr>
              <w:t>dressing</w:t>
            </w:r>
            <w:r w:rsidRPr="00CB0A4C">
              <w:rPr>
                <w:spacing w:val="-2"/>
                <w:sz w:val="20"/>
              </w:rPr>
              <w:t xml:space="preserve"> </w:t>
            </w:r>
            <w:r w:rsidRPr="00CB0A4C">
              <w:rPr>
                <w:sz w:val="20"/>
              </w:rPr>
              <w:t>yourself</w:t>
            </w:r>
          </w:p>
        </w:tc>
        <w:tc>
          <w:tcPr>
            <w:tcW w:w="576" w:type="dxa"/>
          </w:tcPr>
          <w:p w14:paraId="0FA6071F" w14:textId="7B70225C" w:rsidR="00D046B7" w:rsidRPr="00CB0A4C" w:rsidRDefault="009A304D" w:rsidP="00CE1F5C">
            <w:pPr>
              <w:pStyle w:val="TableParagraph"/>
              <w:spacing w:line="254" w:lineRule="exact"/>
              <w:ind w:right="66"/>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47" w:type="dxa"/>
          </w:tcPr>
          <w:p w14:paraId="6F6BE7A2" w14:textId="62BAF01C" w:rsidR="00D046B7" w:rsidRPr="00CB0A4C" w:rsidRDefault="009A304D" w:rsidP="00CE1F5C">
            <w:pPr>
              <w:pStyle w:val="TableParagraph"/>
              <w:spacing w:line="254" w:lineRule="exact"/>
              <w:jc w:val="center"/>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bl>
    <w:p w14:paraId="79FD67BB" w14:textId="77777777" w:rsidR="00D046B7" w:rsidRPr="00CB0A4C" w:rsidRDefault="00D046B7">
      <w:pPr>
        <w:spacing w:line="254" w:lineRule="exact"/>
        <w:jc w:val="center"/>
        <w:rPr>
          <w:rFonts w:ascii="Wingdings 2" w:hAnsi="Wingdings 2"/>
          <w:sz w:val="26"/>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tbl>
      <w:tblPr>
        <w:tblStyle w:val="TableGrid"/>
        <w:tblW w:w="0" w:type="auto"/>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able continuation. Part A. Section 2. (Mandatory) Questions 1 through 9 below must be answered by every employee who has been selected to use any type of respirator (please circle “yes” or “no”)."/>
      </w:tblPr>
      <w:tblGrid>
        <w:gridCol w:w="7998"/>
        <w:gridCol w:w="732"/>
        <w:gridCol w:w="455"/>
      </w:tblGrid>
      <w:tr w:rsidR="00C00CF3" w:rsidRPr="00CB0A4C" w14:paraId="5FCC0FEF" w14:textId="77777777" w:rsidTr="00EB0AB0">
        <w:trPr>
          <w:trHeight w:val="354"/>
        </w:trPr>
        <w:tc>
          <w:tcPr>
            <w:tcW w:w="7998" w:type="dxa"/>
            <w:tcBorders>
              <w:bottom w:val="single" w:sz="4" w:space="0" w:color="auto"/>
            </w:tcBorders>
          </w:tcPr>
          <w:p w14:paraId="0BCB819C" w14:textId="307DA5B7" w:rsidR="00C00CF3" w:rsidRPr="00CB0A4C" w:rsidRDefault="00522398" w:rsidP="00657F20">
            <w:pPr>
              <w:pStyle w:val="TableParagraph"/>
              <w:tabs>
                <w:tab w:val="left" w:pos="769"/>
              </w:tabs>
              <w:spacing w:before="360"/>
              <w:ind w:left="516" w:right="223" w:hanging="270"/>
              <w:rPr>
                <w:sz w:val="2"/>
                <w:szCs w:val="2"/>
              </w:rPr>
            </w:pPr>
            <w:r w:rsidRPr="00CB0A4C">
              <w:rPr>
                <w:color w:val="FFFFFF" w:themeColor="background1"/>
                <w:sz w:val="2"/>
                <w:szCs w:val="2"/>
              </w:rPr>
              <w:lastRenderedPageBreak/>
              <w:t>BLANK</w:t>
            </w:r>
          </w:p>
        </w:tc>
        <w:tc>
          <w:tcPr>
            <w:tcW w:w="732" w:type="dxa"/>
            <w:tcBorders>
              <w:bottom w:val="single" w:sz="4" w:space="0" w:color="auto"/>
            </w:tcBorders>
          </w:tcPr>
          <w:p w14:paraId="1937FA97" w14:textId="2F4C6560" w:rsidR="00C00CF3" w:rsidRPr="00CB0A4C" w:rsidRDefault="00C00CF3" w:rsidP="00657F20">
            <w:pPr>
              <w:pStyle w:val="TableParagraph"/>
              <w:spacing w:before="360"/>
              <w:ind w:right="223" w:hanging="157"/>
              <w:jc w:val="right"/>
              <w:rPr>
                <w:rFonts w:ascii="Wingdings 2" w:hAnsi="Wingdings 2"/>
                <w:sz w:val="26"/>
              </w:rPr>
            </w:pPr>
            <w:r w:rsidRPr="00CB0A4C">
              <w:rPr>
                <w:b/>
                <w:sz w:val="20"/>
              </w:rPr>
              <w:t>YES</w:t>
            </w:r>
          </w:p>
        </w:tc>
        <w:tc>
          <w:tcPr>
            <w:tcW w:w="455" w:type="dxa"/>
            <w:tcBorders>
              <w:bottom w:val="single" w:sz="4" w:space="0" w:color="auto"/>
            </w:tcBorders>
          </w:tcPr>
          <w:p w14:paraId="1395402F" w14:textId="214F1ED5" w:rsidR="00C00CF3" w:rsidRPr="00CB0A4C" w:rsidRDefault="00C00CF3" w:rsidP="00657F20">
            <w:pPr>
              <w:pStyle w:val="TableParagraph"/>
              <w:spacing w:before="360"/>
              <w:ind w:right="47" w:hanging="157"/>
              <w:jc w:val="right"/>
              <w:rPr>
                <w:rFonts w:ascii="Wingdings 2" w:hAnsi="Wingdings 2"/>
                <w:sz w:val="26"/>
              </w:rPr>
            </w:pPr>
            <w:r w:rsidRPr="00CB0A4C">
              <w:rPr>
                <w:b/>
                <w:sz w:val="20"/>
              </w:rPr>
              <w:t>NO</w:t>
            </w:r>
          </w:p>
        </w:tc>
      </w:tr>
      <w:tr w:rsidR="00D046B7" w:rsidRPr="00CB0A4C" w14:paraId="0F0B52D3" w14:textId="77777777" w:rsidTr="00EB0AB0">
        <w:trPr>
          <w:trHeight w:val="354"/>
        </w:trPr>
        <w:tc>
          <w:tcPr>
            <w:tcW w:w="7998" w:type="dxa"/>
            <w:tcBorders>
              <w:top w:val="single" w:sz="4" w:space="0" w:color="auto"/>
            </w:tcBorders>
          </w:tcPr>
          <w:p w14:paraId="42568E42" w14:textId="77777777" w:rsidR="00D046B7" w:rsidRPr="00CB0A4C" w:rsidRDefault="009A304D" w:rsidP="00657F20">
            <w:pPr>
              <w:pStyle w:val="TableParagraph"/>
              <w:tabs>
                <w:tab w:val="left" w:pos="769"/>
              </w:tabs>
              <w:spacing w:before="360"/>
              <w:ind w:left="516" w:right="223" w:hanging="270"/>
              <w:rPr>
                <w:sz w:val="20"/>
              </w:rPr>
            </w:pPr>
            <w:r w:rsidRPr="00CB0A4C">
              <w:rPr>
                <w:sz w:val="20"/>
              </w:rPr>
              <w:t>f.</w:t>
            </w:r>
            <w:r w:rsidRPr="00CB0A4C">
              <w:rPr>
                <w:sz w:val="20"/>
              </w:rPr>
              <w:tab/>
              <w:t>Shortness</w:t>
            </w:r>
            <w:r w:rsidRPr="00CB0A4C">
              <w:rPr>
                <w:spacing w:val="-4"/>
                <w:sz w:val="20"/>
              </w:rPr>
              <w:t xml:space="preserve"> </w:t>
            </w:r>
            <w:r w:rsidRPr="00CB0A4C">
              <w:rPr>
                <w:sz w:val="20"/>
              </w:rPr>
              <w:t>of</w:t>
            </w:r>
            <w:r w:rsidRPr="00CB0A4C">
              <w:rPr>
                <w:spacing w:val="-3"/>
                <w:sz w:val="20"/>
              </w:rPr>
              <w:t xml:space="preserve"> </w:t>
            </w:r>
            <w:r w:rsidRPr="00CB0A4C">
              <w:rPr>
                <w:sz w:val="20"/>
              </w:rPr>
              <w:t>breath</w:t>
            </w:r>
            <w:r w:rsidRPr="00CB0A4C">
              <w:rPr>
                <w:spacing w:val="-2"/>
                <w:sz w:val="20"/>
              </w:rPr>
              <w:t xml:space="preserve"> </w:t>
            </w:r>
            <w:r w:rsidRPr="00CB0A4C">
              <w:rPr>
                <w:sz w:val="20"/>
              </w:rPr>
              <w:t>that</w:t>
            </w:r>
            <w:r w:rsidRPr="00CB0A4C">
              <w:rPr>
                <w:spacing w:val="-2"/>
                <w:sz w:val="20"/>
              </w:rPr>
              <w:t xml:space="preserve"> </w:t>
            </w:r>
            <w:r w:rsidRPr="00CB0A4C">
              <w:rPr>
                <w:sz w:val="20"/>
              </w:rPr>
              <w:t>interferes</w:t>
            </w:r>
            <w:r w:rsidRPr="00CB0A4C">
              <w:rPr>
                <w:spacing w:val="-3"/>
                <w:sz w:val="20"/>
              </w:rPr>
              <w:t xml:space="preserve"> </w:t>
            </w:r>
            <w:r w:rsidRPr="00CB0A4C">
              <w:rPr>
                <w:sz w:val="20"/>
              </w:rPr>
              <w:t>with</w:t>
            </w:r>
            <w:r w:rsidRPr="00CB0A4C">
              <w:rPr>
                <w:spacing w:val="-2"/>
                <w:sz w:val="20"/>
              </w:rPr>
              <w:t xml:space="preserve"> </w:t>
            </w:r>
            <w:r w:rsidRPr="00CB0A4C">
              <w:rPr>
                <w:sz w:val="20"/>
              </w:rPr>
              <w:t>your</w:t>
            </w:r>
            <w:r w:rsidRPr="00CB0A4C">
              <w:rPr>
                <w:spacing w:val="-3"/>
                <w:sz w:val="20"/>
              </w:rPr>
              <w:t xml:space="preserve"> </w:t>
            </w:r>
            <w:r w:rsidRPr="00CB0A4C">
              <w:rPr>
                <w:sz w:val="20"/>
              </w:rPr>
              <w:t>job</w:t>
            </w:r>
          </w:p>
        </w:tc>
        <w:tc>
          <w:tcPr>
            <w:tcW w:w="732" w:type="dxa"/>
            <w:tcBorders>
              <w:top w:val="single" w:sz="4" w:space="0" w:color="auto"/>
            </w:tcBorders>
          </w:tcPr>
          <w:p w14:paraId="0D9C6042" w14:textId="0D00EB5C" w:rsidR="00D046B7" w:rsidRPr="00CB0A4C" w:rsidRDefault="009A304D" w:rsidP="00657F20">
            <w:pPr>
              <w:pStyle w:val="TableParagraph"/>
              <w:spacing w:before="360"/>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Borders>
              <w:top w:val="single" w:sz="4" w:space="0" w:color="auto"/>
            </w:tcBorders>
          </w:tcPr>
          <w:p w14:paraId="43257521" w14:textId="6FF08D7D" w:rsidR="00D046B7" w:rsidRPr="00CB0A4C" w:rsidRDefault="009A304D" w:rsidP="00657F20">
            <w:pPr>
              <w:pStyle w:val="TableParagraph"/>
              <w:spacing w:before="360"/>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6B3AA14B" w14:textId="77777777" w:rsidTr="00522398">
        <w:trPr>
          <w:trHeight w:val="434"/>
        </w:trPr>
        <w:tc>
          <w:tcPr>
            <w:tcW w:w="7998" w:type="dxa"/>
          </w:tcPr>
          <w:p w14:paraId="40752857" w14:textId="77777777" w:rsidR="00D046B7" w:rsidRPr="00CB0A4C" w:rsidRDefault="009A304D" w:rsidP="00DC00FD">
            <w:pPr>
              <w:pStyle w:val="TableParagraph"/>
              <w:tabs>
                <w:tab w:val="left" w:pos="769"/>
              </w:tabs>
              <w:ind w:left="516" w:right="223" w:hanging="270"/>
              <w:rPr>
                <w:sz w:val="20"/>
              </w:rPr>
            </w:pPr>
            <w:r w:rsidRPr="00CB0A4C">
              <w:rPr>
                <w:sz w:val="20"/>
              </w:rPr>
              <w:t>g.</w:t>
            </w:r>
            <w:r w:rsidRPr="00CB0A4C">
              <w:rPr>
                <w:sz w:val="20"/>
              </w:rPr>
              <w:tab/>
              <w:t>Coughing</w:t>
            </w:r>
            <w:r w:rsidRPr="00CB0A4C">
              <w:rPr>
                <w:spacing w:val="-5"/>
                <w:sz w:val="20"/>
              </w:rPr>
              <w:t xml:space="preserve"> </w:t>
            </w:r>
            <w:r w:rsidRPr="00CB0A4C">
              <w:rPr>
                <w:sz w:val="20"/>
              </w:rPr>
              <w:t>that</w:t>
            </w:r>
            <w:r w:rsidRPr="00CB0A4C">
              <w:rPr>
                <w:spacing w:val="-5"/>
                <w:sz w:val="20"/>
              </w:rPr>
              <w:t xml:space="preserve"> </w:t>
            </w:r>
            <w:r w:rsidRPr="00CB0A4C">
              <w:rPr>
                <w:sz w:val="20"/>
              </w:rPr>
              <w:t>produces</w:t>
            </w:r>
            <w:r w:rsidRPr="00CB0A4C">
              <w:rPr>
                <w:spacing w:val="-6"/>
                <w:sz w:val="20"/>
              </w:rPr>
              <w:t xml:space="preserve"> </w:t>
            </w:r>
            <w:r w:rsidRPr="00CB0A4C">
              <w:rPr>
                <w:sz w:val="20"/>
              </w:rPr>
              <w:t>phlegm</w:t>
            </w:r>
            <w:r w:rsidRPr="00CB0A4C">
              <w:rPr>
                <w:spacing w:val="-3"/>
                <w:sz w:val="20"/>
              </w:rPr>
              <w:t xml:space="preserve"> </w:t>
            </w:r>
            <w:r w:rsidRPr="00CB0A4C">
              <w:rPr>
                <w:sz w:val="20"/>
              </w:rPr>
              <w:t>(thick</w:t>
            </w:r>
            <w:r w:rsidRPr="00CB0A4C">
              <w:rPr>
                <w:spacing w:val="-5"/>
                <w:sz w:val="20"/>
              </w:rPr>
              <w:t xml:space="preserve"> </w:t>
            </w:r>
            <w:r w:rsidRPr="00CB0A4C">
              <w:rPr>
                <w:sz w:val="20"/>
              </w:rPr>
              <w:t>sputum)</w:t>
            </w:r>
          </w:p>
        </w:tc>
        <w:tc>
          <w:tcPr>
            <w:tcW w:w="732" w:type="dxa"/>
          </w:tcPr>
          <w:p w14:paraId="69997A94" w14:textId="1FE4C13C"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40006BF6" w14:textId="1C15CD6F"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4841995C" w14:textId="77777777" w:rsidTr="00522398">
        <w:trPr>
          <w:trHeight w:val="433"/>
        </w:trPr>
        <w:tc>
          <w:tcPr>
            <w:tcW w:w="7998" w:type="dxa"/>
          </w:tcPr>
          <w:p w14:paraId="434AADC9" w14:textId="77777777" w:rsidR="00D046B7" w:rsidRPr="00CB0A4C" w:rsidRDefault="009A304D" w:rsidP="00DC00FD">
            <w:pPr>
              <w:pStyle w:val="TableParagraph"/>
              <w:tabs>
                <w:tab w:val="left" w:pos="769"/>
              </w:tabs>
              <w:ind w:left="516" w:right="223" w:hanging="270"/>
              <w:rPr>
                <w:sz w:val="20"/>
              </w:rPr>
            </w:pPr>
            <w:r w:rsidRPr="00CB0A4C">
              <w:rPr>
                <w:sz w:val="20"/>
              </w:rPr>
              <w:t>h.</w:t>
            </w:r>
            <w:r w:rsidRPr="00CB0A4C">
              <w:rPr>
                <w:sz w:val="20"/>
              </w:rPr>
              <w:tab/>
              <w:t>Coughing</w:t>
            </w:r>
            <w:r w:rsidRPr="00CB0A4C">
              <w:rPr>
                <w:spacing w:val="-3"/>
                <w:sz w:val="20"/>
              </w:rPr>
              <w:t xml:space="preserve"> </w:t>
            </w:r>
            <w:r w:rsidRPr="00CB0A4C">
              <w:rPr>
                <w:sz w:val="20"/>
              </w:rPr>
              <w:t>that</w:t>
            </w:r>
            <w:r w:rsidRPr="00CB0A4C">
              <w:rPr>
                <w:spacing w:val="-3"/>
                <w:sz w:val="20"/>
              </w:rPr>
              <w:t xml:space="preserve"> </w:t>
            </w:r>
            <w:r w:rsidRPr="00CB0A4C">
              <w:rPr>
                <w:sz w:val="20"/>
              </w:rPr>
              <w:t>wakes</w:t>
            </w:r>
            <w:r w:rsidRPr="00CB0A4C">
              <w:rPr>
                <w:spacing w:val="-1"/>
                <w:sz w:val="20"/>
              </w:rPr>
              <w:t xml:space="preserve"> </w:t>
            </w:r>
            <w:r w:rsidRPr="00CB0A4C">
              <w:rPr>
                <w:sz w:val="20"/>
              </w:rPr>
              <w:t>you</w:t>
            </w:r>
            <w:r w:rsidRPr="00CB0A4C">
              <w:rPr>
                <w:spacing w:val="-2"/>
                <w:sz w:val="20"/>
              </w:rPr>
              <w:t xml:space="preserve"> </w:t>
            </w:r>
            <w:r w:rsidRPr="00CB0A4C">
              <w:rPr>
                <w:sz w:val="20"/>
              </w:rPr>
              <w:t>early</w:t>
            </w:r>
            <w:r w:rsidRPr="00CB0A4C">
              <w:rPr>
                <w:spacing w:val="-1"/>
                <w:sz w:val="20"/>
              </w:rPr>
              <w:t xml:space="preserve"> </w:t>
            </w:r>
            <w:r w:rsidRPr="00CB0A4C">
              <w:rPr>
                <w:sz w:val="20"/>
              </w:rPr>
              <w:t>in</w:t>
            </w:r>
            <w:r w:rsidRPr="00CB0A4C">
              <w:rPr>
                <w:spacing w:val="-2"/>
                <w:sz w:val="20"/>
              </w:rPr>
              <w:t xml:space="preserve"> </w:t>
            </w:r>
            <w:r w:rsidRPr="00CB0A4C">
              <w:rPr>
                <w:sz w:val="20"/>
              </w:rPr>
              <w:t>the</w:t>
            </w:r>
            <w:r w:rsidRPr="00CB0A4C">
              <w:rPr>
                <w:spacing w:val="-2"/>
                <w:sz w:val="20"/>
              </w:rPr>
              <w:t xml:space="preserve"> </w:t>
            </w:r>
            <w:r w:rsidRPr="00CB0A4C">
              <w:rPr>
                <w:sz w:val="20"/>
              </w:rPr>
              <w:t>morning</w:t>
            </w:r>
          </w:p>
        </w:tc>
        <w:tc>
          <w:tcPr>
            <w:tcW w:w="732" w:type="dxa"/>
          </w:tcPr>
          <w:p w14:paraId="22F9D575" w14:textId="5B90D72E"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657EB062" w14:textId="68D90BF6"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7BEB4E24" w14:textId="77777777" w:rsidTr="00522398">
        <w:trPr>
          <w:trHeight w:val="433"/>
        </w:trPr>
        <w:tc>
          <w:tcPr>
            <w:tcW w:w="7998" w:type="dxa"/>
          </w:tcPr>
          <w:p w14:paraId="17A53EA2" w14:textId="77777777" w:rsidR="00D046B7" w:rsidRPr="00CB0A4C" w:rsidRDefault="009A304D" w:rsidP="00DC00FD">
            <w:pPr>
              <w:pStyle w:val="TableParagraph"/>
              <w:tabs>
                <w:tab w:val="left" w:pos="769"/>
              </w:tabs>
              <w:spacing w:before="79"/>
              <w:ind w:left="516" w:right="223" w:hanging="270"/>
              <w:rPr>
                <w:sz w:val="20"/>
              </w:rPr>
            </w:pPr>
            <w:proofErr w:type="spellStart"/>
            <w:r w:rsidRPr="00CB0A4C">
              <w:rPr>
                <w:sz w:val="20"/>
              </w:rPr>
              <w:t>i</w:t>
            </w:r>
            <w:proofErr w:type="spellEnd"/>
            <w:r w:rsidRPr="00CB0A4C">
              <w:rPr>
                <w:sz w:val="20"/>
              </w:rPr>
              <w:t>.</w:t>
            </w:r>
            <w:r w:rsidRPr="00CB0A4C">
              <w:rPr>
                <w:sz w:val="20"/>
              </w:rPr>
              <w:tab/>
              <w:t>Coughing</w:t>
            </w:r>
            <w:r w:rsidRPr="00CB0A4C">
              <w:rPr>
                <w:spacing w:val="-3"/>
                <w:sz w:val="20"/>
              </w:rPr>
              <w:t xml:space="preserve"> </w:t>
            </w:r>
            <w:r w:rsidRPr="00CB0A4C">
              <w:rPr>
                <w:sz w:val="20"/>
              </w:rPr>
              <w:t>that</w:t>
            </w:r>
            <w:r w:rsidRPr="00CB0A4C">
              <w:rPr>
                <w:spacing w:val="-3"/>
                <w:sz w:val="20"/>
              </w:rPr>
              <w:t xml:space="preserve"> </w:t>
            </w:r>
            <w:r w:rsidRPr="00CB0A4C">
              <w:rPr>
                <w:sz w:val="20"/>
              </w:rPr>
              <w:t>occurs</w:t>
            </w:r>
            <w:r w:rsidRPr="00CB0A4C">
              <w:rPr>
                <w:spacing w:val="-3"/>
                <w:sz w:val="20"/>
              </w:rPr>
              <w:t xml:space="preserve"> </w:t>
            </w:r>
            <w:r w:rsidRPr="00CB0A4C">
              <w:rPr>
                <w:sz w:val="20"/>
              </w:rPr>
              <w:t>mostly</w:t>
            </w:r>
            <w:r w:rsidRPr="00CB0A4C">
              <w:rPr>
                <w:spacing w:val="-1"/>
                <w:sz w:val="20"/>
              </w:rPr>
              <w:t xml:space="preserve"> </w:t>
            </w:r>
            <w:r w:rsidRPr="00CB0A4C">
              <w:rPr>
                <w:sz w:val="20"/>
              </w:rPr>
              <w:t>when</w:t>
            </w:r>
            <w:r w:rsidRPr="00CB0A4C">
              <w:rPr>
                <w:spacing w:val="-3"/>
                <w:sz w:val="20"/>
              </w:rPr>
              <w:t xml:space="preserve"> </w:t>
            </w:r>
            <w:r w:rsidRPr="00CB0A4C">
              <w:rPr>
                <w:sz w:val="20"/>
              </w:rPr>
              <w:t>you</w:t>
            </w:r>
            <w:r w:rsidRPr="00CB0A4C">
              <w:rPr>
                <w:spacing w:val="-2"/>
                <w:sz w:val="20"/>
              </w:rPr>
              <w:t xml:space="preserve"> </w:t>
            </w:r>
            <w:r w:rsidRPr="00CB0A4C">
              <w:rPr>
                <w:sz w:val="20"/>
              </w:rPr>
              <w:t>are</w:t>
            </w:r>
            <w:r w:rsidRPr="00CB0A4C">
              <w:rPr>
                <w:spacing w:val="-2"/>
                <w:sz w:val="20"/>
              </w:rPr>
              <w:t xml:space="preserve"> </w:t>
            </w:r>
            <w:r w:rsidRPr="00CB0A4C">
              <w:rPr>
                <w:sz w:val="20"/>
              </w:rPr>
              <w:t>lying</w:t>
            </w:r>
            <w:r w:rsidRPr="00CB0A4C">
              <w:rPr>
                <w:spacing w:val="-1"/>
                <w:sz w:val="20"/>
              </w:rPr>
              <w:t xml:space="preserve"> </w:t>
            </w:r>
            <w:r w:rsidRPr="00CB0A4C">
              <w:rPr>
                <w:sz w:val="20"/>
              </w:rPr>
              <w:t>down</w:t>
            </w:r>
          </w:p>
        </w:tc>
        <w:tc>
          <w:tcPr>
            <w:tcW w:w="732" w:type="dxa"/>
          </w:tcPr>
          <w:p w14:paraId="39608905" w14:textId="06BA2DE8" w:rsidR="00D046B7" w:rsidRPr="00CB0A4C" w:rsidRDefault="009A304D" w:rsidP="00DC00FD">
            <w:pPr>
              <w:pStyle w:val="TableParagraph"/>
              <w:spacing w:before="79"/>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4775592F" w14:textId="7D58CFA6" w:rsidR="00D046B7" w:rsidRPr="00CB0A4C" w:rsidRDefault="009A304D" w:rsidP="00DC00FD">
            <w:pPr>
              <w:pStyle w:val="TableParagraph"/>
              <w:spacing w:before="79"/>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0F8EE25E" w14:textId="77777777" w:rsidTr="00522398">
        <w:trPr>
          <w:trHeight w:val="434"/>
        </w:trPr>
        <w:tc>
          <w:tcPr>
            <w:tcW w:w="7998" w:type="dxa"/>
          </w:tcPr>
          <w:p w14:paraId="0D21B4C4" w14:textId="77777777" w:rsidR="00D046B7" w:rsidRPr="00CB0A4C" w:rsidRDefault="009A304D" w:rsidP="00DC00FD">
            <w:pPr>
              <w:pStyle w:val="TableParagraph"/>
              <w:tabs>
                <w:tab w:val="left" w:pos="769"/>
              </w:tabs>
              <w:ind w:left="516" w:right="223" w:hanging="270"/>
              <w:rPr>
                <w:sz w:val="20"/>
              </w:rPr>
            </w:pPr>
            <w:r w:rsidRPr="00CB0A4C">
              <w:rPr>
                <w:sz w:val="20"/>
              </w:rPr>
              <w:t>j.</w:t>
            </w:r>
            <w:r w:rsidRPr="00CB0A4C">
              <w:rPr>
                <w:sz w:val="20"/>
              </w:rPr>
              <w:tab/>
              <w:t>Coughing</w:t>
            </w:r>
            <w:r w:rsidRPr="00CB0A4C">
              <w:rPr>
                <w:spacing w:val="-3"/>
                <w:sz w:val="20"/>
              </w:rPr>
              <w:t xml:space="preserve"> </w:t>
            </w:r>
            <w:r w:rsidRPr="00CB0A4C">
              <w:rPr>
                <w:sz w:val="20"/>
              </w:rPr>
              <w:t>up</w:t>
            </w:r>
            <w:r w:rsidRPr="00CB0A4C">
              <w:rPr>
                <w:spacing w:val="-2"/>
                <w:sz w:val="20"/>
              </w:rPr>
              <w:t xml:space="preserve"> </w:t>
            </w:r>
            <w:r w:rsidRPr="00CB0A4C">
              <w:rPr>
                <w:sz w:val="20"/>
              </w:rPr>
              <w:t>blood</w:t>
            </w:r>
            <w:r w:rsidRPr="00CB0A4C">
              <w:rPr>
                <w:spacing w:val="-1"/>
                <w:sz w:val="20"/>
              </w:rPr>
              <w:t xml:space="preserve"> </w:t>
            </w:r>
            <w:r w:rsidRPr="00CB0A4C">
              <w:rPr>
                <w:sz w:val="20"/>
              </w:rPr>
              <w:t>in</w:t>
            </w:r>
            <w:r w:rsidRPr="00CB0A4C">
              <w:rPr>
                <w:spacing w:val="-2"/>
                <w:sz w:val="20"/>
              </w:rPr>
              <w:t xml:space="preserve"> </w:t>
            </w:r>
            <w:r w:rsidRPr="00CB0A4C">
              <w:rPr>
                <w:sz w:val="20"/>
              </w:rPr>
              <w:t>the</w:t>
            </w:r>
            <w:r w:rsidRPr="00CB0A4C">
              <w:rPr>
                <w:spacing w:val="-2"/>
                <w:sz w:val="20"/>
              </w:rPr>
              <w:t xml:space="preserve"> </w:t>
            </w:r>
            <w:r w:rsidRPr="00CB0A4C">
              <w:rPr>
                <w:sz w:val="20"/>
              </w:rPr>
              <w:t>last</w:t>
            </w:r>
            <w:r w:rsidRPr="00CB0A4C">
              <w:rPr>
                <w:spacing w:val="-3"/>
                <w:sz w:val="20"/>
              </w:rPr>
              <w:t xml:space="preserve"> </w:t>
            </w:r>
            <w:r w:rsidRPr="00CB0A4C">
              <w:rPr>
                <w:sz w:val="20"/>
              </w:rPr>
              <w:t>month</w:t>
            </w:r>
          </w:p>
        </w:tc>
        <w:tc>
          <w:tcPr>
            <w:tcW w:w="732" w:type="dxa"/>
          </w:tcPr>
          <w:p w14:paraId="61207614" w14:textId="22B41127"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355EC3EB" w14:textId="26CCA3D4"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002EDDE1" w14:textId="77777777" w:rsidTr="00522398">
        <w:trPr>
          <w:trHeight w:val="434"/>
        </w:trPr>
        <w:tc>
          <w:tcPr>
            <w:tcW w:w="7998" w:type="dxa"/>
          </w:tcPr>
          <w:p w14:paraId="778EFB60" w14:textId="77777777" w:rsidR="00D046B7" w:rsidRPr="00CB0A4C" w:rsidRDefault="009A304D" w:rsidP="00DC00FD">
            <w:pPr>
              <w:pStyle w:val="TableParagraph"/>
              <w:tabs>
                <w:tab w:val="left" w:pos="769"/>
              </w:tabs>
              <w:ind w:left="516" w:right="223" w:hanging="270"/>
              <w:rPr>
                <w:sz w:val="20"/>
              </w:rPr>
            </w:pPr>
            <w:r w:rsidRPr="00CB0A4C">
              <w:rPr>
                <w:sz w:val="20"/>
              </w:rPr>
              <w:t>k.</w:t>
            </w:r>
            <w:r w:rsidRPr="00CB0A4C">
              <w:rPr>
                <w:sz w:val="20"/>
              </w:rPr>
              <w:tab/>
              <w:t>Wheezing</w:t>
            </w:r>
          </w:p>
        </w:tc>
        <w:tc>
          <w:tcPr>
            <w:tcW w:w="732" w:type="dxa"/>
          </w:tcPr>
          <w:p w14:paraId="434E79CD" w14:textId="44205B52"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34A384EA" w14:textId="2AE70CE3"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6DDE844E" w14:textId="77777777" w:rsidTr="00522398">
        <w:trPr>
          <w:trHeight w:val="433"/>
        </w:trPr>
        <w:tc>
          <w:tcPr>
            <w:tcW w:w="7998" w:type="dxa"/>
          </w:tcPr>
          <w:p w14:paraId="21029E30" w14:textId="77777777" w:rsidR="00D046B7" w:rsidRPr="00CB0A4C" w:rsidRDefault="009A304D" w:rsidP="00DC00FD">
            <w:pPr>
              <w:pStyle w:val="TableParagraph"/>
              <w:tabs>
                <w:tab w:val="left" w:pos="769"/>
              </w:tabs>
              <w:ind w:left="516" w:right="223" w:hanging="270"/>
              <w:rPr>
                <w:sz w:val="20"/>
              </w:rPr>
            </w:pPr>
            <w:r w:rsidRPr="00CB0A4C">
              <w:rPr>
                <w:sz w:val="20"/>
              </w:rPr>
              <w:t>l.</w:t>
            </w:r>
            <w:r w:rsidRPr="00CB0A4C">
              <w:rPr>
                <w:sz w:val="20"/>
              </w:rPr>
              <w:tab/>
              <w:t>Wheezing</w:t>
            </w:r>
            <w:r w:rsidRPr="00CB0A4C">
              <w:rPr>
                <w:spacing w:val="-2"/>
                <w:sz w:val="20"/>
              </w:rPr>
              <w:t xml:space="preserve"> </w:t>
            </w:r>
            <w:r w:rsidRPr="00CB0A4C">
              <w:rPr>
                <w:sz w:val="20"/>
              </w:rPr>
              <w:t>that</w:t>
            </w:r>
            <w:r w:rsidRPr="00CB0A4C">
              <w:rPr>
                <w:spacing w:val="-3"/>
                <w:sz w:val="20"/>
              </w:rPr>
              <w:t xml:space="preserve"> </w:t>
            </w:r>
            <w:r w:rsidRPr="00CB0A4C">
              <w:rPr>
                <w:sz w:val="20"/>
              </w:rPr>
              <w:t>interferes</w:t>
            </w:r>
            <w:r w:rsidRPr="00CB0A4C">
              <w:rPr>
                <w:spacing w:val="-1"/>
                <w:sz w:val="20"/>
              </w:rPr>
              <w:t xml:space="preserve"> </w:t>
            </w:r>
            <w:r w:rsidRPr="00CB0A4C">
              <w:rPr>
                <w:sz w:val="20"/>
              </w:rPr>
              <w:t>with</w:t>
            </w:r>
            <w:r w:rsidRPr="00CB0A4C">
              <w:rPr>
                <w:spacing w:val="-1"/>
                <w:sz w:val="20"/>
              </w:rPr>
              <w:t xml:space="preserve"> </w:t>
            </w:r>
            <w:r w:rsidRPr="00CB0A4C">
              <w:rPr>
                <w:sz w:val="20"/>
              </w:rPr>
              <w:t>your</w:t>
            </w:r>
            <w:r w:rsidRPr="00CB0A4C">
              <w:rPr>
                <w:spacing w:val="-2"/>
                <w:sz w:val="20"/>
              </w:rPr>
              <w:t xml:space="preserve"> </w:t>
            </w:r>
            <w:r w:rsidRPr="00CB0A4C">
              <w:rPr>
                <w:sz w:val="20"/>
              </w:rPr>
              <w:t>job</w:t>
            </w:r>
          </w:p>
        </w:tc>
        <w:tc>
          <w:tcPr>
            <w:tcW w:w="732" w:type="dxa"/>
          </w:tcPr>
          <w:p w14:paraId="7C7B59AC" w14:textId="7AD11ADA"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232C1997" w14:textId="2520B273"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4B2530B6" w14:textId="77777777" w:rsidTr="00522398">
        <w:trPr>
          <w:trHeight w:val="433"/>
        </w:trPr>
        <w:tc>
          <w:tcPr>
            <w:tcW w:w="7998" w:type="dxa"/>
          </w:tcPr>
          <w:p w14:paraId="0C8684FF" w14:textId="77777777" w:rsidR="00D046B7" w:rsidRPr="00CB0A4C" w:rsidRDefault="009A304D" w:rsidP="00DC00FD">
            <w:pPr>
              <w:pStyle w:val="TableParagraph"/>
              <w:spacing w:before="79"/>
              <w:ind w:left="516" w:right="223" w:hanging="270"/>
              <w:rPr>
                <w:sz w:val="20"/>
              </w:rPr>
            </w:pPr>
            <w:r w:rsidRPr="00CB0A4C">
              <w:rPr>
                <w:sz w:val="20"/>
              </w:rPr>
              <w:t>m.</w:t>
            </w:r>
            <w:r w:rsidRPr="00CB0A4C">
              <w:rPr>
                <w:spacing w:val="56"/>
                <w:sz w:val="20"/>
              </w:rPr>
              <w:t xml:space="preserve"> </w:t>
            </w:r>
            <w:r w:rsidRPr="00CB0A4C">
              <w:rPr>
                <w:sz w:val="20"/>
              </w:rPr>
              <w:t>Chest</w:t>
            </w:r>
            <w:r w:rsidRPr="00CB0A4C">
              <w:rPr>
                <w:spacing w:val="-2"/>
                <w:sz w:val="20"/>
              </w:rPr>
              <w:t xml:space="preserve"> </w:t>
            </w:r>
            <w:r w:rsidRPr="00CB0A4C">
              <w:rPr>
                <w:sz w:val="20"/>
              </w:rPr>
              <w:t>pain</w:t>
            </w:r>
            <w:r w:rsidRPr="00CB0A4C">
              <w:rPr>
                <w:spacing w:val="-1"/>
                <w:sz w:val="20"/>
              </w:rPr>
              <w:t xml:space="preserve"> </w:t>
            </w:r>
            <w:r w:rsidRPr="00CB0A4C">
              <w:rPr>
                <w:sz w:val="20"/>
              </w:rPr>
              <w:t>when</w:t>
            </w:r>
            <w:r w:rsidRPr="00CB0A4C">
              <w:rPr>
                <w:spacing w:val="-2"/>
                <w:sz w:val="20"/>
              </w:rPr>
              <w:t xml:space="preserve"> </w:t>
            </w:r>
            <w:r w:rsidRPr="00CB0A4C">
              <w:rPr>
                <w:sz w:val="20"/>
              </w:rPr>
              <w:t>you</w:t>
            </w:r>
            <w:r w:rsidRPr="00CB0A4C">
              <w:rPr>
                <w:spacing w:val="-2"/>
                <w:sz w:val="20"/>
              </w:rPr>
              <w:t xml:space="preserve"> </w:t>
            </w:r>
            <w:r w:rsidRPr="00CB0A4C">
              <w:rPr>
                <w:sz w:val="20"/>
              </w:rPr>
              <w:t>breathe</w:t>
            </w:r>
            <w:r w:rsidRPr="00CB0A4C">
              <w:rPr>
                <w:spacing w:val="-1"/>
                <w:sz w:val="20"/>
              </w:rPr>
              <w:t xml:space="preserve"> </w:t>
            </w:r>
            <w:r w:rsidRPr="00CB0A4C">
              <w:rPr>
                <w:sz w:val="20"/>
              </w:rPr>
              <w:t>deeply</w:t>
            </w:r>
          </w:p>
        </w:tc>
        <w:tc>
          <w:tcPr>
            <w:tcW w:w="732" w:type="dxa"/>
          </w:tcPr>
          <w:p w14:paraId="1FA8EA67" w14:textId="0D87D717" w:rsidR="00D046B7" w:rsidRPr="00CB0A4C" w:rsidRDefault="009A304D" w:rsidP="00DC00FD">
            <w:pPr>
              <w:pStyle w:val="TableParagraph"/>
              <w:spacing w:before="79"/>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2E353B00" w14:textId="2126CDDA" w:rsidR="00D046B7" w:rsidRPr="00CB0A4C" w:rsidRDefault="009A304D" w:rsidP="00DC00FD">
            <w:pPr>
              <w:pStyle w:val="TableParagraph"/>
              <w:spacing w:before="79"/>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2274247" w14:textId="77777777" w:rsidTr="00522398">
        <w:trPr>
          <w:trHeight w:val="454"/>
        </w:trPr>
        <w:tc>
          <w:tcPr>
            <w:tcW w:w="7998" w:type="dxa"/>
          </w:tcPr>
          <w:p w14:paraId="6CCA9B6B" w14:textId="77777777" w:rsidR="00D046B7" w:rsidRPr="00CB0A4C" w:rsidRDefault="009A304D" w:rsidP="00DC00FD">
            <w:pPr>
              <w:pStyle w:val="TableParagraph"/>
              <w:tabs>
                <w:tab w:val="left" w:pos="769"/>
              </w:tabs>
              <w:ind w:left="516" w:right="223" w:hanging="270"/>
              <w:rPr>
                <w:sz w:val="20"/>
              </w:rPr>
            </w:pPr>
            <w:r w:rsidRPr="00CB0A4C">
              <w:rPr>
                <w:sz w:val="20"/>
              </w:rPr>
              <w:t>n.</w:t>
            </w:r>
            <w:r w:rsidRPr="00CB0A4C">
              <w:rPr>
                <w:sz w:val="20"/>
              </w:rPr>
              <w:tab/>
              <w:t>Any</w:t>
            </w:r>
            <w:r w:rsidRPr="00CB0A4C">
              <w:rPr>
                <w:spacing w:val="-2"/>
                <w:sz w:val="20"/>
              </w:rPr>
              <w:t xml:space="preserve"> </w:t>
            </w:r>
            <w:r w:rsidRPr="00CB0A4C">
              <w:rPr>
                <w:sz w:val="20"/>
              </w:rPr>
              <w:t>other</w:t>
            </w:r>
            <w:r w:rsidRPr="00CB0A4C">
              <w:rPr>
                <w:spacing w:val="-3"/>
                <w:sz w:val="20"/>
              </w:rPr>
              <w:t xml:space="preserve"> </w:t>
            </w:r>
            <w:r w:rsidRPr="00CB0A4C">
              <w:rPr>
                <w:sz w:val="20"/>
              </w:rPr>
              <w:t>symptoms</w:t>
            </w:r>
            <w:r w:rsidRPr="00CB0A4C">
              <w:rPr>
                <w:spacing w:val="-2"/>
                <w:sz w:val="20"/>
              </w:rPr>
              <w:t xml:space="preserve"> </w:t>
            </w:r>
            <w:r w:rsidRPr="00CB0A4C">
              <w:rPr>
                <w:sz w:val="20"/>
              </w:rPr>
              <w:t>that</w:t>
            </w:r>
            <w:r w:rsidRPr="00CB0A4C">
              <w:rPr>
                <w:spacing w:val="-3"/>
                <w:sz w:val="20"/>
              </w:rPr>
              <w:t xml:space="preserve"> </w:t>
            </w:r>
            <w:r w:rsidRPr="00CB0A4C">
              <w:rPr>
                <w:sz w:val="20"/>
              </w:rPr>
              <w:t>you</w:t>
            </w:r>
            <w:r w:rsidRPr="00CB0A4C">
              <w:rPr>
                <w:spacing w:val="-1"/>
                <w:sz w:val="20"/>
              </w:rPr>
              <w:t xml:space="preserve"> </w:t>
            </w:r>
            <w:r w:rsidRPr="00CB0A4C">
              <w:rPr>
                <w:sz w:val="20"/>
              </w:rPr>
              <w:t>think</w:t>
            </w:r>
            <w:r w:rsidRPr="00CB0A4C">
              <w:rPr>
                <w:spacing w:val="-2"/>
                <w:sz w:val="20"/>
              </w:rPr>
              <w:t xml:space="preserve"> </w:t>
            </w:r>
            <w:r w:rsidRPr="00CB0A4C">
              <w:rPr>
                <w:sz w:val="20"/>
              </w:rPr>
              <w:t>may</w:t>
            </w:r>
            <w:r w:rsidRPr="00CB0A4C">
              <w:rPr>
                <w:spacing w:val="-2"/>
                <w:sz w:val="20"/>
              </w:rPr>
              <w:t xml:space="preserve"> </w:t>
            </w:r>
            <w:r w:rsidRPr="00CB0A4C">
              <w:rPr>
                <w:sz w:val="20"/>
              </w:rPr>
              <w:t>be</w:t>
            </w:r>
            <w:r w:rsidRPr="00CB0A4C">
              <w:rPr>
                <w:spacing w:val="-3"/>
                <w:sz w:val="20"/>
              </w:rPr>
              <w:t xml:space="preserve"> </w:t>
            </w:r>
            <w:r w:rsidRPr="00CB0A4C">
              <w:rPr>
                <w:sz w:val="20"/>
              </w:rPr>
              <w:t>related</w:t>
            </w:r>
            <w:r w:rsidRPr="00CB0A4C">
              <w:rPr>
                <w:spacing w:val="-2"/>
                <w:sz w:val="20"/>
              </w:rPr>
              <w:t xml:space="preserve"> </w:t>
            </w:r>
            <w:r w:rsidRPr="00CB0A4C">
              <w:rPr>
                <w:sz w:val="20"/>
              </w:rPr>
              <w:t>to</w:t>
            </w:r>
            <w:r w:rsidRPr="00CB0A4C">
              <w:rPr>
                <w:spacing w:val="-1"/>
                <w:sz w:val="20"/>
              </w:rPr>
              <w:t xml:space="preserve"> </w:t>
            </w:r>
            <w:r w:rsidRPr="00CB0A4C">
              <w:rPr>
                <w:sz w:val="20"/>
              </w:rPr>
              <w:t>lung</w:t>
            </w:r>
            <w:r w:rsidRPr="00CB0A4C">
              <w:rPr>
                <w:spacing w:val="-3"/>
                <w:sz w:val="20"/>
              </w:rPr>
              <w:t xml:space="preserve"> </w:t>
            </w:r>
            <w:r w:rsidRPr="00CB0A4C">
              <w:rPr>
                <w:sz w:val="20"/>
              </w:rPr>
              <w:t>problems</w:t>
            </w:r>
          </w:p>
        </w:tc>
        <w:tc>
          <w:tcPr>
            <w:tcW w:w="732" w:type="dxa"/>
          </w:tcPr>
          <w:p w14:paraId="33B947E4" w14:textId="484008F5" w:rsidR="00D046B7" w:rsidRPr="00CB0A4C" w:rsidRDefault="009A304D" w:rsidP="00DC00FD">
            <w:pPr>
              <w:pStyle w:val="TableParagraph"/>
              <w:ind w:right="223" w:hanging="15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455" w:type="dxa"/>
          </w:tcPr>
          <w:p w14:paraId="6607BE95" w14:textId="5E225008" w:rsidR="00D046B7" w:rsidRPr="00CB0A4C" w:rsidRDefault="009A304D" w:rsidP="00DC00FD">
            <w:pPr>
              <w:pStyle w:val="TableParagraph"/>
              <w:ind w:right="47" w:hanging="157"/>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3620E4" w:rsidRPr="00CB0A4C" w14:paraId="74F20D22" w14:textId="77777777" w:rsidTr="00522398">
        <w:trPr>
          <w:trHeight w:val="454"/>
        </w:trPr>
        <w:tc>
          <w:tcPr>
            <w:tcW w:w="7998" w:type="dxa"/>
          </w:tcPr>
          <w:p w14:paraId="5090F291" w14:textId="4B9905C0" w:rsidR="003620E4" w:rsidRPr="00CB0A4C" w:rsidRDefault="003620E4" w:rsidP="00FE7E68">
            <w:pPr>
              <w:pStyle w:val="TableParagraph"/>
              <w:tabs>
                <w:tab w:val="left" w:pos="246"/>
                <w:tab w:val="left" w:pos="769"/>
              </w:tabs>
              <w:ind w:left="336" w:right="223" w:hanging="438"/>
              <w:rPr>
                <w:sz w:val="20"/>
              </w:rPr>
            </w:pPr>
            <w:r w:rsidRPr="00CB0A4C">
              <w:rPr>
                <w:sz w:val="20"/>
              </w:rPr>
              <w:t>5.</w:t>
            </w:r>
            <w:r w:rsidRPr="00CB0A4C">
              <w:rPr>
                <w:sz w:val="20"/>
              </w:rPr>
              <w:tab/>
              <w:t>Have</w:t>
            </w:r>
            <w:r w:rsidRPr="00CB0A4C">
              <w:rPr>
                <w:spacing w:val="-3"/>
                <w:sz w:val="20"/>
              </w:rPr>
              <w:t xml:space="preserve"> </w:t>
            </w:r>
            <w:r w:rsidRPr="00CB0A4C">
              <w:rPr>
                <w:sz w:val="20"/>
              </w:rPr>
              <w:t>you</w:t>
            </w:r>
            <w:r w:rsidRPr="00CB0A4C">
              <w:rPr>
                <w:spacing w:val="-3"/>
                <w:sz w:val="20"/>
              </w:rPr>
              <w:t xml:space="preserve"> </w:t>
            </w:r>
            <w:r w:rsidRPr="00CB0A4C">
              <w:rPr>
                <w:i/>
                <w:sz w:val="20"/>
              </w:rPr>
              <w:t>ever</w:t>
            </w:r>
            <w:r w:rsidRPr="00CB0A4C">
              <w:rPr>
                <w:i/>
                <w:spacing w:val="-5"/>
                <w:sz w:val="20"/>
              </w:rPr>
              <w:t xml:space="preserve"> </w:t>
            </w:r>
            <w:r w:rsidRPr="00CB0A4C">
              <w:rPr>
                <w:i/>
                <w:sz w:val="20"/>
              </w:rPr>
              <w:t>had</w:t>
            </w:r>
            <w:r w:rsidRPr="00CB0A4C">
              <w:rPr>
                <w:i/>
                <w:spacing w:val="-2"/>
                <w:sz w:val="20"/>
              </w:rPr>
              <w:t xml:space="preserve"> </w:t>
            </w:r>
            <w:r w:rsidRPr="00CB0A4C">
              <w:rPr>
                <w:sz w:val="20"/>
              </w:rPr>
              <w:t>any</w:t>
            </w:r>
            <w:r w:rsidRPr="00CB0A4C">
              <w:rPr>
                <w:spacing w:val="-4"/>
                <w:sz w:val="20"/>
              </w:rPr>
              <w:t xml:space="preserve"> </w:t>
            </w:r>
            <w:r w:rsidRPr="00CB0A4C">
              <w:rPr>
                <w:sz w:val="20"/>
              </w:rPr>
              <w:t>of</w:t>
            </w:r>
            <w:r w:rsidRPr="00CB0A4C">
              <w:rPr>
                <w:spacing w:val="-3"/>
                <w:sz w:val="20"/>
              </w:rPr>
              <w:t xml:space="preserve"> </w:t>
            </w:r>
            <w:r w:rsidRPr="00CB0A4C">
              <w:rPr>
                <w:sz w:val="20"/>
              </w:rPr>
              <w:t>the</w:t>
            </w:r>
            <w:r w:rsidRPr="00CB0A4C">
              <w:rPr>
                <w:spacing w:val="-4"/>
                <w:sz w:val="20"/>
              </w:rPr>
              <w:t xml:space="preserve"> </w:t>
            </w:r>
            <w:r w:rsidRPr="00CB0A4C">
              <w:rPr>
                <w:sz w:val="20"/>
              </w:rPr>
              <w:t>following</w:t>
            </w:r>
            <w:r w:rsidRPr="00CB0A4C">
              <w:rPr>
                <w:spacing w:val="-2"/>
                <w:sz w:val="20"/>
              </w:rPr>
              <w:t xml:space="preserve"> </w:t>
            </w:r>
            <w:r w:rsidRPr="00CB0A4C">
              <w:rPr>
                <w:sz w:val="20"/>
              </w:rPr>
              <w:t>cardiovascular</w:t>
            </w:r>
            <w:r w:rsidRPr="00CB0A4C">
              <w:rPr>
                <w:spacing w:val="-4"/>
                <w:sz w:val="20"/>
              </w:rPr>
              <w:t xml:space="preserve"> </w:t>
            </w:r>
            <w:r w:rsidRPr="00CB0A4C">
              <w:rPr>
                <w:sz w:val="20"/>
              </w:rPr>
              <w:t>or</w:t>
            </w:r>
            <w:r w:rsidRPr="00CB0A4C">
              <w:rPr>
                <w:spacing w:val="-4"/>
                <w:sz w:val="20"/>
              </w:rPr>
              <w:t xml:space="preserve"> </w:t>
            </w:r>
            <w:r w:rsidRPr="00CB0A4C">
              <w:rPr>
                <w:sz w:val="20"/>
              </w:rPr>
              <w:t>heart</w:t>
            </w:r>
            <w:r w:rsidRPr="00CB0A4C">
              <w:rPr>
                <w:spacing w:val="-3"/>
                <w:sz w:val="20"/>
              </w:rPr>
              <w:t xml:space="preserve"> </w:t>
            </w:r>
            <w:r w:rsidRPr="00CB0A4C">
              <w:rPr>
                <w:sz w:val="20"/>
              </w:rPr>
              <w:t>problems?</w:t>
            </w:r>
          </w:p>
        </w:tc>
        <w:tc>
          <w:tcPr>
            <w:tcW w:w="732" w:type="dxa"/>
          </w:tcPr>
          <w:p w14:paraId="63B69404" w14:textId="63F21DF4"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6E595A82" w14:textId="5A73FAD2"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416FD0D8" w14:textId="77777777" w:rsidTr="00522398">
        <w:trPr>
          <w:trHeight w:val="472"/>
        </w:trPr>
        <w:tc>
          <w:tcPr>
            <w:tcW w:w="7998" w:type="dxa"/>
          </w:tcPr>
          <w:p w14:paraId="253F33A6" w14:textId="77777777" w:rsidR="003620E4" w:rsidRPr="00CB0A4C" w:rsidRDefault="003620E4" w:rsidP="00DC00FD">
            <w:pPr>
              <w:pStyle w:val="TableParagraph"/>
              <w:tabs>
                <w:tab w:val="left" w:pos="876"/>
              </w:tabs>
              <w:spacing w:before="118"/>
              <w:ind w:left="606" w:right="223" w:hanging="360"/>
              <w:rPr>
                <w:sz w:val="20"/>
              </w:rPr>
            </w:pPr>
            <w:r w:rsidRPr="00CB0A4C">
              <w:rPr>
                <w:sz w:val="20"/>
              </w:rPr>
              <w:t>a.</w:t>
            </w:r>
            <w:r w:rsidRPr="00CB0A4C">
              <w:rPr>
                <w:sz w:val="20"/>
              </w:rPr>
              <w:tab/>
              <w:t>Heart</w:t>
            </w:r>
            <w:r w:rsidRPr="00CB0A4C">
              <w:rPr>
                <w:spacing w:val="-2"/>
                <w:sz w:val="20"/>
              </w:rPr>
              <w:t xml:space="preserve"> </w:t>
            </w:r>
            <w:r w:rsidRPr="00CB0A4C">
              <w:rPr>
                <w:sz w:val="20"/>
              </w:rPr>
              <w:t>attack</w:t>
            </w:r>
          </w:p>
        </w:tc>
        <w:tc>
          <w:tcPr>
            <w:tcW w:w="732" w:type="dxa"/>
          </w:tcPr>
          <w:p w14:paraId="04AD1CE2" w14:textId="3725FED8" w:rsidR="003620E4" w:rsidRPr="00CB0A4C" w:rsidRDefault="003620E4" w:rsidP="007C7949">
            <w:pPr>
              <w:pStyle w:val="TableParagraph"/>
              <w:spacing w:before="118"/>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0039B8B6" w14:textId="687A65E8" w:rsidR="003620E4" w:rsidRPr="00CB0A4C" w:rsidRDefault="003620E4" w:rsidP="003620E4">
            <w:pPr>
              <w:pStyle w:val="TableParagraph"/>
              <w:spacing w:before="118"/>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3B7C74FB" w14:textId="77777777" w:rsidTr="00522398">
        <w:trPr>
          <w:trHeight w:val="433"/>
        </w:trPr>
        <w:tc>
          <w:tcPr>
            <w:tcW w:w="7998" w:type="dxa"/>
          </w:tcPr>
          <w:p w14:paraId="79ABC72F" w14:textId="77777777" w:rsidR="003620E4" w:rsidRPr="00CB0A4C" w:rsidRDefault="003620E4" w:rsidP="00DC00FD">
            <w:pPr>
              <w:pStyle w:val="TableParagraph"/>
              <w:tabs>
                <w:tab w:val="left" w:pos="876"/>
              </w:tabs>
              <w:ind w:left="606" w:right="223" w:hanging="360"/>
              <w:rPr>
                <w:sz w:val="20"/>
              </w:rPr>
            </w:pPr>
            <w:r w:rsidRPr="00CB0A4C">
              <w:rPr>
                <w:sz w:val="20"/>
              </w:rPr>
              <w:t>b.</w:t>
            </w:r>
            <w:r w:rsidRPr="00CB0A4C">
              <w:rPr>
                <w:sz w:val="20"/>
              </w:rPr>
              <w:tab/>
              <w:t>Stroke</w:t>
            </w:r>
          </w:p>
        </w:tc>
        <w:tc>
          <w:tcPr>
            <w:tcW w:w="732" w:type="dxa"/>
          </w:tcPr>
          <w:p w14:paraId="4E0540B2" w14:textId="0E64FCEF"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3A8FD8C9" w14:textId="3568E7E1"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58633B9A" w14:textId="77777777" w:rsidTr="00522398">
        <w:trPr>
          <w:trHeight w:val="433"/>
        </w:trPr>
        <w:tc>
          <w:tcPr>
            <w:tcW w:w="7998" w:type="dxa"/>
          </w:tcPr>
          <w:p w14:paraId="30A0927B" w14:textId="77777777" w:rsidR="003620E4" w:rsidRPr="00CB0A4C" w:rsidRDefault="003620E4" w:rsidP="00DC00FD">
            <w:pPr>
              <w:pStyle w:val="TableParagraph"/>
              <w:tabs>
                <w:tab w:val="left" w:pos="876"/>
              </w:tabs>
              <w:spacing w:before="79"/>
              <w:ind w:left="606" w:right="223" w:hanging="360"/>
              <w:rPr>
                <w:sz w:val="20"/>
              </w:rPr>
            </w:pPr>
            <w:r w:rsidRPr="00CB0A4C">
              <w:rPr>
                <w:sz w:val="20"/>
              </w:rPr>
              <w:t>c.</w:t>
            </w:r>
            <w:r w:rsidRPr="00CB0A4C">
              <w:rPr>
                <w:sz w:val="20"/>
              </w:rPr>
              <w:tab/>
              <w:t>Angina</w:t>
            </w:r>
          </w:p>
        </w:tc>
        <w:tc>
          <w:tcPr>
            <w:tcW w:w="732" w:type="dxa"/>
          </w:tcPr>
          <w:p w14:paraId="1B205599" w14:textId="5922A4F5" w:rsidR="003620E4" w:rsidRPr="00CB0A4C" w:rsidRDefault="003620E4" w:rsidP="007C7949">
            <w:pPr>
              <w:pStyle w:val="TableParagraph"/>
              <w:spacing w:before="79"/>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42808B0D" w14:textId="03A3173B" w:rsidR="003620E4" w:rsidRPr="00CB0A4C" w:rsidRDefault="003620E4" w:rsidP="003620E4">
            <w:pPr>
              <w:pStyle w:val="TableParagraph"/>
              <w:spacing w:before="79"/>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72F8BDBD" w14:textId="77777777" w:rsidTr="00522398">
        <w:trPr>
          <w:trHeight w:val="434"/>
        </w:trPr>
        <w:tc>
          <w:tcPr>
            <w:tcW w:w="7998" w:type="dxa"/>
          </w:tcPr>
          <w:p w14:paraId="71F26087" w14:textId="77777777" w:rsidR="003620E4" w:rsidRPr="00CB0A4C" w:rsidRDefault="003620E4" w:rsidP="00DC00FD">
            <w:pPr>
              <w:pStyle w:val="TableParagraph"/>
              <w:tabs>
                <w:tab w:val="left" w:pos="876"/>
              </w:tabs>
              <w:ind w:left="606" w:right="223" w:hanging="360"/>
              <w:rPr>
                <w:sz w:val="20"/>
              </w:rPr>
            </w:pPr>
            <w:r w:rsidRPr="00CB0A4C">
              <w:rPr>
                <w:sz w:val="20"/>
              </w:rPr>
              <w:t>d.</w:t>
            </w:r>
            <w:r w:rsidRPr="00CB0A4C">
              <w:rPr>
                <w:sz w:val="20"/>
              </w:rPr>
              <w:tab/>
              <w:t>Heart</w:t>
            </w:r>
            <w:r w:rsidRPr="00CB0A4C">
              <w:rPr>
                <w:spacing w:val="-3"/>
                <w:sz w:val="20"/>
              </w:rPr>
              <w:t xml:space="preserve"> </w:t>
            </w:r>
            <w:r w:rsidRPr="00CB0A4C">
              <w:rPr>
                <w:sz w:val="20"/>
              </w:rPr>
              <w:t>failure</w:t>
            </w:r>
          </w:p>
        </w:tc>
        <w:tc>
          <w:tcPr>
            <w:tcW w:w="732" w:type="dxa"/>
          </w:tcPr>
          <w:p w14:paraId="7A6E1639" w14:textId="19D4B094"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6C577A39" w14:textId="188040BC"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34372884" w14:textId="77777777" w:rsidTr="00522398">
        <w:trPr>
          <w:trHeight w:val="434"/>
        </w:trPr>
        <w:tc>
          <w:tcPr>
            <w:tcW w:w="7998" w:type="dxa"/>
          </w:tcPr>
          <w:p w14:paraId="4B93DE31" w14:textId="77777777" w:rsidR="003620E4" w:rsidRPr="00CB0A4C" w:rsidRDefault="003620E4" w:rsidP="00DC00FD">
            <w:pPr>
              <w:pStyle w:val="TableParagraph"/>
              <w:tabs>
                <w:tab w:val="left" w:pos="876"/>
              </w:tabs>
              <w:ind w:left="606" w:right="223" w:hanging="360"/>
              <w:rPr>
                <w:sz w:val="20"/>
              </w:rPr>
            </w:pPr>
            <w:r w:rsidRPr="00CB0A4C">
              <w:rPr>
                <w:sz w:val="20"/>
              </w:rPr>
              <w:t>e.</w:t>
            </w:r>
            <w:r w:rsidRPr="00CB0A4C">
              <w:rPr>
                <w:sz w:val="20"/>
              </w:rPr>
              <w:tab/>
              <w:t>Swelling</w:t>
            </w:r>
            <w:r w:rsidRPr="00CB0A4C">
              <w:rPr>
                <w:spacing w:val="-2"/>
                <w:sz w:val="20"/>
              </w:rPr>
              <w:t xml:space="preserve"> </w:t>
            </w:r>
            <w:r w:rsidRPr="00CB0A4C">
              <w:rPr>
                <w:sz w:val="20"/>
              </w:rPr>
              <w:t>in</w:t>
            </w:r>
            <w:r w:rsidRPr="00CB0A4C">
              <w:rPr>
                <w:spacing w:val="-3"/>
                <w:sz w:val="20"/>
              </w:rPr>
              <w:t xml:space="preserve"> </w:t>
            </w:r>
            <w:r w:rsidRPr="00CB0A4C">
              <w:rPr>
                <w:sz w:val="20"/>
              </w:rPr>
              <w:t>your</w:t>
            </w:r>
            <w:r w:rsidRPr="00CB0A4C">
              <w:rPr>
                <w:spacing w:val="-1"/>
                <w:sz w:val="20"/>
              </w:rPr>
              <w:t xml:space="preserve"> </w:t>
            </w:r>
            <w:r w:rsidRPr="00CB0A4C">
              <w:rPr>
                <w:sz w:val="20"/>
              </w:rPr>
              <w:t>legs</w:t>
            </w:r>
            <w:r w:rsidRPr="00CB0A4C">
              <w:rPr>
                <w:spacing w:val="-2"/>
                <w:sz w:val="20"/>
              </w:rPr>
              <w:t xml:space="preserve"> </w:t>
            </w:r>
            <w:r w:rsidRPr="00CB0A4C">
              <w:rPr>
                <w:sz w:val="20"/>
              </w:rPr>
              <w:t>or</w:t>
            </w:r>
            <w:r w:rsidRPr="00CB0A4C">
              <w:rPr>
                <w:spacing w:val="-2"/>
                <w:sz w:val="20"/>
              </w:rPr>
              <w:t xml:space="preserve"> </w:t>
            </w:r>
            <w:r w:rsidRPr="00CB0A4C">
              <w:rPr>
                <w:sz w:val="20"/>
              </w:rPr>
              <w:t>feet</w:t>
            </w:r>
            <w:r w:rsidRPr="00CB0A4C">
              <w:rPr>
                <w:spacing w:val="-2"/>
                <w:sz w:val="20"/>
              </w:rPr>
              <w:t xml:space="preserve"> </w:t>
            </w:r>
            <w:r w:rsidRPr="00CB0A4C">
              <w:rPr>
                <w:sz w:val="20"/>
              </w:rPr>
              <w:t>(not</w:t>
            </w:r>
            <w:r w:rsidRPr="00CB0A4C">
              <w:rPr>
                <w:spacing w:val="-2"/>
                <w:sz w:val="20"/>
              </w:rPr>
              <w:t xml:space="preserve"> </w:t>
            </w:r>
            <w:r w:rsidRPr="00CB0A4C">
              <w:rPr>
                <w:sz w:val="20"/>
              </w:rPr>
              <w:t>caused</w:t>
            </w:r>
            <w:r w:rsidRPr="00CB0A4C">
              <w:rPr>
                <w:spacing w:val="-2"/>
                <w:sz w:val="20"/>
              </w:rPr>
              <w:t xml:space="preserve"> </w:t>
            </w:r>
            <w:r w:rsidRPr="00CB0A4C">
              <w:rPr>
                <w:sz w:val="20"/>
              </w:rPr>
              <w:t>by</w:t>
            </w:r>
            <w:r w:rsidRPr="00CB0A4C">
              <w:rPr>
                <w:spacing w:val="-2"/>
                <w:sz w:val="20"/>
              </w:rPr>
              <w:t xml:space="preserve"> </w:t>
            </w:r>
            <w:r w:rsidRPr="00CB0A4C">
              <w:rPr>
                <w:sz w:val="20"/>
              </w:rPr>
              <w:t>walking)</w:t>
            </w:r>
          </w:p>
        </w:tc>
        <w:tc>
          <w:tcPr>
            <w:tcW w:w="732" w:type="dxa"/>
          </w:tcPr>
          <w:p w14:paraId="02BFD240" w14:textId="00E20C5C"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13F18990" w14:textId="4E97A692"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5EA67A63" w14:textId="77777777" w:rsidTr="00522398">
        <w:trPr>
          <w:trHeight w:val="433"/>
        </w:trPr>
        <w:tc>
          <w:tcPr>
            <w:tcW w:w="7998" w:type="dxa"/>
          </w:tcPr>
          <w:p w14:paraId="431A1A35" w14:textId="77777777" w:rsidR="003620E4" w:rsidRPr="00CB0A4C" w:rsidRDefault="003620E4" w:rsidP="00DC00FD">
            <w:pPr>
              <w:pStyle w:val="TableParagraph"/>
              <w:tabs>
                <w:tab w:val="left" w:pos="876"/>
              </w:tabs>
              <w:spacing w:before="79"/>
              <w:ind w:left="606" w:right="223" w:hanging="360"/>
              <w:rPr>
                <w:sz w:val="20"/>
              </w:rPr>
            </w:pPr>
            <w:r w:rsidRPr="00CB0A4C">
              <w:rPr>
                <w:sz w:val="20"/>
              </w:rPr>
              <w:t>f.</w:t>
            </w:r>
            <w:r w:rsidRPr="00CB0A4C">
              <w:rPr>
                <w:sz w:val="20"/>
              </w:rPr>
              <w:tab/>
              <w:t>Heart</w:t>
            </w:r>
            <w:r w:rsidRPr="00CB0A4C">
              <w:rPr>
                <w:spacing w:val="-3"/>
                <w:sz w:val="20"/>
              </w:rPr>
              <w:t xml:space="preserve"> </w:t>
            </w:r>
            <w:r w:rsidRPr="00CB0A4C">
              <w:rPr>
                <w:sz w:val="20"/>
              </w:rPr>
              <w:t>arrhythmia</w:t>
            </w:r>
            <w:r w:rsidRPr="00CB0A4C">
              <w:rPr>
                <w:spacing w:val="-2"/>
                <w:sz w:val="20"/>
              </w:rPr>
              <w:t xml:space="preserve"> </w:t>
            </w:r>
            <w:r w:rsidRPr="00CB0A4C">
              <w:rPr>
                <w:sz w:val="20"/>
              </w:rPr>
              <w:t>(heart</w:t>
            </w:r>
            <w:r w:rsidRPr="00CB0A4C">
              <w:rPr>
                <w:spacing w:val="-5"/>
                <w:sz w:val="20"/>
              </w:rPr>
              <w:t xml:space="preserve"> </w:t>
            </w:r>
            <w:r w:rsidRPr="00CB0A4C">
              <w:rPr>
                <w:sz w:val="20"/>
              </w:rPr>
              <w:t>beating</w:t>
            </w:r>
            <w:r w:rsidRPr="00CB0A4C">
              <w:rPr>
                <w:spacing w:val="-2"/>
                <w:sz w:val="20"/>
              </w:rPr>
              <w:t xml:space="preserve"> </w:t>
            </w:r>
            <w:r w:rsidRPr="00CB0A4C">
              <w:rPr>
                <w:sz w:val="20"/>
              </w:rPr>
              <w:t>irregularly)</w:t>
            </w:r>
          </w:p>
        </w:tc>
        <w:tc>
          <w:tcPr>
            <w:tcW w:w="732" w:type="dxa"/>
          </w:tcPr>
          <w:p w14:paraId="5B6C3D51" w14:textId="087B4595" w:rsidR="003620E4" w:rsidRPr="00CB0A4C" w:rsidRDefault="003620E4" w:rsidP="007C7949">
            <w:pPr>
              <w:pStyle w:val="TableParagraph"/>
              <w:spacing w:before="79"/>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62793300" w14:textId="2B23BDCC" w:rsidR="003620E4" w:rsidRPr="00CB0A4C" w:rsidRDefault="003620E4" w:rsidP="003620E4">
            <w:pPr>
              <w:pStyle w:val="TableParagraph"/>
              <w:spacing w:before="79"/>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59BEC00D" w14:textId="77777777" w:rsidTr="00522398">
        <w:trPr>
          <w:trHeight w:val="434"/>
        </w:trPr>
        <w:tc>
          <w:tcPr>
            <w:tcW w:w="7998" w:type="dxa"/>
          </w:tcPr>
          <w:p w14:paraId="33B21DAE" w14:textId="77777777" w:rsidR="003620E4" w:rsidRPr="00CB0A4C" w:rsidRDefault="003620E4" w:rsidP="00DC00FD">
            <w:pPr>
              <w:pStyle w:val="TableParagraph"/>
              <w:tabs>
                <w:tab w:val="left" w:pos="876"/>
              </w:tabs>
              <w:ind w:left="606" w:right="223" w:hanging="360"/>
              <w:rPr>
                <w:sz w:val="20"/>
              </w:rPr>
            </w:pPr>
            <w:r w:rsidRPr="00CB0A4C">
              <w:rPr>
                <w:sz w:val="20"/>
              </w:rPr>
              <w:t>g.</w:t>
            </w:r>
            <w:r w:rsidRPr="00CB0A4C">
              <w:rPr>
                <w:sz w:val="20"/>
              </w:rPr>
              <w:tab/>
              <w:t>High</w:t>
            </w:r>
            <w:r w:rsidRPr="00CB0A4C">
              <w:rPr>
                <w:spacing w:val="-5"/>
                <w:sz w:val="20"/>
              </w:rPr>
              <w:t xml:space="preserve"> </w:t>
            </w:r>
            <w:r w:rsidRPr="00CB0A4C">
              <w:rPr>
                <w:sz w:val="20"/>
              </w:rPr>
              <w:t>blood</w:t>
            </w:r>
            <w:r w:rsidRPr="00CB0A4C">
              <w:rPr>
                <w:spacing w:val="-5"/>
                <w:sz w:val="20"/>
              </w:rPr>
              <w:t xml:space="preserve"> </w:t>
            </w:r>
            <w:r w:rsidRPr="00CB0A4C">
              <w:rPr>
                <w:sz w:val="20"/>
              </w:rPr>
              <w:t>pressure</w:t>
            </w:r>
          </w:p>
        </w:tc>
        <w:tc>
          <w:tcPr>
            <w:tcW w:w="732" w:type="dxa"/>
          </w:tcPr>
          <w:p w14:paraId="53295D66" w14:textId="4837D85D"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74F0ECF1" w14:textId="775F25A2"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7DE02CB2" w14:textId="77777777" w:rsidTr="00522398">
        <w:trPr>
          <w:trHeight w:val="434"/>
        </w:trPr>
        <w:tc>
          <w:tcPr>
            <w:tcW w:w="7998" w:type="dxa"/>
          </w:tcPr>
          <w:p w14:paraId="05DA9F26" w14:textId="77777777" w:rsidR="003620E4" w:rsidRPr="00CB0A4C" w:rsidRDefault="003620E4" w:rsidP="00DC00FD">
            <w:pPr>
              <w:pStyle w:val="TableParagraph"/>
              <w:tabs>
                <w:tab w:val="left" w:pos="876"/>
              </w:tabs>
              <w:ind w:left="606" w:right="223" w:hanging="360"/>
              <w:rPr>
                <w:sz w:val="20"/>
              </w:rPr>
            </w:pPr>
            <w:r w:rsidRPr="00CB0A4C">
              <w:rPr>
                <w:sz w:val="20"/>
              </w:rPr>
              <w:t>h.</w:t>
            </w:r>
            <w:r w:rsidRPr="00CB0A4C">
              <w:rPr>
                <w:sz w:val="20"/>
              </w:rPr>
              <w:tab/>
              <w:t>Any</w:t>
            </w:r>
            <w:r w:rsidRPr="00CB0A4C">
              <w:rPr>
                <w:spacing w:val="-2"/>
                <w:sz w:val="20"/>
              </w:rPr>
              <w:t xml:space="preserve"> </w:t>
            </w:r>
            <w:r w:rsidRPr="00CB0A4C">
              <w:rPr>
                <w:sz w:val="20"/>
              </w:rPr>
              <w:t>other</w:t>
            </w:r>
            <w:r w:rsidRPr="00CB0A4C">
              <w:rPr>
                <w:spacing w:val="-2"/>
                <w:sz w:val="20"/>
              </w:rPr>
              <w:t xml:space="preserve"> </w:t>
            </w:r>
            <w:r w:rsidRPr="00CB0A4C">
              <w:rPr>
                <w:sz w:val="20"/>
              </w:rPr>
              <w:t>heart</w:t>
            </w:r>
            <w:r w:rsidRPr="00CB0A4C">
              <w:rPr>
                <w:spacing w:val="-1"/>
                <w:sz w:val="20"/>
              </w:rPr>
              <w:t xml:space="preserve"> </w:t>
            </w:r>
            <w:r w:rsidRPr="00CB0A4C">
              <w:rPr>
                <w:sz w:val="20"/>
              </w:rPr>
              <w:t>problem</w:t>
            </w:r>
            <w:r w:rsidRPr="00CB0A4C">
              <w:rPr>
                <w:spacing w:val="-4"/>
                <w:sz w:val="20"/>
              </w:rPr>
              <w:t xml:space="preserve"> </w:t>
            </w:r>
            <w:r w:rsidRPr="00CB0A4C">
              <w:rPr>
                <w:sz w:val="20"/>
              </w:rPr>
              <w:t>that</w:t>
            </w:r>
            <w:r w:rsidRPr="00CB0A4C">
              <w:rPr>
                <w:spacing w:val="-3"/>
                <w:sz w:val="20"/>
              </w:rPr>
              <w:t xml:space="preserve"> </w:t>
            </w:r>
            <w:r w:rsidRPr="00CB0A4C">
              <w:rPr>
                <w:sz w:val="20"/>
              </w:rPr>
              <w:t>you've</w:t>
            </w:r>
            <w:r w:rsidRPr="00CB0A4C">
              <w:rPr>
                <w:spacing w:val="-3"/>
                <w:sz w:val="20"/>
              </w:rPr>
              <w:t xml:space="preserve"> </w:t>
            </w:r>
            <w:r w:rsidRPr="00CB0A4C">
              <w:rPr>
                <w:sz w:val="20"/>
              </w:rPr>
              <w:t>been</w:t>
            </w:r>
            <w:r w:rsidRPr="00CB0A4C">
              <w:rPr>
                <w:spacing w:val="-2"/>
                <w:sz w:val="20"/>
              </w:rPr>
              <w:t xml:space="preserve"> </w:t>
            </w:r>
            <w:r w:rsidRPr="00CB0A4C">
              <w:rPr>
                <w:sz w:val="20"/>
              </w:rPr>
              <w:t>told</w:t>
            </w:r>
            <w:r w:rsidRPr="00CB0A4C">
              <w:rPr>
                <w:spacing w:val="-2"/>
                <w:sz w:val="20"/>
              </w:rPr>
              <w:t xml:space="preserve"> </w:t>
            </w:r>
            <w:r w:rsidRPr="00CB0A4C">
              <w:rPr>
                <w:sz w:val="20"/>
              </w:rPr>
              <w:t>about</w:t>
            </w:r>
          </w:p>
        </w:tc>
        <w:tc>
          <w:tcPr>
            <w:tcW w:w="732" w:type="dxa"/>
          </w:tcPr>
          <w:p w14:paraId="2F1821EA" w14:textId="6C2443BE"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4BD9CED2" w14:textId="3C0CBEC1"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43B4140A" w14:textId="77777777" w:rsidTr="00522398">
        <w:trPr>
          <w:trHeight w:val="433"/>
        </w:trPr>
        <w:tc>
          <w:tcPr>
            <w:tcW w:w="7998" w:type="dxa"/>
          </w:tcPr>
          <w:p w14:paraId="1C1FA3C6" w14:textId="77777777" w:rsidR="003620E4" w:rsidRPr="00CB0A4C" w:rsidRDefault="003620E4" w:rsidP="00DC00FD">
            <w:pPr>
              <w:pStyle w:val="TableParagraph"/>
              <w:tabs>
                <w:tab w:val="left" w:pos="246"/>
              </w:tabs>
              <w:ind w:left="246" w:right="223" w:hanging="360"/>
              <w:rPr>
                <w:sz w:val="20"/>
              </w:rPr>
            </w:pPr>
            <w:r w:rsidRPr="00CB0A4C">
              <w:rPr>
                <w:sz w:val="20"/>
              </w:rPr>
              <w:t>6.</w:t>
            </w:r>
            <w:r w:rsidRPr="00CB0A4C">
              <w:rPr>
                <w:sz w:val="20"/>
              </w:rPr>
              <w:tab/>
              <w:t>Have</w:t>
            </w:r>
            <w:r w:rsidRPr="00CB0A4C">
              <w:rPr>
                <w:spacing w:val="-3"/>
                <w:sz w:val="20"/>
              </w:rPr>
              <w:t xml:space="preserve"> </w:t>
            </w:r>
            <w:r w:rsidRPr="00CB0A4C">
              <w:rPr>
                <w:sz w:val="20"/>
              </w:rPr>
              <w:t>you</w:t>
            </w:r>
            <w:r w:rsidRPr="00CB0A4C">
              <w:rPr>
                <w:spacing w:val="-2"/>
                <w:sz w:val="20"/>
              </w:rPr>
              <w:t xml:space="preserve"> </w:t>
            </w:r>
            <w:r w:rsidRPr="00CB0A4C">
              <w:rPr>
                <w:i/>
                <w:sz w:val="20"/>
              </w:rPr>
              <w:t>ever</w:t>
            </w:r>
            <w:r w:rsidRPr="00CB0A4C">
              <w:rPr>
                <w:i/>
                <w:spacing w:val="-5"/>
                <w:sz w:val="20"/>
              </w:rPr>
              <w:t xml:space="preserve"> </w:t>
            </w:r>
            <w:r w:rsidRPr="00CB0A4C">
              <w:rPr>
                <w:i/>
                <w:sz w:val="20"/>
              </w:rPr>
              <w:t>had</w:t>
            </w:r>
            <w:r w:rsidRPr="00CB0A4C">
              <w:rPr>
                <w:i/>
                <w:spacing w:val="-2"/>
                <w:sz w:val="20"/>
              </w:rPr>
              <w:t xml:space="preserve"> </w:t>
            </w:r>
            <w:r w:rsidRPr="00CB0A4C">
              <w:rPr>
                <w:sz w:val="20"/>
              </w:rPr>
              <w:t>any</w:t>
            </w:r>
            <w:r w:rsidRPr="00CB0A4C">
              <w:rPr>
                <w:spacing w:val="-3"/>
                <w:sz w:val="20"/>
              </w:rPr>
              <w:t xml:space="preserve"> </w:t>
            </w:r>
            <w:r w:rsidRPr="00CB0A4C">
              <w:rPr>
                <w:sz w:val="20"/>
              </w:rPr>
              <w:t>of</w:t>
            </w:r>
            <w:r w:rsidRPr="00CB0A4C">
              <w:rPr>
                <w:spacing w:val="-3"/>
                <w:sz w:val="20"/>
              </w:rPr>
              <w:t xml:space="preserve"> </w:t>
            </w:r>
            <w:r w:rsidRPr="00CB0A4C">
              <w:rPr>
                <w:sz w:val="20"/>
              </w:rPr>
              <w:t>the</w:t>
            </w:r>
            <w:r w:rsidRPr="00CB0A4C">
              <w:rPr>
                <w:spacing w:val="-3"/>
                <w:sz w:val="20"/>
              </w:rPr>
              <w:t xml:space="preserve"> </w:t>
            </w:r>
            <w:r w:rsidRPr="00CB0A4C">
              <w:rPr>
                <w:sz w:val="20"/>
              </w:rPr>
              <w:t>following</w:t>
            </w:r>
            <w:r w:rsidRPr="00CB0A4C">
              <w:rPr>
                <w:spacing w:val="-2"/>
                <w:sz w:val="20"/>
              </w:rPr>
              <w:t xml:space="preserve"> </w:t>
            </w:r>
            <w:r w:rsidRPr="00CB0A4C">
              <w:rPr>
                <w:sz w:val="20"/>
              </w:rPr>
              <w:t>cardiovascular</w:t>
            </w:r>
            <w:r w:rsidRPr="00CB0A4C">
              <w:rPr>
                <w:spacing w:val="-3"/>
                <w:sz w:val="20"/>
              </w:rPr>
              <w:t xml:space="preserve"> </w:t>
            </w:r>
            <w:r w:rsidRPr="00CB0A4C">
              <w:rPr>
                <w:sz w:val="20"/>
              </w:rPr>
              <w:t>or</w:t>
            </w:r>
            <w:r w:rsidRPr="00CB0A4C">
              <w:rPr>
                <w:spacing w:val="-4"/>
                <w:sz w:val="20"/>
              </w:rPr>
              <w:t xml:space="preserve"> </w:t>
            </w:r>
            <w:r w:rsidRPr="00CB0A4C">
              <w:rPr>
                <w:sz w:val="20"/>
              </w:rPr>
              <w:t>heart</w:t>
            </w:r>
            <w:r w:rsidRPr="00CB0A4C">
              <w:rPr>
                <w:spacing w:val="-2"/>
                <w:sz w:val="20"/>
              </w:rPr>
              <w:t xml:space="preserve"> </w:t>
            </w:r>
            <w:r w:rsidRPr="00CB0A4C">
              <w:rPr>
                <w:sz w:val="20"/>
              </w:rPr>
              <w:t>symptoms?</w:t>
            </w:r>
          </w:p>
        </w:tc>
        <w:tc>
          <w:tcPr>
            <w:tcW w:w="732" w:type="dxa"/>
          </w:tcPr>
          <w:p w14:paraId="04DAA731" w14:textId="6F1D203C"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534CC87C" w14:textId="6A9C2A27"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75933ADE" w14:textId="77777777" w:rsidTr="00522398">
        <w:trPr>
          <w:trHeight w:val="433"/>
        </w:trPr>
        <w:tc>
          <w:tcPr>
            <w:tcW w:w="7998" w:type="dxa"/>
          </w:tcPr>
          <w:p w14:paraId="6E71990C" w14:textId="77777777" w:rsidR="003620E4" w:rsidRPr="00CB0A4C" w:rsidRDefault="003620E4" w:rsidP="00DC00FD">
            <w:pPr>
              <w:pStyle w:val="TableParagraph"/>
              <w:tabs>
                <w:tab w:val="left" w:pos="516"/>
              </w:tabs>
              <w:spacing w:before="79"/>
              <w:ind w:left="246" w:right="223"/>
              <w:rPr>
                <w:sz w:val="20"/>
              </w:rPr>
            </w:pPr>
            <w:r w:rsidRPr="00CB0A4C">
              <w:rPr>
                <w:sz w:val="20"/>
              </w:rPr>
              <w:t>a.</w:t>
            </w:r>
            <w:r w:rsidRPr="00CB0A4C">
              <w:rPr>
                <w:sz w:val="20"/>
              </w:rPr>
              <w:tab/>
              <w:t>Frequent</w:t>
            </w:r>
            <w:r w:rsidRPr="00CB0A4C">
              <w:rPr>
                <w:spacing w:val="-3"/>
                <w:sz w:val="20"/>
              </w:rPr>
              <w:t xml:space="preserve"> </w:t>
            </w:r>
            <w:r w:rsidRPr="00CB0A4C">
              <w:rPr>
                <w:sz w:val="20"/>
              </w:rPr>
              <w:t>pain</w:t>
            </w:r>
            <w:r w:rsidRPr="00CB0A4C">
              <w:rPr>
                <w:spacing w:val="-3"/>
                <w:sz w:val="20"/>
              </w:rPr>
              <w:t xml:space="preserve"> </w:t>
            </w:r>
            <w:r w:rsidRPr="00CB0A4C">
              <w:rPr>
                <w:sz w:val="20"/>
              </w:rPr>
              <w:t>or</w:t>
            </w:r>
            <w:r w:rsidRPr="00CB0A4C">
              <w:rPr>
                <w:spacing w:val="-2"/>
                <w:sz w:val="20"/>
              </w:rPr>
              <w:t xml:space="preserve"> </w:t>
            </w:r>
            <w:r w:rsidRPr="00CB0A4C">
              <w:rPr>
                <w:sz w:val="20"/>
              </w:rPr>
              <w:t>tightness</w:t>
            </w:r>
            <w:r w:rsidRPr="00CB0A4C">
              <w:rPr>
                <w:spacing w:val="-3"/>
                <w:sz w:val="20"/>
              </w:rPr>
              <w:t xml:space="preserve"> </w:t>
            </w:r>
            <w:r w:rsidRPr="00CB0A4C">
              <w:rPr>
                <w:sz w:val="20"/>
              </w:rPr>
              <w:t>in</w:t>
            </w:r>
            <w:r w:rsidRPr="00CB0A4C">
              <w:rPr>
                <w:spacing w:val="-2"/>
                <w:sz w:val="20"/>
              </w:rPr>
              <w:t xml:space="preserve"> </w:t>
            </w:r>
            <w:r w:rsidRPr="00CB0A4C">
              <w:rPr>
                <w:sz w:val="20"/>
              </w:rPr>
              <w:t>your</w:t>
            </w:r>
            <w:r w:rsidRPr="00CB0A4C">
              <w:rPr>
                <w:spacing w:val="-3"/>
                <w:sz w:val="20"/>
              </w:rPr>
              <w:t xml:space="preserve"> </w:t>
            </w:r>
            <w:r w:rsidRPr="00CB0A4C">
              <w:rPr>
                <w:sz w:val="20"/>
              </w:rPr>
              <w:t>chest</w:t>
            </w:r>
          </w:p>
        </w:tc>
        <w:tc>
          <w:tcPr>
            <w:tcW w:w="732" w:type="dxa"/>
          </w:tcPr>
          <w:p w14:paraId="17096443" w14:textId="236941F2" w:rsidR="003620E4" w:rsidRPr="00CB0A4C" w:rsidRDefault="003620E4" w:rsidP="007C7949">
            <w:pPr>
              <w:pStyle w:val="TableParagraph"/>
              <w:spacing w:before="79"/>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5E581E67" w14:textId="080F7E58" w:rsidR="003620E4" w:rsidRPr="00CB0A4C" w:rsidRDefault="003620E4" w:rsidP="003620E4">
            <w:pPr>
              <w:pStyle w:val="TableParagraph"/>
              <w:spacing w:before="79"/>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006A41AB" w14:textId="77777777" w:rsidTr="00522398">
        <w:trPr>
          <w:trHeight w:val="434"/>
        </w:trPr>
        <w:tc>
          <w:tcPr>
            <w:tcW w:w="7998" w:type="dxa"/>
          </w:tcPr>
          <w:p w14:paraId="2C46549B" w14:textId="77777777" w:rsidR="003620E4" w:rsidRPr="00CB0A4C" w:rsidRDefault="003620E4" w:rsidP="00DC00FD">
            <w:pPr>
              <w:pStyle w:val="TableParagraph"/>
              <w:tabs>
                <w:tab w:val="left" w:pos="516"/>
              </w:tabs>
              <w:ind w:left="246" w:right="223"/>
              <w:rPr>
                <w:sz w:val="20"/>
              </w:rPr>
            </w:pPr>
            <w:r w:rsidRPr="00CB0A4C">
              <w:rPr>
                <w:sz w:val="20"/>
              </w:rPr>
              <w:t>b.</w:t>
            </w:r>
            <w:r w:rsidRPr="00CB0A4C">
              <w:rPr>
                <w:sz w:val="20"/>
              </w:rPr>
              <w:tab/>
              <w:t>Pain</w:t>
            </w:r>
            <w:r w:rsidRPr="00CB0A4C">
              <w:rPr>
                <w:spacing w:val="-2"/>
                <w:sz w:val="20"/>
              </w:rPr>
              <w:t xml:space="preserve"> </w:t>
            </w:r>
            <w:r w:rsidRPr="00CB0A4C">
              <w:rPr>
                <w:sz w:val="20"/>
              </w:rPr>
              <w:t>or</w:t>
            </w:r>
            <w:r w:rsidRPr="00CB0A4C">
              <w:rPr>
                <w:spacing w:val="-3"/>
                <w:sz w:val="20"/>
              </w:rPr>
              <w:t xml:space="preserve"> </w:t>
            </w:r>
            <w:r w:rsidRPr="00CB0A4C">
              <w:rPr>
                <w:sz w:val="20"/>
              </w:rPr>
              <w:t>tightness</w:t>
            </w:r>
            <w:r w:rsidRPr="00CB0A4C">
              <w:rPr>
                <w:spacing w:val="-3"/>
                <w:sz w:val="20"/>
              </w:rPr>
              <w:t xml:space="preserve"> </w:t>
            </w:r>
            <w:r w:rsidRPr="00CB0A4C">
              <w:rPr>
                <w:sz w:val="20"/>
              </w:rPr>
              <w:t>in</w:t>
            </w:r>
            <w:r w:rsidRPr="00CB0A4C">
              <w:rPr>
                <w:spacing w:val="-2"/>
                <w:sz w:val="20"/>
              </w:rPr>
              <w:t xml:space="preserve"> </w:t>
            </w:r>
            <w:r w:rsidRPr="00CB0A4C">
              <w:rPr>
                <w:sz w:val="20"/>
              </w:rPr>
              <w:t>your</w:t>
            </w:r>
            <w:r w:rsidRPr="00CB0A4C">
              <w:rPr>
                <w:spacing w:val="-2"/>
                <w:sz w:val="20"/>
              </w:rPr>
              <w:t xml:space="preserve"> </w:t>
            </w:r>
            <w:r w:rsidRPr="00CB0A4C">
              <w:rPr>
                <w:sz w:val="20"/>
              </w:rPr>
              <w:t>chest</w:t>
            </w:r>
            <w:r w:rsidRPr="00CB0A4C">
              <w:rPr>
                <w:spacing w:val="-2"/>
                <w:sz w:val="20"/>
              </w:rPr>
              <w:t xml:space="preserve"> </w:t>
            </w:r>
            <w:r w:rsidRPr="00CB0A4C">
              <w:rPr>
                <w:sz w:val="20"/>
              </w:rPr>
              <w:t>during</w:t>
            </w:r>
            <w:r w:rsidRPr="00CB0A4C">
              <w:rPr>
                <w:spacing w:val="-2"/>
                <w:sz w:val="20"/>
              </w:rPr>
              <w:t xml:space="preserve"> </w:t>
            </w:r>
            <w:r w:rsidRPr="00CB0A4C">
              <w:rPr>
                <w:sz w:val="20"/>
              </w:rPr>
              <w:t>physical</w:t>
            </w:r>
            <w:r w:rsidRPr="00CB0A4C">
              <w:rPr>
                <w:spacing w:val="-2"/>
                <w:sz w:val="20"/>
              </w:rPr>
              <w:t xml:space="preserve"> </w:t>
            </w:r>
            <w:r w:rsidRPr="00CB0A4C">
              <w:rPr>
                <w:sz w:val="20"/>
              </w:rPr>
              <w:t>activity</w:t>
            </w:r>
          </w:p>
        </w:tc>
        <w:tc>
          <w:tcPr>
            <w:tcW w:w="732" w:type="dxa"/>
          </w:tcPr>
          <w:p w14:paraId="21287ED3" w14:textId="65763679"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29962731" w14:textId="4CF2928C"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387A4BF0" w14:textId="77777777" w:rsidTr="00522398">
        <w:trPr>
          <w:trHeight w:val="434"/>
        </w:trPr>
        <w:tc>
          <w:tcPr>
            <w:tcW w:w="7998" w:type="dxa"/>
          </w:tcPr>
          <w:p w14:paraId="0765FFD0" w14:textId="77777777" w:rsidR="003620E4" w:rsidRPr="00CB0A4C" w:rsidRDefault="003620E4" w:rsidP="00DC00FD">
            <w:pPr>
              <w:pStyle w:val="TableParagraph"/>
              <w:tabs>
                <w:tab w:val="left" w:pos="516"/>
              </w:tabs>
              <w:ind w:left="246" w:right="223"/>
              <w:rPr>
                <w:sz w:val="20"/>
              </w:rPr>
            </w:pPr>
            <w:r w:rsidRPr="00CB0A4C">
              <w:rPr>
                <w:sz w:val="20"/>
              </w:rPr>
              <w:t>c.</w:t>
            </w:r>
            <w:r w:rsidRPr="00CB0A4C">
              <w:rPr>
                <w:sz w:val="20"/>
              </w:rPr>
              <w:tab/>
              <w:t>Pain</w:t>
            </w:r>
            <w:r w:rsidRPr="00CB0A4C">
              <w:rPr>
                <w:spacing w:val="-2"/>
                <w:sz w:val="20"/>
              </w:rPr>
              <w:t xml:space="preserve"> </w:t>
            </w:r>
            <w:r w:rsidRPr="00CB0A4C">
              <w:rPr>
                <w:sz w:val="20"/>
              </w:rPr>
              <w:t>or</w:t>
            </w:r>
            <w:r w:rsidRPr="00CB0A4C">
              <w:rPr>
                <w:spacing w:val="-2"/>
                <w:sz w:val="20"/>
              </w:rPr>
              <w:t xml:space="preserve"> </w:t>
            </w:r>
            <w:r w:rsidRPr="00CB0A4C">
              <w:rPr>
                <w:sz w:val="20"/>
              </w:rPr>
              <w:t>tightness</w:t>
            </w:r>
            <w:r w:rsidRPr="00CB0A4C">
              <w:rPr>
                <w:spacing w:val="-2"/>
                <w:sz w:val="20"/>
              </w:rPr>
              <w:t xml:space="preserve"> </w:t>
            </w:r>
            <w:r w:rsidRPr="00CB0A4C">
              <w:rPr>
                <w:sz w:val="20"/>
              </w:rPr>
              <w:t>in</w:t>
            </w:r>
            <w:r w:rsidRPr="00CB0A4C">
              <w:rPr>
                <w:spacing w:val="-1"/>
                <w:sz w:val="20"/>
              </w:rPr>
              <w:t xml:space="preserve"> </w:t>
            </w:r>
            <w:r w:rsidRPr="00CB0A4C">
              <w:rPr>
                <w:sz w:val="20"/>
              </w:rPr>
              <w:t>your</w:t>
            </w:r>
            <w:r w:rsidRPr="00CB0A4C">
              <w:rPr>
                <w:spacing w:val="-3"/>
                <w:sz w:val="20"/>
              </w:rPr>
              <w:t xml:space="preserve"> </w:t>
            </w:r>
            <w:r w:rsidRPr="00CB0A4C">
              <w:rPr>
                <w:sz w:val="20"/>
              </w:rPr>
              <w:t>chest</w:t>
            </w:r>
            <w:r w:rsidRPr="00CB0A4C">
              <w:rPr>
                <w:spacing w:val="-1"/>
                <w:sz w:val="20"/>
              </w:rPr>
              <w:t xml:space="preserve"> </w:t>
            </w:r>
            <w:r w:rsidRPr="00CB0A4C">
              <w:rPr>
                <w:sz w:val="20"/>
              </w:rPr>
              <w:t>that</w:t>
            </w:r>
            <w:r w:rsidRPr="00CB0A4C">
              <w:rPr>
                <w:spacing w:val="-3"/>
                <w:sz w:val="20"/>
              </w:rPr>
              <w:t xml:space="preserve"> </w:t>
            </w:r>
            <w:r w:rsidRPr="00CB0A4C">
              <w:rPr>
                <w:sz w:val="20"/>
              </w:rPr>
              <w:t>interferes</w:t>
            </w:r>
            <w:r w:rsidRPr="00CB0A4C">
              <w:rPr>
                <w:spacing w:val="-1"/>
                <w:sz w:val="20"/>
              </w:rPr>
              <w:t xml:space="preserve"> </w:t>
            </w:r>
            <w:r w:rsidRPr="00CB0A4C">
              <w:rPr>
                <w:sz w:val="20"/>
              </w:rPr>
              <w:t>with</w:t>
            </w:r>
            <w:r w:rsidRPr="00CB0A4C">
              <w:rPr>
                <w:spacing w:val="-2"/>
                <w:sz w:val="20"/>
              </w:rPr>
              <w:t xml:space="preserve"> </w:t>
            </w:r>
            <w:r w:rsidRPr="00CB0A4C">
              <w:rPr>
                <w:sz w:val="20"/>
              </w:rPr>
              <w:t>your</w:t>
            </w:r>
            <w:r w:rsidRPr="00CB0A4C">
              <w:rPr>
                <w:spacing w:val="-2"/>
                <w:sz w:val="20"/>
              </w:rPr>
              <w:t xml:space="preserve"> </w:t>
            </w:r>
            <w:r w:rsidRPr="00CB0A4C">
              <w:rPr>
                <w:sz w:val="20"/>
              </w:rPr>
              <w:t>job</w:t>
            </w:r>
          </w:p>
        </w:tc>
        <w:tc>
          <w:tcPr>
            <w:tcW w:w="732" w:type="dxa"/>
          </w:tcPr>
          <w:p w14:paraId="6F137500" w14:textId="5154B2D5"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587C6D4F" w14:textId="0B4BC037"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2A1BCA2C" w14:textId="77777777" w:rsidTr="00522398">
        <w:trPr>
          <w:trHeight w:val="433"/>
        </w:trPr>
        <w:tc>
          <w:tcPr>
            <w:tcW w:w="7998" w:type="dxa"/>
          </w:tcPr>
          <w:p w14:paraId="46C000AB" w14:textId="77777777" w:rsidR="003620E4" w:rsidRPr="00CB0A4C" w:rsidRDefault="003620E4" w:rsidP="00DC00FD">
            <w:pPr>
              <w:pStyle w:val="TableParagraph"/>
              <w:tabs>
                <w:tab w:val="left" w:pos="516"/>
              </w:tabs>
              <w:ind w:left="246" w:right="223"/>
              <w:rPr>
                <w:sz w:val="20"/>
              </w:rPr>
            </w:pPr>
            <w:r w:rsidRPr="00CB0A4C">
              <w:rPr>
                <w:sz w:val="20"/>
              </w:rPr>
              <w:t>d.</w:t>
            </w:r>
            <w:r w:rsidRPr="00CB0A4C">
              <w:rPr>
                <w:sz w:val="20"/>
              </w:rPr>
              <w:tab/>
              <w:t>In</w:t>
            </w:r>
            <w:r w:rsidRPr="00CB0A4C">
              <w:rPr>
                <w:spacing w:val="-2"/>
                <w:sz w:val="20"/>
              </w:rPr>
              <w:t xml:space="preserve"> </w:t>
            </w:r>
            <w:r w:rsidRPr="00CB0A4C">
              <w:rPr>
                <w:sz w:val="20"/>
              </w:rPr>
              <w:t>the</w:t>
            </w:r>
            <w:r w:rsidRPr="00CB0A4C">
              <w:rPr>
                <w:spacing w:val="-2"/>
                <w:sz w:val="20"/>
              </w:rPr>
              <w:t xml:space="preserve"> </w:t>
            </w:r>
            <w:r w:rsidRPr="00CB0A4C">
              <w:rPr>
                <w:sz w:val="20"/>
              </w:rPr>
              <w:t>past</w:t>
            </w:r>
            <w:r w:rsidRPr="00CB0A4C">
              <w:rPr>
                <w:spacing w:val="-3"/>
                <w:sz w:val="20"/>
              </w:rPr>
              <w:t xml:space="preserve"> </w:t>
            </w:r>
            <w:r w:rsidRPr="00CB0A4C">
              <w:rPr>
                <w:sz w:val="20"/>
              </w:rPr>
              <w:t>two</w:t>
            </w:r>
            <w:r w:rsidRPr="00CB0A4C">
              <w:rPr>
                <w:spacing w:val="-3"/>
                <w:sz w:val="20"/>
              </w:rPr>
              <w:t xml:space="preserve"> </w:t>
            </w:r>
            <w:r w:rsidRPr="00CB0A4C">
              <w:rPr>
                <w:sz w:val="20"/>
              </w:rPr>
              <w:t>years,</w:t>
            </w:r>
            <w:r w:rsidRPr="00CB0A4C">
              <w:rPr>
                <w:spacing w:val="-3"/>
                <w:sz w:val="20"/>
              </w:rPr>
              <w:t xml:space="preserve"> </w:t>
            </w:r>
            <w:r w:rsidRPr="00CB0A4C">
              <w:rPr>
                <w:sz w:val="20"/>
              </w:rPr>
              <w:t>have</w:t>
            </w:r>
            <w:r w:rsidRPr="00CB0A4C">
              <w:rPr>
                <w:spacing w:val="-3"/>
                <w:sz w:val="20"/>
              </w:rPr>
              <w:t xml:space="preserve"> </w:t>
            </w:r>
            <w:r w:rsidRPr="00CB0A4C">
              <w:rPr>
                <w:sz w:val="20"/>
              </w:rPr>
              <w:t>you</w:t>
            </w:r>
            <w:r w:rsidRPr="00CB0A4C">
              <w:rPr>
                <w:spacing w:val="-1"/>
                <w:sz w:val="20"/>
              </w:rPr>
              <w:t xml:space="preserve"> </w:t>
            </w:r>
            <w:r w:rsidRPr="00CB0A4C">
              <w:rPr>
                <w:sz w:val="20"/>
              </w:rPr>
              <w:t>noticed</w:t>
            </w:r>
            <w:r w:rsidRPr="00CB0A4C">
              <w:rPr>
                <w:spacing w:val="-1"/>
                <w:sz w:val="20"/>
              </w:rPr>
              <w:t xml:space="preserve"> </w:t>
            </w:r>
            <w:r w:rsidRPr="00CB0A4C">
              <w:rPr>
                <w:sz w:val="20"/>
              </w:rPr>
              <w:t>your</w:t>
            </w:r>
            <w:r w:rsidRPr="00CB0A4C">
              <w:rPr>
                <w:spacing w:val="-2"/>
                <w:sz w:val="20"/>
              </w:rPr>
              <w:t xml:space="preserve"> </w:t>
            </w:r>
            <w:r w:rsidRPr="00CB0A4C">
              <w:rPr>
                <w:sz w:val="20"/>
              </w:rPr>
              <w:t>heart</w:t>
            </w:r>
            <w:r w:rsidRPr="00CB0A4C">
              <w:rPr>
                <w:spacing w:val="-3"/>
                <w:sz w:val="20"/>
              </w:rPr>
              <w:t xml:space="preserve"> </w:t>
            </w:r>
            <w:r w:rsidRPr="00CB0A4C">
              <w:rPr>
                <w:sz w:val="20"/>
              </w:rPr>
              <w:t>skipping</w:t>
            </w:r>
            <w:r w:rsidRPr="00CB0A4C">
              <w:rPr>
                <w:spacing w:val="-1"/>
                <w:sz w:val="20"/>
              </w:rPr>
              <w:t xml:space="preserve"> </w:t>
            </w:r>
            <w:r w:rsidRPr="00CB0A4C">
              <w:rPr>
                <w:sz w:val="20"/>
              </w:rPr>
              <w:t>or</w:t>
            </w:r>
            <w:r w:rsidRPr="00CB0A4C">
              <w:rPr>
                <w:spacing w:val="-2"/>
                <w:sz w:val="20"/>
              </w:rPr>
              <w:t xml:space="preserve"> </w:t>
            </w:r>
            <w:r w:rsidRPr="00CB0A4C">
              <w:rPr>
                <w:sz w:val="20"/>
              </w:rPr>
              <w:t>missing</w:t>
            </w:r>
            <w:r w:rsidRPr="00CB0A4C">
              <w:rPr>
                <w:spacing w:val="-1"/>
                <w:sz w:val="20"/>
              </w:rPr>
              <w:t xml:space="preserve"> </w:t>
            </w:r>
            <w:r w:rsidRPr="00CB0A4C">
              <w:rPr>
                <w:sz w:val="20"/>
              </w:rPr>
              <w:t>a</w:t>
            </w:r>
            <w:r w:rsidRPr="00CB0A4C">
              <w:rPr>
                <w:spacing w:val="-2"/>
                <w:sz w:val="20"/>
              </w:rPr>
              <w:t xml:space="preserve"> </w:t>
            </w:r>
            <w:r w:rsidRPr="00CB0A4C">
              <w:rPr>
                <w:sz w:val="20"/>
              </w:rPr>
              <w:t>beat</w:t>
            </w:r>
          </w:p>
        </w:tc>
        <w:tc>
          <w:tcPr>
            <w:tcW w:w="732" w:type="dxa"/>
          </w:tcPr>
          <w:p w14:paraId="4EE668BA" w14:textId="4C3D6881"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784C81C8" w14:textId="7F17FE38"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76E27DF2" w14:textId="77777777" w:rsidTr="00522398">
        <w:trPr>
          <w:trHeight w:val="433"/>
        </w:trPr>
        <w:tc>
          <w:tcPr>
            <w:tcW w:w="7998" w:type="dxa"/>
          </w:tcPr>
          <w:p w14:paraId="0727BED9" w14:textId="77777777" w:rsidR="003620E4" w:rsidRPr="00CB0A4C" w:rsidRDefault="003620E4" w:rsidP="00DC00FD">
            <w:pPr>
              <w:pStyle w:val="TableParagraph"/>
              <w:tabs>
                <w:tab w:val="left" w:pos="516"/>
              </w:tabs>
              <w:spacing w:before="79"/>
              <w:ind w:left="246" w:right="223"/>
              <w:rPr>
                <w:sz w:val="20"/>
              </w:rPr>
            </w:pPr>
            <w:r w:rsidRPr="00CB0A4C">
              <w:rPr>
                <w:sz w:val="20"/>
              </w:rPr>
              <w:t>e.</w:t>
            </w:r>
            <w:r w:rsidRPr="00CB0A4C">
              <w:rPr>
                <w:sz w:val="20"/>
              </w:rPr>
              <w:tab/>
              <w:t>Heartburn</w:t>
            </w:r>
            <w:r w:rsidRPr="00CB0A4C">
              <w:rPr>
                <w:spacing w:val="-2"/>
                <w:sz w:val="20"/>
              </w:rPr>
              <w:t xml:space="preserve"> </w:t>
            </w:r>
            <w:r w:rsidRPr="00CB0A4C">
              <w:rPr>
                <w:sz w:val="20"/>
              </w:rPr>
              <w:t>or</w:t>
            </w:r>
            <w:r w:rsidRPr="00CB0A4C">
              <w:rPr>
                <w:spacing w:val="-2"/>
                <w:sz w:val="20"/>
              </w:rPr>
              <w:t xml:space="preserve"> </w:t>
            </w:r>
            <w:r w:rsidRPr="00CB0A4C">
              <w:rPr>
                <w:sz w:val="20"/>
              </w:rPr>
              <w:t>indigestion</w:t>
            </w:r>
            <w:r w:rsidRPr="00CB0A4C">
              <w:rPr>
                <w:spacing w:val="-1"/>
                <w:sz w:val="20"/>
              </w:rPr>
              <w:t xml:space="preserve"> </w:t>
            </w:r>
            <w:r w:rsidRPr="00CB0A4C">
              <w:rPr>
                <w:sz w:val="20"/>
              </w:rPr>
              <w:t>that</w:t>
            </w:r>
            <w:r w:rsidRPr="00CB0A4C">
              <w:rPr>
                <w:spacing w:val="-2"/>
                <w:sz w:val="20"/>
              </w:rPr>
              <w:t xml:space="preserve"> </w:t>
            </w:r>
            <w:r w:rsidRPr="00CB0A4C">
              <w:rPr>
                <w:sz w:val="20"/>
              </w:rPr>
              <w:t>is</w:t>
            </w:r>
            <w:r w:rsidRPr="00CB0A4C">
              <w:rPr>
                <w:spacing w:val="-1"/>
                <w:sz w:val="20"/>
              </w:rPr>
              <w:t xml:space="preserve"> </w:t>
            </w:r>
            <w:r w:rsidRPr="00CB0A4C">
              <w:rPr>
                <w:sz w:val="20"/>
              </w:rPr>
              <w:t>not</w:t>
            </w:r>
            <w:r w:rsidRPr="00CB0A4C">
              <w:rPr>
                <w:spacing w:val="-2"/>
                <w:sz w:val="20"/>
              </w:rPr>
              <w:t xml:space="preserve"> </w:t>
            </w:r>
            <w:r w:rsidRPr="00CB0A4C">
              <w:rPr>
                <w:sz w:val="20"/>
              </w:rPr>
              <w:t>related</w:t>
            </w:r>
            <w:r w:rsidRPr="00CB0A4C">
              <w:rPr>
                <w:spacing w:val="-2"/>
                <w:sz w:val="20"/>
              </w:rPr>
              <w:t xml:space="preserve"> </w:t>
            </w:r>
            <w:r w:rsidRPr="00CB0A4C">
              <w:rPr>
                <w:sz w:val="20"/>
              </w:rPr>
              <w:t>to</w:t>
            </w:r>
            <w:r w:rsidRPr="00CB0A4C">
              <w:rPr>
                <w:spacing w:val="-2"/>
                <w:sz w:val="20"/>
              </w:rPr>
              <w:t xml:space="preserve"> </w:t>
            </w:r>
            <w:r w:rsidRPr="00CB0A4C">
              <w:rPr>
                <w:sz w:val="20"/>
              </w:rPr>
              <w:t>eating</w:t>
            </w:r>
          </w:p>
        </w:tc>
        <w:tc>
          <w:tcPr>
            <w:tcW w:w="732" w:type="dxa"/>
          </w:tcPr>
          <w:p w14:paraId="1AD13B8A" w14:textId="32E00B52" w:rsidR="003620E4" w:rsidRPr="00CB0A4C" w:rsidRDefault="003620E4" w:rsidP="007C7949">
            <w:pPr>
              <w:pStyle w:val="TableParagraph"/>
              <w:spacing w:before="79"/>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67E5D327" w14:textId="0A3EBB97" w:rsidR="003620E4" w:rsidRPr="00CB0A4C" w:rsidRDefault="003620E4" w:rsidP="003620E4">
            <w:pPr>
              <w:pStyle w:val="TableParagraph"/>
              <w:spacing w:before="79"/>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4433F223" w14:textId="77777777" w:rsidTr="00522398">
        <w:trPr>
          <w:trHeight w:val="434"/>
        </w:trPr>
        <w:tc>
          <w:tcPr>
            <w:tcW w:w="7998" w:type="dxa"/>
          </w:tcPr>
          <w:p w14:paraId="6A0693A3" w14:textId="77777777" w:rsidR="003620E4" w:rsidRPr="00CB0A4C" w:rsidRDefault="003620E4" w:rsidP="00DC00FD">
            <w:pPr>
              <w:pStyle w:val="TableParagraph"/>
              <w:tabs>
                <w:tab w:val="left" w:pos="516"/>
              </w:tabs>
              <w:ind w:left="246" w:right="223"/>
              <w:rPr>
                <w:sz w:val="20"/>
              </w:rPr>
            </w:pPr>
            <w:r w:rsidRPr="00CB0A4C">
              <w:rPr>
                <w:sz w:val="20"/>
              </w:rPr>
              <w:t>f.</w:t>
            </w:r>
            <w:r w:rsidRPr="00CB0A4C">
              <w:rPr>
                <w:sz w:val="20"/>
              </w:rPr>
              <w:tab/>
              <w:t>Any</w:t>
            </w:r>
            <w:r w:rsidRPr="00CB0A4C">
              <w:rPr>
                <w:spacing w:val="-3"/>
                <w:sz w:val="20"/>
              </w:rPr>
              <w:t xml:space="preserve"> </w:t>
            </w:r>
            <w:r w:rsidRPr="00CB0A4C">
              <w:rPr>
                <w:sz w:val="20"/>
              </w:rPr>
              <w:t>other</w:t>
            </w:r>
            <w:r w:rsidRPr="00CB0A4C">
              <w:rPr>
                <w:spacing w:val="-3"/>
                <w:sz w:val="20"/>
              </w:rPr>
              <w:t xml:space="preserve"> </w:t>
            </w:r>
            <w:r w:rsidRPr="00CB0A4C">
              <w:rPr>
                <w:sz w:val="20"/>
              </w:rPr>
              <w:t>symptoms</w:t>
            </w:r>
            <w:r w:rsidRPr="00CB0A4C">
              <w:rPr>
                <w:spacing w:val="-3"/>
                <w:sz w:val="20"/>
              </w:rPr>
              <w:t xml:space="preserve"> </w:t>
            </w:r>
            <w:r w:rsidRPr="00CB0A4C">
              <w:rPr>
                <w:sz w:val="20"/>
              </w:rPr>
              <w:t>that</w:t>
            </w:r>
            <w:r w:rsidRPr="00CB0A4C">
              <w:rPr>
                <w:spacing w:val="-3"/>
                <w:sz w:val="20"/>
              </w:rPr>
              <w:t xml:space="preserve"> </w:t>
            </w:r>
            <w:r w:rsidRPr="00CB0A4C">
              <w:rPr>
                <w:sz w:val="20"/>
              </w:rPr>
              <w:t>you</w:t>
            </w:r>
            <w:r w:rsidRPr="00CB0A4C">
              <w:rPr>
                <w:spacing w:val="-2"/>
                <w:sz w:val="20"/>
              </w:rPr>
              <w:t xml:space="preserve"> </w:t>
            </w:r>
            <w:r w:rsidRPr="00CB0A4C">
              <w:rPr>
                <w:sz w:val="20"/>
              </w:rPr>
              <w:t>think</w:t>
            </w:r>
            <w:r w:rsidRPr="00CB0A4C">
              <w:rPr>
                <w:spacing w:val="-3"/>
                <w:sz w:val="20"/>
              </w:rPr>
              <w:t xml:space="preserve"> </w:t>
            </w:r>
            <w:r w:rsidRPr="00CB0A4C">
              <w:rPr>
                <w:sz w:val="20"/>
              </w:rPr>
              <w:t>may</w:t>
            </w:r>
            <w:r w:rsidRPr="00CB0A4C">
              <w:rPr>
                <w:spacing w:val="-2"/>
                <w:sz w:val="20"/>
              </w:rPr>
              <w:t xml:space="preserve"> </w:t>
            </w:r>
            <w:r w:rsidRPr="00CB0A4C">
              <w:rPr>
                <w:sz w:val="20"/>
              </w:rPr>
              <w:t>be</w:t>
            </w:r>
            <w:r w:rsidRPr="00CB0A4C">
              <w:rPr>
                <w:spacing w:val="-4"/>
                <w:sz w:val="20"/>
              </w:rPr>
              <w:t xml:space="preserve"> </w:t>
            </w:r>
            <w:r w:rsidRPr="00CB0A4C">
              <w:rPr>
                <w:sz w:val="20"/>
              </w:rPr>
              <w:t>related</w:t>
            </w:r>
            <w:r w:rsidRPr="00CB0A4C">
              <w:rPr>
                <w:spacing w:val="-2"/>
                <w:sz w:val="20"/>
              </w:rPr>
              <w:t xml:space="preserve"> </w:t>
            </w:r>
            <w:r w:rsidRPr="00CB0A4C">
              <w:rPr>
                <w:sz w:val="20"/>
              </w:rPr>
              <w:t>to</w:t>
            </w:r>
            <w:r w:rsidRPr="00CB0A4C">
              <w:rPr>
                <w:spacing w:val="-2"/>
                <w:sz w:val="20"/>
              </w:rPr>
              <w:t xml:space="preserve"> </w:t>
            </w:r>
            <w:r w:rsidRPr="00CB0A4C">
              <w:rPr>
                <w:sz w:val="20"/>
              </w:rPr>
              <w:t>heart</w:t>
            </w:r>
            <w:r w:rsidRPr="00CB0A4C">
              <w:rPr>
                <w:spacing w:val="-2"/>
                <w:sz w:val="20"/>
              </w:rPr>
              <w:t xml:space="preserve"> </w:t>
            </w:r>
            <w:r w:rsidRPr="00CB0A4C">
              <w:rPr>
                <w:sz w:val="20"/>
              </w:rPr>
              <w:t>or</w:t>
            </w:r>
            <w:r w:rsidRPr="00CB0A4C">
              <w:rPr>
                <w:spacing w:val="-4"/>
                <w:sz w:val="20"/>
              </w:rPr>
              <w:t xml:space="preserve"> </w:t>
            </w:r>
            <w:r w:rsidRPr="00CB0A4C">
              <w:rPr>
                <w:sz w:val="20"/>
              </w:rPr>
              <w:t>circulation</w:t>
            </w:r>
            <w:r w:rsidRPr="00CB0A4C">
              <w:rPr>
                <w:spacing w:val="-2"/>
                <w:sz w:val="20"/>
              </w:rPr>
              <w:t xml:space="preserve"> </w:t>
            </w:r>
            <w:r w:rsidRPr="00CB0A4C">
              <w:rPr>
                <w:sz w:val="20"/>
              </w:rPr>
              <w:t>problems</w:t>
            </w:r>
          </w:p>
        </w:tc>
        <w:tc>
          <w:tcPr>
            <w:tcW w:w="732" w:type="dxa"/>
          </w:tcPr>
          <w:p w14:paraId="195AD59E" w14:textId="0A47B194"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4CC1DC79" w14:textId="494F0103"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432BB92B" w14:textId="77777777" w:rsidTr="00522398">
        <w:trPr>
          <w:trHeight w:val="434"/>
        </w:trPr>
        <w:tc>
          <w:tcPr>
            <w:tcW w:w="7998" w:type="dxa"/>
          </w:tcPr>
          <w:p w14:paraId="17DCFCF0" w14:textId="77777777" w:rsidR="003620E4" w:rsidRPr="00CB0A4C" w:rsidRDefault="003620E4" w:rsidP="00745CC4">
            <w:pPr>
              <w:pStyle w:val="TableParagraph"/>
              <w:tabs>
                <w:tab w:val="left" w:pos="348"/>
              </w:tabs>
              <w:ind w:left="258" w:right="223" w:hanging="360"/>
              <w:rPr>
                <w:sz w:val="20"/>
              </w:rPr>
            </w:pPr>
            <w:r w:rsidRPr="00CB0A4C">
              <w:rPr>
                <w:sz w:val="20"/>
              </w:rPr>
              <w:t>7.</w:t>
            </w:r>
            <w:r w:rsidRPr="00CB0A4C">
              <w:rPr>
                <w:sz w:val="20"/>
              </w:rPr>
              <w:tab/>
              <w:t>Do</w:t>
            </w:r>
            <w:r w:rsidRPr="00CB0A4C">
              <w:rPr>
                <w:spacing w:val="-2"/>
                <w:sz w:val="20"/>
              </w:rPr>
              <w:t xml:space="preserve"> </w:t>
            </w:r>
            <w:r w:rsidRPr="00CB0A4C">
              <w:rPr>
                <w:sz w:val="20"/>
              </w:rPr>
              <w:t>you</w:t>
            </w:r>
            <w:r w:rsidRPr="00CB0A4C">
              <w:rPr>
                <w:spacing w:val="-1"/>
                <w:sz w:val="20"/>
              </w:rPr>
              <w:t xml:space="preserve"> </w:t>
            </w:r>
            <w:r w:rsidRPr="00CB0A4C">
              <w:rPr>
                <w:i/>
                <w:sz w:val="20"/>
              </w:rPr>
              <w:t>currently</w:t>
            </w:r>
            <w:r w:rsidRPr="00CB0A4C">
              <w:rPr>
                <w:i/>
                <w:spacing w:val="-1"/>
                <w:sz w:val="20"/>
              </w:rPr>
              <w:t xml:space="preserve"> </w:t>
            </w:r>
            <w:r w:rsidRPr="00CB0A4C">
              <w:rPr>
                <w:sz w:val="20"/>
              </w:rPr>
              <w:t>take</w:t>
            </w:r>
            <w:r w:rsidRPr="00CB0A4C">
              <w:rPr>
                <w:spacing w:val="-4"/>
                <w:sz w:val="20"/>
              </w:rPr>
              <w:t xml:space="preserve"> </w:t>
            </w:r>
            <w:r w:rsidRPr="00CB0A4C">
              <w:rPr>
                <w:sz w:val="20"/>
              </w:rPr>
              <w:t>medication</w:t>
            </w:r>
            <w:r w:rsidRPr="00CB0A4C">
              <w:rPr>
                <w:spacing w:val="-1"/>
                <w:sz w:val="20"/>
              </w:rPr>
              <w:t xml:space="preserve"> </w:t>
            </w:r>
            <w:r w:rsidRPr="00CB0A4C">
              <w:rPr>
                <w:sz w:val="20"/>
              </w:rPr>
              <w:t>for</w:t>
            </w:r>
            <w:r w:rsidRPr="00CB0A4C">
              <w:rPr>
                <w:spacing w:val="-2"/>
                <w:sz w:val="20"/>
              </w:rPr>
              <w:t xml:space="preserve"> </w:t>
            </w:r>
            <w:r w:rsidRPr="00CB0A4C">
              <w:rPr>
                <w:sz w:val="20"/>
              </w:rPr>
              <w:t>any</w:t>
            </w:r>
            <w:r w:rsidRPr="00CB0A4C">
              <w:rPr>
                <w:spacing w:val="-2"/>
                <w:sz w:val="20"/>
              </w:rPr>
              <w:t xml:space="preserve"> </w:t>
            </w:r>
            <w:r w:rsidRPr="00CB0A4C">
              <w:rPr>
                <w:sz w:val="20"/>
              </w:rPr>
              <w:t>of</w:t>
            </w:r>
            <w:r w:rsidRPr="00CB0A4C">
              <w:rPr>
                <w:spacing w:val="-4"/>
                <w:sz w:val="20"/>
              </w:rPr>
              <w:t xml:space="preserve"> </w:t>
            </w:r>
            <w:r w:rsidRPr="00CB0A4C">
              <w:rPr>
                <w:sz w:val="20"/>
              </w:rPr>
              <w:t>the</w:t>
            </w:r>
            <w:r w:rsidRPr="00CB0A4C">
              <w:rPr>
                <w:spacing w:val="-1"/>
                <w:sz w:val="20"/>
              </w:rPr>
              <w:t xml:space="preserve"> </w:t>
            </w:r>
            <w:r w:rsidRPr="00CB0A4C">
              <w:rPr>
                <w:sz w:val="20"/>
              </w:rPr>
              <w:t>following</w:t>
            </w:r>
            <w:r w:rsidRPr="00CB0A4C">
              <w:rPr>
                <w:spacing w:val="-3"/>
                <w:sz w:val="20"/>
              </w:rPr>
              <w:t xml:space="preserve"> </w:t>
            </w:r>
            <w:r w:rsidRPr="00CB0A4C">
              <w:rPr>
                <w:sz w:val="20"/>
              </w:rPr>
              <w:t>problems?</w:t>
            </w:r>
          </w:p>
        </w:tc>
        <w:tc>
          <w:tcPr>
            <w:tcW w:w="732" w:type="dxa"/>
          </w:tcPr>
          <w:p w14:paraId="13E03CF6" w14:textId="1FC5A41A"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1C8F5E92" w14:textId="4BA63956"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0A466BB2" w14:textId="77777777" w:rsidTr="00522398">
        <w:trPr>
          <w:trHeight w:val="433"/>
        </w:trPr>
        <w:tc>
          <w:tcPr>
            <w:tcW w:w="7998" w:type="dxa"/>
          </w:tcPr>
          <w:p w14:paraId="7F6B6DF3" w14:textId="77777777" w:rsidR="003620E4" w:rsidRPr="00CB0A4C" w:rsidRDefault="003620E4" w:rsidP="00745CC4">
            <w:pPr>
              <w:pStyle w:val="TableParagraph"/>
              <w:tabs>
                <w:tab w:val="left" w:pos="876"/>
              </w:tabs>
              <w:ind w:left="516" w:right="223" w:hanging="258"/>
              <w:rPr>
                <w:sz w:val="20"/>
              </w:rPr>
            </w:pPr>
            <w:r w:rsidRPr="00CB0A4C">
              <w:rPr>
                <w:sz w:val="20"/>
              </w:rPr>
              <w:t>a.</w:t>
            </w:r>
            <w:r w:rsidRPr="00CB0A4C">
              <w:rPr>
                <w:sz w:val="20"/>
              </w:rPr>
              <w:tab/>
              <w:t>Breathing</w:t>
            </w:r>
            <w:r w:rsidRPr="00CB0A4C">
              <w:rPr>
                <w:spacing w:val="-2"/>
                <w:sz w:val="20"/>
              </w:rPr>
              <w:t xml:space="preserve"> </w:t>
            </w:r>
            <w:r w:rsidRPr="00CB0A4C">
              <w:rPr>
                <w:sz w:val="20"/>
              </w:rPr>
              <w:t>or</w:t>
            </w:r>
            <w:r w:rsidRPr="00CB0A4C">
              <w:rPr>
                <w:spacing w:val="-4"/>
                <w:sz w:val="20"/>
              </w:rPr>
              <w:t xml:space="preserve"> </w:t>
            </w:r>
            <w:r w:rsidRPr="00CB0A4C">
              <w:rPr>
                <w:sz w:val="20"/>
              </w:rPr>
              <w:t>lung</w:t>
            </w:r>
            <w:r w:rsidRPr="00CB0A4C">
              <w:rPr>
                <w:spacing w:val="-3"/>
                <w:sz w:val="20"/>
              </w:rPr>
              <w:t xml:space="preserve"> </w:t>
            </w:r>
            <w:r w:rsidRPr="00CB0A4C">
              <w:rPr>
                <w:sz w:val="20"/>
              </w:rPr>
              <w:t>problems</w:t>
            </w:r>
          </w:p>
        </w:tc>
        <w:tc>
          <w:tcPr>
            <w:tcW w:w="732" w:type="dxa"/>
          </w:tcPr>
          <w:p w14:paraId="5766007B" w14:textId="295B4A09" w:rsidR="003620E4" w:rsidRPr="00CB0A4C" w:rsidRDefault="003620E4" w:rsidP="007C7949">
            <w:pPr>
              <w:pStyle w:val="TableParagraph"/>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7F2D5C9A" w14:textId="18AA5A00" w:rsidR="003620E4" w:rsidRPr="00CB0A4C" w:rsidRDefault="003620E4" w:rsidP="003620E4">
            <w:pPr>
              <w:pStyle w:val="TableParagraph"/>
              <w:ind w:right="47"/>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3620E4" w:rsidRPr="00CB0A4C" w14:paraId="7E452C63" w14:textId="77777777" w:rsidTr="00522398">
        <w:trPr>
          <w:trHeight w:val="354"/>
        </w:trPr>
        <w:tc>
          <w:tcPr>
            <w:tcW w:w="7998" w:type="dxa"/>
          </w:tcPr>
          <w:p w14:paraId="4A9E46EF" w14:textId="77777777" w:rsidR="003620E4" w:rsidRPr="00CB0A4C" w:rsidRDefault="003620E4" w:rsidP="00745CC4">
            <w:pPr>
              <w:pStyle w:val="TableParagraph"/>
              <w:tabs>
                <w:tab w:val="left" w:pos="876"/>
              </w:tabs>
              <w:ind w:left="516" w:right="223" w:hanging="258"/>
              <w:rPr>
                <w:sz w:val="20"/>
              </w:rPr>
            </w:pPr>
            <w:r w:rsidRPr="00CB0A4C">
              <w:rPr>
                <w:sz w:val="20"/>
              </w:rPr>
              <w:t>b.</w:t>
            </w:r>
            <w:r w:rsidRPr="00CB0A4C">
              <w:rPr>
                <w:sz w:val="20"/>
              </w:rPr>
              <w:tab/>
              <w:t>Heart</w:t>
            </w:r>
            <w:r w:rsidRPr="00CB0A4C">
              <w:rPr>
                <w:spacing w:val="-3"/>
                <w:sz w:val="20"/>
              </w:rPr>
              <w:t xml:space="preserve"> </w:t>
            </w:r>
            <w:r w:rsidRPr="00CB0A4C">
              <w:rPr>
                <w:sz w:val="20"/>
              </w:rPr>
              <w:t>trouble</w:t>
            </w:r>
          </w:p>
        </w:tc>
        <w:tc>
          <w:tcPr>
            <w:tcW w:w="732" w:type="dxa"/>
          </w:tcPr>
          <w:p w14:paraId="35140C4D" w14:textId="33478261" w:rsidR="003620E4" w:rsidRPr="00CB0A4C" w:rsidRDefault="003620E4" w:rsidP="007C7949">
            <w:pPr>
              <w:pStyle w:val="TableParagraph"/>
              <w:spacing w:line="254" w:lineRule="exact"/>
              <w:ind w:right="223"/>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455" w:type="dxa"/>
          </w:tcPr>
          <w:p w14:paraId="5D28B8C4" w14:textId="5DC7FD46" w:rsidR="003620E4" w:rsidRPr="00CB0A4C" w:rsidRDefault="003620E4" w:rsidP="00DC00FD">
            <w:pPr>
              <w:pStyle w:val="TableParagraph"/>
              <w:spacing w:line="254" w:lineRule="exact"/>
              <w:ind w:right="-6" w:hanging="1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bl>
    <w:p w14:paraId="3EC4D577" w14:textId="77777777" w:rsidR="00D046B7" w:rsidRPr="00CB0A4C" w:rsidRDefault="00D046B7">
      <w:pPr>
        <w:spacing w:line="254" w:lineRule="exact"/>
        <w:jc w:val="right"/>
        <w:rPr>
          <w:rFonts w:ascii="Wingdings 2" w:hAnsi="Wingdings 2"/>
          <w:sz w:val="26"/>
        </w:rPr>
        <w:sectPr w:rsidR="00D046B7" w:rsidRPr="00CB0A4C" w:rsidSect="00DD55F6">
          <w:pgSz w:w="12240" w:h="15840"/>
          <w:pgMar w:top="1397" w:right="0" w:bottom="994" w:left="936" w:header="720" w:footer="720" w:gutter="0"/>
          <w:pgBorders w:offsetFrom="page">
            <w:bottom w:val="single" w:sz="4" w:space="24" w:color="auto"/>
          </w:pgBorders>
          <w:cols w:space="720"/>
          <w:docGrid w:linePitch="299"/>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able continuation for Part A. Section 2. (Mandatory) Questions 1 through 9 below must be answered by every employee who has been selected to use any type of respirator (please circle “yes” or “no”)."/>
      </w:tblPr>
      <w:tblGrid>
        <w:gridCol w:w="7922"/>
        <w:gridCol w:w="864"/>
        <w:gridCol w:w="664"/>
      </w:tblGrid>
      <w:tr w:rsidR="00636997" w:rsidRPr="00CB0A4C" w14:paraId="1E23E751" w14:textId="77777777" w:rsidTr="00774ED3">
        <w:trPr>
          <w:trHeight w:val="444"/>
        </w:trPr>
        <w:tc>
          <w:tcPr>
            <w:tcW w:w="7922" w:type="dxa"/>
            <w:tcBorders>
              <w:bottom w:val="single" w:sz="4" w:space="0" w:color="auto"/>
            </w:tcBorders>
          </w:tcPr>
          <w:p w14:paraId="6F313044" w14:textId="465B518A" w:rsidR="00636997" w:rsidRPr="00CB0A4C" w:rsidRDefault="00636997" w:rsidP="00636997">
            <w:pPr>
              <w:pStyle w:val="TableParagraph"/>
              <w:tabs>
                <w:tab w:val="left" w:pos="769"/>
              </w:tabs>
              <w:spacing w:before="240" w:after="60"/>
              <w:ind w:left="410"/>
              <w:rPr>
                <w:sz w:val="2"/>
                <w:szCs w:val="2"/>
              </w:rPr>
            </w:pPr>
            <w:r w:rsidRPr="00CB0A4C">
              <w:rPr>
                <w:color w:val="FFFFFF" w:themeColor="background1"/>
                <w:sz w:val="2"/>
                <w:szCs w:val="2"/>
              </w:rPr>
              <w:lastRenderedPageBreak/>
              <w:t>BLANK</w:t>
            </w:r>
          </w:p>
        </w:tc>
        <w:tc>
          <w:tcPr>
            <w:tcW w:w="864" w:type="dxa"/>
            <w:tcBorders>
              <w:bottom w:val="single" w:sz="4" w:space="0" w:color="auto"/>
            </w:tcBorders>
          </w:tcPr>
          <w:p w14:paraId="4D1596F1" w14:textId="036420B6" w:rsidR="00636997" w:rsidRPr="00CB0A4C" w:rsidRDefault="00636997" w:rsidP="00636997">
            <w:pPr>
              <w:pStyle w:val="TableParagraph"/>
              <w:spacing w:before="240" w:after="60"/>
              <w:ind w:right="215"/>
              <w:jc w:val="right"/>
              <w:rPr>
                <w:rFonts w:ascii="Wingdings 2" w:hAnsi="Wingdings 2"/>
                <w:sz w:val="26"/>
              </w:rPr>
            </w:pPr>
            <w:r w:rsidRPr="00CB0A4C">
              <w:rPr>
                <w:b/>
                <w:sz w:val="20"/>
              </w:rPr>
              <w:t>YES</w:t>
            </w:r>
          </w:p>
        </w:tc>
        <w:tc>
          <w:tcPr>
            <w:tcW w:w="664" w:type="dxa"/>
            <w:tcBorders>
              <w:bottom w:val="single" w:sz="4" w:space="0" w:color="auto"/>
            </w:tcBorders>
          </w:tcPr>
          <w:p w14:paraId="504C674D" w14:textId="2F48FEEB" w:rsidR="00636997" w:rsidRPr="00CB0A4C" w:rsidRDefault="00636997" w:rsidP="00636997">
            <w:pPr>
              <w:pStyle w:val="TableParagraph"/>
              <w:spacing w:before="240" w:after="60"/>
              <w:ind w:left="-468" w:right="192" w:hanging="378"/>
              <w:jc w:val="right"/>
              <w:rPr>
                <w:rFonts w:ascii="Wingdings 2" w:hAnsi="Wingdings 2"/>
                <w:sz w:val="26"/>
              </w:rPr>
            </w:pPr>
            <w:r w:rsidRPr="00CB0A4C">
              <w:rPr>
                <w:b/>
                <w:sz w:val="20"/>
              </w:rPr>
              <w:t>NO</w:t>
            </w:r>
          </w:p>
        </w:tc>
      </w:tr>
      <w:tr w:rsidR="00D046B7" w:rsidRPr="00CB0A4C" w14:paraId="1C1CC826" w14:textId="77777777" w:rsidTr="00774ED3">
        <w:trPr>
          <w:trHeight w:val="444"/>
        </w:trPr>
        <w:tc>
          <w:tcPr>
            <w:tcW w:w="7922" w:type="dxa"/>
            <w:tcBorders>
              <w:top w:val="single" w:sz="4" w:space="0" w:color="auto"/>
            </w:tcBorders>
          </w:tcPr>
          <w:p w14:paraId="110C2141" w14:textId="77777777" w:rsidR="00D046B7" w:rsidRPr="00CB0A4C" w:rsidRDefault="009A304D" w:rsidP="00DC00FD">
            <w:pPr>
              <w:pStyle w:val="TableParagraph"/>
              <w:tabs>
                <w:tab w:val="left" w:pos="769"/>
              </w:tabs>
              <w:spacing w:before="240"/>
              <w:ind w:left="410" w:hanging="248"/>
              <w:rPr>
                <w:sz w:val="20"/>
              </w:rPr>
            </w:pPr>
            <w:r w:rsidRPr="00CB0A4C">
              <w:rPr>
                <w:sz w:val="20"/>
              </w:rPr>
              <w:t>c.</w:t>
            </w:r>
            <w:r w:rsidRPr="00CB0A4C">
              <w:rPr>
                <w:sz w:val="20"/>
              </w:rPr>
              <w:tab/>
              <w:t>Blood</w:t>
            </w:r>
            <w:r w:rsidRPr="00CB0A4C">
              <w:rPr>
                <w:spacing w:val="-4"/>
                <w:sz w:val="20"/>
              </w:rPr>
              <w:t xml:space="preserve"> </w:t>
            </w:r>
            <w:r w:rsidRPr="00CB0A4C">
              <w:rPr>
                <w:sz w:val="20"/>
              </w:rPr>
              <w:t>pressure</w:t>
            </w:r>
          </w:p>
        </w:tc>
        <w:tc>
          <w:tcPr>
            <w:tcW w:w="864" w:type="dxa"/>
            <w:tcBorders>
              <w:top w:val="single" w:sz="4" w:space="0" w:color="auto"/>
            </w:tcBorders>
          </w:tcPr>
          <w:p w14:paraId="1964853F" w14:textId="7FBA22E4" w:rsidR="00D046B7" w:rsidRPr="00CB0A4C" w:rsidRDefault="009A304D" w:rsidP="004D1E69">
            <w:pPr>
              <w:pStyle w:val="TableParagraph"/>
              <w:spacing w:before="240"/>
              <w:ind w:right="215"/>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64" w:type="dxa"/>
            <w:tcBorders>
              <w:top w:val="single" w:sz="4" w:space="0" w:color="auto"/>
            </w:tcBorders>
          </w:tcPr>
          <w:p w14:paraId="40587211" w14:textId="06FF2AED" w:rsidR="00D046B7" w:rsidRPr="00CB0A4C" w:rsidRDefault="009A304D" w:rsidP="00EE7DC7">
            <w:pPr>
              <w:pStyle w:val="TableParagraph"/>
              <w:spacing w:before="240"/>
              <w:ind w:left="-468" w:right="192" w:hanging="37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D046B7" w:rsidRPr="00CB0A4C" w14:paraId="56136838" w14:textId="77777777" w:rsidTr="00774ED3">
        <w:trPr>
          <w:trHeight w:val="430"/>
        </w:trPr>
        <w:tc>
          <w:tcPr>
            <w:tcW w:w="7922" w:type="dxa"/>
          </w:tcPr>
          <w:p w14:paraId="173728B5" w14:textId="77777777" w:rsidR="00D046B7" w:rsidRPr="00CB0A4C" w:rsidRDefault="009A304D" w:rsidP="00DC00FD">
            <w:pPr>
              <w:pStyle w:val="TableParagraph"/>
              <w:tabs>
                <w:tab w:val="left" w:pos="769"/>
              </w:tabs>
              <w:ind w:left="410" w:hanging="248"/>
              <w:rPr>
                <w:sz w:val="20"/>
              </w:rPr>
            </w:pPr>
            <w:r w:rsidRPr="00CB0A4C">
              <w:rPr>
                <w:sz w:val="20"/>
              </w:rPr>
              <w:t>d.</w:t>
            </w:r>
            <w:r w:rsidRPr="00CB0A4C">
              <w:rPr>
                <w:sz w:val="20"/>
              </w:rPr>
              <w:tab/>
              <w:t>Seizures</w:t>
            </w:r>
          </w:p>
        </w:tc>
        <w:tc>
          <w:tcPr>
            <w:tcW w:w="864" w:type="dxa"/>
          </w:tcPr>
          <w:p w14:paraId="3A21657F" w14:textId="3A33E9C1" w:rsidR="00D046B7" w:rsidRPr="00CB0A4C" w:rsidRDefault="009A304D">
            <w:pPr>
              <w:pStyle w:val="TableParagraph"/>
              <w:ind w:right="215"/>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664" w:type="dxa"/>
          </w:tcPr>
          <w:p w14:paraId="2E3F8664" w14:textId="61A0401E" w:rsidR="00D046B7" w:rsidRPr="00CB0A4C" w:rsidRDefault="009A304D" w:rsidP="00EE7DC7">
            <w:pPr>
              <w:pStyle w:val="TableParagraph"/>
              <w:ind w:left="-468" w:right="192" w:hanging="37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4E7799" w:rsidRPr="00CB0A4C" w14:paraId="5FAB3292" w14:textId="77777777" w:rsidTr="00774ED3">
        <w:trPr>
          <w:trHeight w:val="207"/>
        </w:trPr>
        <w:tc>
          <w:tcPr>
            <w:tcW w:w="7922" w:type="dxa"/>
          </w:tcPr>
          <w:p w14:paraId="6751ADA7" w14:textId="5376F87D" w:rsidR="004E7799" w:rsidRPr="00CB0A4C" w:rsidRDefault="004E7799" w:rsidP="00774ED3">
            <w:pPr>
              <w:pStyle w:val="TableParagraph"/>
              <w:numPr>
                <w:ilvl w:val="0"/>
                <w:numId w:val="7"/>
              </w:numPr>
              <w:tabs>
                <w:tab w:val="left" w:pos="252"/>
              </w:tabs>
              <w:spacing w:before="77"/>
              <w:ind w:hanging="518"/>
              <w:rPr>
                <w:sz w:val="20"/>
              </w:rPr>
            </w:pPr>
            <w:r w:rsidRPr="00CB0A4C">
              <w:rPr>
                <w:sz w:val="20"/>
              </w:rPr>
              <w:t>If</w:t>
            </w:r>
            <w:r w:rsidRPr="00CB0A4C">
              <w:rPr>
                <w:spacing w:val="-2"/>
                <w:sz w:val="20"/>
              </w:rPr>
              <w:t xml:space="preserve"> </w:t>
            </w:r>
            <w:proofErr w:type="gramStart"/>
            <w:r w:rsidRPr="00CB0A4C">
              <w:rPr>
                <w:sz w:val="20"/>
              </w:rPr>
              <w:t>you've</w:t>
            </w:r>
            <w:proofErr w:type="gramEnd"/>
            <w:r w:rsidRPr="00CB0A4C">
              <w:rPr>
                <w:spacing w:val="-1"/>
                <w:sz w:val="20"/>
              </w:rPr>
              <w:t xml:space="preserve"> </w:t>
            </w:r>
            <w:r w:rsidRPr="00CB0A4C">
              <w:rPr>
                <w:sz w:val="20"/>
              </w:rPr>
              <w:t>used</w:t>
            </w:r>
            <w:r w:rsidRPr="00CB0A4C">
              <w:rPr>
                <w:spacing w:val="-2"/>
                <w:sz w:val="20"/>
              </w:rPr>
              <w:t xml:space="preserve"> </w:t>
            </w:r>
            <w:r w:rsidRPr="00CB0A4C">
              <w:rPr>
                <w:sz w:val="20"/>
              </w:rPr>
              <w:t>a</w:t>
            </w:r>
            <w:r w:rsidRPr="00CB0A4C">
              <w:rPr>
                <w:spacing w:val="-1"/>
                <w:sz w:val="20"/>
              </w:rPr>
              <w:t xml:space="preserve"> </w:t>
            </w:r>
            <w:r w:rsidRPr="00CB0A4C">
              <w:rPr>
                <w:sz w:val="20"/>
              </w:rPr>
              <w:t>respirator,</w:t>
            </w:r>
            <w:r w:rsidRPr="00CB0A4C">
              <w:rPr>
                <w:spacing w:val="-2"/>
                <w:sz w:val="20"/>
              </w:rPr>
              <w:t xml:space="preserve"> </w:t>
            </w:r>
            <w:r w:rsidRPr="00CB0A4C">
              <w:rPr>
                <w:sz w:val="20"/>
              </w:rPr>
              <w:t>have</w:t>
            </w:r>
            <w:r w:rsidRPr="00CB0A4C">
              <w:rPr>
                <w:spacing w:val="-3"/>
                <w:sz w:val="20"/>
              </w:rPr>
              <w:t xml:space="preserve"> </w:t>
            </w:r>
            <w:r w:rsidRPr="00CB0A4C">
              <w:rPr>
                <w:sz w:val="20"/>
              </w:rPr>
              <w:t>you</w:t>
            </w:r>
            <w:r w:rsidRPr="00CB0A4C">
              <w:rPr>
                <w:spacing w:val="-1"/>
                <w:sz w:val="20"/>
              </w:rPr>
              <w:t xml:space="preserve"> </w:t>
            </w:r>
            <w:r w:rsidRPr="00CB0A4C">
              <w:rPr>
                <w:i/>
                <w:sz w:val="20"/>
              </w:rPr>
              <w:t>ever</w:t>
            </w:r>
            <w:r w:rsidRPr="00CB0A4C">
              <w:rPr>
                <w:i/>
                <w:spacing w:val="-3"/>
                <w:sz w:val="20"/>
              </w:rPr>
              <w:t xml:space="preserve"> </w:t>
            </w:r>
            <w:r w:rsidRPr="00CB0A4C">
              <w:rPr>
                <w:i/>
                <w:sz w:val="20"/>
              </w:rPr>
              <w:t>had</w:t>
            </w:r>
            <w:r w:rsidRPr="00CB0A4C">
              <w:rPr>
                <w:i/>
                <w:spacing w:val="-1"/>
                <w:sz w:val="20"/>
              </w:rPr>
              <w:t xml:space="preserve"> </w:t>
            </w:r>
            <w:r w:rsidRPr="00CB0A4C">
              <w:rPr>
                <w:sz w:val="20"/>
              </w:rPr>
              <w:t>any</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1"/>
                <w:sz w:val="20"/>
              </w:rPr>
              <w:t xml:space="preserve"> </w:t>
            </w:r>
            <w:r w:rsidRPr="00CB0A4C">
              <w:rPr>
                <w:sz w:val="20"/>
              </w:rPr>
              <w:t>following problems?</w:t>
            </w:r>
          </w:p>
        </w:tc>
        <w:tc>
          <w:tcPr>
            <w:tcW w:w="864" w:type="dxa"/>
          </w:tcPr>
          <w:p w14:paraId="437FC14D" w14:textId="1AC3318D"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17277474" w14:textId="4D50B986" w:rsidR="004E7799" w:rsidRPr="00CB0A4C" w:rsidRDefault="004E7799" w:rsidP="00EE7DC7">
            <w:pPr>
              <w:pStyle w:val="TableParagraph"/>
              <w:ind w:left="-468" w:right="192" w:hanging="37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8922CA" w:rsidRPr="00CB0A4C" w14:paraId="79260BFB" w14:textId="77777777" w:rsidTr="00774ED3">
        <w:trPr>
          <w:trHeight w:val="430"/>
        </w:trPr>
        <w:tc>
          <w:tcPr>
            <w:tcW w:w="7922" w:type="dxa"/>
          </w:tcPr>
          <w:p w14:paraId="5AF83B60" w14:textId="7A63B6DD" w:rsidR="008922CA" w:rsidRPr="00CB0A4C" w:rsidRDefault="008922CA" w:rsidP="00774ED3">
            <w:pPr>
              <w:pStyle w:val="TableParagraph"/>
              <w:tabs>
                <w:tab w:val="left" w:pos="252"/>
              </w:tabs>
              <w:spacing w:before="0"/>
              <w:ind w:left="403" w:hanging="151"/>
              <w:rPr>
                <w:sz w:val="20"/>
              </w:rPr>
            </w:pPr>
            <w:r w:rsidRPr="00CB0A4C">
              <w:rPr>
                <w:sz w:val="20"/>
              </w:rPr>
              <w:t>(If</w:t>
            </w:r>
            <w:r w:rsidRPr="00CB0A4C">
              <w:rPr>
                <w:spacing w:val="-2"/>
                <w:sz w:val="20"/>
              </w:rPr>
              <w:t xml:space="preserve"> </w:t>
            </w:r>
            <w:proofErr w:type="gramStart"/>
            <w:r w:rsidRPr="00CB0A4C">
              <w:rPr>
                <w:sz w:val="20"/>
              </w:rPr>
              <w:t>you've</w:t>
            </w:r>
            <w:proofErr w:type="gramEnd"/>
            <w:r w:rsidRPr="00CB0A4C">
              <w:rPr>
                <w:spacing w:val="-2"/>
                <w:sz w:val="20"/>
              </w:rPr>
              <w:t xml:space="preserve"> </w:t>
            </w:r>
            <w:r w:rsidRPr="00CB0A4C">
              <w:rPr>
                <w:sz w:val="20"/>
              </w:rPr>
              <w:t>never</w:t>
            </w:r>
            <w:r w:rsidRPr="00CB0A4C">
              <w:rPr>
                <w:spacing w:val="-2"/>
                <w:sz w:val="20"/>
              </w:rPr>
              <w:t xml:space="preserve"> </w:t>
            </w:r>
            <w:r w:rsidRPr="00CB0A4C">
              <w:rPr>
                <w:sz w:val="20"/>
              </w:rPr>
              <w:t>used</w:t>
            </w:r>
            <w:r w:rsidRPr="00CB0A4C">
              <w:rPr>
                <w:spacing w:val="-2"/>
                <w:sz w:val="20"/>
              </w:rPr>
              <w:t xml:space="preserve"> </w:t>
            </w:r>
            <w:r w:rsidRPr="00CB0A4C">
              <w:rPr>
                <w:sz w:val="20"/>
              </w:rPr>
              <w:t>a</w:t>
            </w:r>
            <w:r w:rsidRPr="00CB0A4C">
              <w:rPr>
                <w:spacing w:val="-1"/>
                <w:sz w:val="20"/>
              </w:rPr>
              <w:t xml:space="preserve"> </w:t>
            </w:r>
            <w:r w:rsidRPr="00CB0A4C">
              <w:rPr>
                <w:sz w:val="20"/>
              </w:rPr>
              <w:t>respirator,</w:t>
            </w:r>
            <w:r w:rsidRPr="00CB0A4C">
              <w:rPr>
                <w:spacing w:val="-4"/>
                <w:sz w:val="20"/>
              </w:rPr>
              <w:t xml:space="preserve"> </w:t>
            </w:r>
            <w:r w:rsidRPr="00CB0A4C">
              <w:rPr>
                <w:sz w:val="20"/>
              </w:rPr>
              <w:t>check</w:t>
            </w:r>
            <w:r w:rsidRPr="00CB0A4C">
              <w:rPr>
                <w:spacing w:val="-1"/>
                <w:sz w:val="20"/>
              </w:rPr>
              <w:t xml:space="preserve"> </w:t>
            </w:r>
            <w:r w:rsidRPr="00CB0A4C">
              <w:rPr>
                <w:sz w:val="20"/>
              </w:rPr>
              <w:t>the</w:t>
            </w:r>
            <w:r w:rsidRPr="00CB0A4C">
              <w:rPr>
                <w:spacing w:val="-3"/>
                <w:sz w:val="20"/>
              </w:rPr>
              <w:t xml:space="preserve"> </w:t>
            </w:r>
            <w:r w:rsidRPr="00CB0A4C">
              <w:rPr>
                <w:sz w:val="20"/>
              </w:rPr>
              <w:t>following space</w:t>
            </w:r>
            <w:r w:rsidRPr="00CB0A4C">
              <w:rPr>
                <w:spacing w:val="-1"/>
                <w:sz w:val="20"/>
              </w:rPr>
              <w:t xml:space="preserve"> </w:t>
            </w:r>
            <w:r w:rsidRPr="00CB0A4C">
              <w:rPr>
                <w:sz w:val="20"/>
              </w:rPr>
              <w:t>and</w:t>
            </w:r>
            <w:r w:rsidRPr="00CB0A4C">
              <w:rPr>
                <w:spacing w:val="-1"/>
                <w:sz w:val="20"/>
              </w:rPr>
              <w:t xml:space="preserve"> </w:t>
            </w:r>
            <w:r w:rsidRPr="00CB0A4C">
              <w:rPr>
                <w:sz w:val="20"/>
              </w:rPr>
              <w:t>go</w:t>
            </w:r>
            <w:r w:rsidRPr="00CB0A4C">
              <w:rPr>
                <w:spacing w:val="-3"/>
                <w:sz w:val="20"/>
              </w:rPr>
              <w:t xml:space="preserve"> </w:t>
            </w:r>
            <w:r w:rsidRPr="00CB0A4C">
              <w:rPr>
                <w:sz w:val="20"/>
              </w:rPr>
              <w:t>to</w:t>
            </w:r>
            <w:r w:rsidRPr="00CB0A4C">
              <w:rPr>
                <w:spacing w:val="-1"/>
                <w:sz w:val="20"/>
              </w:rPr>
              <w:t xml:space="preserve"> </w:t>
            </w:r>
            <w:r w:rsidRPr="00CB0A4C">
              <w:rPr>
                <w:sz w:val="20"/>
              </w:rPr>
              <w:t>question</w:t>
            </w:r>
            <w:r w:rsidRPr="00CB0A4C">
              <w:rPr>
                <w:spacing w:val="-1"/>
                <w:sz w:val="20"/>
              </w:rPr>
              <w:t xml:space="preserve"> </w:t>
            </w:r>
            <w:r w:rsidRPr="00CB0A4C">
              <w:rPr>
                <w:sz w:val="20"/>
              </w:rPr>
              <w:t>9</w:t>
            </w:r>
            <w:r w:rsidRPr="00CB0A4C">
              <w:rPr>
                <w:rFonts w:ascii="Arial" w:hAnsi="Arial"/>
                <w:sz w:val="20"/>
              </w:rPr>
              <w:t>.</w:t>
            </w:r>
            <w:r w:rsidRPr="00CB0A4C">
              <w:rPr>
                <w:rFonts w:ascii="Arial" w:hAnsi="Arial"/>
                <w:spacing w:val="-10"/>
                <w:sz w:val="20"/>
              </w:rPr>
              <w:t xml:space="preserve"> </w:t>
            </w:r>
            <w:r w:rsidRPr="00CB0A4C">
              <w:rPr>
                <w:rFonts w:ascii="Wingdings 2" w:hAnsi="Wingdings 2"/>
                <w:sz w:val="20"/>
              </w:rPr>
              <w:t></w:t>
            </w:r>
            <w:r w:rsidRPr="00CB0A4C">
              <w:rPr>
                <w:sz w:val="20"/>
              </w:rPr>
              <w:t>)</w:t>
            </w:r>
          </w:p>
        </w:tc>
        <w:tc>
          <w:tcPr>
            <w:tcW w:w="864" w:type="dxa"/>
          </w:tcPr>
          <w:p w14:paraId="000AB456" w14:textId="356E38FC" w:rsidR="008922CA" w:rsidRPr="00CB0A4C" w:rsidRDefault="008922CA" w:rsidP="008922CA">
            <w:pPr>
              <w:pStyle w:val="TableParagraph"/>
              <w:ind w:right="126"/>
              <w:jc w:val="right"/>
              <w:rPr>
                <w:color w:val="FFFFFF" w:themeColor="background1"/>
                <w:sz w:val="2"/>
                <w:szCs w:val="2"/>
              </w:rPr>
            </w:pPr>
            <w:r w:rsidRPr="00CB0A4C">
              <w:rPr>
                <w:color w:val="FFFFFF" w:themeColor="background1"/>
                <w:sz w:val="2"/>
                <w:szCs w:val="2"/>
              </w:rPr>
              <w:t>BLANK</w:t>
            </w:r>
          </w:p>
        </w:tc>
        <w:tc>
          <w:tcPr>
            <w:tcW w:w="664" w:type="dxa"/>
          </w:tcPr>
          <w:p w14:paraId="35B4EE48" w14:textId="08AADC6B" w:rsidR="008922CA" w:rsidRPr="00CB0A4C" w:rsidRDefault="008922CA" w:rsidP="00EE7DC7">
            <w:pPr>
              <w:pStyle w:val="TableParagraph"/>
              <w:ind w:left="-468" w:right="192" w:hanging="378"/>
              <w:jc w:val="right"/>
              <w:rPr>
                <w:b/>
                <w:color w:val="FFFFFF" w:themeColor="background1"/>
                <w:sz w:val="16"/>
                <w:szCs w:val="16"/>
              </w:rPr>
            </w:pPr>
            <w:r w:rsidRPr="00CB0A4C">
              <w:rPr>
                <w:color w:val="FFFFFF" w:themeColor="background1"/>
                <w:sz w:val="2"/>
                <w:szCs w:val="2"/>
              </w:rPr>
              <w:t>BLANK</w:t>
            </w:r>
          </w:p>
        </w:tc>
      </w:tr>
      <w:tr w:rsidR="004E7799" w:rsidRPr="00CB0A4C" w14:paraId="1A0520B5" w14:textId="77777777" w:rsidTr="00774ED3">
        <w:trPr>
          <w:trHeight w:val="430"/>
        </w:trPr>
        <w:tc>
          <w:tcPr>
            <w:tcW w:w="7922" w:type="dxa"/>
          </w:tcPr>
          <w:p w14:paraId="5976C144" w14:textId="004616B2" w:rsidR="004E7799" w:rsidRPr="00CB0A4C" w:rsidRDefault="004E7799" w:rsidP="00774ED3">
            <w:pPr>
              <w:pStyle w:val="TableParagraph"/>
              <w:numPr>
                <w:ilvl w:val="1"/>
                <w:numId w:val="7"/>
              </w:numPr>
              <w:tabs>
                <w:tab w:val="left" w:pos="612"/>
              </w:tabs>
              <w:spacing w:before="0"/>
              <w:ind w:left="763" w:hanging="511"/>
              <w:rPr>
                <w:sz w:val="20"/>
              </w:rPr>
            </w:pPr>
            <w:r w:rsidRPr="00CB0A4C">
              <w:rPr>
                <w:sz w:val="20"/>
              </w:rPr>
              <w:t>Eye</w:t>
            </w:r>
            <w:r w:rsidRPr="00CB0A4C">
              <w:rPr>
                <w:spacing w:val="-1"/>
                <w:sz w:val="20"/>
              </w:rPr>
              <w:t xml:space="preserve"> </w:t>
            </w:r>
            <w:r w:rsidRPr="00CB0A4C">
              <w:rPr>
                <w:sz w:val="20"/>
              </w:rPr>
              <w:t>irritation</w:t>
            </w:r>
          </w:p>
        </w:tc>
        <w:tc>
          <w:tcPr>
            <w:tcW w:w="864" w:type="dxa"/>
          </w:tcPr>
          <w:p w14:paraId="3BE13208" w14:textId="19A78C89" w:rsidR="004E7799" w:rsidRPr="00CB0A4C" w:rsidRDefault="004E7799" w:rsidP="00774ED3">
            <w:pPr>
              <w:pStyle w:val="TableParagraph"/>
              <w:spacing w:before="0"/>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49493F10" w14:textId="4BC71393" w:rsidR="004E7799" w:rsidRPr="00CB0A4C" w:rsidRDefault="004E7799" w:rsidP="00774ED3">
            <w:pPr>
              <w:pStyle w:val="TableParagraph"/>
              <w:spacing w:before="0"/>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653D573B" w14:textId="77777777" w:rsidTr="00774ED3">
        <w:trPr>
          <w:trHeight w:val="430"/>
        </w:trPr>
        <w:tc>
          <w:tcPr>
            <w:tcW w:w="7922" w:type="dxa"/>
          </w:tcPr>
          <w:p w14:paraId="20E15636" w14:textId="1CE0DF1F" w:rsidR="004E7799" w:rsidRPr="00CB0A4C" w:rsidRDefault="004E7799" w:rsidP="00774ED3">
            <w:pPr>
              <w:pStyle w:val="TableParagraph"/>
              <w:numPr>
                <w:ilvl w:val="1"/>
                <w:numId w:val="7"/>
              </w:numPr>
              <w:tabs>
                <w:tab w:val="left" w:pos="612"/>
              </w:tabs>
              <w:spacing w:before="0"/>
              <w:ind w:hanging="511"/>
              <w:rPr>
                <w:sz w:val="20"/>
              </w:rPr>
            </w:pPr>
            <w:r w:rsidRPr="00CB0A4C">
              <w:rPr>
                <w:sz w:val="20"/>
              </w:rPr>
              <w:t>Skin</w:t>
            </w:r>
            <w:r w:rsidRPr="00CB0A4C">
              <w:rPr>
                <w:spacing w:val="-1"/>
                <w:sz w:val="20"/>
              </w:rPr>
              <w:t xml:space="preserve"> </w:t>
            </w:r>
            <w:r w:rsidRPr="00CB0A4C">
              <w:rPr>
                <w:sz w:val="20"/>
              </w:rPr>
              <w:t>allergies or</w:t>
            </w:r>
            <w:r w:rsidRPr="00CB0A4C">
              <w:rPr>
                <w:spacing w:val="-1"/>
                <w:sz w:val="20"/>
              </w:rPr>
              <w:t xml:space="preserve"> </w:t>
            </w:r>
            <w:r w:rsidRPr="00CB0A4C">
              <w:rPr>
                <w:sz w:val="20"/>
              </w:rPr>
              <w:t>rashes</w:t>
            </w:r>
          </w:p>
        </w:tc>
        <w:tc>
          <w:tcPr>
            <w:tcW w:w="864" w:type="dxa"/>
          </w:tcPr>
          <w:p w14:paraId="7FB529AF" w14:textId="5DF23EB9" w:rsidR="004E7799" w:rsidRPr="00CB0A4C" w:rsidRDefault="004E7799" w:rsidP="00774ED3">
            <w:pPr>
              <w:pStyle w:val="TableParagraph"/>
              <w:spacing w:before="0"/>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640D1722" w14:textId="315D1FF1" w:rsidR="004E7799" w:rsidRPr="00CB0A4C" w:rsidRDefault="004E7799" w:rsidP="00774ED3">
            <w:pPr>
              <w:pStyle w:val="TableParagraph"/>
              <w:spacing w:before="0"/>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02563188" w14:textId="77777777" w:rsidTr="00774ED3">
        <w:trPr>
          <w:trHeight w:val="430"/>
        </w:trPr>
        <w:tc>
          <w:tcPr>
            <w:tcW w:w="7922" w:type="dxa"/>
          </w:tcPr>
          <w:p w14:paraId="4FB9BC45" w14:textId="13DB41C9" w:rsidR="004E7799" w:rsidRPr="00CB0A4C" w:rsidRDefault="004E7799" w:rsidP="00774ED3">
            <w:pPr>
              <w:pStyle w:val="TableParagraph"/>
              <w:numPr>
                <w:ilvl w:val="0"/>
                <w:numId w:val="43"/>
              </w:numPr>
              <w:tabs>
                <w:tab w:val="left" w:pos="612"/>
              </w:tabs>
              <w:spacing w:before="0"/>
              <w:ind w:hanging="511"/>
              <w:rPr>
                <w:sz w:val="20"/>
              </w:rPr>
            </w:pPr>
            <w:r w:rsidRPr="00CB0A4C">
              <w:rPr>
                <w:sz w:val="20"/>
              </w:rPr>
              <w:t>Anxiety</w:t>
            </w:r>
          </w:p>
        </w:tc>
        <w:tc>
          <w:tcPr>
            <w:tcW w:w="864" w:type="dxa"/>
          </w:tcPr>
          <w:p w14:paraId="237875B7" w14:textId="07BCE603" w:rsidR="004E7799" w:rsidRPr="00CB0A4C" w:rsidRDefault="004E7799" w:rsidP="00774ED3">
            <w:pPr>
              <w:pStyle w:val="TableParagraph"/>
              <w:spacing w:before="0"/>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5F48AE5E" w14:textId="74D0AB46" w:rsidR="004E7799" w:rsidRPr="00CB0A4C" w:rsidRDefault="004E7799" w:rsidP="00774ED3">
            <w:pPr>
              <w:pStyle w:val="TableParagraph"/>
              <w:spacing w:before="0"/>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508522D5" w14:textId="77777777" w:rsidTr="00774ED3">
        <w:trPr>
          <w:trHeight w:val="430"/>
        </w:trPr>
        <w:tc>
          <w:tcPr>
            <w:tcW w:w="7922" w:type="dxa"/>
          </w:tcPr>
          <w:p w14:paraId="13D7EF68" w14:textId="73F47C28" w:rsidR="004E7799" w:rsidRPr="00CB0A4C" w:rsidRDefault="004E7799" w:rsidP="00774ED3">
            <w:pPr>
              <w:pStyle w:val="TableParagraph"/>
              <w:numPr>
                <w:ilvl w:val="0"/>
                <w:numId w:val="45"/>
              </w:numPr>
              <w:tabs>
                <w:tab w:val="left" w:pos="612"/>
              </w:tabs>
              <w:spacing w:before="0"/>
              <w:ind w:hanging="511"/>
              <w:rPr>
                <w:sz w:val="20"/>
              </w:rPr>
            </w:pPr>
            <w:r w:rsidRPr="00CB0A4C">
              <w:rPr>
                <w:sz w:val="20"/>
              </w:rPr>
              <w:t>General</w:t>
            </w:r>
            <w:r w:rsidRPr="00CB0A4C">
              <w:rPr>
                <w:spacing w:val="-2"/>
                <w:sz w:val="20"/>
              </w:rPr>
              <w:t xml:space="preserve"> </w:t>
            </w:r>
            <w:r w:rsidRPr="00CB0A4C">
              <w:rPr>
                <w:sz w:val="20"/>
              </w:rPr>
              <w:t>weakness</w:t>
            </w:r>
            <w:r w:rsidRPr="00CB0A4C">
              <w:rPr>
                <w:spacing w:val="-3"/>
                <w:sz w:val="20"/>
              </w:rPr>
              <w:t xml:space="preserve"> </w:t>
            </w:r>
            <w:r w:rsidRPr="00CB0A4C">
              <w:rPr>
                <w:sz w:val="20"/>
              </w:rPr>
              <w:t>or</w:t>
            </w:r>
            <w:r w:rsidRPr="00CB0A4C">
              <w:rPr>
                <w:spacing w:val="-2"/>
                <w:sz w:val="20"/>
              </w:rPr>
              <w:t xml:space="preserve"> </w:t>
            </w:r>
            <w:r w:rsidRPr="00CB0A4C">
              <w:rPr>
                <w:sz w:val="20"/>
              </w:rPr>
              <w:t>fatigue</w:t>
            </w:r>
          </w:p>
        </w:tc>
        <w:tc>
          <w:tcPr>
            <w:tcW w:w="864" w:type="dxa"/>
          </w:tcPr>
          <w:p w14:paraId="5E0834D5" w14:textId="6F7F9095" w:rsidR="004E7799" w:rsidRPr="00CB0A4C" w:rsidRDefault="004E7799" w:rsidP="00774ED3">
            <w:pPr>
              <w:pStyle w:val="TableParagraph"/>
              <w:spacing w:before="0"/>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7BDFB73A" w14:textId="0BDA94C0" w:rsidR="004E7799" w:rsidRPr="00CB0A4C" w:rsidRDefault="004E7799" w:rsidP="00774ED3">
            <w:pPr>
              <w:pStyle w:val="TableParagraph"/>
              <w:spacing w:before="0"/>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6C8246A4" w14:textId="77777777" w:rsidTr="00774ED3">
        <w:trPr>
          <w:trHeight w:val="430"/>
        </w:trPr>
        <w:tc>
          <w:tcPr>
            <w:tcW w:w="7922" w:type="dxa"/>
          </w:tcPr>
          <w:p w14:paraId="63350B9A" w14:textId="0F0B17B0" w:rsidR="004E7799" w:rsidRPr="00CB0A4C" w:rsidRDefault="004E7799" w:rsidP="00774ED3">
            <w:pPr>
              <w:pStyle w:val="TableParagraph"/>
              <w:numPr>
                <w:ilvl w:val="0"/>
                <w:numId w:val="46"/>
              </w:numPr>
              <w:tabs>
                <w:tab w:val="left" w:pos="612"/>
              </w:tabs>
              <w:spacing w:before="0"/>
              <w:ind w:hanging="511"/>
              <w:rPr>
                <w:sz w:val="20"/>
              </w:rPr>
            </w:pPr>
            <w:r w:rsidRPr="00CB0A4C">
              <w:rPr>
                <w:sz w:val="20"/>
              </w:rPr>
              <w:t>Any</w:t>
            </w:r>
            <w:r w:rsidRPr="00CB0A4C">
              <w:rPr>
                <w:spacing w:val="-1"/>
                <w:sz w:val="20"/>
              </w:rPr>
              <w:t xml:space="preserve"> </w:t>
            </w:r>
            <w:r w:rsidRPr="00CB0A4C">
              <w:rPr>
                <w:sz w:val="20"/>
              </w:rPr>
              <w:t>other</w:t>
            </w:r>
            <w:r w:rsidRPr="00CB0A4C">
              <w:rPr>
                <w:spacing w:val="-1"/>
                <w:sz w:val="20"/>
              </w:rPr>
              <w:t xml:space="preserve"> </w:t>
            </w:r>
            <w:r w:rsidRPr="00CB0A4C">
              <w:rPr>
                <w:sz w:val="20"/>
              </w:rPr>
              <w:t>problem that</w:t>
            </w:r>
            <w:r w:rsidRPr="00CB0A4C">
              <w:rPr>
                <w:spacing w:val="-3"/>
                <w:sz w:val="20"/>
              </w:rPr>
              <w:t xml:space="preserve"> </w:t>
            </w:r>
            <w:r w:rsidRPr="00CB0A4C">
              <w:rPr>
                <w:sz w:val="20"/>
              </w:rPr>
              <w:t>interferes</w:t>
            </w:r>
            <w:r w:rsidRPr="00CB0A4C">
              <w:rPr>
                <w:spacing w:val="-1"/>
                <w:sz w:val="20"/>
              </w:rPr>
              <w:t xml:space="preserve"> </w:t>
            </w:r>
            <w:r w:rsidRPr="00CB0A4C">
              <w:rPr>
                <w:sz w:val="20"/>
              </w:rPr>
              <w:t>with</w:t>
            </w:r>
            <w:r w:rsidRPr="00CB0A4C">
              <w:rPr>
                <w:spacing w:val="-1"/>
                <w:sz w:val="20"/>
              </w:rPr>
              <w:t xml:space="preserve"> </w:t>
            </w:r>
            <w:r w:rsidRPr="00CB0A4C">
              <w:rPr>
                <w:sz w:val="20"/>
              </w:rPr>
              <w:t>your</w:t>
            </w:r>
            <w:r w:rsidRPr="00CB0A4C">
              <w:rPr>
                <w:spacing w:val="-1"/>
                <w:sz w:val="20"/>
              </w:rPr>
              <w:t xml:space="preserve"> </w:t>
            </w:r>
            <w:r w:rsidRPr="00CB0A4C">
              <w:rPr>
                <w:sz w:val="20"/>
              </w:rPr>
              <w:t>use</w:t>
            </w:r>
            <w:r w:rsidRPr="00CB0A4C">
              <w:rPr>
                <w:spacing w:val="-1"/>
                <w:sz w:val="20"/>
              </w:rPr>
              <w:t xml:space="preserve"> </w:t>
            </w:r>
            <w:r w:rsidRPr="00CB0A4C">
              <w:rPr>
                <w:sz w:val="20"/>
              </w:rPr>
              <w:t>of</w:t>
            </w:r>
            <w:r w:rsidRPr="00CB0A4C">
              <w:rPr>
                <w:spacing w:val="-1"/>
                <w:sz w:val="20"/>
              </w:rPr>
              <w:t xml:space="preserve"> </w:t>
            </w:r>
            <w:r w:rsidRPr="00CB0A4C">
              <w:rPr>
                <w:sz w:val="20"/>
              </w:rPr>
              <w:t>a</w:t>
            </w:r>
            <w:r w:rsidRPr="00CB0A4C">
              <w:rPr>
                <w:spacing w:val="-1"/>
                <w:sz w:val="20"/>
              </w:rPr>
              <w:t xml:space="preserve"> </w:t>
            </w:r>
            <w:r w:rsidRPr="00CB0A4C">
              <w:rPr>
                <w:sz w:val="20"/>
              </w:rPr>
              <w:t>respirator</w:t>
            </w:r>
          </w:p>
        </w:tc>
        <w:tc>
          <w:tcPr>
            <w:tcW w:w="864" w:type="dxa"/>
          </w:tcPr>
          <w:p w14:paraId="050B0BA9" w14:textId="2CEB0931" w:rsidR="004E7799" w:rsidRPr="00CB0A4C" w:rsidRDefault="004E7799" w:rsidP="00774ED3">
            <w:pPr>
              <w:pStyle w:val="TableParagraph"/>
              <w:spacing w:before="0"/>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13CAF76A" w14:textId="4FCC5A3E" w:rsidR="004E7799" w:rsidRPr="00CB0A4C" w:rsidRDefault="004E7799" w:rsidP="00774ED3">
            <w:pPr>
              <w:pStyle w:val="TableParagraph"/>
              <w:spacing w:before="0"/>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2F38A8" w:rsidRPr="00CB0A4C" w14:paraId="63EAB339" w14:textId="77777777" w:rsidTr="00774ED3">
        <w:trPr>
          <w:trHeight w:val="723"/>
        </w:trPr>
        <w:tc>
          <w:tcPr>
            <w:tcW w:w="7922" w:type="dxa"/>
          </w:tcPr>
          <w:p w14:paraId="306D58E1" w14:textId="77777777" w:rsidR="002F38A8" w:rsidRPr="00CB0A4C" w:rsidRDefault="002F38A8" w:rsidP="00774ED3">
            <w:pPr>
              <w:pStyle w:val="TableParagraph"/>
              <w:numPr>
                <w:ilvl w:val="0"/>
                <w:numId w:val="7"/>
              </w:numPr>
              <w:tabs>
                <w:tab w:val="left" w:pos="252"/>
              </w:tabs>
              <w:spacing w:before="0" w:line="223" w:lineRule="auto"/>
              <w:ind w:left="252" w:right="405" w:hanging="360"/>
              <w:rPr>
                <w:sz w:val="20"/>
              </w:rPr>
            </w:pPr>
            <w:r w:rsidRPr="00CB0A4C">
              <w:rPr>
                <w:sz w:val="20"/>
              </w:rPr>
              <w:t>Would you like to talk to the healthcare professional who will review this questionnaire</w:t>
            </w:r>
            <w:r w:rsidRPr="00CB0A4C">
              <w:rPr>
                <w:spacing w:val="-43"/>
                <w:sz w:val="20"/>
              </w:rPr>
              <w:t xml:space="preserve"> </w:t>
            </w:r>
            <w:r w:rsidRPr="00CB0A4C">
              <w:rPr>
                <w:sz w:val="20"/>
              </w:rPr>
              <w:t>about</w:t>
            </w:r>
            <w:r w:rsidRPr="00CB0A4C">
              <w:rPr>
                <w:spacing w:val="-2"/>
                <w:sz w:val="20"/>
              </w:rPr>
              <w:t xml:space="preserve"> </w:t>
            </w:r>
            <w:r w:rsidRPr="00CB0A4C">
              <w:rPr>
                <w:sz w:val="20"/>
              </w:rPr>
              <w:t>your</w:t>
            </w:r>
            <w:r w:rsidRPr="00CB0A4C">
              <w:rPr>
                <w:spacing w:val="-1"/>
                <w:sz w:val="20"/>
              </w:rPr>
              <w:t xml:space="preserve"> </w:t>
            </w:r>
            <w:r w:rsidRPr="00CB0A4C">
              <w:rPr>
                <w:sz w:val="20"/>
              </w:rPr>
              <w:t>answers</w:t>
            </w:r>
            <w:r w:rsidRPr="00CB0A4C">
              <w:rPr>
                <w:spacing w:val="-2"/>
                <w:sz w:val="20"/>
              </w:rPr>
              <w:t xml:space="preserve"> </w:t>
            </w:r>
            <w:r w:rsidRPr="00CB0A4C">
              <w:rPr>
                <w:sz w:val="20"/>
              </w:rPr>
              <w:t>to</w:t>
            </w:r>
            <w:r w:rsidRPr="00CB0A4C">
              <w:rPr>
                <w:spacing w:val="-1"/>
                <w:sz w:val="20"/>
              </w:rPr>
              <w:t xml:space="preserve"> </w:t>
            </w:r>
            <w:r w:rsidRPr="00CB0A4C">
              <w:rPr>
                <w:sz w:val="20"/>
              </w:rPr>
              <w:t>this</w:t>
            </w:r>
            <w:r w:rsidRPr="00CB0A4C">
              <w:rPr>
                <w:spacing w:val="-1"/>
                <w:sz w:val="20"/>
              </w:rPr>
              <w:t xml:space="preserve"> </w:t>
            </w:r>
            <w:r w:rsidRPr="00CB0A4C">
              <w:rPr>
                <w:sz w:val="20"/>
              </w:rPr>
              <w:t>questionnaire?</w:t>
            </w:r>
          </w:p>
        </w:tc>
        <w:tc>
          <w:tcPr>
            <w:tcW w:w="864" w:type="dxa"/>
          </w:tcPr>
          <w:p w14:paraId="0B6D6637" w14:textId="34FE8048" w:rsidR="002F38A8" w:rsidRPr="00CB0A4C" w:rsidRDefault="002F38A8" w:rsidP="00774ED3">
            <w:pPr>
              <w:pStyle w:val="TableParagraph"/>
              <w:spacing w:before="0"/>
              <w:ind w:right="216"/>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49D0A22F" w14:textId="1887F925" w:rsidR="002F38A8" w:rsidRPr="00CB0A4C" w:rsidRDefault="002F38A8" w:rsidP="00774ED3">
            <w:pPr>
              <w:pStyle w:val="TableParagraph"/>
              <w:spacing w:before="0"/>
              <w:ind w:left="-702" w:right="168" w:hanging="90"/>
              <w:jc w:val="right"/>
              <w:rPr>
                <w:rFonts w:ascii="Wingdings 2" w:hAnsi="Wingdings 2"/>
                <w:sz w:val="26"/>
              </w:rPr>
            </w:pPr>
            <w:r w:rsidRPr="00CB0A4C">
              <w:rPr>
                <w:rFonts w:ascii="Wingdings 2" w:hAnsi="Wingdings 2"/>
                <w:sz w:val="26"/>
              </w:rPr>
              <w:t></w:t>
            </w:r>
            <w:r w:rsidRPr="00CB0A4C">
              <w:rPr>
                <w:rFonts w:ascii="Wingdings 2" w:hAnsi="Wingdings 2"/>
                <w:sz w:val="26"/>
              </w:rPr>
              <w:t></w:t>
            </w:r>
            <w:r w:rsidRPr="00CB0A4C">
              <w:rPr>
                <w:b/>
                <w:color w:val="FFFFFF" w:themeColor="background1"/>
                <w:sz w:val="2"/>
                <w:szCs w:val="2"/>
              </w:rPr>
              <w:t xml:space="preserve"> NO</w:t>
            </w:r>
          </w:p>
        </w:tc>
      </w:tr>
      <w:tr w:rsidR="008922CA" w:rsidRPr="00CB0A4C" w14:paraId="67D0C29F" w14:textId="77777777" w:rsidTr="00774ED3">
        <w:trPr>
          <w:trHeight w:val="723"/>
        </w:trPr>
        <w:tc>
          <w:tcPr>
            <w:tcW w:w="7922" w:type="dxa"/>
          </w:tcPr>
          <w:p w14:paraId="3103B55A" w14:textId="7AC793ED" w:rsidR="008922CA" w:rsidRPr="00CB0A4C" w:rsidRDefault="008922CA" w:rsidP="00774ED3">
            <w:pPr>
              <w:pStyle w:val="TableParagraph"/>
              <w:tabs>
                <w:tab w:val="left" w:pos="409"/>
                <w:tab w:val="left" w:pos="410"/>
              </w:tabs>
              <w:spacing w:before="178" w:line="223" w:lineRule="auto"/>
              <w:ind w:right="405" w:hanging="18"/>
              <w:rPr>
                <w:sz w:val="20"/>
              </w:rPr>
            </w:pPr>
            <w:proofErr w:type="gramStart"/>
            <w:r w:rsidRPr="00CB0A4C">
              <w:rPr>
                <w:sz w:val="20"/>
              </w:rPr>
              <w:t>Questions 10 to 15 below must be answered by every employee who has been selected to use either a</w:t>
            </w:r>
            <w:r w:rsidRPr="00CB0A4C">
              <w:rPr>
                <w:sz w:val="20"/>
              </w:rPr>
              <w:br/>
              <w:t>full-</w:t>
            </w:r>
            <w:proofErr w:type="spellStart"/>
            <w:r w:rsidRPr="00CB0A4C">
              <w:rPr>
                <w:sz w:val="20"/>
              </w:rPr>
              <w:t>facepiece</w:t>
            </w:r>
            <w:proofErr w:type="spellEnd"/>
            <w:r w:rsidRPr="00CB0A4C">
              <w:rPr>
                <w:spacing w:val="-3"/>
                <w:sz w:val="20"/>
              </w:rPr>
              <w:t xml:space="preserve"> </w:t>
            </w:r>
            <w:r w:rsidRPr="00CB0A4C">
              <w:rPr>
                <w:sz w:val="20"/>
              </w:rPr>
              <w:t>respirator</w:t>
            </w:r>
            <w:r w:rsidRPr="00CB0A4C">
              <w:rPr>
                <w:spacing w:val="-3"/>
                <w:sz w:val="20"/>
              </w:rPr>
              <w:t xml:space="preserve"> </w:t>
            </w:r>
            <w:r w:rsidRPr="00CB0A4C">
              <w:rPr>
                <w:sz w:val="20"/>
              </w:rPr>
              <w:t>or</w:t>
            </w:r>
            <w:r w:rsidRPr="00CB0A4C">
              <w:rPr>
                <w:spacing w:val="-4"/>
                <w:sz w:val="20"/>
              </w:rPr>
              <w:t xml:space="preserve"> </w:t>
            </w:r>
            <w:r w:rsidRPr="00CB0A4C">
              <w:rPr>
                <w:sz w:val="20"/>
              </w:rPr>
              <w:t>a</w:t>
            </w:r>
            <w:r w:rsidRPr="00CB0A4C">
              <w:rPr>
                <w:spacing w:val="-2"/>
                <w:sz w:val="20"/>
              </w:rPr>
              <w:t xml:space="preserve"> </w:t>
            </w:r>
            <w:r w:rsidRPr="00CB0A4C">
              <w:rPr>
                <w:sz w:val="20"/>
              </w:rPr>
              <w:t>self-contained</w:t>
            </w:r>
            <w:r w:rsidRPr="00CB0A4C">
              <w:rPr>
                <w:spacing w:val="-3"/>
                <w:sz w:val="20"/>
              </w:rPr>
              <w:t xml:space="preserve"> </w:t>
            </w:r>
            <w:r w:rsidRPr="00CB0A4C">
              <w:rPr>
                <w:sz w:val="20"/>
              </w:rPr>
              <w:t>breathing</w:t>
            </w:r>
            <w:r w:rsidRPr="00CB0A4C">
              <w:rPr>
                <w:spacing w:val="-3"/>
                <w:sz w:val="20"/>
              </w:rPr>
              <w:t xml:space="preserve"> </w:t>
            </w:r>
            <w:r w:rsidRPr="00CB0A4C">
              <w:rPr>
                <w:sz w:val="20"/>
              </w:rPr>
              <w:t>apparatus</w:t>
            </w:r>
            <w:r w:rsidRPr="00CB0A4C">
              <w:rPr>
                <w:spacing w:val="-3"/>
                <w:sz w:val="20"/>
              </w:rPr>
              <w:t xml:space="preserve"> </w:t>
            </w:r>
            <w:r w:rsidRPr="00CB0A4C">
              <w:rPr>
                <w:sz w:val="20"/>
              </w:rPr>
              <w:t>(SCBA)</w:t>
            </w:r>
            <w:proofErr w:type="gramEnd"/>
            <w:r w:rsidRPr="00CB0A4C">
              <w:rPr>
                <w:sz w:val="20"/>
              </w:rPr>
              <w:t>.</w:t>
            </w:r>
            <w:r w:rsidRPr="00CB0A4C">
              <w:rPr>
                <w:spacing w:val="-4"/>
                <w:sz w:val="20"/>
              </w:rPr>
              <w:t xml:space="preserve"> </w:t>
            </w:r>
            <w:r w:rsidRPr="00CB0A4C">
              <w:rPr>
                <w:sz w:val="20"/>
              </w:rPr>
              <w:t>For</w:t>
            </w:r>
            <w:r w:rsidRPr="00CB0A4C">
              <w:rPr>
                <w:spacing w:val="-4"/>
                <w:sz w:val="20"/>
              </w:rPr>
              <w:t xml:space="preserve"> </w:t>
            </w:r>
            <w:r w:rsidRPr="00CB0A4C">
              <w:rPr>
                <w:sz w:val="20"/>
              </w:rPr>
              <w:t>employees</w:t>
            </w:r>
            <w:r w:rsidRPr="00CB0A4C">
              <w:rPr>
                <w:spacing w:val="-3"/>
                <w:sz w:val="20"/>
              </w:rPr>
              <w:t xml:space="preserve"> </w:t>
            </w:r>
            <w:r w:rsidRPr="00CB0A4C">
              <w:rPr>
                <w:sz w:val="20"/>
              </w:rPr>
              <w:t>who</w:t>
            </w:r>
            <w:r w:rsidRPr="00CB0A4C">
              <w:rPr>
                <w:spacing w:val="-3"/>
                <w:sz w:val="20"/>
              </w:rPr>
              <w:t xml:space="preserve"> </w:t>
            </w:r>
            <w:proofErr w:type="gramStart"/>
            <w:r w:rsidRPr="00CB0A4C">
              <w:rPr>
                <w:sz w:val="20"/>
              </w:rPr>
              <w:t>have</w:t>
            </w:r>
            <w:r w:rsidRPr="00CB0A4C">
              <w:rPr>
                <w:spacing w:val="-4"/>
                <w:sz w:val="20"/>
              </w:rPr>
              <w:t xml:space="preserve"> </w:t>
            </w:r>
            <w:r w:rsidRPr="00CB0A4C">
              <w:rPr>
                <w:sz w:val="20"/>
              </w:rPr>
              <w:t>been</w:t>
            </w:r>
            <w:r w:rsidRPr="00CB0A4C">
              <w:rPr>
                <w:spacing w:val="-4"/>
                <w:sz w:val="20"/>
              </w:rPr>
              <w:t xml:space="preserve"> </w:t>
            </w:r>
            <w:r w:rsidRPr="00CB0A4C">
              <w:rPr>
                <w:sz w:val="20"/>
              </w:rPr>
              <w:t>selected</w:t>
            </w:r>
            <w:proofErr w:type="gramEnd"/>
            <w:r w:rsidRPr="00CB0A4C">
              <w:rPr>
                <w:spacing w:val="-2"/>
                <w:sz w:val="20"/>
              </w:rPr>
              <w:br/>
            </w:r>
            <w:r w:rsidRPr="00CB0A4C">
              <w:rPr>
                <w:sz w:val="20"/>
              </w:rPr>
              <w:t>to</w:t>
            </w:r>
            <w:r w:rsidRPr="00CB0A4C">
              <w:rPr>
                <w:spacing w:val="-2"/>
                <w:sz w:val="20"/>
              </w:rPr>
              <w:t xml:space="preserve"> </w:t>
            </w:r>
            <w:r w:rsidRPr="00CB0A4C">
              <w:rPr>
                <w:sz w:val="20"/>
              </w:rPr>
              <w:t>use</w:t>
            </w:r>
            <w:r w:rsidRPr="00CB0A4C">
              <w:rPr>
                <w:spacing w:val="1"/>
                <w:sz w:val="20"/>
              </w:rPr>
              <w:t xml:space="preserve"> </w:t>
            </w:r>
            <w:r w:rsidRPr="00CB0A4C">
              <w:rPr>
                <w:sz w:val="20"/>
              </w:rPr>
              <w:t>other</w:t>
            </w:r>
            <w:r w:rsidRPr="00CB0A4C">
              <w:rPr>
                <w:spacing w:val="-2"/>
                <w:sz w:val="20"/>
              </w:rPr>
              <w:t xml:space="preserve"> </w:t>
            </w:r>
            <w:r w:rsidRPr="00CB0A4C">
              <w:rPr>
                <w:sz w:val="20"/>
              </w:rPr>
              <w:t>types</w:t>
            </w:r>
            <w:r w:rsidRPr="00CB0A4C">
              <w:rPr>
                <w:spacing w:val="-2"/>
                <w:sz w:val="20"/>
              </w:rPr>
              <w:t xml:space="preserve"> </w:t>
            </w:r>
            <w:r w:rsidRPr="00CB0A4C">
              <w:rPr>
                <w:sz w:val="20"/>
              </w:rPr>
              <w:t>of</w:t>
            </w:r>
            <w:r w:rsidRPr="00CB0A4C">
              <w:rPr>
                <w:spacing w:val="-1"/>
                <w:sz w:val="20"/>
              </w:rPr>
              <w:t xml:space="preserve"> </w:t>
            </w:r>
            <w:r w:rsidRPr="00CB0A4C">
              <w:rPr>
                <w:sz w:val="20"/>
              </w:rPr>
              <w:t>respirators, answering these</w:t>
            </w:r>
            <w:r w:rsidRPr="00CB0A4C">
              <w:rPr>
                <w:spacing w:val="-3"/>
                <w:sz w:val="20"/>
              </w:rPr>
              <w:t xml:space="preserve"> </w:t>
            </w:r>
            <w:r w:rsidRPr="00CB0A4C">
              <w:rPr>
                <w:sz w:val="20"/>
              </w:rPr>
              <w:t>questions</w:t>
            </w:r>
            <w:r w:rsidRPr="00CB0A4C">
              <w:rPr>
                <w:spacing w:val="-1"/>
                <w:sz w:val="20"/>
              </w:rPr>
              <w:t xml:space="preserve"> </w:t>
            </w:r>
            <w:r w:rsidRPr="00CB0A4C">
              <w:rPr>
                <w:sz w:val="20"/>
              </w:rPr>
              <w:t>is voluntary.</w:t>
            </w:r>
          </w:p>
        </w:tc>
        <w:tc>
          <w:tcPr>
            <w:tcW w:w="864" w:type="dxa"/>
          </w:tcPr>
          <w:p w14:paraId="76511775" w14:textId="7125F91D" w:rsidR="008922CA" w:rsidRPr="00CB0A4C" w:rsidRDefault="008922CA" w:rsidP="008922CA">
            <w:pPr>
              <w:pStyle w:val="TableParagraph"/>
              <w:spacing w:before="0"/>
              <w:ind w:right="216"/>
              <w:jc w:val="right"/>
              <w:rPr>
                <w:color w:val="FFFFFF" w:themeColor="background1"/>
                <w:sz w:val="26"/>
              </w:rPr>
            </w:pPr>
            <w:r w:rsidRPr="00CB0A4C">
              <w:rPr>
                <w:color w:val="FFFFFF" w:themeColor="background1"/>
                <w:sz w:val="26"/>
              </w:rPr>
              <w:t>B</w:t>
            </w:r>
            <w:r w:rsidRPr="00CB0A4C">
              <w:rPr>
                <w:color w:val="FFFFFF" w:themeColor="background1"/>
                <w:sz w:val="2"/>
                <w:szCs w:val="2"/>
              </w:rPr>
              <w:t>BLANK</w:t>
            </w:r>
          </w:p>
        </w:tc>
        <w:tc>
          <w:tcPr>
            <w:tcW w:w="664" w:type="dxa"/>
          </w:tcPr>
          <w:p w14:paraId="1FFDD493" w14:textId="6C48676A" w:rsidR="008922CA" w:rsidRPr="00CB0A4C" w:rsidRDefault="008922CA" w:rsidP="008922CA">
            <w:pPr>
              <w:pStyle w:val="TableParagraph"/>
              <w:spacing w:before="0"/>
              <w:ind w:left="-702" w:right="204" w:hanging="90"/>
              <w:jc w:val="right"/>
              <w:rPr>
                <w:color w:val="FFFFFF" w:themeColor="background1"/>
                <w:sz w:val="26"/>
              </w:rPr>
            </w:pPr>
            <w:r w:rsidRPr="00CB0A4C">
              <w:rPr>
                <w:color w:val="FFFFFF" w:themeColor="background1"/>
                <w:sz w:val="2"/>
                <w:szCs w:val="2"/>
              </w:rPr>
              <w:t>BLANK</w:t>
            </w:r>
          </w:p>
        </w:tc>
      </w:tr>
      <w:tr w:rsidR="004E7799" w:rsidRPr="00CB0A4C" w14:paraId="3F27CF07" w14:textId="77777777" w:rsidTr="00774ED3">
        <w:trPr>
          <w:trHeight w:val="435"/>
        </w:trPr>
        <w:tc>
          <w:tcPr>
            <w:tcW w:w="7922" w:type="dxa"/>
          </w:tcPr>
          <w:p w14:paraId="24D5C0A4" w14:textId="77777777" w:rsidR="004E7799" w:rsidRPr="00CB0A4C" w:rsidRDefault="004E7799" w:rsidP="004E7799">
            <w:pPr>
              <w:pStyle w:val="TableParagraph"/>
              <w:spacing w:before="82"/>
              <w:ind w:left="50"/>
              <w:rPr>
                <w:sz w:val="20"/>
              </w:rPr>
            </w:pPr>
            <w:r w:rsidRPr="00CB0A4C">
              <w:rPr>
                <w:sz w:val="20"/>
              </w:rPr>
              <w:t>10.</w:t>
            </w:r>
            <w:r w:rsidRPr="00CB0A4C">
              <w:rPr>
                <w:spacing w:val="12"/>
                <w:sz w:val="20"/>
              </w:rPr>
              <w:t xml:space="preserve"> </w:t>
            </w:r>
            <w:r w:rsidRPr="00CB0A4C">
              <w:rPr>
                <w:sz w:val="20"/>
              </w:rPr>
              <w:t>Have</w:t>
            </w:r>
            <w:r w:rsidRPr="00CB0A4C">
              <w:rPr>
                <w:spacing w:val="-2"/>
                <w:sz w:val="20"/>
              </w:rPr>
              <w:t xml:space="preserve"> </w:t>
            </w:r>
            <w:r w:rsidRPr="00CB0A4C">
              <w:rPr>
                <w:sz w:val="20"/>
              </w:rPr>
              <w:t>you</w:t>
            </w:r>
            <w:r w:rsidRPr="00CB0A4C">
              <w:rPr>
                <w:spacing w:val="-1"/>
                <w:sz w:val="20"/>
              </w:rPr>
              <w:t xml:space="preserve"> </w:t>
            </w:r>
            <w:r w:rsidRPr="00CB0A4C">
              <w:rPr>
                <w:i/>
                <w:sz w:val="20"/>
              </w:rPr>
              <w:t>ever</w:t>
            </w:r>
            <w:r w:rsidRPr="00CB0A4C">
              <w:rPr>
                <w:i/>
                <w:spacing w:val="-4"/>
                <w:sz w:val="20"/>
              </w:rPr>
              <w:t xml:space="preserve"> </w:t>
            </w:r>
            <w:r w:rsidRPr="00CB0A4C">
              <w:rPr>
                <w:sz w:val="20"/>
              </w:rPr>
              <w:t>lost</w:t>
            </w:r>
            <w:r w:rsidRPr="00CB0A4C">
              <w:rPr>
                <w:spacing w:val="-1"/>
                <w:sz w:val="20"/>
              </w:rPr>
              <w:t xml:space="preserve"> </w:t>
            </w:r>
            <w:r w:rsidRPr="00CB0A4C">
              <w:rPr>
                <w:sz w:val="20"/>
              </w:rPr>
              <w:t>vision</w:t>
            </w:r>
            <w:r w:rsidRPr="00CB0A4C">
              <w:rPr>
                <w:spacing w:val="-1"/>
                <w:sz w:val="20"/>
              </w:rPr>
              <w:t xml:space="preserve"> </w:t>
            </w:r>
            <w:r w:rsidRPr="00CB0A4C">
              <w:rPr>
                <w:sz w:val="20"/>
              </w:rPr>
              <w:t>in</w:t>
            </w:r>
            <w:r w:rsidRPr="00CB0A4C">
              <w:rPr>
                <w:spacing w:val="-2"/>
                <w:sz w:val="20"/>
              </w:rPr>
              <w:t xml:space="preserve"> </w:t>
            </w:r>
            <w:r w:rsidRPr="00CB0A4C">
              <w:rPr>
                <w:sz w:val="20"/>
              </w:rPr>
              <w:t>either</w:t>
            </w:r>
            <w:r w:rsidRPr="00CB0A4C">
              <w:rPr>
                <w:spacing w:val="-1"/>
                <w:sz w:val="20"/>
              </w:rPr>
              <w:t xml:space="preserve"> </w:t>
            </w:r>
            <w:r w:rsidRPr="00CB0A4C">
              <w:rPr>
                <w:sz w:val="20"/>
              </w:rPr>
              <w:t>eye</w:t>
            </w:r>
            <w:r w:rsidRPr="00CB0A4C">
              <w:rPr>
                <w:spacing w:val="-1"/>
                <w:sz w:val="20"/>
              </w:rPr>
              <w:t xml:space="preserve"> </w:t>
            </w:r>
            <w:r w:rsidRPr="00CB0A4C">
              <w:rPr>
                <w:sz w:val="20"/>
              </w:rPr>
              <w:t>(temporarily</w:t>
            </w:r>
            <w:r w:rsidRPr="00CB0A4C">
              <w:rPr>
                <w:spacing w:val="-1"/>
                <w:sz w:val="20"/>
              </w:rPr>
              <w:t xml:space="preserve"> </w:t>
            </w:r>
            <w:r w:rsidRPr="00CB0A4C">
              <w:rPr>
                <w:sz w:val="20"/>
              </w:rPr>
              <w:t>or</w:t>
            </w:r>
            <w:r w:rsidRPr="00CB0A4C">
              <w:rPr>
                <w:spacing w:val="-2"/>
                <w:sz w:val="20"/>
              </w:rPr>
              <w:t xml:space="preserve"> </w:t>
            </w:r>
            <w:r w:rsidRPr="00CB0A4C">
              <w:rPr>
                <w:sz w:val="20"/>
              </w:rPr>
              <w:t>permanently)?</w:t>
            </w:r>
          </w:p>
        </w:tc>
        <w:tc>
          <w:tcPr>
            <w:tcW w:w="864" w:type="dxa"/>
          </w:tcPr>
          <w:p w14:paraId="374C0F60" w14:textId="08A7B3DB" w:rsidR="004E7799" w:rsidRPr="00CB0A4C" w:rsidRDefault="004E7799" w:rsidP="004E7799">
            <w:pPr>
              <w:pStyle w:val="TableParagraph"/>
              <w:spacing w:before="82"/>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7BF69E67" w14:textId="27B1883D" w:rsidR="004E7799" w:rsidRPr="00CB0A4C" w:rsidRDefault="004E7799" w:rsidP="004E7799">
            <w:pPr>
              <w:pStyle w:val="TableParagraph"/>
              <w:spacing w:before="82"/>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5E34B5FA" w14:textId="77777777" w:rsidTr="00774ED3">
        <w:trPr>
          <w:trHeight w:val="433"/>
        </w:trPr>
        <w:tc>
          <w:tcPr>
            <w:tcW w:w="7922" w:type="dxa"/>
          </w:tcPr>
          <w:p w14:paraId="753E11E3" w14:textId="77777777" w:rsidR="004E7799" w:rsidRPr="00CB0A4C" w:rsidRDefault="004E7799" w:rsidP="004E7799">
            <w:pPr>
              <w:pStyle w:val="TableParagraph"/>
              <w:spacing w:before="79"/>
              <w:ind w:left="50"/>
              <w:rPr>
                <w:sz w:val="20"/>
              </w:rPr>
            </w:pPr>
            <w:r w:rsidRPr="00CB0A4C">
              <w:rPr>
                <w:sz w:val="20"/>
              </w:rPr>
              <w:t>11.</w:t>
            </w:r>
            <w:r w:rsidRPr="00CB0A4C">
              <w:rPr>
                <w:spacing w:val="12"/>
                <w:sz w:val="20"/>
              </w:rPr>
              <w:t xml:space="preserve"> </w:t>
            </w:r>
            <w:r w:rsidRPr="00CB0A4C">
              <w:rPr>
                <w:sz w:val="20"/>
              </w:rPr>
              <w:t>Do</w:t>
            </w:r>
            <w:r w:rsidRPr="00CB0A4C">
              <w:rPr>
                <w:spacing w:val="-2"/>
                <w:sz w:val="20"/>
              </w:rPr>
              <w:t xml:space="preserve"> </w:t>
            </w:r>
            <w:r w:rsidRPr="00CB0A4C">
              <w:rPr>
                <w:sz w:val="20"/>
              </w:rPr>
              <w:t>you</w:t>
            </w:r>
            <w:r w:rsidRPr="00CB0A4C">
              <w:rPr>
                <w:spacing w:val="-1"/>
                <w:sz w:val="20"/>
              </w:rPr>
              <w:t xml:space="preserve"> </w:t>
            </w:r>
            <w:r w:rsidRPr="00CB0A4C">
              <w:rPr>
                <w:i/>
                <w:sz w:val="20"/>
              </w:rPr>
              <w:t>currently</w:t>
            </w:r>
            <w:r w:rsidRPr="00CB0A4C">
              <w:rPr>
                <w:i/>
                <w:spacing w:val="-2"/>
                <w:sz w:val="20"/>
              </w:rPr>
              <w:t xml:space="preserve"> </w:t>
            </w:r>
            <w:r w:rsidRPr="00CB0A4C">
              <w:rPr>
                <w:sz w:val="20"/>
              </w:rPr>
              <w:t>have</w:t>
            </w:r>
            <w:r w:rsidRPr="00CB0A4C">
              <w:rPr>
                <w:spacing w:val="-3"/>
                <w:sz w:val="20"/>
              </w:rPr>
              <w:t xml:space="preserve"> </w:t>
            </w:r>
            <w:r w:rsidRPr="00CB0A4C">
              <w:rPr>
                <w:sz w:val="20"/>
              </w:rPr>
              <w:t>any</w:t>
            </w:r>
            <w:r w:rsidRPr="00CB0A4C">
              <w:rPr>
                <w:spacing w:val="-3"/>
                <w:sz w:val="20"/>
              </w:rPr>
              <w:t xml:space="preserve"> </w:t>
            </w:r>
            <w:r w:rsidRPr="00CB0A4C">
              <w:rPr>
                <w:sz w:val="20"/>
              </w:rPr>
              <w:t>of</w:t>
            </w:r>
            <w:r w:rsidRPr="00CB0A4C">
              <w:rPr>
                <w:spacing w:val="-4"/>
                <w:sz w:val="20"/>
              </w:rPr>
              <w:t xml:space="preserve"> </w:t>
            </w:r>
            <w:r w:rsidRPr="00CB0A4C">
              <w:rPr>
                <w:sz w:val="20"/>
              </w:rPr>
              <w:t>the</w:t>
            </w:r>
            <w:r w:rsidRPr="00CB0A4C">
              <w:rPr>
                <w:spacing w:val="-2"/>
                <w:sz w:val="20"/>
              </w:rPr>
              <w:t xml:space="preserve"> </w:t>
            </w:r>
            <w:r w:rsidRPr="00CB0A4C">
              <w:rPr>
                <w:sz w:val="20"/>
              </w:rPr>
              <w:t>following</w:t>
            </w:r>
            <w:r w:rsidRPr="00CB0A4C">
              <w:rPr>
                <w:spacing w:val="-3"/>
                <w:sz w:val="20"/>
              </w:rPr>
              <w:t xml:space="preserve"> </w:t>
            </w:r>
            <w:r w:rsidRPr="00CB0A4C">
              <w:rPr>
                <w:sz w:val="20"/>
              </w:rPr>
              <w:t>vision</w:t>
            </w:r>
            <w:r w:rsidRPr="00CB0A4C">
              <w:rPr>
                <w:spacing w:val="-2"/>
                <w:sz w:val="20"/>
              </w:rPr>
              <w:t xml:space="preserve"> </w:t>
            </w:r>
            <w:r w:rsidRPr="00CB0A4C">
              <w:rPr>
                <w:sz w:val="20"/>
              </w:rPr>
              <w:t>problems?</w:t>
            </w:r>
          </w:p>
        </w:tc>
        <w:tc>
          <w:tcPr>
            <w:tcW w:w="864" w:type="dxa"/>
          </w:tcPr>
          <w:p w14:paraId="69412334" w14:textId="1D35D8D6" w:rsidR="004E7799" w:rsidRPr="00CB0A4C" w:rsidRDefault="004E7799" w:rsidP="004E7799">
            <w:pPr>
              <w:pStyle w:val="TableParagraph"/>
              <w:spacing w:before="79"/>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02F077E8" w14:textId="70DFE1CD" w:rsidR="004E7799" w:rsidRPr="00CB0A4C" w:rsidRDefault="004E7799" w:rsidP="004E7799">
            <w:pPr>
              <w:pStyle w:val="TableParagraph"/>
              <w:spacing w:before="79"/>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01FB7663" w14:textId="77777777" w:rsidTr="00774ED3">
        <w:trPr>
          <w:trHeight w:val="434"/>
        </w:trPr>
        <w:tc>
          <w:tcPr>
            <w:tcW w:w="7922" w:type="dxa"/>
          </w:tcPr>
          <w:p w14:paraId="27362897" w14:textId="77777777" w:rsidR="004E7799" w:rsidRPr="00CB0A4C" w:rsidRDefault="004E7799" w:rsidP="004E7799">
            <w:pPr>
              <w:pStyle w:val="TableParagraph"/>
              <w:tabs>
                <w:tab w:val="left" w:pos="769"/>
              </w:tabs>
              <w:ind w:left="410"/>
              <w:rPr>
                <w:sz w:val="20"/>
              </w:rPr>
            </w:pPr>
            <w:r w:rsidRPr="00CB0A4C">
              <w:rPr>
                <w:sz w:val="20"/>
              </w:rPr>
              <w:t>a.</w:t>
            </w:r>
            <w:r w:rsidRPr="00CB0A4C">
              <w:rPr>
                <w:sz w:val="20"/>
              </w:rPr>
              <w:tab/>
              <w:t>Wear</w:t>
            </w:r>
            <w:r w:rsidRPr="00CB0A4C">
              <w:rPr>
                <w:spacing w:val="-1"/>
                <w:sz w:val="20"/>
              </w:rPr>
              <w:t xml:space="preserve"> </w:t>
            </w:r>
            <w:r w:rsidRPr="00CB0A4C">
              <w:rPr>
                <w:sz w:val="20"/>
              </w:rPr>
              <w:t>contact</w:t>
            </w:r>
            <w:r w:rsidRPr="00CB0A4C">
              <w:rPr>
                <w:spacing w:val="-1"/>
                <w:sz w:val="20"/>
              </w:rPr>
              <w:t xml:space="preserve"> </w:t>
            </w:r>
            <w:r w:rsidRPr="00CB0A4C">
              <w:rPr>
                <w:sz w:val="20"/>
              </w:rPr>
              <w:t>lenses</w:t>
            </w:r>
          </w:p>
        </w:tc>
        <w:tc>
          <w:tcPr>
            <w:tcW w:w="864" w:type="dxa"/>
          </w:tcPr>
          <w:p w14:paraId="63C0017E" w14:textId="5DD1C419"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58063A67" w14:textId="0E568133"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7C646173" w14:textId="77777777" w:rsidTr="00774ED3">
        <w:trPr>
          <w:trHeight w:val="434"/>
        </w:trPr>
        <w:tc>
          <w:tcPr>
            <w:tcW w:w="7922" w:type="dxa"/>
          </w:tcPr>
          <w:p w14:paraId="26F955D6" w14:textId="77777777" w:rsidR="004E7799" w:rsidRPr="00CB0A4C" w:rsidRDefault="004E7799" w:rsidP="004E7799">
            <w:pPr>
              <w:pStyle w:val="TableParagraph"/>
              <w:tabs>
                <w:tab w:val="left" w:pos="769"/>
              </w:tabs>
              <w:ind w:left="410"/>
              <w:rPr>
                <w:sz w:val="20"/>
              </w:rPr>
            </w:pPr>
            <w:r w:rsidRPr="00CB0A4C">
              <w:rPr>
                <w:sz w:val="20"/>
              </w:rPr>
              <w:t>b.</w:t>
            </w:r>
            <w:r w:rsidRPr="00CB0A4C">
              <w:rPr>
                <w:sz w:val="20"/>
              </w:rPr>
              <w:tab/>
              <w:t>Wear</w:t>
            </w:r>
            <w:r w:rsidRPr="00CB0A4C">
              <w:rPr>
                <w:spacing w:val="-1"/>
                <w:sz w:val="20"/>
              </w:rPr>
              <w:t xml:space="preserve"> </w:t>
            </w:r>
            <w:r w:rsidRPr="00CB0A4C">
              <w:rPr>
                <w:sz w:val="20"/>
              </w:rPr>
              <w:t>glasses</w:t>
            </w:r>
          </w:p>
        </w:tc>
        <w:tc>
          <w:tcPr>
            <w:tcW w:w="864" w:type="dxa"/>
          </w:tcPr>
          <w:p w14:paraId="465EAA1E" w14:textId="63AA3537"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38B1144B" w14:textId="2CADE138"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2E5671EA" w14:textId="77777777" w:rsidTr="00774ED3">
        <w:trPr>
          <w:trHeight w:val="433"/>
        </w:trPr>
        <w:tc>
          <w:tcPr>
            <w:tcW w:w="7922" w:type="dxa"/>
          </w:tcPr>
          <w:p w14:paraId="31FB81AC" w14:textId="77777777" w:rsidR="004E7799" w:rsidRPr="00CB0A4C" w:rsidRDefault="004E7799" w:rsidP="004E7799">
            <w:pPr>
              <w:pStyle w:val="TableParagraph"/>
              <w:tabs>
                <w:tab w:val="left" w:pos="769"/>
              </w:tabs>
              <w:ind w:left="410"/>
              <w:rPr>
                <w:sz w:val="20"/>
              </w:rPr>
            </w:pPr>
            <w:r w:rsidRPr="00CB0A4C">
              <w:rPr>
                <w:sz w:val="20"/>
              </w:rPr>
              <w:t>c.</w:t>
            </w:r>
            <w:r w:rsidRPr="00CB0A4C">
              <w:rPr>
                <w:sz w:val="20"/>
              </w:rPr>
              <w:tab/>
              <w:t>Color</w:t>
            </w:r>
            <w:r w:rsidRPr="00CB0A4C">
              <w:rPr>
                <w:spacing w:val="-4"/>
                <w:sz w:val="20"/>
              </w:rPr>
              <w:t xml:space="preserve"> </w:t>
            </w:r>
            <w:r w:rsidRPr="00CB0A4C">
              <w:rPr>
                <w:sz w:val="20"/>
              </w:rPr>
              <w:t>blind</w:t>
            </w:r>
          </w:p>
        </w:tc>
        <w:tc>
          <w:tcPr>
            <w:tcW w:w="864" w:type="dxa"/>
          </w:tcPr>
          <w:p w14:paraId="18AA77EE" w14:textId="29BEAC08"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5EC7B422" w14:textId="792D8A69"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3C95AA3B" w14:textId="77777777" w:rsidTr="00774ED3">
        <w:trPr>
          <w:trHeight w:val="433"/>
        </w:trPr>
        <w:tc>
          <w:tcPr>
            <w:tcW w:w="7922" w:type="dxa"/>
          </w:tcPr>
          <w:p w14:paraId="455CF79F" w14:textId="77777777" w:rsidR="004E7799" w:rsidRPr="00CB0A4C" w:rsidRDefault="004E7799" w:rsidP="004E7799">
            <w:pPr>
              <w:pStyle w:val="TableParagraph"/>
              <w:tabs>
                <w:tab w:val="left" w:pos="769"/>
              </w:tabs>
              <w:spacing w:before="79"/>
              <w:ind w:left="410"/>
              <w:rPr>
                <w:sz w:val="20"/>
              </w:rPr>
            </w:pPr>
            <w:r w:rsidRPr="00CB0A4C">
              <w:rPr>
                <w:sz w:val="20"/>
              </w:rPr>
              <w:t>d.</w:t>
            </w:r>
            <w:r w:rsidRPr="00CB0A4C">
              <w:rPr>
                <w:sz w:val="20"/>
              </w:rPr>
              <w:tab/>
              <w:t>Any</w:t>
            </w:r>
            <w:r w:rsidRPr="00CB0A4C">
              <w:rPr>
                <w:spacing w:val="-2"/>
                <w:sz w:val="20"/>
              </w:rPr>
              <w:t xml:space="preserve"> </w:t>
            </w:r>
            <w:r w:rsidRPr="00CB0A4C">
              <w:rPr>
                <w:sz w:val="20"/>
              </w:rPr>
              <w:t>other</w:t>
            </w:r>
            <w:r w:rsidRPr="00CB0A4C">
              <w:rPr>
                <w:spacing w:val="-2"/>
                <w:sz w:val="20"/>
              </w:rPr>
              <w:t xml:space="preserve"> </w:t>
            </w:r>
            <w:r w:rsidRPr="00CB0A4C">
              <w:rPr>
                <w:sz w:val="20"/>
              </w:rPr>
              <w:t>eye</w:t>
            </w:r>
            <w:r w:rsidRPr="00CB0A4C">
              <w:rPr>
                <w:spacing w:val="-3"/>
                <w:sz w:val="20"/>
              </w:rPr>
              <w:t xml:space="preserve"> </w:t>
            </w:r>
            <w:r w:rsidRPr="00CB0A4C">
              <w:rPr>
                <w:sz w:val="20"/>
              </w:rPr>
              <w:t>or</w:t>
            </w:r>
            <w:r w:rsidRPr="00CB0A4C">
              <w:rPr>
                <w:spacing w:val="-2"/>
                <w:sz w:val="20"/>
              </w:rPr>
              <w:t xml:space="preserve"> </w:t>
            </w:r>
            <w:r w:rsidRPr="00CB0A4C">
              <w:rPr>
                <w:sz w:val="20"/>
              </w:rPr>
              <w:t>vision</w:t>
            </w:r>
            <w:r w:rsidRPr="00CB0A4C">
              <w:rPr>
                <w:spacing w:val="-2"/>
                <w:sz w:val="20"/>
              </w:rPr>
              <w:t xml:space="preserve"> </w:t>
            </w:r>
            <w:r w:rsidRPr="00CB0A4C">
              <w:rPr>
                <w:sz w:val="20"/>
              </w:rPr>
              <w:t>problem</w:t>
            </w:r>
          </w:p>
        </w:tc>
        <w:tc>
          <w:tcPr>
            <w:tcW w:w="864" w:type="dxa"/>
          </w:tcPr>
          <w:p w14:paraId="1A9471E5" w14:textId="7176CE39" w:rsidR="004E7799" w:rsidRPr="00CB0A4C" w:rsidRDefault="004E7799" w:rsidP="004E7799">
            <w:pPr>
              <w:pStyle w:val="TableParagraph"/>
              <w:spacing w:before="79"/>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4BE21D95" w14:textId="4B5C31B7" w:rsidR="004E7799" w:rsidRPr="00CB0A4C" w:rsidRDefault="004E7799" w:rsidP="004E7799">
            <w:pPr>
              <w:pStyle w:val="TableParagraph"/>
              <w:spacing w:before="79"/>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075D7271" w14:textId="77777777" w:rsidTr="00774ED3">
        <w:trPr>
          <w:trHeight w:val="434"/>
        </w:trPr>
        <w:tc>
          <w:tcPr>
            <w:tcW w:w="7922" w:type="dxa"/>
          </w:tcPr>
          <w:p w14:paraId="54B06FC0" w14:textId="77777777" w:rsidR="004E7799" w:rsidRPr="00CB0A4C" w:rsidRDefault="004E7799" w:rsidP="004E7799">
            <w:pPr>
              <w:pStyle w:val="TableParagraph"/>
              <w:ind w:left="50"/>
              <w:rPr>
                <w:sz w:val="20"/>
              </w:rPr>
            </w:pPr>
            <w:r w:rsidRPr="00CB0A4C">
              <w:rPr>
                <w:sz w:val="20"/>
              </w:rPr>
              <w:t>12.</w:t>
            </w:r>
            <w:r w:rsidRPr="00CB0A4C">
              <w:rPr>
                <w:spacing w:val="14"/>
                <w:sz w:val="20"/>
              </w:rPr>
              <w:t xml:space="preserve"> </w:t>
            </w:r>
            <w:r w:rsidRPr="00CB0A4C">
              <w:rPr>
                <w:sz w:val="20"/>
              </w:rPr>
              <w:t>Have</w:t>
            </w:r>
            <w:r w:rsidRPr="00CB0A4C">
              <w:rPr>
                <w:spacing w:val="-1"/>
                <w:sz w:val="20"/>
              </w:rPr>
              <w:t xml:space="preserve"> </w:t>
            </w:r>
            <w:r w:rsidRPr="00CB0A4C">
              <w:rPr>
                <w:sz w:val="20"/>
              </w:rPr>
              <w:t>you</w:t>
            </w:r>
            <w:r w:rsidRPr="00CB0A4C">
              <w:rPr>
                <w:spacing w:val="-1"/>
                <w:sz w:val="20"/>
              </w:rPr>
              <w:t xml:space="preserve"> </w:t>
            </w:r>
            <w:r w:rsidRPr="00CB0A4C">
              <w:rPr>
                <w:i/>
                <w:sz w:val="20"/>
              </w:rPr>
              <w:t>ever</w:t>
            </w:r>
            <w:r w:rsidRPr="00CB0A4C">
              <w:rPr>
                <w:i/>
                <w:spacing w:val="-4"/>
                <w:sz w:val="20"/>
              </w:rPr>
              <w:t xml:space="preserve"> </w:t>
            </w:r>
            <w:r w:rsidRPr="00CB0A4C">
              <w:rPr>
                <w:i/>
                <w:sz w:val="20"/>
              </w:rPr>
              <w:t>had</w:t>
            </w:r>
            <w:r w:rsidRPr="00CB0A4C">
              <w:rPr>
                <w:i/>
                <w:spacing w:val="-1"/>
                <w:sz w:val="20"/>
              </w:rPr>
              <w:t xml:space="preserve"> </w:t>
            </w:r>
            <w:r w:rsidRPr="00CB0A4C">
              <w:rPr>
                <w:sz w:val="20"/>
              </w:rPr>
              <w:t>an</w:t>
            </w:r>
            <w:r w:rsidRPr="00CB0A4C">
              <w:rPr>
                <w:spacing w:val="-1"/>
                <w:sz w:val="20"/>
              </w:rPr>
              <w:t xml:space="preserve"> </w:t>
            </w:r>
            <w:r w:rsidRPr="00CB0A4C">
              <w:rPr>
                <w:sz w:val="20"/>
              </w:rPr>
              <w:t>injury</w:t>
            </w:r>
            <w:r w:rsidRPr="00CB0A4C">
              <w:rPr>
                <w:spacing w:val="-2"/>
                <w:sz w:val="20"/>
              </w:rPr>
              <w:t xml:space="preserve"> </w:t>
            </w:r>
            <w:r w:rsidRPr="00CB0A4C">
              <w:rPr>
                <w:sz w:val="20"/>
              </w:rPr>
              <w:t>to</w:t>
            </w:r>
            <w:r w:rsidRPr="00CB0A4C">
              <w:rPr>
                <w:spacing w:val="-2"/>
                <w:sz w:val="20"/>
              </w:rPr>
              <w:t xml:space="preserve"> </w:t>
            </w:r>
            <w:r w:rsidRPr="00CB0A4C">
              <w:rPr>
                <w:sz w:val="20"/>
              </w:rPr>
              <w:t>your</w:t>
            </w:r>
            <w:r w:rsidRPr="00CB0A4C">
              <w:rPr>
                <w:spacing w:val="-2"/>
                <w:sz w:val="20"/>
              </w:rPr>
              <w:t xml:space="preserve"> </w:t>
            </w:r>
            <w:r w:rsidRPr="00CB0A4C">
              <w:rPr>
                <w:sz w:val="20"/>
              </w:rPr>
              <w:t>ears,</w:t>
            </w:r>
            <w:r w:rsidRPr="00CB0A4C">
              <w:rPr>
                <w:spacing w:val="-1"/>
                <w:sz w:val="20"/>
              </w:rPr>
              <w:t xml:space="preserve"> </w:t>
            </w:r>
            <w:r w:rsidRPr="00CB0A4C">
              <w:rPr>
                <w:sz w:val="20"/>
              </w:rPr>
              <w:t>including a</w:t>
            </w:r>
            <w:r w:rsidRPr="00CB0A4C">
              <w:rPr>
                <w:spacing w:val="-3"/>
                <w:sz w:val="20"/>
              </w:rPr>
              <w:t xml:space="preserve"> </w:t>
            </w:r>
            <w:r w:rsidRPr="00CB0A4C">
              <w:rPr>
                <w:sz w:val="20"/>
              </w:rPr>
              <w:t>broken</w:t>
            </w:r>
            <w:r w:rsidRPr="00CB0A4C">
              <w:rPr>
                <w:spacing w:val="-1"/>
                <w:sz w:val="20"/>
              </w:rPr>
              <w:t xml:space="preserve"> </w:t>
            </w:r>
            <w:r w:rsidRPr="00CB0A4C">
              <w:rPr>
                <w:sz w:val="20"/>
              </w:rPr>
              <w:t>eardrum?</w:t>
            </w:r>
          </w:p>
        </w:tc>
        <w:tc>
          <w:tcPr>
            <w:tcW w:w="864" w:type="dxa"/>
          </w:tcPr>
          <w:p w14:paraId="0FBBFC2F" w14:textId="5A12EB8C"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39C64BF9" w14:textId="7DED8DE0"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511B7CC3" w14:textId="77777777" w:rsidTr="00774ED3">
        <w:trPr>
          <w:trHeight w:val="434"/>
        </w:trPr>
        <w:tc>
          <w:tcPr>
            <w:tcW w:w="7922" w:type="dxa"/>
          </w:tcPr>
          <w:p w14:paraId="26FC0A81" w14:textId="77777777" w:rsidR="004E7799" w:rsidRPr="00CB0A4C" w:rsidRDefault="004E7799" w:rsidP="004E7799">
            <w:pPr>
              <w:pStyle w:val="TableParagraph"/>
              <w:ind w:left="50"/>
              <w:rPr>
                <w:sz w:val="20"/>
              </w:rPr>
            </w:pPr>
            <w:r w:rsidRPr="00CB0A4C">
              <w:rPr>
                <w:sz w:val="20"/>
              </w:rPr>
              <w:t>13.</w:t>
            </w:r>
            <w:r w:rsidRPr="00CB0A4C">
              <w:rPr>
                <w:spacing w:val="11"/>
                <w:sz w:val="20"/>
              </w:rPr>
              <w:t xml:space="preserve"> </w:t>
            </w:r>
            <w:r w:rsidRPr="00CB0A4C">
              <w:rPr>
                <w:sz w:val="20"/>
              </w:rPr>
              <w:t>Do</w:t>
            </w:r>
            <w:r w:rsidRPr="00CB0A4C">
              <w:rPr>
                <w:spacing w:val="-3"/>
                <w:sz w:val="20"/>
              </w:rPr>
              <w:t xml:space="preserve"> </w:t>
            </w:r>
            <w:r w:rsidRPr="00CB0A4C">
              <w:rPr>
                <w:sz w:val="20"/>
              </w:rPr>
              <w:t>you</w:t>
            </w:r>
            <w:r w:rsidRPr="00CB0A4C">
              <w:rPr>
                <w:spacing w:val="-1"/>
                <w:sz w:val="20"/>
              </w:rPr>
              <w:t xml:space="preserve"> </w:t>
            </w:r>
            <w:r w:rsidRPr="00CB0A4C">
              <w:rPr>
                <w:i/>
                <w:sz w:val="20"/>
              </w:rPr>
              <w:t>currently</w:t>
            </w:r>
            <w:r w:rsidRPr="00CB0A4C">
              <w:rPr>
                <w:i/>
                <w:spacing w:val="-2"/>
                <w:sz w:val="20"/>
              </w:rPr>
              <w:t xml:space="preserve"> </w:t>
            </w:r>
            <w:r w:rsidRPr="00CB0A4C">
              <w:rPr>
                <w:sz w:val="20"/>
              </w:rPr>
              <w:t>have</w:t>
            </w:r>
            <w:r w:rsidRPr="00CB0A4C">
              <w:rPr>
                <w:spacing w:val="-3"/>
                <w:sz w:val="20"/>
              </w:rPr>
              <w:t xml:space="preserve"> </w:t>
            </w:r>
            <w:r w:rsidRPr="00CB0A4C">
              <w:rPr>
                <w:sz w:val="20"/>
              </w:rPr>
              <w:t>any</w:t>
            </w:r>
            <w:r w:rsidRPr="00CB0A4C">
              <w:rPr>
                <w:spacing w:val="-3"/>
                <w:sz w:val="20"/>
              </w:rPr>
              <w:t xml:space="preserve"> </w:t>
            </w:r>
            <w:r w:rsidRPr="00CB0A4C">
              <w:rPr>
                <w:sz w:val="20"/>
              </w:rPr>
              <w:t>of</w:t>
            </w:r>
            <w:r w:rsidRPr="00CB0A4C">
              <w:rPr>
                <w:spacing w:val="-4"/>
                <w:sz w:val="20"/>
              </w:rPr>
              <w:t xml:space="preserve"> </w:t>
            </w:r>
            <w:r w:rsidRPr="00CB0A4C">
              <w:rPr>
                <w:sz w:val="20"/>
              </w:rPr>
              <w:t>the</w:t>
            </w:r>
            <w:r w:rsidRPr="00CB0A4C">
              <w:rPr>
                <w:spacing w:val="-2"/>
                <w:sz w:val="20"/>
              </w:rPr>
              <w:t xml:space="preserve"> </w:t>
            </w:r>
            <w:r w:rsidRPr="00CB0A4C">
              <w:rPr>
                <w:sz w:val="20"/>
              </w:rPr>
              <w:t>following</w:t>
            </w:r>
            <w:r w:rsidRPr="00CB0A4C">
              <w:rPr>
                <w:spacing w:val="-3"/>
                <w:sz w:val="20"/>
              </w:rPr>
              <w:t xml:space="preserve"> </w:t>
            </w:r>
            <w:r w:rsidRPr="00CB0A4C">
              <w:rPr>
                <w:sz w:val="20"/>
              </w:rPr>
              <w:t>hearing</w:t>
            </w:r>
            <w:r w:rsidRPr="00CB0A4C">
              <w:rPr>
                <w:spacing w:val="-3"/>
                <w:sz w:val="20"/>
              </w:rPr>
              <w:t xml:space="preserve"> </w:t>
            </w:r>
            <w:r w:rsidRPr="00CB0A4C">
              <w:rPr>
                <w:sz w:val="20"/>
              </w:rPr>
              <w:t>problems?</w:t>
            </w:r>
          </w:p>
        </w:tc>
        <w:tc>
          <w:tcPr>
            <w:tcW w:w="864" w:type="dxa"/>
          </w:tcPr>
          <w:p w14:paraId="2E2BCC35" w14:textId="729C1BD1"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6145E2D2" w14:textId="1E77ECA7"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4C53A08E" w14:textId="77777777" w:rsidTr="00774ED3">
        <w:trPr>
          <w:trHeight w:val="433"/>
        </w:trPr>
        <w:tc>
          <w:tcPr>
            <w:tcW w:w="7922" w:type="dxa"/>
          </w:tcPr>
          <w:p w14:paraId="268E22F4" w14:textId="77777777" w:rsidR="004E7799" w:rsidRPr="00CB0A4C" w:rsidRDefault="004E7799" w:rsidP="00DE27E1">
            <w:pPr>
              <w:pStyle w:val="TableParagraph"/>
              <w:tabs>
                <w:tab w:val="left" w:pos="769"/>
              </w:tabs>
              <w:ind w:left="396"/>
              <w:rPr>
                <w:sz w:val="20"/>
              </w:rPr>
            </w:pPr>
            <w:r w:rsidRPr="00CB0A4C">
              <w:rPr>
                <w:sz w:val="20"/>
              </w:rPr>
              <w:t>a.</w:t>
            </w:r>
            <w:r w:rsidRPr="00CB0A4C">
              <w:rPr>
                <w:sz w:val="20"/>
              </w:rPr>
              <w:tab/>
              <w:t>Difficulty</w:t>
            </w:r>
            <w:r w:rsidRPr="00CB0A4C">
              <w:rPr>
                <w:spacing w:val="-5"/>
                <w:sz w:val="20"/>
              </w:rPr>
              <w:t xml:space="preserve"> </w:t>
            </w:r>
            <w:r w:rsidRPr="00CB0A4C">
              <w:rPr>
                <w:sz w:val="20"/>
              </w:rPr>
              <w:t>hearing</w:t>
            </w:r>
          </w:p>
        </w:tc>
        <w:tc>
          <w:tcPr>
            <w:tcW w:w="864" w:type="dxa"/>
          </w:tcPr>
          <w:p w14:paraId="35DFA383" w14:textId="328BF799"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5F90AD42" w14:textId="2B912FC8"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4A8DE44C" w14:textId="77777777" w:rsidTr="00774ED3">
        <w:trPr>
          <w:trHeight w:val="433"/>
        </w:trPr>
        <w:tc>
          <w:tcPr>
            <w:tcW w:w="7922" w:type="dxa"/>
          </w:tcPr>
          <w:p w14:paraId="3F4350C9" w14:textId="77777777" w:rsidR="004E7799" w:rsidRPr="00CB0A4C" w:rsidRDefault="004E7799" w:rsidP="00DE27E1">
            <w:pPr>
              <w:pStyle w:val="TableParagraph"/>
              <w:tabs>
                <w:tab w:val="left" w:pos="769"/>
              </w:tabs>
              <w:spacing w:before="79"/>
              <w:ind w:left="396"/>
              <w:rPr>
                <w:sz w:val="20"/>
              </w:rPr>
            </w:pPr>
            <w:r w:rsidRPr="00CB0A4C">
              <w:rPr>
                <w:sz w:val="20"/>
              </w:rPr>
              <w:t>b.</w:t>
            </w:r>
            <w:r w:rsidRPr="00CB0A4C">
              <w:rPr>
                <w:sz w:val="20"/>
              </w:rPr>
              <w:tab/>
              <w:t>Wear a</w:t>
            </w:r>
            <w:r w:rsidRPr="00CB0A4C">
              <w:rPr>
                <w:spacing w:val="-1"/>
                <w:sz w:val="20"/>
              </w:rPr>
              <w:t xml:space="preserve"> </w:t>
            </w:r>
            <w:r w:rsidRPr="00CB0A4C">
              <w:rPr>
                <w:sz w:val="20"/>
              </w:rPr>
              <w:t>hearing aid</w:t>
            </w:r>
          </w:p>
        </w:tc>
        <w:tc>
          <w:tcPr>
            <w:tcW w:w="864" w:type="dxa"/>
          </w:tcPr>
          <w:p w14:paraId="147F09C3" w14:textId="37CDB094" w:rsidR="004E7799" w:rsidRPr="00CB0A4C" w:rsidRDefault="004E7799" w:rsidP="004E7799">
            <w:pPr>
              <w:pStyle w:val="TableParagraph"/>
              <w:spacing w:before="79"/>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68A6300A" w14:textId="24129D11" w:rsidR="004E7799" w:rsidRPr="00CB0A4C" w:rsidRDefault="004E7799" w:rsidP="004E7799">
            <w:pPr>
              <w:pStyle w:val="TableParagraph"/>
              <w:spacing w:before="79"/>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12B2A7BD" w14:textId="77777777" w:rsidTr="00774ED3">
        <w:trPr>
          <w:trHeight w:val="434"/>
        </w:trPr>
        <w:tc>
          <w:tcPr>
            <w:tcW w:w="7922" w:type="dxa"/>
          </w:tcPr>
          <w:p w14:paraId="407C0A55" w14:textId="77777777" w:rsidR="004E7799" w:rsidRPr="00CB0A4C" w:rsidRDefault="004E7799" w:rsidP="00DE27E1">
            <w:pPr>
              <w:pStyle w:val="TableParagraph"/>
              <w:tabs>
                <w:tab w:val="left" w:pos="769"/>
              </w:tabs>
              <w:ind w:left="396"/>
              <w:rPr>
                <w:sz w:val="20"/>
              </w:rPr>
            </w:pPr>
            <w:r w:rsidRPr="00CB0A4C">
              <w:rPr>
                <w:sz w:val="20"/>
              </w:rPr>
              <w:t>c.</w:t>
            </w:r>
            <w:r w:rsidRPr="00CB0A4C">
              <w:rPr>
                <w:sz w:val="20"/>
              </w:rPr>
              <w:tab/>
              <w:t>Any</w:t>
            </w:r>
            <w:r w:rsidRPr="00CB0A4C">
              <w:rPr>
                <w:spacing w:val="-2"/>
                <w:sz w:val="20"/>
              </w:rPr>
              <w:t xml:space="preserve"> </w:t>
            </w:r>
            <w:r w:rsidRPr="00CB0A4C">
              <w:rPr>
                <w:sz w:val="20"/>
              </w:rPr>
              <w:t>other</w:t>
            </w:r>
            <w:r w:rsidRPr="00CB0A4C">
              <w:rPr>
                <w:spacing w:val="-3"/>
                <w:sz w:val="20"/>
              </w:rPr>
              <w:t xml:space="preserve"> </w:t>
            </w:r>
            <w:r w:rsidRPr="00CB0A4C">
              <w:rPr>
                <w:sz w:val="20"/>
              </w:rPr>
              <w:t>hearing</w:t>
            </w:r>
            <w:r w:rsidRPr="00CB0A4C">
              <w:rPr>
                <w:spacing w:val="-2"/>
                <w:sz w:val="20"/>
              </w:rPr>
              <w:t xml:space="preserve"> </w:t>
            </w:r>
            <w:r w:rsidRPr="00CB0A4C">
              <w:rPr>
                <w:sz w:val="20"/>
              </w:rPr>
              <w:t>or</w:t>
            </w:r>
            <w:r w:rsidRPr="00CB0A4C">
              <w:rPr>
                <w:spacing w:val="-3"/>
                <w:sz w:val="20"/>
              </w:rPr>
              <w:t xml:space="preserve"> </w:t>
            </w:r>
            <w:r w:rsidRPr="00CB0A4C">
              <w:rPr>
                <w:sz w:val="20"/>
              </w:rPr>
              <w:t>ear</w:t>
            </w:r>
            <w:r w:rsidRPr="00CB0A4C">
              <w:rPr>
                <w:spacing w:val="-2"/>
                <w:sz w:val="20"/>
              </w:rPr>
              <w:t xml:space="preserve"> </w:t>
            </w:r>
            <w:r w:rsidRPr="00CB0A4C">
              <w:rPr>
                <w:sz w:val="20"/>
              </w:rPr>
              <w:t>problem</w:t>
            </w:r>
          </w:p>
        </w:tc>
        <w:tc>
          <w:tcPr>
            <w:tcW w:w="864" w:type="dxa"/>
          </w:tcPr>
          <w:p w14:paraId="71A526BC" w14:textId="4B06D61B"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67CBDB8D" w14:textId="0D548E7D"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44737BC1" w14:textId="77777777" w:rsidTr="00774ED3">
        <w:trPr>
          <w:trHeight w:val="434"/>
        </w:trPr>
        <w:tc>
          <w:tcPr>
            <w:tcW w:w="7922" w:type="dxa"/>
          </w:tcPr>
          <w:p w14:paraId="6AD9A645" w14:textId="77777777" w:rsidR="004E7799" w:rsidRPr="00CB0A4C" w:rsidRDefault="004E7799" w:rsidP="004E7799">
            <w:pPr>
              <w:pStyle w:val="TableParagraph"/>
              <w:ind w:left="50"/>
              <w:rPr>
                <w:sz w:val="20"/>
              </w:rPr>
            </w:pPr>
            <w:r w:rsidRPr="00CB0A4C">
              <w:rPr>
                <w:sz w:val="20"/>
              </w:rPr>
              <w:t>14.</w:t>
            </w:r>
            <w:r w:rsidRPr="00CB0A4C">
              <w:rPr>
                <w:spacing w:val="15"/>
                <w:sz w:val="20"/>
              </w:rPr>
              <w:t xml:space="preserve"> </w:t>
            </w:r>
            <w:r w:rsidRPr="00CB0A4C">
              <w:rPr>
                <w:sz w:val="20"/>
              </w:rPr>
              <w:t>Have</w:t>
            </w:r>
            <w:r w:rsidRPr="00CB0A4C">
              <w:rPr>
                <w:spacing w:val="-1"/>
                <w:sz w:val="20"/>
              </w:rPr>
              <w:t xml:space="preserve"> </w:t>
            </w:r>
            <w:r w:rsidRPr="00CB0A4C">
              <w:rPr>
                <w:sz w:val="20"/>
              </w:rPr>
              <w:t>you</w:t>
            </w:r>
            <w:r w:rsidRPr="00CB0A4C">
              <w:rPr>
                <w:spacing w:val="-1"/>
                <w:sz w:val="20"/>
              </w:rPr>
              <w:t xml:space="preserve"> </w:t>
            </w:r>
            <w:r w:rsidRPr="00CB0A4C">
              <w:rPr>
                <w:i/>
                <w:sz w:val="20"/>
              </w:rPr>
              <w:t>ever</w:t>
            </w:r>
            <w:r w:rsidRPr="00CB0A4C">
              <w:rPr>
                <w:i/>
                <w:spacing w:val="-3"/>
                <w:sz w:val="20"/>
              </w:rPr>
              <w:t xml:space="preserve"> </w:t>
            </w:r>
            <w:r w:rsidRPr="00CB0A4C">
              <w:rPr>
                <w:i/>
                <w:sz w:val="20"/>
              </w:rPr>
              <w:t>had</w:t>
            </w:r>
            <w:r w:rsidRPr="00CB0A4C">
              <w:rPr>
                <w:i/>
                <w:spacing w:val="-1"/>
                <w:sz w:val="20"/>
              </w:rPr>
              <w:t xml:space="preserve"> </w:t>
            </w:r>
            <w:r w:rsidRPr="00CB0A4C">
              <w:rPr>
                <w:sz w:val="20"/>
              </w:rPr>
              <w:t>a</w:t>
            </w:r>
            <w:r w:rsidRPr="00CB0A4C">
              <w:rPr>
                <w:spacing w:val="-2"/>
                <w:sz w:val="20"/>
              </w:rPr>
              <w:t xml:space="preserve"> </w:t>
            </w:r>
            <w:r w:rsidRPr="00CB0A4C">
              <w:rPr>
                <w:sz w:val="20"/>
              </w:rPr>
              <w:t>back</w:t>
            </w:r>
            <w:r w:rsidRPr="00CB0A4C">
              <w:rPr>
                <w:spacing w:val="-1"/>
                <w:sz w:val="20"/>
              </w:rPr>
              <w:t xml:space="preserve"> </w:t>
            </w:r>
            <w:r w:rsidRPr="00CB0A4C">
              <w:rPr>
                <w:sz w:val="20"/>
              </w:rPr>
              <w:t>injury?</w:t>
            </w:r>
          </w:p>
        </w:tc>
        <w:tc>
          <w:tcPr>
            <w:tcW w:w="864" w:type="dxa"/>
          </w:tcPr>
          <w:p w14:paraId="3ACC9024" w14:textId="352062BA"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54C27E48" w14:textId="3F141F71"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3C7AD369" w14:textId="77777777" w:rsidTr="00774ED3">
        <w:trPr>
          <w:trHeight w:val="433"/>
        </w:trPr>
        <w:tc>
          <w:tcPr>
            <w:tcW w:w="7922" w:type="dxa"/>
          </w:tcPr>
          <w:p w14:paraId="1D5F6EA9" w14:textId="77777777" w:rsidR="004E7799" w:rsidRPr="00CB0A4C" w:rsidRDefault="004E7799" w:rsidP="004E7799">
            <w:pPr>
              <w:pStyle w:val="TableParagraph"/>
              <w:ind w:left="50"/>
              <w:rPr>
                <w:sz w:val="20"/>
              </w:rPr>
            </w:pPr>
            <w:r w:rsidRPr="00CB0A4C">
              <w:rPr>
                <w:sz w:val="20"/>
              </w:rPr>
              <w:t>15.</w:t>
            </w:r>
            <w:r w:rsidRPr="00CB0A4C">
              <w:rPr>
                <w:spacing w:val="11"/>
                <w:sz w:val="20"/>
              </w:rPr>
              <w:t xml:space="preserve"> </w:t>
            </w:r>
            <w:r w:rsidRPr="00CB0A4C">
              <w:rPr>
                <w:sz w:val="20"/>
              </w:rPr>
              <w:t>Do</w:t>
            </w:r>
            <w:r w:rsidRPr="00CB0A4C">
              <w:rPr>
                <w:spacing w:val="-3"/>
                <w:sz w:val="20"/>
              </w:rPr>
              <w:t xml:space="preserve"> </w:t>
            </w:r>
            <w:r w:rsidRPr="00CB0A4C">
              <w:rPr>
                <w:sz w:val="20"/>
              </w:rPr>
              <w:t>you</w:t>
            </w:r>
            <w:r w:rsidRPr="00CB0A4C">
              <w:rPr>
                <w:spacing w:val="-1"/>
                <w:sz w:val="20"/>
              </w:rPr>
              <w:t xml:space="preserve"> </w:t>
            </w:r>
            <w:r w:rsidRPr="00CB0A4C">
              <w:rPr>
                <w:i/>
                <w:sz w:val="20"/>
              </w:rPr>
              <w:t>currently</w:t>
            </w:r>
            <w:r w:rsidRPr="00CB0A4C">
              <w:rPr>
                <w:i/>
                <w:spacing w:val="-2"/>
                <w:sz w:val="20"/>
              </w:rPr>
              <w:t xml:space="preserve"> </w:t>
            </w:r>
            <w:r w:rsidRPr="00CB0A4C">
              <w:rPr>
                <w:sz w:val="20"/>
              </w:rPr>
              <w:t>have</w:t>
            </w:r>
            <w:r w:rsidRPr="00CB0A4C">
              <w:rPr>
                <w:spacing w:val="-3"/>
                <w:sz w:val="20"/>
              </w:rPr>
              <w:t xml:space="preserve"> </w:t>
            </w:r>
            <w:r w:rsidRPr="00CB0A4C">
              <w:rPr>
                <w:sz w:val="20"/>
              </w:rPr>
              <w:t>any</w:t>
            </w:r>
            <w:r w:rsidRPr="00CB0A4C">
              <w:rPr>
                <w:spacing w:val="-3"/>
                <w:sz w:val="20"/>
              </w:rPr>
              <w:t xml:space="preserve"> </w:t>
            </w:r>
            <w:r w:rsidRPr="00CB0A4C">
              <w:rPr>
                <w:sz w:val="20"/>
              </w:rPr>
              <w:t>of</w:t>
            </w:r>
            <w:r w:rsidRPr="00CB0A4C">
              <w:rPr>
                <w:spacing w:val="-5"/>
                <w:sz w:val="20"/>
              </w:rPr>
              <w:t xml:space="preserve"> </w:t>
            </w:r>
            <w:r w:rsidRPr="00CB0A4C">
              <w:rPr>
                <w:sz w:val="20"/>
              </w:rPr>
              <w:t>the</w:t>
            </w:r>
            <w:r w:rsidRPr="00CB0A4C">
              <w:rPr>
                <w:spacing w:val="-2"/>
                <w:sz w:val="20"/>
              </w:rPr>
              <w:t xml:space="preserve"> </w:t>
            </w:r>
            <w:r w:rsidRPr="00CB0A4C">
              <w:rPr>
                <w:sz w:val="20"/>
              </w:rPr>
              <w:t>following</w:t>
            </w:r>
            <w:r w:rsidRPr="00CB0A4C">
              <w:rPr>
                <w:spacing w:val="-4"/>
                <w:sz w:val="20"/>
              </w:rPr>
              <w:t xml:space="preserve"> </w:t>
            </w:r>
            <w:r w:rsidRPr="00CB0A4C">
              <w:rPr>
                <w:sz w:val="20"/>
              </w:rPr>
              <w:t>musculoskeletal</w:t>
            </w:r>
            <w:r w:rsidRPr="00CB0A4C">
              <w:rPr>
                <w:spacing w:val="-2"/>
                <w:sz w:val="20"/>
              </w:rPr>
              <w:t xml:space="preserve"> </w:t>
            </w:r>
            <w:r w:rsidRPr="00CB0A4C">
              <w:rPr>
                <w:sz w:val="20"/>
              </w:rPr>
              <w:t>problems?</w:t>
            </w:r>
          </w:p>
        </w:tc>
        <w:tc>
          <w:tcPr>
            <w:tcW w:w="864" w:type="dxa"/>
          </w:tcPr>
          <w:p w14:paraId="7125112C" w14:textId="3F5C671A"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3610C5A3" w14:textId="246E016B"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2B582B40" w14:textId="77777777" w:rsidTr="00774ED3">
        <w:trPr>
          <w:trHeight w:val="433"/>
        </w:trPr>
        <w:tc>
          <w:tcPr>
            <w:tcW w:w="7922" w:type="dxa"/>
          </w:tcPr>
          <w:p w14:paraId="4F0D2AC6" w14:textId="77777777" w:rsidR="004E7799" w:rsidRPr="00CB0A4C" w:rsidRDefault="004E7799" w:rsidP="004E7799">
            <w:pPr>
              <w:pStyle w:val="TableParagraph"/>
              <w:tabs>
                <w:tab w:val="left" w:pos="769"/>
              </w:tabs>
              <w:spacing w:before="79"/>
              <w:ind w:left="410"/>
              <w:rPr>
                <w:sz w:val="20"/>
              </w:rPr>
            </w:pPr>
            <w:r w:rsidRPr="00CB0A4C">
              <w:rPr>
                <w:sz w:val="20"/>
              </w:rPr>
              <w:t>a.</w:t>
            </w:r>
            <w:r w:rsidRPr="00CB0A4C">
              <w:rPr>
                <w:sz w:val="20"/>
              </w:rPr>
              <w:tab/>
              <w:t>Weakness</w:t>
            </w:r>
            <w:r w:rsidRPr="00CB0A4C">
              <w:rPr>
                <w:spacing w:val="-3"/>
                <w:sz w:val="20"/>
              </w:rPr>
              <w:t xml:space="preserve"> </w:t>
            </w:r>
            <w:r w:rsidRPr="00CB0A4C">
              <w:rPr>
                <w:sz w:val="20"/>
              </w:rPr>
              <w:t>in</w:t>
            </w:r>
            <w:r w:rsidRPr="00CB0A4C">
              <w:rPr>
                <w:spacing w:val="-1"/>
                <w:sz w:val="20"/>
              </w:rPr>
              <w:t xml:space="preserve"> </w:t>
            </w:r>
            <w:r w:rsidRPr="00CB0A4C">
              <w:rPr>
                <w:sz w:val="20"/>
              </w:rPr>
              <w:t>any</w:t>
            </w:r>
            <w:r w:rsidRPr="00CB0A4C">
              <w:rPr>
                <w:spacing w:val="-1"/>
                <w:sz w:val="20"/>
              </w:rPr>
              <w:t xml:space="preserve"> </w:t>
            </w:r>
            <w:r w:rsidRPr="00CB0A4C">
              <w:rPr>
                <w:sz w:val="20"/>
              </w:rPr>
              <w:t>of</w:t>
            </w:r>
            <w:r w:rsidRPr="00CB0A4C">
              <w:rPr>
                <w:spacing w:val="-2"/>
                <w:sz w:val="20"/>
              </w:rPr>
              <w:t xml:space="preserve"> </w:t>
            </w:r>
            <w:r w:rsidRPr="00CB0A4C">
              <w:rPr>
                <w:sz w:val="20"/>
              </w:rPr>
              <w:t>your</w:t>
            </w:r>
            <w:r w:rsidRPr="00CB0A4C">
              <w:rPr>
                <w:spacing w:val="-1"/>
                <w:sz w:val="20"/>
              </w:rPr>
              <w:t xml:space="preserve"> </w:t>
            </w:r>
            <w:r w:rsidRPr="00CB0A4C">
              <w:rPr>
                <w:sz w:val="20"/>
              </w:rPr>
              <w:t>arms,</w:t>
            </w:r>
            <w:r w:rsidRPr="00CB0A4C">
              <w:rPr>
                <w:spacing w:val="-1"/>
                <w:sz w:val="20"/>
              </w:rPr>
              <w:t xml:space="preserve"> </w:t>
            </w:r>
            <w:r w:rsidRPr="00CB0A4C">
              <w:rPr>
                <w:sz w:val="20"/>
              </w:rPr>
              <w:t>hands,</w:t>
            </w:r>
            <w:r w:rsidRPr="00CB0A4C">
              <w:rPr>
                <w:spacing w:val="-4"/>
                <w:sz w:val="20"/>
              </w:rPr>
              <w:t xml:space="preserve"> </w:t>
            </w:r>
            <w:r w:rsidRPr="00CB0A4C">
              <w:rPr>
                <w:sz w:val="20"/>
              </w:rPr>
              <w:t>legs,</w:t>
            </w:r>
            <w:r w:rsidRPr="00CB0A4C">
              <w:rPr>
                <w:spacing w:val="-3"/>
                <w:sz w:val="20"/>
              </w:rPr>
              <w:t xml:space="preserve"> </w:t>
            </w:r>
            <w:r w:rsidRPr="00CB0A4C">
              <w:rPr>
                <w:sz w:val="20"/>
              </w:rPr>
              <w:t>or</w:t>
            </w:r>
            <w:r w:rsidRPr="00CB0A4C">
              <w:rPr>
                <w:spacing w:val="-2"/>
                <w:sz w:val="20"/>
              </w:rPr>
              <w:t xml:space="preserve"> </w:t>
            </w:r>
            <w:r w:rsidRPr="00CB0A4C">
              <w:rPr>
                <w:sz w:val="20"/>
              </w:rPr>
              <w:t>feet</w:t>
            </w:r>
          </w:p>
        </w:tc>
        <w:tc>
          <w:tcPr>
            <w:tcW w:w="864" w:type="dxa"/>
          </w:tcPr>
          <w:p w14:paraId="472EE0A5" w14:textId="2AEB343A" w:rsidR="004E7799" w:rsidRPr="00CB0A4C" w:rsidRDefault="004E7799" w:rsidP="004E7799">
            <w:pPr>
              <w:pStyle w:val="TableParagraph"/>
              <w:spacing w:before="79"/>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6C6CF74D" w14:textId="7A016780" w:rsidR="004E7799" w:rsidRPr="00CB0A4C" w:rsidRDefault="004E7799" w:rsidP="004E7799">
            <w:pPr>
              <w:pStyle w:val="TableParagraph"/>
              <w:spacing w:before="79"/>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09431E0C" w14:textId="77777777" w:rsidTr="00774ED3">
        <w:trPr>
          <w:trHeight w:val="434"/>
        </w:trPr>
        <w:tc>
          <w:tcPr>
            <w:tcW w:w="7922" w:type="dxa"/>
          </w:tcPr>
          <w:p w14:paraId="70800DD7" w14:textId="77777777" w:rsidR="004E7799" w:rsidRPr="00CB0A4C" w:rsidRDefault="004E7799" w:rsidP="004E7799">
            <w:pPr>
              <w:pStyle w:val="TableParagraph"/>
              <w:tabs>
                <w:tab w:val="left" w:pos="769"/>
              </w:tabs>
              <w:ind w:left="410"/>
              <w:rPr>
                <w:sz w:val="20"/>
              </w:rPr>
            </w:pPr>
            <w:r w:rsidRPr="00CB0A4C">
              <w:rPr>
                <w:sz w:val="20"/>
              </w:rPr>
              <w:t>b.</w:t>
            </w:r>
            <w:r w:rsidRPr="00CB0A4C">
              <w:rPr>
                <w:sz w:val="20"/>
              </w:rPr>
              <w:tab/>
              <w:t>Back</w:t>
            </w:r>
            <w:r w:rsidRPr="00CB0A4C">
              <w:rPr>
                <w:spacing w:val="-2"/>
                <w:sz w:val="20"/>
              </w:rPr>
              <w:t xml:space="preserve"> </w:t>
            </w:r>
            <w:r w:rsidRPr="00CB0A4C">
              <w:rPr>
                <w:sz w:val="20"/>
              </w:rPr>
              <w:t>pain</w:t>
            </w:r>
          </w:p>
        </w:tc>
        <w:tc>
          <w:tcPr>
            <w:tcW w:w="864" w:type="dxa"/>
          </w:tcPr>
          <w:p w14:paraId="7B9FD7E7" w14:textId="6AAD7152" w:rsidR="004E7799" w:rsidRPr="00CB0A4C" w:rsidRDefault="004E7799" w:rsidP="004E7799">
            <w:pPr>
              <w:pStyle w:val="TableParagraph"/>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3E2AC137" w14:textId="78C3D514" w:rsidR="004E7799" w:rsidRPr="00CB0A4C" w:rsidRDefault="004E7799" w:rsidP="004E7799">
            <w:pPr>
              <w:pStyle w:val="TableParagraph"/>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4E7799" w:rsidRPr="00CB0A4C" w14:paraId="0EB60BD8" w14:textId="77777777" w:rsidTr="00774ED3">
        <w:trPr>
          <w:trHeight w:val="354"/>
        </w:trPr>
        <w:tc>
          <w:tcPr>
            <w:tcW w:w="7922" w:type="dxa"/>
          </w:tcPr>
          <w:p w14:paraId="6EE45546" w14:textId="77777777" w:rsidR="004E7799" w:rsidRPr="00CB0A4C" w:rsidRDefault="004E7799" w:rsidP="004E7799">
            <w:pPr>
              <w:pStyle w:val="TableParagraph"/>
              <w:tabs>
                <w:tab w:val="left" w:pos="769"/>
              </w:tabs>
              <w:ind w:left="410"/>
              <w:rPr>
                <w:sz w:val="20"/>
              </w:rPr>
            </w:pPr>
            <w:r w:rsidRPr="00CB0A4C">
              <w:rPr>
                <w:sz w:val="20"/>
              </w:rPr>
              <w:t>c.</w:t>
            </w:r>
            <w:r w:rsidRPr="00CB0A4C">
              <w:rPr>
                <w:sz w:val="20"/>
              </w:rPr>
              <w:tab/>
              <w:t>Difficulty</w:t>
            </w:r>
            <w:r w:rsidRPr="00CB0A4C">
              <w:rPr>
                <w:spacing w:val="-3"/>
                <w:sz w:val="20"/>
              </w:rPr>
              <w:t xml:space="preserve"> </w:t>
            </w:r>
            <w:r w:rsidRPr="00CB0A4C">
              <w:rPr>
                <w:sz w:val="20"/>
              </w:rPr>
              <w:t>fully</w:t>
            </w:r>
            <w:r w:rsidRPr="00CB0A4C">
              <w:rPr>
                <w:spacing w:val="-4"/>
                <w:sz w:val="20"/>
              </w:rPr>
              <w:t xml:space="preserve"> </w:t>
            </w:r>
            <w:r w:rsidRPr="00CB0A4C">
              <w:rPr>
                <w:sz w:val="20"/>
              </w:rPr>
              <w:t>moving</w:t>
            </w:r>
            <w:r w:rsidRPr="00CB0A4C">
              <w:rPr>
                <w:spacing w:val="-2"/>
                <w:sz w:val="20"/>
              </w:rPr>
              <w:t xml:space="preserve"> </w:t>
            </w:r>
            <w:r w:rsidRPr="00CB0A4C">
              <w:rPr>
                <w:sz w:val="20"/>
              </w:rPr>
              <w:t>your</w:t>
            </w:r>
            <w:r w:rsidRPr="00CB0A4C">
              <w:rPr>
                <w:spacing w:val="-3"/>
                <w:sz w:val="20"/>
              </w:rPr>
              <w:t xml:space="preserve"> </w:t>
            </w:r>
            <w:r w:rsidRPr="00CB0A4C">
              <w:rPr>
                <w:sz w:val="20"/>
              </w:rPr>
              <w:t>arms</w:t>
            </w:r>
            <w:r w:rsidRPr="00CB0A4C">
              <w:rPr>
                <w:spacing w:val="-4"/>
                <w:sz w:val="20"/>
              </w:rPr>
              <w:t xml:space="preserve"> </w:t>
            </w:r>
            <w:r w:rsidRPr="00CB0A4C">
              <w:rPr>
                <w:sz w:val="20"/>
              </w:rPr>
              <w:t>and</w:t>
            </w:r>
            <w:r w:rsidRPr="00CB0A4C">
              <w:rPr>
                <w:spacing w:val="-2"/>
                <w:sz w:val="20"/>
              </w:rPr>
              <w:t xml:space="preserve"> </w:t>
            </w:r>
            <w:r w:rsidRPr="00CB0A4C">
              <w:rPr>
                <w:sz w:val="20"/>
              </w:rPr>
              <w:t>legs</w:t>
            </w:r>
          </w:p>
        </w:tc>
        <w:tc>
          <w:tcPr>
            <w:tcW w:w="864" w:type="dxa"/>
          </w:tcPr>
          <w:p w14:paraId="48A850FF" w14:textId="712135D2" w:rsidR="004E7799" w:rsidRPr="00CB0A4C" w:rsidRDefault="004E7799" w:rsidP="004E7799">
            <w:pPr>
              <w:pStyle w:val="TableParagraph"/>
              <w:spacing w:line="254" w:lineRule="exact"/>
              <w:ind w:right="215"/>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64" w:type="dxa"/>
          </w:tcPr>
          <w:p w14:paraId="7C381622" w14:textId="0D14D65A" w:rsidR="004E7799" w:rsidRPr="00CB0A4C" w:rsidRDefault="004E7799" w:rsidP="004E7799">
            <w:pPr>
              <w:pStyle w:val="TableParagraph"/>
              <w:spacing w:line="254" w:lineRule="exact"/>
              <w:ind w:right="19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bl>
    <w:p w14:paraId="78F109C0" w14:textId="77777777" w:rsidR="00D046B7" w:rsidRPr="00CB0A4C" w:rsidRDefault="00D046B7">
      <w:pPr>
        <w:spacing w:line="254" w:lineRule="exact"/>
        <w:jc w:val="right"/>
        <w:rPr>
          <w:rFonts w:ascii="Wingdings 2" w:hAnsi="Wingdings 2"/>
          <w:sz w:val="26"/>
        </w:rPr>
        <w:sectPr w:rsidR="00D046B7" w:rsidRPr="00CB0A4C" w:rsidSect="00C84AE6">
          <w:pgSz w:w="12240" w:h="15840"/>
          <w:pgMar w:top="1260" w:right="0" w:bottom="920" w:left="940" w:header="720" w:footer="723" w:gutter="0"/>
          <w:pgBorders w:offsetFrom="page">
            <w:bottom w:val="single" w:sz="4" w:space="24" w:color="auto"/>
          </w:pgBorders>
          <w:cols w:space="720"/>
          <w:docGrid w:linePitch="299"/>
        </w:sectPr>
      </w:pP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able continuation for Part A. Section 2. (Mandatory) Questions 1 through 9 below must be answered by every employee who has been selected to use any type of respirator (please circle “yes” or “no”)."/>
      </w:tblPr>
      <w:tblGrid>
        <w:gridCol w:w="7908"/>
        <w:gridCol w:w="805"/>
        <w:gridCol w:w="647"/>
      </w:tblGrid>
      <w:tr w:rsidR="00636997" w:rsidRPr="00CB0A4C" w14:paraId="01D6F35B" w14:textId="77777777" w:rsidTr="00774ED3">
        <w:trPr>
          <w:trHeight w:val="354"/>
        </w:trPr>
        <w:tc>
          <w:tcPr>
            <w:tcW w:w="7908" w:type="dxa"/>
            <w:tcBorders>
              <w:bottom w:val="single" w:sz="4" w:space="0" w:color="auto"/>
            </w:tcBorders>
          </w:tcPr>
          <w:p w14:paraId="3694684B" w14:textId="68F3968A" w:rsidR="00636997" w:rsidRPr="00CB0A4C" w:rsidRDefault="00636997" w:rsidP="00DD55F6">
            <w:pPr>
              <w:pStyle w:val="TableParagraph"/>
              <w:tabs>
                <w:tab w:val="left" w:pos="409"/>
              </w:tabs>
              <w:spacing w:before="240" w:after="60"/>
              <w:ind w:left="162"/>
              <w:rPr>
                <w:sz w:val="2"/>
                <w:szCs w:val="2"/>
              </w:rPr>
            </w:pPr>
            <w:r w:rsidRPr="00CB0A4C">
              <w:rPr>
                <w:color w:val="FFFFFF" w:themeColor="background1"/>
                <w:sz w:val="2"/>
                <w:szCs w:val="2"/>
              </w:rPr>
              <w:lastRenderedPageBreak/>
              <w:t>BLANK</w:t>
            </w:r>
          </w:p>
        </w:tc>
        <w:tc>
          <w:tcPr>
            <w:tcW w:w="805" w:type="dxa"/>
            <w:tcBorders>
              <w:bottom w:val="single" w:sz="4" w:space="0" w:color="auto"/>
            </w:tcBorders>
          </w:tcPr>
          <w:p w14:paraId="7671CE99" w14:textId="51AFAC7E" w:rsidR="00636997" w:rsidRPr="00CB0A4C" w:rsidRDefault="00636997" w:rsidP="00636997">
            <w:pPr>
              <w:pStyle w:val="TableParagraph"/>
              <w:tabs>
                <w:tab w:val="left" w:pos="360"/>
                <w:tab w:val="left" w:pos="444"/>
              </w:tabs>
              <w:spacing w:before="240" w:after="60"/>
              <w:ind w:right="43" w:hanging="96"/>
              <w:jc w:val="right"/>
              <w:rPr>
                <w:rFonts w:ascii="Wingdings 2" w:hAnsi="Wingdings 2"/>
                <w:sz w:val="26"/>
              </w:rPr>
            </w:pPr>
            <w:r w:rsidRPr="00CB0A4C">
              <w:rPr>
                <w:b/>
                <w:sz w:val="20"/>
              </w:rPr>
              <w:t>YES</w:t>
            </w:r>
          </w:p>
        </w:tc>
        <w:tc>
          <w:tcPr>
            <w:tcW w:w="647" w:type="dxa"/>
            <w:tcBorders>
              <w:bottom w:val="single" w:sz="4" w:space="0" w:color="auto"/>
            </w:tcBorders>
          </w:tcPr>
          <w:p w14:paraId="070FBD1F" w14:textId="36154791" w:rsidR="00636997" w:rsidRPr="00CB0A4C" w:rsidRDefault="00636997" w:rsidP="00636997">
            <w:pPr>
              <w:pStyle w:val="TableParagraph"/>
              <w:tabs>
                <w:tab w:val="left" w:pos="668"/>
              </w:tabs>
              <w:spacing w:before="240" w:after="60"/>
              <w:ind w:left="-270" w:right="43" w:hanging="90"/>
              <w:jc w:val="right"/>
              <w:rPr>
                <w:rFonts w:ascii="Wingdings 2" w:hAnsi="Wingdings 2"/>
                <w:sz w:val="26"/>
              </w:rPr>
            </w:pPr>
            <w:r w:rsidRPr="00CB0A4C">
              <w:rPr>
                <w:b/>
                <w:sz w:val="20"/>
              </w:rPr>
              <w:t>NO</w:t>
            </w:r>
          </w:p>
        </w:tc>
      </w:tr>
      <w:tr w:rsidR="00A6296D" w:rsidRPr="00CB0A4C" w14:paraId="33B5E66F" w14:textId="77777777" w:rsidTr="00774ED3">
        <w:trPr>
          <w:trHeight w:val="354"/>
        </w:trPr>
        <w:tc>
          <w:tcPr>
            <w:tcW w:w="7908" w:type="dxa"/>
            <w:tcBorders>
              <w:top w:val="single" w:sz="4" w:space="0" w:color="auto"/>
            </w:tcBorders>
          </w:tcPr>
          <w:p w14:paraId="1AFD4C9B" w14:textId="77777777" w:rsidR="00A6296D" w:rsidRPr="00CB0A4C" w:rsidRDefault="00A6296D" w:rsidP="00636997">
            <w:pPr>
              <w:pStyle w:val="TableParagraph"/>
              <w:tabs>
                <w:tab w:val="left" w:pos="409"/>
              </w:tabs>
              <w:spacing w:before="240"/>
              <w:ind w:left="162"/>
              <w:rPr>
                <w:sz w:val="20"/>
              </w:rPr>
            </w:pPr>
            <w:r w:rsidRPr="00CB0A4C">
              <w:rPr>
                <w:sz w:val="20"/>
              </w:rPr>
              <w:t>d.</w:t>
            </w:r>
            <w:r w:rsidRPr="00CB0A4C">
              <w:rPr>
                <w:sz w:val="20"/>
              </w:rPr>
              <w:tab/>
              <w:t>Pain</w:t>
            </w:r>
            <w:r w:rsidRPr="00CB0A4C">
              <w:rPr>
                <w:spacing w:val="-2"/>
                <w:sz w:val="20"/>
              </w:rPr>
              <w:t xml:space="preserve"> </w:t>
            </w:r>
            <w:r w:rsidRPr="00CB0A4C">
              <w:rPr>
                <w:sz w:val="20"/>
              </w:rPr>
              <w:t>and</w:t>
            </w:r>
            <w:r w:rsidRPr="00CB0A4C">
              <w:rPr>
                <w:spacing w:val="-1"/>
                <w:sz w:val="20"/>
              </w:rPr>
              <w:t xml:space="preserve"> </w:t>
            </w:r>
            <w:r w:rsidRPr="00CB0A4C">
              <w:rPr>
                <w:sz w:val="20"/>
              </w:rPr>
              <w:t>stiffness</w:t>
            </w:r>
            <w:r w:rsidRPr="00CB0A4C">
              <w:rPr>
                <w:spacing w:val="-2"/>
                <w:sz w:val="20"/>
              </w:rPr>
              <w:t xml:space="preserve"> </w:t>
            </w:r>
            <w:r w:rsidRPr="00CB0A4C">
              <w:rPr>
                <w:sz w:val="20"/>
              </w:rPr>
              <w:t>when</w:t>
            </w:r>
            <w:r w:rsidRPr="00CB0A4C">
              <w:rPr>
                <w:spacing w:val="-1"/>
                <w:sz w:val="20"/>
              </w:rPr>
              <w:t xml:space="preserve"> </w:t>
            </w:r>
            <w:r w:rsidRPr="00CB0A4C">
              <w:rPr>
                <w:sz w:val="20"/>
              </w:rPr>
              <w:t>you</w:t>
            </w:r>
            <w:r w:rsidRPr="00CB0A4C">
              <w:rPr>
                <w:spacing w:val="-2"/>
                <w:sz w:val="20"/>
              </w:rPr>
              <w:t xml:space="preserve"> </w:t>
            </w:r>
            <w:r w:rsidRPr="00CB0A4C">
              <w:rPr>
                <w:sz w:val="20"/>
              </w:rPr>
              <w:t>lean</w:t>
            </w:r>
            <w:r w:rsidRPr="00CB0A4C">
              <w:rPr>
                <w:spacing w:val="-1"/>
                <w:sz w:val="20"/>
              </w:rPr>
              <w:t xml:space="preserve"> </w:t>
            </w:r>
            <w:r w:rsidRPr="00CB0A4C">
              <w:rPr>
                <w:sz w:val="20"/>
              </w:rPr>
              <w:t>forward</w:t>
            </w:r>
            <w:r w:rsidRPr="00CB0A4C">
              <w:rPr>
                <w:spacing w:val="-1"/>
                <w:sz w:val="20"/>
              </w:rPr>
              <w:t xml:space="preserve"> </w:t>
            </w:r>
            <w:r w:rsidRPr="00CB0A4C">
              <w:rPr>
                <w:sz w:val="20"/>
              </w:rPr>
              <w:t>or</w:t>
            </w:r>
            <w:r w:rsidRPr="00CB0A4C">
              <w:rPr>
                <w:spacing w:val="-3"/>
                <w:sz w:val="20"/>
              </w:rPr>
              <w:t xml:space="preserve"> </w:t>
            </w:r>
            <w:r w:rsidRPr="00CB0A4C">
              <w:rPr>
                <w:sz w:val="20"/>
              </w:rPr>
              <w:t>backward</w:t>
            </w:r>
            <w:r w:rsidRPr="00CB0A4C">
              <w:rPr>
                <w:spacing w:val="-2"/>
                <w:sz w:val="20"/>
              </w:rPr>
              <w:t xml:space="preserve"> </w:t>
            </w:r>
            <w:r w:rsidRPr="00CB0A4C">
              <w:rPr>
                <w:sz w:val="20"/>
              </w:rPr>
              <w:t>at</w:t>
            </w:r>
            <w:r w:rsidRPr="00CB0A4C">
              <w:rPr>
                <w:spacing w:val="-1"/>
                <w:sz w:val="20"/>
              </w:rPr>
              <w:t xml:space="preserve"> </w:t>
            </w:r>
            <w:r w:rsidRPr="00CB0A4C">
              <w:rPr>
                <w:sz w:val="20"/>
              </w:rPr>
              <w:t>the</w:t>
            </w:r>
            <w:r w:rsidRPr="00CB0A4C">
              <w:rPr>
                <w:spacing w:val="-2"/>
                <w:sz w:val="20"/>
              </w:rPr>
              <w:t xml:space="preserve"> </w:t>
            </w:r>
            <w:r w:rsidRPr="00CB0A4C">
              <w:rPr>
                <w:sz w:val="20"/>
              </w:rPr>
              <w:t>waist</w:t>
            </w:r>
          </w:p>
        </w:tc>
        <w:tc>
          <w:tcPr>
            <w:tcW w:w="805" w:type="dxa"/>
            <w:tcBorders>
              <w:top w:val="single" w:sz="4" w:space="0" w:color="auto"/>
            </w:tcBorders>
          </w:tcPr>
          <w:p w14:paraId="09D26602" w14:textId="1CA4E7CB" w:rsidR="00A6296D" w:rsidRPr="00CB0A4C" w:rsidRDefault="00A6296D" w:rsidP="00636997">
            <w:pPr>
              <w:pStyle w:val="TableParagraph"/>
              <w:tabs>
                <w:tab w:val="left" w:pos="360"/>
                <w:tab w:val="left" w:pos="444"/>
              </w:tabs>
              <w:spacing w:before="240"/>
              <w:ind w:left="162" w:right="43" w:hanging="96"/>
              <w:jc w:val="right"/>
              <w:rPr>
                <w:rFonts w:ascii="Wingdings 2" w:hAnsi="Wingdings 2"/>
                <w:sz w:val="26"/>
              </w:rPr>
            </w:pPr>
            <w:r w:rsidRPr="00CB0A4C">
              <w:rPr>
                <w:rFonts w:ascii="Wingdings 2" w:hAnsi="Wingdings 2"/>
                <w:sz w:val="26"/>
              </w:rPr>
              <w:t></w:t>
            </w:r>
            <w:r w:rsidRPr="00CB0A4C">
              <w:rPr>
                <w:b/>
                <w:sz w:val="20"/>
              </w:rPr>
              <w:t xml:space="preserve"> </w:t>
            </w:r>
            <w:r w:rsidRPr="00CB0A4C">
              <w:rPr>
                <w:b/>
                <w:color w:val="FFFFFF" w:themeColor="background1"/>
                <w:sz w:val="2"/>
                <w:szCs w:val="2"/>
              </w:rPr>
              <w:t>YES</w:t>
            </w:r>
            <w:r w:rsidRPr="00CB0A4C">
              <w:rPr>
                <w:rFonts w:ascii="Times New Roman" w:hAnsi="Times New Roman"/>
                <w:sz w:val="26"/>
              </w:rPr>
              <w:tab/>
            </w:r>
          </w:p>
        </w:tc>
        <w:tc>
          <w:tcPr>
            <w:tcW w:w="647" w:type="dxa"/>
            <w:tcBorders>
              <w:top w:val="single" w:sz="4" w:space="0" w:color="auto"/>
            </w:tcBorders>
          </w:tcPr>
          <w:p w14:paraId="027092A1" w14:textId="7B01742E" w:rsidR="00A6296D" w:rsidRPr="00CB0A4C" w:rsidRDefault="00A6296D" w:rsidP="00636997">
            <w:pPr>
              <w:pStyle w:val="TableParagraph"/>
              <w:tabs>
                <w:tab w:val="left" w:pos="668"/>
              </w:tabs>
              <w:spacing w:before="240"/>
              <w:ind w:left="162" w:right="43" w:hanging="90"/>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6CDA68A2" w14:textId="77777777" w:rsidTr="00C84AE6">
        <w:trPr>
          <w:trHeight w:val="434"/>
        </w:trPr>
        <w:tc>
          <w:tcPr>
            <w:tcW w:w="7908" w:type="dxa"/>
          </w:tcPr>
          <w:p w14:paraId="6455EFCA" w14:textId="77777777" w:rsidR="00A6296D" w:rsidRPr="00CB0A4C" w:rsidRDefault="00A6296D" w:rsidP="00636997">
            <w:pPr>
              <w:pStyle w:val="TableParagraph"/>
              <w:tabs>
                <w:tab w:val="left" w:pos="409"/>
              </w:tabs>
              <w:ind w:left="162"/>
              <w:rPr>
                <w:sz w:val="20"/>
              </w:rPr>
            </w:pPr>
            <w:r w:rsidRPr="00CB0A4C">
              <w:rPr>
                <w:sz w:val="20"/>
              </w:rPr>
              <w:t>e.</w:t>
            </w:r>
            <w:r w:rsidRPr="00CB0A4C">
              <w:rPr>
                <w:sz w:val="20"/>
              </w:rPr>
              <w:tab/>
              <w:t>Difficulty</w:t>
            </w:r>
            <w:r w:rsidRPr="00CB0A4C">
              <w:rPr>
                <w:spacing w:val="-3"/>
                <w:sz w:val="20"/>
              </w:rPr>
              <w:t xml:space="preserve"> </w:t>
            </w:r>
            <w:r w:rsidRPr="00CB0A4C">
              <w:rPr>
                <w:sz w:val="20"/>
              </w:rPr>
              <w:t>fully</w:t>
            </w:r>
            <w:r w:rsidRPr="00CB0A4C">
              <w:rPr>
                <w:spacing w:val="-4"/>
                <w:sz w:val="20"/>
              </w:rPr>
              <w:t xml:space="preserve"> </w:t>
            </w:r>
            <w:r w:rsidRPr="00CB0A4C">
              <w:rPr>
                <w:sz w:val="20"/>
              </w:rPr>
              <w:t>moving</w:t>
            </w:r>
            <w:r w:rsidRPr="00CB0A4C">
              <w:rPr>
                <w:spacing w:val="-2"/>
                <w:sz w:val="20"/>
              </w:rPr>
              <w:t xml:space="preserve"> </w:t>
            </w:r>
            <w:r w:rsidRPr="00CB0A4C">
              <w:rPr>
                <w:sz w:val="20"/>
              </w:rPr>
              <w:t>your</w:t>
            </w:r>
            <w:r w:rsidRPr="00CB0A4C">
              <w:rPr>
                <w:spacing w:val="-3"/>
                <w:sz w:val="20"/>
              </w:rPr>
              <w:t xml:space="preserve"> </w:t>
            </w:r>
            <w:r w:rsidRPr="00CB0A4C">
              <w:rPr>
                <w:sz w:val="20"/>
              </w:rPr>
              <w:t>head</w:t>
            </w:r>
            <w:r w:rsidRPr="00CB0A4C">
              <w:rPr>
                <w:spacing w:val="-2"/>
                <w:sz w:val="20"/>
              </w:rPr>
              <w:t xml:space="preserve"> </w:t>
            </w:r>
            <w:r w:rsidRPr="00CB0A4C">
              <w:rPr>
                <w:sz w:val="20"/>
              </w:rPr>
              <w:t>up</w:t>
            </w:r>
            <w:r w:rsidRPr="00CB0A4C">
              <w:rPr>
                <w:spacing w:val="-4"/>
                <w:sz w:val="20"/>
              </w:rPr>
              <w:t xml:space="preserve"> </w:t>
            </w:r>
            <w:r w:rsidRPr="00CB0A4C">
              <w:rPr>
                <w:sz w:val="20"/>
              </w:rPr>
              <w:t>or</w:t>
            </w:r>
            <w:r w:rsidRPr="00CB0A4C">
              <w:rPr>
                <w:spacing w:val="-4"/>
                <w:sz w:val="20"/>
              </w:rPr>
              <w:t xml:space="preserve"> </w:t>
            </w:r>
            <w:r w:rsidRPr="00CB0A4C">
              <w:rPr>
                <w:sz w:val="20"/>
              </w:rPr>
              <w:t>down</w:t>
            </w:r>
          </w:p>
        </w:tc>
        <w:tc>
          <w:tcPr>
            <w:tcW w:w="805" w:type="dxa"/>
          </w:tcPr>
          <w:p w14:paraId="122081B3" w14:textId="29AA2F10" w:rsidR="00A6296D" w:rsidRPr="00CB0A4C" w:rsidRDefault="00A6296D" w:rsidP="00636997">
            <w:pPr>
              <w:pStyle w:val="TableParagraph"/>
              <w:tabs>
                <w:tab w:val="left" w:pos="360"/>
                <w:tab w:val="left" w:pos="444"/>
              </w:tabs>
              <w:ind w:left="162" w:right="48"/>
              <w:jc w:val="right"/>
              <w:rPr>
                <w:rFonts w:ascii="Wingdings 2" w:hAnsi="Wingdings 2"/>
                <w:sz w:val="26"/>
              </w:rPr>
            </w:pPr>
            <w:r w:rsidRPr="00CB0A4C">
              <w:rPr>
                <w:rFonts w:ascii="Wingdings 2" w:hAnsi="Wingdings 2"/>
                <w:sz w:val="26"/>
              </w:rPr>
              <w:t></w:t>
            </w:r>
            <w:r w:rsidRPr="00CB0A4C">
              <w:rPr>
                <w:rFonts w:ascii="Times New Roman" w:hAnsi="Times New Roman"/>
                <w:sz w:val="26"/>
              </w:rPr>
              <w:tab/>
            </w:r>
          </w:p>
        </w:tc>
        <w:tc>
          <w:tcPr>
            <w:tcW w:w="647" w:type="dxa"/>
          </w:tcPr>
          <w:p w14:paraId="4FDD0374" w14:textId="1D45B172" w:rsidR="00A6296D" w:rsidRPr="00CB0A4C" w:rsidRDefault="00A6296D" w:rsidP="00636997">
            <w:pPr>
              <w:pStyle w:val="TableParagraph"/>
              <w:tabs>
                <w:tab w:val="left" w:pos="668"/>
              </w:tabs>
              <w:ind w:left="162" w:right="4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694F5CF8" w14:textId="77777777" w:rsidTr="00C84AE6">
        <w:trPr>
          <w:trHeight w:val="433"/>
        </w:trPr>
        <w:tc>
          <w:tcPr>
            <w:tcW w:w="7908" w:type="dxa"/>
          </w:tcPr>
          <w:p w14:paraId="11ECF37C" w14:textId="77777777" w:rsidR="00A6296D" w:rsidRPr="00CB0A4C" w:rsidRDefault="00A6296D" w:rsidP="00636997">
            <w:pPr>
              <w:pStyle w:val="TableParagraph"/>
              <w:tabs>
                <w:tab w:val="left" w:pos="409"/>
              </w:tabs>
              <w:ind w:left="162"/>
              <w:rPr>
                <w:sz w:val="20"/>
              </w:rPr>
            </w:pPr>
            <w:r w:rsidRPr="00CB0A4C">
              <w:rPr>
                <w:sz w:val="20"/>
              </w:rPr>
              <w:t>f.</w:t>
            </w:r>
            <w:r w:rsidRPr="00CB0A4C">
              <w:rPr>
                <w:sz w:val="20"/>
              </w:rPr>
              <w:tab/>
              <w:t>Difficulty</w:t>
            </w:r>
            <w:r w:rsidRPr="00CB0A4C">
              <w:rPr>
                <w:spacing w:val="-3"/>
                <w:sz w:val="20"/>
              </w:rPr>
              <w:t xml:space="preserve"> </w:t>
            </w:r>
            <w:r w:rsidRPr="00CB0A4C">
              <w:rPr>
                <w:sz w:val="20"/>
              </w:rPr>
              <w:t>fully</w:t>
            </w:r>
            <w:r w:rsidRPr="00CB0A4C">
              <w:rPr>
                <w:spacing w:val="-4"/>
                <w:sz w:val="20"/>
              </w:rPr>
              <w:t xml:space="preserve"> </w:t>
            </w:r>
            <w:r w:rsidRPr="00CB0A4C">
              <w:rPr>
                <w:sz w:val="20"/>
              </w:rPr>
              <w:t>moving</w:t>
            </w:r>
            <w:r w:rsidRPr="00CB0A4C">
              <w:rPr>
                <w:spacing w:val="-3"/>
                <w:sz w:val="20"/>
              </w:rPr>
              <w:t xml:space="preserve"> </w:t>
            </w:r>
            <w:r w:rsidRPr="00CB0A4C">
              <w:rPr>
                <w:sz w:val="20"/>
              </w:rPr>
              <w:t>your</w:t>
            </w:r>
            <w:r w:rsidRPr="00CB0A4C">
              <w:rPr>
                <w:spacing w:val="-3"/>
                <w:sz w:val="20"/>
              </w:rPr>
              <w:t xml:space="preserve"> </w:t>
            </w:r>
            <w:r w:rsidRPr="00CB0A4C">
              <w:rPr>
                <w:sz w:val="20"/>
              </w:rPr>
              <w:t>head</w:t>
            </w:r>
            <w:r w:rsidRPr="00CB0A4C">
              <w:rPr>
                <w:spacing w:val="-3"/>
                <w:sz w:val="20"/>
              </w:rPr>
              <w:t xml:space="preserve"> </w:t>
            </w:r>
            <w:r w:rsidRPr="00CB0A4C">
              <w:rPr>
                <w:sz w:val="20"/>
              </w:rPr>
              <w:t>side</w:t>
            </w:r>
            <w:r w:rsidRPr="00CB0A4C">
              <w:rPr>
                <w:spacing w:val="-3"/>
                <w:sz w:val="20"/>
              </w:rPr>
              <w:t xml:space="preserve"> </w:t>
            </w:r>
            <w:r w:rsidRPr="00CB0A4C">
              <w:rPr>
                <w:sz w:val="20"/>
              </w:rPr>
              <w:t>to</w:t>
            </w:r>
            <w:r w:rsidRPr="00CB0A4C">
              <w:rPr>
                <w:spacing w:val="-2"/>
                <w:sz w:val="20"/>
              </w:rPr>
              <w:t xml:space="preserve"> </w:t>
            </w:r>
            <w:r w:rsidRPr="00CB0A4C">
              <w:rPr>
                <w:sz w:val="20"/>
              </w:rPr>
              <w:t>side</w:t>
            </w:r>
          </w:p>
        </w:tc>
        <w:tc>
          <w:tcPr>
            <w:tcW w:w="805" w:type="dxa"/>
          </w:tcPr>
          <w:p w14:paraId="6D1FCA45" w14:textId="08027EFC" w:rsidR="00A6296D" w:rsidRPr="00CB0A4C" w:rsidRDefault="00A6296D" w:rsidP="00636997">
            <w:pPr>
              <w:pStyle w:val="TableParagraph"/>
              <w:tabs>
                <w:tab w:val="left" w:pos="360"/>
                <w:tab w:val="left" w:pos="444"/>
              </w:tabs>
              <w:ind w:left="162" w:right="4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r w:rsidRPr="00CB0A4C">
              <w:rPr>
                <w:rFonts w:ascii="Times New Roman" w:hAnsi="Times New Roman"/>
                <w:sz w:val="26"/>
              </w:rPr>
              <w:tab/>
            </w:r>
          </w:p>
        </w:tc>
        <w:tc>
          <w:tcPr>
            <w:tcW w:w="647" w:type="dxa"/>
          </w:tcPr>
          <w:p w14:paraId="4A458D6D" w14:textId="41370E12" w:rsidR="00A6296D" w:rsidRPr="00CB0A4C" w:rsidRDefault="00A6296D" w:rsidP="00636997">
            <w:pPr>
              <w:pStyle w:val="TableParagraph"/>
              <w:tabs>
                <w:tab w:val="left" w:pos="668"/>
              </w:tabs>
              <w:ind w:left="162" w:right="4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4A05D6C4" w14:textId="77777777" w:rsidTr="00C84AE6">
        <w:trPr>
          <w:trHeight w:val="433"/>
        </w:trPr>
        <w:tc>
          <w:tcPr>
            <w:tcW w:w="7908" w:type="dxa"/>
          </w:tcPr>
          <w:p w14:paraId="24AE9626" w14:textId="77777777" w:rsidR="00A6296D" w:rsidRPr="00CB0A4C" w:rsidRDefault="00A6296D" w:rsidP="00636997">
            <w:pPr>
              <w:pStyle w:val="TableParagraph"/>
              <w:tabs>
                <w:tab w:val="left" w:pos="409"/>
              </w:tabs>
              <w:spacing w:before="79"/>
              <w:ind w:left="162"/>
              <w:rPr>
                <w:sz w:val="20"/>
              </w:rPr>
            </w:pPr>
            <w:r w:rsidRPr="00CB0A4C">
              <w:rPr>
                <w:sz w:val="20"/>
              </w:rPr>
              <w:t>g.</w:t>
            </w:r>
            <w:r w:rsidRPr="00CB0A4C">
              <w:rPr>
                <w:sz w:val="20"/>
              </w:rPr>
              <w:tab/>
              <w:t>Difficulty</w:t>
            </w:r>
            <w:r w:rsidRPr="00CB0A4C">
              <w:rPr>
                <w:spacing w:val="-3"/>
                <w:sz w:val="20"/>
              </w:rPr>
              <w:t xml:space="preserve"> </w:t>
            </w:r>
            <w:r w:rsidRPr="00CB0A4C">
              <w:rPr>
                <w:sz w:val="20"/>
              </w:rPr>
              <w:t>bending</w:t>
            </w:r>
            <w:r w:rsidRPr="00CB0A4C">
              <w:rPr>
                <w:spacing w:val="-3"/>
                <w:sz w:val="20"/>
              </w:rPr>
              <w:t xml:space="preserve"> </w:t>
            </w:r>
            <w:r w:rsidRPr="00CB0A4C">
              <w:rPr>
                <w:sz w:val="20"/>
              </w:rPr>
              <w:t>at</w:t>
            </w:r>
            <w:r w:rsidRPr="00CB0A4C">
              <w:rPr>
                <w:spacing w:val="-4"/>
                <w:sz w:val="20"/>
              </w:rPr>
              <w:t xml:space="preserve"> </w:t>
            </w:r>
            <w:r w:rsidRPr="00CB0A4C">
              <w:rPr>
                <w:sz w:val="20"/>
              </w:rPr>
              <w:t>your</w:t>
            </w:r>
            <w:r w:rsidRPr="00CB0A4C">
              <w:rPr>
                <w:spacing w:val="-4"/>
                <w:sz w:val="20"/>
              </w:rPr>
              <w:t xml:space="preserve"> </w:t>
            </w:r>
            <w:r w:rsidRPr="00CB0A4C">
              <w:rPr>
                <w:sz w:val="20"/>
              </w:rPr>
              <w:t>knees</w:t>
            </w:r>
          </w:p>
        </w:tc>
        <w:tc>
          <w:tcPr>
            <w:tcW w:w="805" w:type="dxa"/>
          </w:tcPr>
          <w:p w14:paraId="07FBF896" w14:textId="741494BE" w:rsidR="00A6296D" w:rsidRPr="00CB0A4C" w:rsidRDefault="00A6296D" w:rsidP="00636997">
            <w:pPr>
              <w:pStyle w:val="TableParagraph"/>
              <w:tabs>
                <w:tab w:val="left" w:pos="360"/>
                <w:tab w:val="left" w:pos="444"/>
              </w:tabs>
              <w:spacing w:before="79"/>
              <w:ind w:left="162" w:right="4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r w:rsidRPr="00CB0A4C">
              <w:rPr>
                <w:rFonts w:ascii="Times New Roman" w:hAnsi="Times New Roman"/>
                <w:sz w:val="26"/>
              </w:rPr>
              <w:tab/>
            </w:r>
          </w:p>
        </w:tc>
        <w:tc>
          <w:tcPr>
            <w:tcW w:w="647" w:type="dxa"/>
          </w:tcPr>
          <w:p w14:paraId="58C2F38A" w14:textId="1EC4AE80" w:rsidR="00A6296D" w:rsidRPr="00CB0A4C" w:rsidRDefault="00A6296D" w:rsidP="00636997">
            <w:pPr>
              <w:pStyle w:val="TableParagraph"/>
              <w:tabs>
                <w:tab w:val="left" w:pos="668"/>
              </w:tabs>
              <w:spacing w:before="79"/>
              <w:ind w:left="162" w:right="4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6C38638C" w14:textId="77777777" w:rsidTr="00C84AE6">
        <w:trPr>
          <w:trHeight w:val="434"/>
        </w:trPr>
        <w:tc>
          <w:tcPr>
            <w:tcW w:w="7908" w:type="dxa"/>
          </w:tcPr>
          <w:p w14:paraId="5D0CEAAD" w14:textId="77777777" w:rsidR="00A6296D" w:rsidRPr="00CB0A4C" w:rsidRDefault="00A6296D" w:rsidP="00636997">
            <w:pPr>
              <w:pStyle w:val="TableParagraph"/>
              <w:tabs>
                <w:tab w:val="left" w:pos="409"/>
              </w:tabs>
              <w:ind w:left="162"/>
              <w:rPr>
                <w:sz w:val="20"/>
              </w:rPr>
            </w:pPr>
            <w:r w:rsidRPr="00CB0A4C">
              <w:rPr>
                <w:sz w:val="20"/>
              </w:rPr>
              <w:t>h.</w:t>
            </w:r>
            <w:r w:rsidRPr="00CB0A4C">
              <w:rPr>
                <w:sz w:val="20"/>
              </w:rPr>
              <w:tab/>
              <w:t>Difficulty</w:t>
            </w:r>
            <w:r w:rsidRPr="00CB0A4C">
              <w:rPr>
                <w:spacing w:val="-3"/>
                <w:sz w:val="20"/>
              </w:rPr>
              <w:t xml:space="preserve"> </w:t>
            </w:r>
            <w:r w:rsidRPr="00CB0A4C">
              <w:rPr>
                <w:sz w:val="20"/>
              </w:rPr>
              <w:t>squatting</w:t>
            </w:r>
            <w:r w:rsidRPr="00CB0A4C">
              <w:rPr>
                <w:spacing w:val="-3"/>
                <w:sz w:val="20"/>
              </w:rPr>
              <w:t xml:space="preserve"> </w:t>
            </w:r>
            <w:r w:rsidRPr="00CB0A4C">
              <w:rPr>
                <w:sz w:val="20"/>
              </w:rPr>
              <w:t>to</w:t>
            </w:r>
            <w:r w:rsidRPr="00CB0A4C">
              <w:rPr>
                <w:spacing w:val="-4"/>
                <w:sz w:val="20"/>
              </w:rPr>
              <w:t xml:space="preserve"> </w:t>
            </w:r>
            <w:r w:rsidRPr="00CB0A4C">
              <w:rPr>
                <w:sz w:val="20"/>
              </w:rPr>
              <w:t>the</w:t>
            </w:r>
            <w:r w:rsidRPr="00CB0A4C">
              <w:rPr>
                <w:spacing w:val="-4"/>
                <w:sz w:val="20"/>
              </w:rPr>
              <w:t xml:space="preserve"> </w:t>
            </w:r>
            <w:r w:rsidRPr="00CB0A4C">
              <w:rPr>
                <w:sz w:val="20"/>
              </w:rPr>
              <w:t>ground</w:t>
            </w:r>
          </w:p>
        </w:tc>
        <w:tc>
          <w:tcPr>
            <w:tcW w:w="805" w:type="dxa"/>
          </w:tcPr>
          <w:p w14:paraId="33F731BC" w14:textId="0DD0B2BE" w:rsidR="00A6296D" w:rsidRPr="00CB0A4C" w:rsidRDefault="00A6296D" w:rsidP="00636997">
            <w:pPr>
              <w:pStyle w:val="TableParagraph"/>
              <w:tabs>
                <w:tab w:val="left" w:pos="360"/>
                <w:tab w:val="left" w:pos="444"/>
              </w:tabs>
              <w:ind w:left="162" w:right="4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r w:rsidRPr="00CB0A4C">
              <w:rPr>
                <w:rFonts w:ascii="Times New Roman" w:hAnsi="Times New Roman"/>
                <w:sz w:val="26"/>
              </w:rPr>
              <w:tab/>
            </w:r>
          </w:p>
        </w:tc>
        <w:tc>
          <w:tcPr>
            <w:tcW w:w="647" w:type="dxa"/>
          </w:tcPr>
          <w:p w14:paraId="5393E801" w14:textId="34D08CAE" w:rsidR="00A6296D" w:rsidRPr="00CB0A4C" w:rsidRDefault="00A6296D" w:rsidP="00636997">
            <w:pPr>
              <w:pStyle w:val="TableParagraph"/>
              <w:tabs>
                <w:tab w:val="left" w:pos="668"/>
              </w:tabs>
              <w:ind w:left="162" w:right="4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125C7E80" w14:textId="77777777" w:rsidTr="00C84AE6">
        <w:trPr>
          <w:trHeight w:val="434"/>
        </w:trPr>
        <w:tc>
          <w:tcPr>
            <w:tcW w:w="7908" w:type="dxa"/>
          </w:tcPr>
          <w:p w14:paraId="4A4FF55C" w14:textId="77777777" w:rsidR="00A6296D" w:rsidRPr="00CB0A4C" w:rsidRDefault="00A6296D" w:rsidP="00636997">
            <w:pPr>
              <w:pStyle w:val="TableParagraph"/>
              <w:tabs>
                <w:tab w:val="left" w:pos="409"/>
              </w:tabs>
              <w:ind w:left="162"/>
              <w:rPr>
                <w:sz w:val="20"/>
              </w:rPr>
            </w:pPr>
            <w:proofErr w:type="spellStart"/>
            <w:r w:rsidRPr="00CB0A4C">
              <w:rPr>
                <w:sz w:val="20"/>
              </w:rPr>
              <w:t>i</w:t>
            </w:r>
            <w:proofErr w:type="spellEnd"/>
            <w:r w:rsidRPr="00CB0A4C">
              <w:rPr>
                <w:sz w:val="20"/>
              </w:rPr>
              <w:t>.</w:t>
            </w:r>
            <w:r w:rsidRPr="00CB0A4C">
              <w:rPr>
                <w:sz w:val="20"/>
              </w:rPr>
              <w:tab/>
              <w:t>Climbing</w:t>
            </w:r>
            <w:r w:rsidRPr="00CB0A4C">
              <w:rPr>
                <w:spacing w:val="-2"/>
                <w:sz w:val="20"/>
              </w:rPr>
              <w:t xml:space="preserve"> </w:t>
            </w:r>
            <w:r w:rsidRPr="00CB0A4C">
              <w:rPr>
                <w:sz w:val="20"/>
              </w:rPr>
              <w:t>a</w:t>
            </w:r>
            <w:r w:rsidRPr="00CB0A4C">
              <w:rPr>
                <w:spacing w:val="-2"/>
                <w:sz w:val="20"/>
              </w:rPr>
              <w:t xml:space="preserve"> </w:t>
            </w:r>
            <w:r w:rsidRPr="00CB0A4C">
              <w:rPr>
                <w:sz w:val="20"/>
              </w:rPr>
              <w:t>flight</w:t>
            </w:r>
            <w:r w:rsidRPr="00CB0A4C">
              <w:rPr>
                <w:spacing w:val="-1"/>
                <w:sz w:val="20"/>
              </w:rPr>
              <w:t xml:space="preserve"> </w:t>
            </w:r>
            <w:r w:rsidRPr="00CB0A4C">
              <w:rPr>
                <w:sz w:val="20"/>
              </w:rPr>
              <w:t>of</w:t>
            </w:r>
            <w:r w:rsidRPr="00CB0A4C">
              <w:rPr>
                <w:spacing w:val="-3"/>
                <w:sz w:val="20"/>
              </w:rPr>
              <w:t xml:space="preserve"> </w:t>
            </w:r>
            <w:r w:rsidRPr="00CB0A4C">
              <w:rPr>
                <w:sz w:val="20"/>
              </w:rPr>
              <w:t>stairs</w:t>
            </w:r>
            <w:r w:rsidRPr="00CB0A4C">
              <w:rPr>
                <w:spacing w:val="-1"/>
                <w:sz w:val="20"/>
              </w:rPr>
              <w:t xml:space="preserve"> </w:t>
            </w:r>
            <w:r w:rsidRPr="00CB0A4C">
              <w:rPr>
                <w:sz w:val="20"/>
              </w:rPr>
              <w:t>or</w:t>
            </w:r>
            <w:r w:rsidRPr="00CB0A4C">
              <w:rPr>
                <w:spacing w:val="-3"/>
                <w:sz w:val="20"/>
              </w:rPr>
              <w:t xml:space="preserve"> </w:t>
            </w:r>
            <w:r w:rsidRPr="00CB0A4C">
              <w:rPr>
                <w:sz w:val="20"/>
              </w:rPr>
              <w:t>a</w:t>
            </w:r>
            <w:r w:rsidRPr="00CB0A4C">
              <w:rPr>
                <w:spacing w:val="-3"/>
                <w:sz w:val="20"/>
              </w:rPr>
              <w:t xml:space="preserve"> </w:t>
            </w:r>
            <w:r w:rsidRPr="00CB0A4C">
              <w:rPr>
                <w:sz w:val="20"/>
              </w:rPr>
              <w:t>ladder</w:t>
            </w:r>
            <w:r w:rsidRPr="00CB0A4C">
              <w:rPr>
                <w:spacing w:val="-3"/>
                <w:sz w:val="20"/>
              </w:rPr>
              <w:t xml:space="preserve"> </w:t>
            </w:r>
            <w:r w:rsidRPr="00CB0A4C">
              <w:rPr>
                <w:sz w:val="20"/>
              </w:rPr>
              <w:t>carrying</w:t>
            </w:r>
            <w:r w:rsidRPr="00CB0A4C">
              <w:rPr>
                <w:spacing w:val="-1"/>
                <w:sz w:val="20"/>
              </w:rPr>
              <w:t xml:space="preserve"> </w:t>
            </w:r>
            <w:r w:rsidRPr="00CB0A4C">
              <w:rPr>
                <w:sz w:val="20"/>
              </w:rPr>
              <w:t>more</w:t>
            </w:r>
            <w:r w:rsidRPr="00CB0A4C">
              <w:rPr>
                <w:spacing w:val="-1"/>
                <w:sz w:val="20"/>
              </w:rPr>
              <w:t xml:space="preserve"> </w:t>
            </w:r>
            <w:r w:rsidRPr="00CB0A4C">
              <w:rPr>
                <w:sz w:val="20"/>
              </w:rPr>
              <w:t>than</w:t>
            </w:r>
            <w:r w:rsidRPr="00CB0A4C">
              <w:rPr>
                <w:spacing w:val="-2"/>
                <w:sz w:val="20"/>
              </w:rPr>
              <w:t xml:space="preserve"> </w:t>
            </w:r>
            <w:r w:rsidRPr="00CB0A4C">
              <w:rPr>
                <w:sz w:val="20"/>
              </w:rPr>
              <w:t>25</w:t>
            </w:r>
            <w:r w:rsidRPr="00CB0A4C">
              <w:rPr>
                <w:spacing w:val="-2"/>
                <w:sz w:val="20"/>
              </w:rPr>
              <w:t xml:space="preserve"> </w:t>
            </w:r>
            <w:r w:rsidRPr="00CB0A4C">
              <w:rPr>
                <w:sz w:val="20"/>
              </w:rPr>
              <w:t>lbs.</w:t>
            </w:r>
          </w:p>
        </w:tc>
        <w:tc>
          <w:tcPr>
            <w:tcW w:w="805" w:type="dxa"/>
          </w:tcPr>
          <w:p w14:paraId="35922F3E" w14:textId="74EA2855" w:rsidR="00A6296D" w:rsidRPr="00CB0A4C" w:rsidRDefault="00A6296D" w:rsidP="00636997">
            <w:pPr>
              <w:pStyle w:val="TableParagraph"/>
              <w:tabs>
                <w:tab w:val="left" w:pos="360"/>
                <w:tab w:val="left" w:pos="444"/>
              </w:tabs>
              <w:ind w:left="162" w:right="4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r w:rsidRPr="00CB0A4C">
              <w:rPr>
                <w:rFonts w:ascii="Times New Roman" w:hAnsi="Times New Roman"/>
                <w:sz w:val="26"/>
              </w:rPr>
              <w:tab/>
            </w:r>
          </w:p>
        </w:tc>
        <w:tc>
          <w:tcPr>
            <w:tcW w:w="647" w:type="dxa"/>
          </w:tcPr>
          <w:p w14:paraId="78849BDE" w14:textId="37A74695" w:rsidR="00A6296D" w:rsidRPr="00CB0A4C" w:rsidRDefault="00A6296D" w:rsidP="00636997">
            <w:pPr>
              <w:pStyle w:val="TableParagraph"/>
              <w:tabs>
                <w:tab w:val="left" w:pos="668"/>
              </w:tabs>
              <w:ind w:left="162" w:right="48"/>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r w:rsidR="00A6296D" w:rsidRPr="00CB0A4C" w14:paraId="4AC3F8DA" w14:textId="77777777" w:rsidTr="00C84AE6">
        <w:trPr>
          <w:trHeight w:val="354"/>
        </w:trPr>
        <w:tc>
          <w:tcPr>
            <w:tcW w:w="7908" w:type="dxa"/>
          </w:tcPr>
          <w:p w14:paraId="016DA8E1" w14:textId="77777777" w:rsidR="00A6296D" w:rsidRPr="00CB0A4C" w:rsidRDefault="00A6296D" w:rsidP="00636997">
            <w:pPr>
              <w:pStyle w:val="TableParagraph"/>
              <w:tabs>
                <w:tab w:val="left" w:pos="409"/>
              </w:tabs>
              <w:ind w:left="162"/>
              <w:rPr>
                <w:sz w:val="20"/>
              </w:rPr>
            </w:pPr>
            <w:r w:rsidRPr="00CB0A4C">
              <w:rPr>
                <w:sz w:val="20"/>
              </w:rPr>
              <w:t>j.</w:t>
            </w:r>
            <w:r w:rsidRPr="00CB0A4C">
              <w:rPr>
                <w:sz w:val="20"/>
              </w:rPr>
              <w:tab/>
              <w:t>Any</w:t>
            </w:r>
            <w:r w:rsidRPr="00CB0A4C">
              <w:rPr>
                <w:spacing w:val="-3"/>
                <w:sz w:val="20"/>
              </w:rPr>
              <w:t xml:space="preserve"> </w:t>
            </w:r>
            <w:r w:rsidRPr="00CB0A4C">
              <w:rPr>
                <w:sz w:val="20"/>
              </w:rPr>
              <w:t>other</w:t>
            </w:r>
            <w:r w:rsidRPr="00CB0A4C">
              <w:rPr>
                <w:spacing w:val="-3"/>
                <w:sz w:val="20"/>
              </w:rPr>
              <w:t xml:space="preserve"> </w:t>
            </w:r>
            <w:r w:rsidRPr="00CB0A4C">
              <w:rPr>
                <w:sz w:val="20"/>
              </w:rPr>
              <w:t>muscle</w:t>
            </w:r>
            <w:r w:rsidRPr="00CB0A4C">
              <w:rPr>
                <w:spacing w:val="-2"/>
                <w:sz w:val="20"/>
              </w:rPr>
              <w:t xml:space="preserve"> </w:t>
            </w:r>
            <w:r w:rsidRPr="00CB0A4C">
              <w:rPr>
                <w:sz w:val="20"/>
              </w:rPr>
              <w:t>or</w:t>
            </w:r>
            <w:r w:rsidRPr="00CB0A4C">
              <w:rPr>
                <w:spacing w:val="-3"/>
                <w:sz w:val="20"/>
              </w:rPr>
              <w:t xml:space="preserve"> </w:t>
            </w:r>
            <w:r w:rsidRPr="00CB0A4C">
              <w:rPr>
                <w:sz w:val="20"/>
              </w:rPr>
              <w:t>skeletal</w:t>
            </w:r>
            <w:r w:rsidRPr="00CB0A4C">
              <w:rPr>
                <w:spacing w:val="-5"/>
                <w:sz w:val="20"/>
              </w:rPr>
              <w:t xml:space="preserve"> </w:t>
            </w:r>
            <w:r w:rsidRPr="00CB0A4C">
              <w:rPr>
                <w:sz w:val="20"/>
              </w:rPr>
              <w:t>problem</w:t>
            </w:r>
            <w:r w:rsidRPr="00CB0A4C">
              <w:rPr>
                <w:spacing w:val="-3"/>
                <w:sz w:val="20"/>
              </w:rPr>
              <w:t xml:space="preserve"> </w:t>
            </w:r>
            <w:r w:rsidRPr="00CB0A4C">
              <w:rPr>
                <w:sz w:val="20"/>
              </w:rPr>
              <w:t>that</w:t>
            </w:r>
            <w:r w:rsidRPr="00CB0A4C">
              <w:rPr>
                <w:spacing w:val="-2"/>
                <w:sz w:val="20"/>
              </w:rPr>
              <w:t xml:space="preserve"> </w:t>
            </w:r>
            <w:r w:rsidRPr="00CB0A4C">
              <w:rPr>
                <w:sz w:val="20"/>
              </w:rPr>
              <w:t>interferes</w:t>
            </w:r>
            <w:r w:rsidRPr="00CB0A4C">
              <w:rPr>
                <w:spacing w:val="-2"/>
                <w:sz w:val="20"/>
              </w:rPr>
              <w:t xml:space="preserve"> </w:t>
            </w:r>
            <w:r w:rsidRPr="00CB0A4C">
              <w:rPr>
                <w:sz w:val="20"/>
              </w:rPr>
              <w:t>with</w:t>
            </w:r>
            <w:r w:rsidRPr="00CB0A4C">
              <w:rPr>
                <w:spacing w:val="-2"/>
                <w:sz w:val="20"/>
              </w:rPr>
              <w:t xml:space="preserve"> </w:t>
            </w:r>
            <w:r w:rsidRPr="00CB0A4C">
              <w:rPr>
                <w:sz w:val="20"/>
              </w:rPr>
              <w:t>using</w:t>
            </w:r>
            <w:r w:rsidRPr="00CB0A4C">
              <w:rPr>
                <w:spacing w:val="-3"/>
                <w:sz w:val="20"/>
              </w:rPr>
              <w:t xml:space="preserve"> </w:t>
            </w:r>
            <w:r w:rsidRPr="00CB0A4C">
              <w:rPr>
                <w:sz w:val="20"/>
              </w:rPr>
              <w:t>a</w:t>
            </w:r>
            <w:r w:rsidRPr="00CB0A4C">
              <w:rPr>
                <w:spacing w:val="-3"/>
                <w:sz w:val="20"/>
              </w:rPr>
              <w:t xml:space="preserve"> </w:t>
            </w:r>
            <w:r w:rsidRPr="00CB0A4C">
              <w:rPr>
                <w:sz w:val="20"/>
              </w:rPr>
              <w:t>respirator</w:t>
            </w:r>
          </w:p>
        </w:tc>
        <w:tc>
          <w:tcPr>
            <w:tcW w:w="805" w:type="dxa"/>
          </w:tcPr>
          <w:p w14:paraId="03849191" w14:textId="03CE9987" w:rsidR="00A6296D" w:rsidRPr="00CB0A4C" w:rsidRDefault="00A6296D" w:rsidP="00636997">
            <w:pPr>
              <w:pStyle w:val="TableParagraph"/>
              <w:tabs>
                <w:tab w:val="left" w:pos="360"/>
                <w:tab w:val="left" w:pos="444"/>
              </w:tabs>
              <w:spacing w:line="254" w:lineRule="exact"/>
              <w:ind w:left="162" w:right="4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r w:rsidRPr="00CB0A4C">
              <w:rPr>
                <w:rFonts w:ascii="Times New Roman" w:hAnsi="Times New Roman"/>
                <w:sz w:val="26"/>
              </w:rPr>
              <w:tab/>
            </w:r>
          </w:p>
        </w:tc>
        <w:tc>
          <w:tcPr>
            <w:tcW w:w="647" w:type="dxa"/>
          </w:tcPr>
          <w:p w14:paraId="66F471F0" w14:textId="76AE39AD" w:rsidR="00A6296D" w:rsidRPr="00CB0A4C" w:rsidRDefault="00A6296D" w:rsidP="00636997">
            <w:pPr>
              <w:pStyle w:val="TableParagraph"/>
              <w:tabs>
                <w:tab w:val="left" w:pos="668"/>
              </w:tabs>
              <w:spacing w:line="254" w:lineRule="exact"/>
              <w:ind w:left="162" w:hanging="72"/>
              <w:jc w:val="right"/>
              <w:rPr>
                <w:rFonts w:ascii="Wingdings 2" w:hAnsi="Wingdings 2"/>
                <w:sz w:val="26"/>
              </w:rPr>
            </w:pPr>
            <w:r w:rsidRPr="00CB0A4C">
              <w:rPr>
                <w:rFonts w:ascii="Wingdings 2" w:hAnsi="Wingdings 2"/>
                <w:sz w:val="26"/>
              </w:rPr>
              <w:t></w:t>
            </w:r>
            <w:r w:rsidR="00F66DA5" w:rsidRPr="00CB0A4C">
              <w:rPr>
                <w:b/>
                <w:color w:val="FFFFFF" w:themeColor="background1"/>
                <w:sz w:val="2"/>
                <w:szCs w:val="2"/>
              </w:rPr>
              <w:t xml:space="preserve"> NO</w:t>
            </w:r>
          </w:p>
        </w:tc>
      </w:tr>
    </w:tbl>
    <w:p w14:paraId="2A087B9A" w14:textId="7A8D8720" w:rsidR="00D046B7" w:rsidRPr="00CB0A4C" w:rsidRDefault="009A304D" w:rsidP="00C84AE6">
      <w:pPr>
        <w:spacing w:before="480" w:after="240"/>
        <w:ind w:left="450" w:right="1426"/>
        <w:rPr>
          <w:rFonts w:ascii="Calibri"/>
          <w:sz w:val="20"/>
        </w:rPr>
      </w:pPr>
      <w:r w:rsidRPr="00CB0A4C">
        <w:rPr>
          <w:rFonts w:ascii="Calibri"/>
          <w:b/>
          <w:sz w:val="20"/>
        </w:rPr>
        <w:t>Part</w:t>
      </w:r>
      <w:r w:rsidRPr="00CB0A4C">
        <w:rPr>
          <w:rFonts w:ascii="Calibri"/>
          <w:b/>
          <w:spacing w:val="-2"/>
          <w:sz w:val="20"/>
        </w:rPr>
        <w:t xml:space="preserve"> </w:t>
      </w:r>
      <w:r w:rsidRPr="00CB0A4C">
        <w:rPr>
          <w:rFonts w:ascii="Calibri"/>
          <w:b/>
          <w:sz w:val="20"/>
        </w:rPr>
        <w:t>B.</w:t>
      </w:r>
      <w:r w:rsidRPr="00CB0A4C">
        <w:rPr>
          <w:rFonts w:ascii="Calibri"/>
          <w:b/>
          <w:spacing w:val="-3"/>
          <w:sz w:val="20"/>
        </w:rPr>
        <w:t xml:space="preserve"> </w:t>
      </w:r>
      <w:r w:rsidRPr="00CB0A4C">
        <w:rPr>
          <w:rFonts w:ascii="Calibri"/>
          <w:sz w:val="20"/>
        </w:rPr>
        <w:t>Any</w:t>
      </w:r>
      <w:r w:rsidRPr="00CB0A4C">
        <w:rPr>
          <w:rFonts w:ascii="Calibri"/>
          <w:spacing w:val="-3"/>
          <w:sz w:val="20"/>
        </w:rPr>
        <w:t xml:space="preserve"> </w:t>
      </w:r>
      <w:r w:rsidRPr="00CB0A4C">
        <w:rPr>
          <w:rFonts w:ascii="Calibri"/>
          <w:sz w:val="20"/>
        </w:rPr>
        <w:t>of</w:t>
      </w:r>
      <w:r w:rsidRPr="00CB0A4C">
        <w:rPr>
          <w:rFonts w:ascii="Calibri"/>
          <w:spacing w:val="-4"/>
          <w:sz w:val="20"/>
        </w:rPr>
        <w:t xml:space="preserve"> </w:t>
      </w:r>
      <w:r w:rsidRPr="00CB0A4C">
        <w:rPr>
          <w:rFonts w:ascii="Calibri"/>
          <w:sz w:val="20"/>
        </w:rPr>
        <w:t>the</w:t>
      </w:r>
      <w:r w:rsidRPr="00CB0A4C">
        <w:rPr>
          <w:rFonts w:ascii="Calibri"/>
          <w:spacing w:val="-2"/>
          <w:sz w:val="20"/>
        </w:rPr>
        <w:t xml:space="preserve"> </w:t>
      </w:r>
      <w:r w:rsidRPr="00CB0A4C">
        <w:rPr>
          <w:rFonts w:ascii="Calibri"/>
          <w:sz w:val="20"/>
        </w:rPr>
        <w:t>following</w:t>
      </w:r>
      <w:r w:rsidRPr="00CB0A4C">
        <w:rPr>
          <w:rFonts w:ascii="Calibri"/>
          <w:spacing w:val="-3"/>
          <w:sz w:val="20"/>
        </w:rPr>
        <w:t xml:space="preserve"> </w:t>
      </w:r>
      <w:r w:rsidRPr="00CB0A4C">
        <w:rPr>
          <w:rFonts w:ascii="Calibri"/>
          <w:sz w:val="20"/>
        </w:rPr>
        <w:t>questions,</w:t>
      </w:r>
      <w:r w:rsidRPr="00CB0A4C">
        <w:rPr>
          <w:rFonts w:ascii="Calibri"/>
          <w:spacing w:val="-3"/>
          <w:sz w:val="20"/>
        </w:rPr>
        <w:t xml:space="preserve"> </w:t>
      </w:r>
      <w:r w:rsidRPr="00CB0A4C">
        <w:rPr>
          <w:rFonts w:ascii="Calibri"/>
          <w:sz w:val="20"/>
        </w:rPr>
        <w:t>and</w:t>
      </w:r>
      <w:r w:rsidRPr="00CB0A4C">
        <w:rPr>
          <w:rFonts w:ascii="Calibri"/>
          <w:spacing w:val="-4"/>
          <w:sz w:val="20"/>
        </w:rPr>
        <w:t xml:space="preserve"> </w:t>
      </w:r>
      <w:r w:rsidRPr="00CB0A4C">
        <w:rPr>
          <w:rFonts w:ascii="Calibri"/>
          <w:sz w:val="20"/>
        </w:rPr>
        <w:t>other</w:t>
      </w:r>
      <w:r w:rsidRPr="00CB0A4C">
        <w:rPr>
          <w:rFonts w:ascii="Calibri"/>
          <w:spacing w:val="-3"/>
          <w:sz w:val="20"/>
        </w:rPr>
        <w:t xml:space="preserve"> </w:t>
      </w:r>
      <w:r w:rsidRPr="00CB0A4C">
        <w:rPr>
          <w:rFonts w:ascii="Calibri"/>
          <w:sz w:val="20"/>
        </w:rPr>
        <w:t>questions</w:t>
      </w:r>
      <w:r w:rsidRPr="00CB0A4C">
        <w:rPr>
          <w:rFonts w:ascii="Calibri"/>
          <w:spacing w:val="-2"/>
          <w:sz w:val="20"/>
        </w:rPr>
        <w:t xml:space="preserve"> </w:t>
      </w:r>
      <w:r w:rsidRPr="00CB0A4C">
        <w:rPr>
          <w:rFonts w:ascii="Calibri"/>
          <w:sz w:val="20"/>
        </w:rPr>
        <w:t>not</w:t>
      </w:r>
      <w:r w:rsidRPr="00CB0A4C">
        <w:rPr>
          <w:rFonts w:ascii="Calibri"/>
          <w:spacing w:val="-2"/>
          <w:sz w:val="20"/>
        </w:rPr>
        <w:t xml:space="preserve"> </w:t>
      </w:r>
      <w:r w:rsidRPr="00CB0A4C">
        <w:rPr>
          <w:rFonts w:ascii="Calibri"/>
          <w:sz w:val="20"/>
        </w:rPr>
        <w:t>listed,</w:t>
      </w:r>
      <w:r w:rsidRPr="00CB0A4C">
        <w:rPr>
          <w:rFonts w:ascii="Calibri"/>
          <w:spacing w:val="-2"/>
          <w:sz w:val="20"/>
        </w:rPr>
        <w:t xml:space="preserve"> </w:t>
      </w:r>
      <w:proofErr w:type="gramStart"/>
      <w:r w:rsidRPr="00CB0A4C">
        <w:rPr>
          <w:rFonts w:ascii="Calibri"/>
          <w:sz w:val="20"/>
        </w:rPr>
        <w:t>may</w:t>
      </w:r>
      <w:r w:rsidRPr="00CB0A4C">
        <w:rPr>
          <w:rFonts w:ascii="Calibri"/>
          <w:spacing w:val="-2"/>
          <w:sz w:val="20"/>
        </w:rPr>
        <w:t xml:space="preserve"> </w:t>
      </w:r>
      <w:r w:rsidRPr="00CB0A4C">
        <w:rPr>
          <w:rFonts w:ascii="Calibri"/>
          <w:sz w:val="20"/>
        </w:rPr>
        <w:t>be</w:t>
      </w:r>
      <w:r w:rsidRPr="00CB0A4C">
        <w:rPr>
          <w:rFonts w:ascii="Calibri"/>
          <w:spacing w:val="-2"/>
          <w:sz w:val="20"/>
        </w:rPr>
        <w:t xml:space="preserve"> </w:t>
      </w:r>
      <w:r w:rsidRPr="00CB0A4C">
        <w:rPr>
          <w:rFonts w:ascii="Calibri"/>
          <w:sz w:val="20"/>
        </w:rPr>
        <w:t>added</w:t>
      </w:r>
      <w:proofErr w:type="gramEnd"/>
      <w:r w:rsidRPr="00CB0A4C">
        <w:rPr>
          <w:rFonts w:ascii="Calibri"/>
          <w:spacing w:val="-3"/>
          <w:sz w:val="20"/>
        </w:rPr>
        <w:t xml:space="preserve"> </w:t>
      </w:r>
      <w:r w:rsidRPr="00CB0A4C">
        <w:rPr>
          <w:rFonts w:ascii="Calibri"/>
          <w:sz w:val="20"/>
        </w:rPr>
        <w:t>to</w:t>
      </w:r>
      <w:r w:rsidRPr="00CB0A4C">
        <w:rPr>
          <w:rFonts w:ascii="Calibri"/>
          <w:spacing w:val="-3"/>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questionnaire</w:t>
      </w:r>
      <w:r w:rsidRPr="00CB0A4C">
        <w:rPr>
          <w:rFonts w:ascii="Calibri"/>
          <w:spacing w:val="-2"/>
          <w:sz w:val="20"/>
        </w:rPr>
        <w:t xml:space="preserve"> </w:t>
      </w:r>
      <w:r w:rsidRPr="00CB0A4C">
        <w:rPr>
          <w:rFonts w:ascii="Calibri"/>
          <w:sz w:val="20"/>
        </w:rPr>
        <w:t>at</w:t>
      </w:r>
      <w:r w:rsidRPr="00CB0A4C">
        <w:rPr>
          <w:rFonts w:ascii="Calibri"/>
          <w:spacing w:val="-2"/>
          <w:sz w:val="20"/>
        </w:rPr>
        <w:t xml:space="preserve"> </w:t>
      </w:r>
      <w:r w:rsidRPr="00CB0A4C">
        <w:rPr>
          <w:rFonts w:ascii="Calibri"/>
          <w:sz w:val="20"/>
        </w:rPr>
        <w:t>the</w:t>
      </w:r>
      <w:r w:rsidRPr="00CB0A4C">
        <w:rPr>
          <w:rFonts w:ascii="Calibri"/>
          <w:spacing w:val="1"/>
          <w:sz w:val="20"/>
        </w:rPr>
        <w:t xml:space="preserve"> </w:t>
      </w:r>
      <w:r w:rsidRPr="00CB0A4C">
        <w:rPr>
          <w:rFonts w:ascii="Calibri"/>
          <w:sz w:val="20"/>
        </w:rPr>
        <w:t>discretion</w:t>
      </w:r>
      <w:r w:rsidRPr="00CB0A4C">
        <w:rPr>
          <w:rFonts w:ascii="Calibri"/>
          <w:spacing w:val="-1"/>
          <w:sz w:val="20"/>
        </w:rPr>
        <w:t xml:space="preserve"> </w:t>
      </w:r>
      <w:r w:rsidRPr="00CB0A4C">
        <w:rPr>
          <w:rFonts w:ascii="Calibri"/>
          <w:sz w:val="20"/>
        </w:rPr>
        <w:t>of the</w:t>
      </w:r>
      <w:r w:rsidRPr="00CB0A4C">
        <w:rPr>
          <w:rFonts w:ascii="Calibri"/>
          <w:spacing w:val="-2"/>
          <w:sz w:val="20"/>
        </w:rPr>
        <w:t xml:space="preserve"> </w:t>
      </w:r>
      <w:r w:rsidRPr="00CB0A4C">
        <w:rPr>
          <w:rFonts w:ascii="Calibri"/>
          <w:sz w:val="20"/>
        </w:rPr>
        <w:t>healthcare</w:t>
      </w:r>
      <w:r w:rsidRPr="00CB0A4C">
        <w:rPr>
          <w:rFonts w:ascii="Calibri"/>
          <w:spacing w:val="-2"/>
          <w:sz w:val="20"/>
        </w:rPr>
        <w:t xml:space="preserve"> </w:t>
      </w:r>
      <w:r w:rsidRPr="00CB0A4C">
        <w:rPr>
          <w:rFonts w:ascii="Calibri"/>
          <w:sz w:val="20"/>
        </w:rPr>
        <w:t>professional who</w:t>
      </w:r>
      <w:r w:rsidRPr="00CB0A4C">
        <w:rPr>
          <w:rFonts w:ascii="Calibri"/>
          <w:spacing w:val="-1"/>
          <w:sz w:val="20"/>
        </w:rPr>
        <w:t xml:space="preserve"> </w:t>
      </w:r>
      <w:r w:rsidRPr="00CB0A4C">
        <w:rPr>
          <w:rFonts w:ascii="Calibri"/>
          <w:sz w:val="20"/>
        </w:rPr>
        <w:t>will</w:t>
      </w:r>
      <w:r w:rsidRPr="00CB0A4C">
        <w:rPr>
          <w:rFonts w:ascii="Calibri"/>
          <w:spacing w:val="-1"/>
          <w:sz w:val="20"/>
        </w:rPr>
        <w:t xml:space="preserve"> </w:t>
      </w:r>
      <w:r w:rsidRPr="00CB0A4C">
        <w:rPr>
          <w:rFonts w:ascii="Calibri"/>
          <w:sz w:val="20"/>
        </w:rPr>
        <w:t>review</w:t>
      </w:r>
      <w:r w:rsidRPr="00CB0A4C">
        <w:rPr>
          <w:rFonts w:ascii="Calibri"/>
          <w:spacing w:val="-1"/>
          <w:sz w:val="20"/>
        </w:rPr>
        <w:t xml:space="preserve"> </w:t>
      </w:r>
      <w:r w:rsidRPr="00CB0A4C">
        <w:rPr>
          <w:rFonts w:ascii="Calibri"/>
          <w:sz w:val="20"/>
        </w:rPr>
        <w:t>the questionnaire.</w:t>
      </w:r>
    </w:p>
    <w:tbl>
      <w:tblPr>
        <w:tblStyle w:val="TableGrid"/>
        <w:tblW w:w="0" w:type="auto"/>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he following table. Part B. Any of the following questions, and other questions not listed, may be added to the questionnaire at the discretion of the healthcare professional who will review the questionnaire."/>
      </w:tblPr>
      <w:tblGrid>
        <w:gridCol w:w="8190"/>
        <w:gridCol w:w="649"/>
        <w:gridCol w:w="647"/>
      </w:tblGrid>
      <w:tr w:rsidR="00636997" w:rsidRPr="00CB0A4C" w14:paraId="0F788122" w14:textId="77777777" w:rsidTr="00C84AE6">
        <w:trPr>
          <w:trHeight w:val="292"/>
        </w:trPr>
        <w:tc>
          <w:tcPr>
            <w:tcW w:w="8190" w:type="dxa"/>
            <w:tcBorders>
              <w:bottom w:val="single" w:sz="4" w:space="0" w:color="auto"/>
            </w:tcBorders>
          </w:tcPr>
          <w:p w14:paraId="165C6080" w14:textId="602B9E3F" w:rsidR="00636997" w:rsidRPr="00CB0A4C" w:rsidRDefault="00636997" w:rsidP="008F68C5">
            <w:pPr>
              <w:pStyle w:val="TableParagraph"/>
              <w:tabs>
                <w:tab w:val="left" w:pos="359"/>
              </w:tabs>
              <w:spacing w:before="240"/>
              <w:ind w:left="360" w:right="245" w:hanging="360"/>
              <w:rPr>
                <w:sz w:val="2"/>
                <w:szCs w:val="2"/>
              </w:rPr>
            </w:pPr>
            <w:r w:rsidRPr="00CB0A4C">
              <w:rPr>
                <w:color w:val="FFFFFF" w:themeColor="background1"/>
                <w:sz w:val="2"/>
                <w:szCs w:val="2"/>
              </w:rPr>
              <w:t>BLANK</w:t>
            </w:r>
          </w:p>
        </w:tc>
        <w:tc>
          <w:tcPr>
            <w:tcW w:w="649" w:type="dxa"/>
            <w:tcBorders>
              <w:bottom w:val="single" w:sz="4" w:space="0" w:color="auto"/>
            </w:tcBorders>
          </w:tcPr>
          <w:p w14:paraId="70EEBBD4" w14:textId="76A9B817" w:rsidR="00636997" w:rsidRPr="00CB0A4C" w:rsidRDefault="00636997" w:rsidP="008F68C5">
            <w:pPr>
              <w:pStyle w:val="TableParagraph"/>
              <w:spacing w:before="0"/>
              <w:ind w:right="202" w:hanging="72"/>
              <w:jc w:val="right"/>
              <w:rPr>
                <w:rFonts w:ascii="Wingdings 2" w:hAnsi="Wingdings 2"/>
                <w:sz w:val="26"/>
              </w:rPr>
            </w:pPr>
            <w:r w:rsidRPr="00CB0A4C">
              <w:rPr>
                <w:b/>
                <w:sz w:val="20"/>
              </w:rPr>
              <w:t>YES</w:t>
            </w:r>
          </w:p>
        </w:tc>
        <w:tc>
          <w:tcPr>
            <w:tcW w:w="647" w:type="dxa"/>
            <w:tcBorders>
              <w:bottom w:val="single" w:sz="4" w:space="0" w:color="auto"/>
            </w:tcBorders>
          </w:tcPr>
          <w:p w14:paraId="11A8B01A" w14:textId="06B21323" w:rsidR="00636997" w:rsidRPr="00CB0A4C" w:rsidRDefault="00636997" w:rsidP="008F68C5">
            <w:pPr>
              <w:pStyle w:val="TableParagraph"/>
              <w:spacing w:before="0"/>
              <w:ind w:left="58"/>
              <w:jc w:val="center"/>
              <w:rPr>
                <w:rFonts w:ascii="Wingdings 2" w:hAnsi="Wingdings 2"/>
                <w:sz w:val="26"/>
              </w:rPr>
            </w:pPr>
            <w:r w:rsidRPr="00CB0A4C">
              <w:rPr>
                <w:b/>
                <w:sz w:val="20"/>
              </w:rPr>
              <w:t>NO</w:t>
            </w:r>
          </w:p>
        </w:tc>
      </w:tr>
      <w:tr w:rsidR="00636997" w:rsidRPr="00CB0A4C" w14:paraId="0D9083B8" w14:textId="77777777" w:rsidTr="00C84AE6">
        <w:trPr>
          <w:trHeight w:val="882"/>
        </w:trPr>
        <w:tc>
          <w:tcPr>
            <w:tcW w:w="8190" w:type="dxa"/>
            <w:tcBorders>
              <w:top w:val="single" w:sz="4" w:space="0" w:color="auto"/>
            </w:tcBorders>
          </w:tcPr>
          <w:p w14:paraId="76541788" w14:textId="77777777" w:rsidR="00636997" w:rsidRPr="00CB0A4C" w:rsidRDefault="00636997" w:rsidP="008F68C5">
            <w:pPr>
              <w:pStyle w:val="TableParagraph"/>
              <w:tabs>
                <w:tab w:val="left" w:pos="359"/>
              </w:tabs>
              <w:spacing w:before="240"/>
              <w:ind w:left="360" w:right="245" w:hanging="360"/>
              <w:rPr>
                <w:sz w:val="20"/>
              </w:rPr>
            </w:pPr>
            <w:r w:rsidRPr="00CB0A4C">
              <w:rPr>
                <w:sz w:val="20"/>
              </w:rPr>
              <w:t>1.</w:t>
            </w:r>
            <w:r w:rsidRPr="00CB0A4C">
              <w:rPr>
                <w:sz w:val="20"/>
              </w:rPr>
              <w:tab/>
              <w:t>In your present job, are you working at high altitudes (over 5,000 feet) or in a place that has</w:t>
            </w:r>
            <w:r w:rsidRPr="00CB0A4C">
              <w:rPr>
                <w:spacing w:val="-43"/>
                <w:sz w:val="20"/>
              </w:rPr>
              <w:t xml:space="preserve"> </w:t>
            </w:r>
            <w:r w:rsidRPr="00CB0A4C">
              <w:rPr>
                <w:sz w:val="20"/>
              </w:rPr>
              <w:t>lower</w:t>
            </w:r>
            <w:r w:rsidRPr="00CB0A4C">
              <w:rPr>
                <w:spacing w:val="-1"/>
                <w:sz w:val="20"/>
              </w:rPr>
              <w:t xml:space="preserve"> </w:t>
            </w:r>
            <w:r w:rsidRPr="00CB0A4C">
              <w:rPr>
                <w:sz w:val="20"/>
              </w:rPr>
              <w:t>than normal</w:t>
            </w:r>
            <w:r w:rsidRPr="00CB0A4C">
              <w:rPr>
                <w:spacing w:val="-1"/>
                <w:sz w:val="20"/>
              </w:rPr>
              <w:t xml:space="preserve"> </w:t>
            </w:r>
            <w:r w:rsidRPr="00CB0A4C">
              <w:rPr>
                <w:sz w:val="20"/>
              </w:rPr>
              <w:t>amounts</w:t>
            </w:r>
            <w:r w:rsidRPr="00CB0A4C">
              <w:rPr>
                <w:spacing w:val="-2"/>
                <w:sz w:val="20"/>
              </w:rPr>
              <w:t xml:space="preserve"> </w:t>
            </w:r>
            <w:r w:rsidRPr="00CB0A4C">
              <w:rPr>
                <w:sz w:val="20"/>
              </w:rPr>
              <w:t>of oxygen?</w:t>
            </w:r>
          </w:p>
        </w:tc>
        <w:tc>
          <w:tcPr>
            <w:tcW w:w="649" w:type="dxa"/>
            <w:tcBorders>
              <w:top w:val="single" w:sz="4" w:space="0" w:color="auto"/>
            </w:tcBorders>
          </w:tcPr>
          <w:p w14:paraId="1024646D" w14:textId="45258719" w:rsidR="00636997" w:rsidRPr="00CB0A4C" w:rsidRDefault="00636997" w:rsidP="00636997">
            <w:pPr>
              <w:pStyle w:val="TableParagraph"/>
              <w:spacing w:before="240"/>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Borders>
              <w:top w:val="single" w:sz="4" w:space="0" w:color="auto"/>
            </w:tcBorders>
          </w:tcPr>
          <w:p w14:paraId="6A8F111D" w14:textId="63EA0846" w:rsidR="00636997" w:rsidRPr="00CB0A4C" w:rsidRDefault="00636997" w:rsidP="00636997">
            <w:pPr>
              <w:pStyle w:val="TableParagraph"/>
              <w:spacing w:before="240"/>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636997" w:rsidRPr="00CB0A4C" w14:paraId="744F91C6" w14:textId="77777777" w:rsidTr="00C84AE6">
        <w:trPr>
          <w:trHeight w:val="648"/>
        </w:trPr>
        <w:tc>
          <w:tcPr>
            <w:tcW w:w="8190" w:type="dxa"/>
          </w:tcPr>
          <w:p w14:paraId="7C19D8D2" w14:textId="77777777" w:rsidR="00636997" w:rsidRPr="00CB0A4C" w:rsidRDefault="00636997" w:rsidP="00636997">
            <w:pPr>
              <w:pStyle w:val="TableParagraph"/>
              <w:spacing w:before="0"/>
              <w:ind w:left="360" w:right="250"/>
              <w:rPr>
                <w:sz w:val="20"/>
              </w:rPr>
            </w:pPr>
            <w:r w:rsidRPr="00CB0A4C">
              <w:rPr>
                <w:sz w:val="20"/>
              </w:rPr>
              <w:t>If</w:t>
            </w:r>
            <w:r w:rsidRPr="00CB0A4C">
              <w:rPr>
                <w:spacing w:val="-3"/>
                <w:sz w:val="20"/>
              </w:rPr>
              <w:t xml:space="preserve"> </w:t>
            </w:r>
            <w:r w:rsidRPr="00CB0A4C">
              <w:rPr>
                <w:sz w:val="20"/>
              </w:rPr>
              <w:t>“yes,”</w:t>
            </w:r>
            <w:r w:rsidRPr="00CB0A4C">
              <w:rPr>
                <w:spacing w:val="-2"/>
                <w:sz w:val="20"/>
              </w:rPr>
              <w:t xml:space="preserve"> </w:t>
            </w:r>
            <w:r w:rsidRPr="00CB0A4C">
              <w:rPr>
                <w:sz w:val="20"/>
              </w:rPr>
              <w:t>do</w:t>
            </w:r>
            <w:r w:rsidRPr="00CB0A4C">
              <w:rPr>
                <w:spacing w:val="-3"/>
                <w:sz w:val="20"/>
              </w:rPr>
              <w:t xml:space="preserve"> </w:t>
            </w:r>
            <w:r w:rsidRPr="00CB0A4C">
              <w:rPr>
                <w:sz w:val="20"/>
              </w:rPr>
              <w:t>you</w:t>
            </w:r>
            <w:r w:rsidRPr="00CB0A4C">
              <w:rPr>
                <w:spacing w:val="-2"/>
                <w:sz w:val="20"/>
              </w:rPr>
              <w:t xml:space="preserve"> </w:t>
            </w:r>
            <w:r w:rsidRPr="00CB0A4C">
              <w:rPr>
                <w:sz w:val="20"/>
              </w:rPr>
              <w:t>have</w:t>
            </w:r>
            <w:r w:rsidRPr="00CB0A4C">
              <w:rPr>
                <w:spacing w:val="-4"/>
                <w:sz w:val="20"/>
              </w:rPr>
              <w:t xml:space="preserve"> </w:t>
            </w:r>
            <w:r w:rsidRPr="00CB0A4C">
              <w:rPr>
                <w:sz w:val="20"/>
              </w:rPr>
              <w:t>feelings</w:t>
            </w:r>
            <w:r w:rsidRPr="00CB0A4C">
              <w:rPr>
                <w:spacing w:val="-5"/>
                <w:sz w:val="20"/>
              </w:rPr>
              <w:t xml:space="preserve"> </w:t>
            </w:r>
            <w:r w:rsidRPr="00CB0A4C">
              <w:rPr>
                <w:sz w:val="20"/>
              </w:rPr>
              <w:t>of</w:t>
            </w:r>
            <w:r w:rsidRPr="00CB0A4C">
              <w:rPr>
                <w:spacing w:val="-2"/>
                <w:sz w:val="20"/>
              </w:rPr>
              <w:t xml:space="preserve"> </w:t>
            </w:r>
            <w:r w:rsidRPr="00CB0A4C">
              <w:rPr>
                <w:sz w:val="20"/>
              </w:rPr>
              <w:t>dizziness,</w:t>
            </w:r>
            <w:r w:rsidRPr="00CB0A4C">
              <w:rPr>
                <w:spacing w:val="-3"/>
                <w:sz w:val="20"/>
              </w:rPr>
              <w:t xml:space="preserve"> </w:t>
            </w:r>
            <w:r w:rsidRPr="00CB0A4C">
              <w:rPr>
                <w:sz w:val="20"/>
              </w:rPr>
              <w:t>shortness</w:t>
            </w:r>
            <w:r w:rsidRPr="00CB0A4C">
              <w:rPr>
                <w:spacing w:val="-3"/>
                <w:sz w:val="20"/>
              </w:rPr>
              <w:t xml:space="preserve"> </w:t>
            </w:r>
            <w:r w:rsidRPr="00CB0A4C">
              <w:rPr>
                <w:sz w:val="20"/>
              </w:rPr>
              <w:t>of</w:t>
            </w:r>
            <w:r w:rsidRPr="00CB0A4C">
              <w:rPr>
                <w:spacing w:val="-4"/>
                <w:sz w:val="20"/>
              </w:rPr>
              <w:t xml:space="preserve"> </w:t>
            </w:r>
            <w:r w:rsidRPr="00CB0A4C">
              <w:rPr>
                <w:sz w:val="20"/>
              </w:rPr>
              <w:t>breath,</w:t>
            </w:r>
            <w:r w:rsidRPr="00CB0A4C">
              <w:rPr>
                <w:spacing w:val="-3"/>
                <w:sz w:val="20"/>
              </w:rPr>
              <w:t xml:space="preserve"> </w:t>
            </w:r>
            <w:r w:rsidRPr="00CB0A4C">
              <w:rPr>
                <w:sz w:val="20"/>
              </w:rPr>
              <w:t>pounding</w:t>
            </w:r>
            <w:r w:rsidRPr="00CB0A4C">
              <w:rPr>
                <w:spacing w:val="-3"/>
                <w:sz w:val="20"/>
              </w:rPr>
              <w:t xml:space="preserve"> </w:t>
            </w:r>
            <w:r w:rsidRPr="00CB0A4C">
              <w:rPr>
                <w:sz w:val="20"/>
              </w:rPr>
              <w:t>in</w:t>
            </w:r>
            <w:r w:rsidRPr="00CB0A4C">
              <w:rPr>
                <w:spacing w:val="-3"/>
                <w:sz w:val="20"/>
              </w:rPr>
              <w:t xml:space="preserve"> </w:t>
            </w:r>
            <w:r w:rsidRPr="00CB0A4C">
              <w:rPr>
                <w:sz w:val="20"/>
              </w:rPr>
              <w:t>your</w:t>
            </w:r>
            <w:r w:rsidRPr="00CB0A4C">
              <w:rPr>
                <w:spacing w:val="-3"/>
                <w:sz w:val="20"/>
              </w:rPr>
              <w:t xml:space="preserve"> </w:t>
            </w:r>
            <w:proofErr w:type="gramStart"/>
            <w:r w:rsidRPr="00CB0A4C">
              <w:rPr>
                <w:sz w:val="20"/>
              </w:rPr>
              <w:t>chest,</w:t>
            </w:r>
            <w:proofErr w:type="gramEnd"/>
            <w:r w:rsidRPr="00CB0A4C">
              <w:rPr>
                <w:spacing w:val="-2"/>
                <w:sz w:val="20"/>
              </w:rPr>
              <w:t xml:space="preserve"> </w:t>
            </w:r>
            <w:r w:rsidRPr="00CB0A4C">
              <w:rPr>
                <w:sz w:val="20"/>
              </w:rPr>
              <w:t>or</w:t>
            </w:r>
            <w:r w:rsidRPr="00CB0A4C">
              <w:rPr>
                <w:spacing w:val="-42"/>
                <w:sz w:val="20"/>
              </w:rPr>
              <w:t xml:space="preserve"> </w:t>
            </w:r>
            <w:r w:rsidRPr="00CB0A4C">
              <w:rPr>
                <w:sz w:val="20"/>
              </w:rPr>
              <w:t>other</w:t>
            </w:r>
            <w:r w:rsidRPr="00CB0A4C">
              <w:rPr>
                <w:spacing w:val="-2"/>
                <w:sz w:val="20"/>
              </w:rPr>
              <w:t xml:space="preserve"> </w:t>
            </w:r>
            <w:r w:rsidRPr="00CB0A4C">
              <w:rPr>
                <w:sz w:val="20"/>
              </w:rPr>
              <w:t>symptoms</w:t>
            </w:r>
            <w:r w:rsidRPr="00CB0A4C">
              <w:rPr>
                <w:spacing w:val="-1"/>
                <w:sz w:val="20"/>
              </w:rPr>
              <w:t xml:space="preserve"> </w:t>
            </w:r>
            <w:r w:rsidRPr="00CB0A4C">
              <w:rPr>
                <w:sz w:val="20"/>
              </w:rPr>
              <w:t>when you're working</w:t>
            </w:r>
            <w:r w:rsidRPr="00CB0A4C">
              <w:rPr>
                <w:spacing w:val="-1"/>
                <w:sz w:val="20"/>
              </w:rPr>
              <w:t xml:space="preserve"> </w:t>
            </w:r>
            <w:r w:rsidRPr="00CB0A4C">
              <w:rPr>
                <w:sz w:val="20"/>
              </w:rPr>
              <w:t>under</w:t>
            </w:r>
            <w:r w:rsidRPr="00CB0A4C">
              <w:rPr>
                <w:spacing w:val="-1"/>
                <w:sz w:val="20"/>
              </w:rPr>
              <w:t xml:space="preserve"> </w:t>
            </w:r>
            <w:r w:rsidRPr="00CB0A4C">
              <w:rPr>
                <w:sz w:val="20"/>
              </w:rPr>
              <w:t>these</w:t>
            </w:r>
            <w:r w:rsidRPr="00CB0A4C">
              <w:rPr>
                <w:spacing w:val="-2"/>
                <w:sz w:val="20"/>
              </w:rPr>
              <w:t xml:space="preserve"> </w:t>
            </w:r>
            <w:r w:rsidRPr="00CB0A4C">
              <w:rPr>
                <w:sz w:val="20"/>
              </w:rPr>
              <w:t>conditions?</w:t>
            </w:r>
          </w:p>
        </w:tc>
        <w:tc>
          <w:tcPr>
            <w:tcW w:w="649" w:type="dxa"/>
          </w:tcPr>
          <w:p w14:paraId="069FEC39" w14:textId="37B97D7A" w:rsidR="00636997" w:rsidRPr="00CB0A4C" w:rsidRDefault="00636997" w:rsidP="00636997">
            <w:pPr>
              <w:pStyle w:val="TableParagraph"/>
              <w:spacing w:before="82"/>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40360AF8" w14:textId="7037F954" w:rsidR="00636997" w:rsidRPr="00CB0A4C" w:rsidRDefault="00636997" w:rsidP="00636997">
            <w:pPr>
              <w:pStyle w:val="TableParagraph"/>
              <w:spacing w:before="82"/>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636997" w:rsidRPr="00CB0A4C" w14:paraId="35C20B73" w14:textId="77777777" w:rsidTr="00C84AE6">
        <w:trPr>
          <w:trHeight w:val="863"/>
        </w:trPr>
        <w:tc>
          <w:tcPr>
            <w:tcW w:w="8190" w:type="dxa"/>
          </w:tcPr>
          <w:p w14:paraId="2B985649" w14:textId="77777777" w:rsidR="00636997" w:rsidRPr="00CB0A4C" w:rsidRDefault="00636997" w:rsidP="005C28CC">
            <w:pPr>
              <w:pStyle w:val="TableParagraph"/>
              <w:tabs>
                <w:tab w:val="left" w:pos="359"/>
              </w:tabs>
              <w:spacing w:before="0"/>
              <w:ind w:left="360" w:right="216" w:hanging="360"/>
              <w:rPr>
                <w:sz w:val="20"/>
              </w:rPr>
            </w:pPr>
            <w:r w:rsidRPr="00CB0A4C">
              <w:rPr>
                <w:sz w:val="20"/>
              </w:rPr>
              <w:t>2.</w:t>
            </w:r>
            <w:r w:rsidRPr="00CB0A4C">
              <w:rPr>
                <w:sz w:val="20"/>
              </w:rPr>
              <w:tab/>
              <w:t>At work or at home, have you ever been exposed to hazardous solvents, hazardous airborne</w:t>
            </w:r>
            <w:r w:rsidRPr="00CB0A4C">
              <w:rPr>
                <w:spacing w:val="-44"/>
                <w:sz w:val="20"/>
              </w:rPr>
              <w:t xml:space="preserve"> </w:t>
            </w:r>
            <w:r w:rsidRPr="00CB0A4C">
              <w:rPr>
                <w:sz w:val="20"/>
              </w:rPr>
              <w:t>chemicals (e.g., gases, fumes, or dust), or have you come into skin contact with hazardous</w:t>
            </w:r>
            <w:r w:rsidRPr="00CB0A4C">
              <w:rPr>
                <w:spacing w:val="1"/>
                <w:sz w:val="20"/>
              </w:rPr>
              <w:t xml:space="preserve"> </w:t>
            </w:r>
            <w:r w:rsidRPr="00CB0A4C">
              <w:rPr>
                <w:sz w:val="20"/>
              </w:rPr>
              <w:t>chemicals?</w:t>
            </w:r>
          </w:p>
        </w:tc>
        <w:tc>
          <w:tcPr>
            <w:tcW w:w="649" w:type="dxa"/>
          </w:tcPr>
          <w:p w14:paraId="0E330404" w14:textId="3F5B9F0D" w:rsidR="00636997" w:rsidRPr="00CB0A4C" w:rsidRDefault="00636997" w:rsidP="00636997">
            <w:pPr>
              <w:pStyle w:val="TableParagraph"/>
              <w:spacing w:before="81"/>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562DCA98" w14:textId="2E57FFA5" w:rsidR="00636997" w:rsidRPr="00CB0A4C" w:rsidRDefault="00636997" w:rsidP="00636997">
            <w:pPr>
              <w:pStyle w:val="TableParagraph"/>
              <w:spacing w:before="81"/>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1F5FD685" w14:textId="77777777" w:rsidTr="00C84AE6">
        <w:trPr>
          <w:trHeight w:val="435"/>
        </w:trPr>
        <w:tc>
          <w:tcPr>
            <w:tcW w:w="8190" w:type="dxa"/>
          </w:tcPr>
          <w:p w14:paraId="519850C7" w14:textId="00E10256" w:rsidR="005C28CC" w:rsidRPr="00CB0A4C" w:rsidRDefault="005C28CC" w:rsidP="00DC4DE3">
            <w:pPr>
              <w:pStyle w:val="TableParagraph"/>
              <w:tabs>
                <w:tab w:val="left" w:pos="359"/>
                <w:tab w:val="left" w:pos="5202"/>
                <w:tab w:val="left" w:pos="6282"/>
                <w:tab w:val="left" w:pos="7452"/>
              </w:tabs>
              <w:spacing w:before="0"/>
              <w:ind w:left="360" w:right="216" w:hanging="14"/>
              <w:rPr>
                <w:sz w:val="20"/>
              </w:rPr>
            </w:pPr>
            <w:r w:rsidRPr="00CB0A4C">
              <w:rPr>
                <w:sz w:val="20"/>
              </w:rPr>
              <w:t>If</w:t>
            </w:r>
            <w:r w:rsidRPr="00CB0A4C">
              <w:rPr>
                <w:spacing w:val="-1"/>
                <w:sz w:val="20"/>
              </w:rPr>
              <w:t xml:space="preserve"> </w:t>
            </w:r>
            <w:r w:rsidRPr="00CB0A4C">
              <w:rPr>
                <w:sz w:val="20"/>
              </w:rPr>
              <w:t>“yes,”</w:t>
            </w:r>
            <w:r w:rsidRPr="00CB0A4C">
              <w:rPr>
                <w:spacing w:val="-1"/>
                <w:sz w:val="20"/>
              </w:rPr>
              <w:t xml:space="preserve"> </w:t>
            </w:r>
            <w:r w:rsidRPr="00CB0A4C">
              <w:rPr>
                <w:sz w:val="20"/>
              </w:rPr>
              <w:t>name</w:t>
            </w:r>
            <w:r w:rsidRPr="00CB0A4C">
              <w:rPr>
                <w:spacing w:val="-3"/>
                <w:sz w:val="20"/>
              </w:rPr>
              <w:t xml:space="preserve"> </w:t>
            </w:r>
            <w:r w:rsidRPr="00CB0A4C">
              <w:rPr>
                <w:sz w:val="20"/>
              </w:rPr>
              <w:t>the</w:t>
            </w:r>
            <w:r w:rsidRPr="00CB0A4C">
              <w:rPr>
                <w:spacing w:val="-2"/>
                <w:sz w:val="20"/>
              </w:rPr>
              <w:t xml:space="preserve"> </w:t>
            </w:r>
            <w:r w:rsidRPr="00CB0A4C">
              <w:rPr>
                <w:sz w:val="20"/>
              </w:rPr>
              <w:t>chemicals</w:t>
            </w:r>
            <w:r w:rsidRPr="00CB0A4C">
              <w:rPr>
                <w:spacing w:val="-2"/>
                <w:sz w:val="20"/>
              </w:rPr>
              <w:t xml:space="preserve"> </w:t>
            </w:r>
            <w:r w:rsidRPr="00CB0A4C">
              <w:rPr>
                <w:sz w:val="20"/>
              </w:rPr>
              <w:t>if</w:t>
            </w:r>
            <w:r w:rsidRPr="00CB0A4C">
              <w:rPr>
                <w:spacing w:val="-1"/>
                <w:sz w:val="20"/>
              </w:rPr>
              <w:t xml:space="preserve"> </w:t>
            </w:r>
            <w:r w:rsidRPr="00CB0A4C">
              <w:rPr>
                <w:sz w:val="20"/>
              </w:rPr>
              <w:t>you</w:t>
            </w:r>
            <w:r w:rsidRPr="00CB0A4C">
              <w:rPr>
                <w:spacing w:val="-1"/>
                <w:sz w:val="20"/>
              </w:rPr>
              <w:t xml:space="preserve"> </w:t>
            </w:r>
            <w:r w:rsidRPr="00CB0A4C">
              <w:rPr>
                <w:sz w:val="20"/>
              </w:rPr>
              <w:t>know</w:t>
            </w:r>
            <w:r w:rsidRPr="00CB0A4C">
              <w:rPr>
                <w:spacing w:val="-2"/>
                <w:sz w:val="20"/>
              </w:rPr>
              <w:t xml:space="preserve"> </w:t>
            </w:r>
            <w:proofErr w:type="gramStart"/>
            <w:r w:rsidRPr="00CB0A4C">
              <w:rPr>
                <w:sz w:val="20"/>
              </w:rPr>
              <w:t>them:</w:t>
            </w:r>
            <w:proofErr w:type="gramEnd"/>
            <w:r w:rsidRPr="00CB0A4C">
              <w:rPr>
                <w:rFonts w:ascii="Times New Roman" w:hAnsi="Times New Roman"/>
                <w:sz w:val="20"/>
                <w:u w:val="single"/>
              </w:rPr>
              <w:tab/>
            </w:r>
            <w:r w:rsidRPr="00CB0A4C">
              <w:rPr>
                <w:rFonts w:ascii="Times New Roman" w:hAnsi="Times New Roman"/>
                <w:color w:val="FFFFFF" w:themeColor="background1"/>
                <w:sz w:val="2"/>
                <w:szCs w:val="2"/>
                <w:u w:val="single"/>
              </w:rPr>
              <w:t>BLANK LINE</w:t>
            </w:r>
            <w:r w:rsidRPr="00CB0A4C">
              <w:rPr>
                <w:sz w:val="20"/>
              </w:rPr>
              <w:t>,</w:t>
            </w:r>
            <w:r w:rsidRPr="00CB0A4C">
              <w:rPr>
                <w:rFonts w:ascii="Times New Roman" w:hAnsi="Times New Roman"/>
                <w:sz w:val="20"/>
                <w:u w:val="single"/>
              </w:rPr>
              <w:tab/>
            </w:r>
            <w:r w:rsidRPr="00CB0A4C">
              <w:rPr>
                <w:rFonts w:ascii="Times New Roman" w:hAnsi="Times New Roman"/>
                <w:color w:val="FFFFFF" w:themeColor="background1"/>
                <w:sz w:val="2"/>
                <w:szCs w:val="2"/>
                <w:u w:val="single"/>
              </w:rPr>
              <w:t>BLANK LINE</w:t>
            </w:r>
            <w:r w:rsidRPr="00CB0A4C">
              <w:rPr>
                <w:sz w:val="20"/>
              </w:rPr>
              <w:t>,</w:t>
            </w:r>
            <w:r w:rsidRPr="00CB0A4C">
              <w:rPr>
                <w:sz w:val="20"/>
                <w:u w:val="single"/>
              </w:rPr>
              <w:tab/>
            </w:r>
            <w:r w:rsidRPr="00CB0A4C">
              <w:rPr>
                <w:rFonts w:ascii="Times New Roman" w:hAnsi="Times New Roman"/>
                <w:color w:val="FFFFFF" w:themeColor="background1"/>
                <w:sz w:val="2"/>
                <w:szCs w:val="2"/>
                <w:u w:val="single"/>
              </w:rPr>
              <w:t>BLANK LINE</w:t>
            </w:r>
            <w:r w:rsidRPr="00CB0A4C">
              <w:rPr>
                <w:sz w:val="20"/>
              </w:rPr>
              <w:t>.</w:t>
            </w:r>
          </w:p>
        </w:tc>
        <w:tc>
          <w:tcPr>
            <w:tcW w:w="649" w:type="dxa"/>
          </w:tcPr>
          <w:p w14:paraId="5B5FD169" w14:textId="150006E6" w:rsidR="005C28CC" w:rsidRPr="00CB0A4C" w:rsidRDefault="005C28CC" w:rsidP="00636997">
            <w:pPr>
              <w:pStyle w:val="TableParagraph"/>
              <w:spacing w:before="81"/>
              <w:ind w:right="198"/>
              <w:jc w:val="right"/>
              <w:rPr>
                <w:rFonts w:asciiTheme="minorHAnsi" w:hAnsiTheme="minorHAnsi"/>
                <w:color w:val="FFFFFF" w:themeColor="background1"/>
                <w:sz w:val="2"/>
                <w:szCs w:val="2"/>
              </w:rPr>
            </w:pPr>
            <w:r w:rsidRPr="00CB0A4C">
              <w:rPr>
                <w:rFonts w:asciiTheme="minorHAnsi" w:hAnsiTheme="minorHAnsi"/>
                <w:color w:val="FFFFFF" w:themeColor="background1"/>
                <w:sz w:val="2"/>
                <w:szCs w:val="2"/>
              </w:rPr>
              <w:t>BLANK</w:t>
            </w:r>
          </w:p>
        </w:tc>
        <w:tc>
          <w:tcPr>
            <w:tcW w:w="647" w:type="dxa"/>
          </w:tcPr>
          <w:p w14:paraId="05F1914C" w14:textId="56F372FD" w:rsidR="005C28CC" w:rsidRPr="00CB0A4C" w:rsidRDefault="005C28CC" w:rsidP="00636997">
            <w:pPr>
              <w:pStyle w:val="TableParagraph"/>
              <w:spacing w:before="81"/>
              <w:ind w:left="57"/>
              <w:jc w:val="center"/>
              <w:rPr>
                <w:rFonts w:asciiTheme="minorHAnsi" w:hAnsiTheme="minorHAnsi"/>
                <w:color w:val="FFFFFF" w:themeColor="background1"/>
                <w:sz w:val="26"/>
              </w:rPr>
            </w:pPr>
            <w:r w:rsidRPr="00CB0A4C">
              <w:rPr>
                <w:rFonts w:asciiTheme="minorHAnsi" w:hAnsiTheme="minorHAnsi"/>
                <w:color w:val="FFFFFF" w:themeColor="background1"/>
                <w:sz w:val="2"/>
                <w:szCs w:val="2"/>
              </w:rPr>
              <w:t>BLANK</w:t>
            </w:r>
          </w:p>
        </w:tc>
      </w:tr>
      <w:tr w:rsidR="00DC4DE3" w:rsidRPr="00CB0A4C" w14:paraId="38B07715" w14:textId="77777777" w:rsidTr="00C84AE6">
        <w:trPr>
          <w:trHeight w:val="435"/>
        </w:trPr>
        <w:tc>
          <w:tcPr>
            <w:tcW w:w="8190" w:type="dxa"/>
          </w:tcPr>
          <w:p w14:paraId="6F2F7057" w14:textId="07987843" w:rsidR="00DC4DE3" w:rsidRPr="00CB0A4C" w:rsidRDefault="00DC4DE3" w:rsidP="00774ED3">
            <w:pPr>
              <w:pStyle w:val="TableParagraph"/>
              <w:spacing w:before="0" w:after="240"/>
              <w:ind w:left="378" w:right="-101" w:hanging="360"/>
              <w:rPr>
                <w:sz w:val="20"/>
              </w:rPr>
            </w:pPr>
            <w:r w:rsidRPr="00CB0A4C">
              <w:rPr>
                <w:sz w:val="20"/>
              </w:rPr>
              <w:t>3.</w:t>
            </w:r>
            <w:r w:rsidRPr="00CB0A4C">
              <w:rPr>
                <w:sz w:val="20"/>
              </w:rPr>
              <w:tab/>
              <w:t>Have</w:t>
            </w:r>
            <w:r w:rsidRPr="00CB0A4C">
              <w:rPr>
                <w:spacing w:val="-1"/>
                <w:sz w:val="20"/>
              </w:rPr>
              <w:t xml:space="preserve"> </w:t>
            </w:r>
            <w:r w:rsidRPr="00CB0A4C">
              <w:rPr>
                <w:sz w:val="20"/>
              </w:rPr>
              <w:t>you</w:t>
            </w:r>
            <w:r w:rsidRPr="00CB0A4C">
              <w:rPr>
                <w:spacing w:val="-1"/>
                <w:sz w:val="20"/>
              </w:rPr>
              <w:t xml:space="preserve"> </w:t>
            </w:r>
            <w:r w:rsidRPr="00CB0A4C">
              <w:rPr>
                <w:sz w:val="20"/>
              </w:rPr>
              <w:t>ever</w:t>
            </w:r>
            <w:r w:rsidRPr="00CB0A4C">
              <w:rPr>
                <w:spacing w:val="-3"/>
                <w:sz w:val="20"/>
              </w:rPr>
              <w:t xml:space="preserve"> </w:t>
            </w:r>
            <w:r w:rsidRPr="00CB0A4C">
              <w:rPr>
                <w:sz w:val="20"/>
              </w:rPr>
              <w:t>worked</w:t>
            </w:r>
            <w:r w:rsidRPr="00CB0A4C">
              <w:rPr>
                <w:spacing w:val="-1"/>
                <w:sz w:val="20"/>
              </w:rPr>
              <w:t xml:space="preserve"> </w:t>
            </w:r>
            <w:r w:rsidRPr="00CB0A4C">
              <w:rPr>
                <w:sz w:val="20"/>
              </w:rPr>
              <w:t>with</w:t>
            </w:r>
            <w:r w:rsidRPr="00CB0A4C">
              <w:rPr>
                <w:spacing w:val="-3"/>
                <w:sz w:val="20"/>
              </w:rPr>
              <w:t xml:space="preserve"> </w:t>
            </w:r>
            <w:r w:rsidRPr="00CB0A4C">
              <w:rPr>
                <w:sz w:val="20"/>
              </w:rPr>
              <w:t>any</w:t>
            </w:r>
            <w:r w:rsidRPr="00CB0A4C">
              <w:rPr>
                <w:spacing w:val="-1"/>
                <w:sz w:val="20"/>
              </w:rPr>
              <w:t xml:space="preserve"> </w:t>
            </w:r>
            <w:r w:rsidRPr="00CB0A4C">
              <w:rPr>
                <w:sz w:val="20"/>
              </w:rPr>
              <w:t>of</w:t>
            </w:r>
            <w:r w:rsidRPr="00CB0A4C">
              <w:rPr>
                <w:spacing w:val="-1"/>
                <w:sz w:val="20"/>
              </w:rPr>
              <w:t xml:space="preserve"> </w:t>
            </w:r>
            <w:r w:rsidRPr="00CB0A4C">
              <w:rPr>
                <w:sz w:val="20"/>
              </w:rPr>
              <w:t>the</w:t>
            </w:r>
            <w:r w:rsidRPr="00CB0A4C">
              <w:rPr>
                <w:spacing w:val="-2"/>
                <w:sz w:val="20"/>
              </w:rPr>
              <w:t xml:space="preserve"> </w:t>
            </w:r>
            <w:r w:rsidRPr="00CB0A4C">
              <w:rPr>
                <w:sz w:val="20"/>
              </w:rPr>
              <w:t>materials,</w:t>
            </w:r>
            <w:r w:rsidRPr="00CB0A4C">
              <w:rPr>
                <w:spacing w:val="-1"/>
                <w:sz w:val="20"/>
              </w:rPr>
              <w:t xml:space="preserve"> </w:t>
            </w:r>
            <w:r w:rsidRPr="00CB0A4C">
              <w:rPr>
                <w:sz w:val="20"/>
              </w:rPr>
              <w:t>or</w:t>
            </w:r>
            <w:r w:rsidRPr="00CB0A4C">
              <w:rPr>
                <w:spacing w:val="-2"/>
                <w:sz w:val="20"/>
              </w:rPr>
              <w:t xml:space="preserve"> </w:t>
            </w:r>
            <w:r w:rsidRPr="00CB0A4C">
              <w:rPr>
                <w:sz w:val="20"/>
              </w:rPr>
              <w:t>under</w:t>
            </w:r>
            <w:r w:rsidRPr="00CB0A4C">
              <w:rPr>
                <w:spacing w:val="-3"/>
                <w:sz w:val="20"/>
              </w:rPr>
              <w:t xml:space="preserve"> </w:t>
            </w:r>
            <w:r w:rsidRPr="00CB0A4C">
              <w:rPr>
                <w:sz w:val="20"/>
              </w:rPr>
              <w:t>any</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conditions,</w:t>
            </w:r>
            <w:r w:rsidRPr="00CB0A4C">
              <w:rPr>
                <w:spacing w:val="-1"/>
                <w:sz w:val="20"/>
              </w:rPr>
              <w:t xml:space="preserve"> </w:t>
            </w:r>
            <w:r w:rsidRPr="00CB0A4C">
              <w:rPr>
                <w:sz w:val="20"/>
              </w:rPr>
              <w:t>listed</w:t>
            </w:r>
            <w:r w:rsidRPr="00CB0A4C">
              <w:rPr>
                <w:spacing w:val="-3"/>
                <w:sz w:val="20"/>
              </w:rPr>
              <w:t xml:space="preserve"> </w:t>
            </w:r>
            <w:r w:rsidRPr="00CB0A4C">
              <w:rPr>
                <w:sz w:val="20"/>
              </w:rPr>
              <w:t>below?</w:t>
            </w:r>
          </w:p>
        </w:tc>
        <w:tc>
          <w:tcPr>
            <w:tcW w:w="649" w:type="dxa"/>
          </w:tcPr>
          <w:p w14:paraId="09F5B1B8" w14:textId="48B97B57" w:rsidR="00DC4DE3" w:rsidRPr="00CB0A4C" w:rsidRDefault="00DC4DE3" w:rsidP="00DC4DE3">
            <w:pPr>
              <w:pStyle w:val="TableParagraph"/>
              <w:spacing w:before="81"/>
              <w:ind w:right="198"/>
              <w:jc w:val="right"/>
              <w:rPr>
                <w:color w:val="FFFFFF" w:themeColor="background1"/>
                <w:sz w:val="2"/>
                <w:szCs w:val="2"/>
              </w:rPr>
            </w:pPr>
            <w:r w:rsidRPr="00CB0A4C">
              <w:rPr>
                <w:color w:val="FFFFFF" w:themeColor="background1"/>
                <w:sz w:val="2"/>
                <w:szCs w:val="2"/>
              </w:rPr>
              <w:t>BLANK</w:t>
            </w:r>
          </w:p>
        </w:tc>
        <w:tc>
          <w:tcPr>
            <w:tcW w:w="647" w:type="dxa"/>
          </w:tcPr>
          <w:p w14:paraId="31AF99EA" w14:textId="10CDCC2F" w:rsidR="00DC4DE3" w:rsidRPr="00CB0A4C" w:rsidRDefault="00DC4DE3" w:rsidP="00DC4DE3">
            <w:pPr>
              <w:pStyle w:val="TableParagraph"/>
              <w:spacing w:before="81"/>
              <w:ind w:left="57"/>
              <w:jc w:val="center"/>
              <w:rPr>
                <w:color w:val="FFFFFF" w:themeColor="background1"/>
                <w:sz w:val="26"/>
              </w:rPr>
            </w:pPr>
            <w:r w:rsidRPr="00CB0A4C">
              <w:rPr>
                <w:color w:val="FFFFFF" w:themeColor="background1"/>
                <w:sz w:val="2"/>
                <w:szCs w:val="2"/>
              </w:rPr>
              <w:t>BLANK</w:t>
            </w:r>
          </w:p>
        </w:tc>
      </w:tr>
      <w:tr w:rsidR="00DC4DE3" w:rsidRPr="00CB0A4C" w14:paraId="0ED0D059" w14:textId="77777777" w:rsidTr="00C84AE6">
        <w:trPr>
          <w:trHeight w:val="435"/>
        </w:trPr>
        <w:tc>
          <w:tcPr>
            <w:tcW w:w="8190" w:type="dxa"/>
          </w:tcPr>
          <w:p w14:paraId="756CE636" w14:textId="77777777" w:rsidR="00DC4DE3" w:rsidRPr="00CB0A4C" w:rsidRDefault="00DC4DE3" w:rsidP="00DC4DE3">
            <w:pPr>
              <w:pStyle w:val="TableParagraph"/>
              <w:tabs>
                <w:tab w:val="left" w:pos="719"/>
              </w:tabs>
              <w:spacing w:before="0"/>
              <w:ind w:left="360"/>
              <w:rPr>
                <w:sz w:val="20"/>
              </w:rPr>
            </w:pPr>
            <w:r w:rsidRPr="00CB0A4C">
              <w:rPr>
                <w:sz w:val="20"/>
              </w:rPr>
              <w:t>a.</w:t>
            </w:r>
            <w:r w:rsidRPr="00CB0A4C">
              <w:rPr>
                <w:sz w:val="20"/>
              </w:rPr>
              <w:tab/>
              <w:t>Asbestos</w:t>
            </w:r>
          </w:p>
        </w:tc>
        <w:tc>
          <w:tcPr>
            <w:tcW w:w="649" w:type="dxa"/>
          </w:tcPr>
          <w:p w14:paraId="6DC88D64" w14:textId="4FAF871B" w:rsidR="00DC4DE3" w:rsidRPr="00CB0A4C" w:rsidRDefault="00DC4DE3" w:rsidP="00DC4DE3">
            <w:pPr>
              <w:pStyle w:val="TableParagraph"/>
              <w:spacing w:before="81"/>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41E52532" w14:textId="14342AA1" w:rsidR="00DC4DE3" w:rsidRPr="00CB0A4C" w:rsidRDefault="00DC4DE3" w:rsidP="00DC4DE3">
            <w:pPr>
              <w:pStyle w:val="TableParagraph"/>
              <w:spacing w:before="81"/>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7BDD218B" w14:textId="77777777" w:rsidTr="00C84AE6">
        <w:trPr>
          <w:trHeight w:val="434"/>
        </w:trPr>
        <w:tc>
          <w:tcPr>
            <w:tcW w:w="8190" w:type="dxa"/>
          </w:tcPr>
          <w:p w14:paraId="7BD5B05C" w14:textId="77777777" w:rsidR="00DC4DE3" w:rsidRPr="00CB0A4C" w:rsidRDefault="00DC4DE3" w:rsidP="00DC4DE3">
            <w:pPr>
              <w:pStyle w:val="TableParagraph"/>
              <w:tabs>
                <w:tab w:val="left" w:pos="719"/>
              </w:tabs>
              <w:spacing w:before="0"/>
              <w:ind w:left="360"/>
              <w:rPr>
                <w:sz w:val="20"/>
              </w:rPr>
            </w:pPr>
            <w:r w:rsidRPr="00CB0A4C">
              <w:rPr>
                <w:sz w:val="20"/>
              </w:rPr>
              <w:t>b.</w:t>
            </w:r>
            <w:r w:rsidRPr="00CB0A4C">
              <w:rPr>
                <w:sz w:val="20"/>
              </w:rPr>
              <w:tab/>
              <w:t>Silica</w:t>
            </w:r>
            <w:r w:rsidRPr="00CB0A4C">
              <w:rPr>
                <w:spacing w:val="-5"/>
                <w:sz w:val="20"/>
              </w:rPr>
              <w:t xml:space="preserve"> </w:t>
            </w:r>
            <w:r w:rsidRPr="00CB0A4C">
              <w:rPr>
                <w:sz w:val="20"/>
              </w:rPr>
              <w:t>(e.g.,</w:t>
            </w:r>
            <w:r w:rsidRPr="00CB0A4C">
              <w:rPr>
                <w:spacing w:val="-4"/>
                <w:sz w:val="20"/>
              </w:rPr>
              <w:t xml:space="preserve"> </w:t>
            </w:r>
            <w:r w:rsidRPr="00CB0A4C">
              <w:rPr>
                <w:sz w:val="20"/>
              </w:rPr>
              <w:t>in</w:t>
            </w:r>
            <w:r w:rsidRPr="00CB0A4C">
              <w:rPr>
                <w:spacing w:val="-5"/>
                <w:sz w:val="20"/>
              </w:rPr>
              <w:t xml:space="preserve"> </w:t>
            </w:r>
            <w:r w:rsidRPr="00CB0A4C">
              <w:rPr>
                <w:sz w:val="20"/>
              </w:rPr>
              <w:t>sandblasting)</w:t>
            </w:r>
          </w:p>
        </w:tc>
        <w:tc>
          <w:tcPr>
            <w:tcW w:w="649" w:type="dxa"/>
          </w:tcPr>
          <w:p w14:paraId="4FDBA4F1" w14:textId="11C2042C"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3853A491" w14:textId="1F8D8783"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738A8AE8" w14:textId="77777777" w:rsidTr="00C84AE6">
        <w:trPr>
          <w:trHeight w:val="434"/>
        </w:trPr>
        <w:tc>
          <w:tcPr>
            <w:tcW w:w="8190" w:type="dxa"/>
          </w:tcPr>
          <w:p w14:paraId="6D5CCDA6" w14:textId="77777777" w:rsidR="00DC4DE3" w:rsidRPr="00CB0A4C" w:rsidRDefault="00DC4DE3" w:rsidP="00DC4DE3">
            <w:pPr>
              <w:pStyle w:val="TableParagraph"/>
              <w:tabs>
                <w:tab w:val="left" w:pos="719"/>
              </w:tabs>
              <w:spacing w:before="0"/>
              <w:ind w:left="360"/>
              <w:rPr>
                <w:sz w:val="20"/>
              </w:rPr>
            </w:pPr>
            <w:r w:rsidRPr="00CB0A4C">
              <w:rPr>
                <w:sz w:val="20"/>
              </w:rPr>
              <w:t>c.</w:t>
            </w:r>
            <w:r w:rsidRPr="00CB0A4C">
              <w:rPr>
                <w:sz w:val="20"/>
              </w:rPr>
              <w:tab/>
              <w:t>Tungsten/cobalt</w:t>
            </w:r>
            <w:r w:rsidRPr="00CB0A4C">
              <w:rPr>
                <w:spacing w:val="-4"/>
                <w:sz w:val="20"/>
              </w:rPr>
              <w:t xml:space="preserve"> </w:t>
            </w:r>
            <w:r w:rsidRPr="00CB0A4C">
              <w:rPr>
                <w:sz w:val="20"/>
              </w:rPr>
              <w:t>(e.g.,</w:t>
            </w:r>
            <w:r w:rsidRPr="00CB0A4C">
              <w:rPr>
                <w:spacing w:val="-3"/>
                <w:sz w:val="20"/>
              </w:rPr>
              <w:t xml:space="preserve"> </w:t>
            </w:r>
            <w:r w:rsidRPr="00CB0A4C">
              <w:rPr>
                <w:sz w:val="20"/>
              </w:rPr>
              <w:t>grinding</w:t>
            </w:r>
            <w:r w:rsidRPr="00CB0A4C">
              <w:rPr>
                <w:spacing w:val="-3"/>
                <w:sz w:val="20"/>
              </w:rPr>
              <w:t xml:space="preserve"> </w:t>
            </w:r>
            <w:r w:rsidRPr="00CB0A4C">
              <w:rPr>
                <w:sz w:val="20"/>
              </w:rPr>
              <w:t>or</w:t>
            </w:r>
            <w:r w:rsidRPr="00CB0A4C">
              <w:rPr>
                <w:spacing w:val="-4"/>
                <w:sz w:val="20"/>
              </w:rPr>
              <w:t xml:space="preserve"> </w:t>
            </w:r>
            <w:r w:rsidRPr="00CB0A4C">
              <w:rPr>
                <w:sz w:val="20"/>
              </w:rPr>
              <w:t>welding</w:t>
            </w:r>
            <w:r w:rsidRPr="00CB0A4C">
              <w:rPr>
                <w:spacing w:val="-4"/>
                <w:sz w:val="20"/>
              </w:rPr>
              <w:t xml:space="preserve"> </w:t>
            </w:r>
            <w:r w:rsidRPr="00CB0A4C">
              <w:rPr>
                <w:sz w:val="20"/>
              </w:rPr>
              <w:t>this</w:t>
            </w:r>
            <w:r w:rsidRPr="00CB0A4C">
              <w:rPr>
                <w:spacing w:val="-4"/>
                <w:sz w:val="20"/>
              </w:rPr>
              <w:t xml:space="preserve"> </w:t>
            </w:r>
            <w:r w:rsidRPr="00CB0A4C">
              <w:rPr>
                <w:sz w:val="20"/>
              </w:rPr>
              <w:t>material)</w:t>
            </w:r>
          </w:p>
        </w:tc>
        <w:tc>
          <w:tcPr>
            <w:tcW w:w="649" w:type="dxa"/>
          </w:tcPr>
          <w:p w14:paraId="1C4A58C3" w14:textId="7597CBCC"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6B3BE344" w14:textId="7AD83E6F"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58369131" w14:textId="77777777" w:rsidTr="00C84AE6">
        <w:trPr>
          <w:trHeight w:val="433"/>
        </w:trPr>
        <w:tc>
          <w:tcPr>
            <w:tcW w:w="8190" w:type="dxa"/>
          </w:tcPr>
          <w:p w14:paraId="24FFD301" w14:textId="77777777" w:rsidR="00DC4DE3" w:rsidRPr="00CB0A4C" w:rsidRDefault="00DC4DE3" w:rsidP="00DC4DE3">
            <w:pPr>
              <w:pStyle w:val="TableParagraph"/>
              <w:tabs>
                <w:tab w:val="left" w:pos="719"/>
              </w:tabs>
              <w:spacing w:before="0"/>
              <w:ind w:left="360"/>
              <w:rPr>
                <w:sz w:val="20"/>
              </w:rPr>
            </w:pPr>
            <w:r w:rsidRPr="00CB0A4C">
              <w:rPr>
                <w:sz w:val="20"/>
              </w:rPr>
              <w:t>d.</w:t>
            </w:r>
            <w:r w:rsidRPr="00CB0A4C">
              <w:rPr>
                <w:sz w:val="20"/>
              </w:rPr>
              <w:tab/>
              <w:t>Beryllium</w:t>
            </w:r>
          </w:p>
        </w:tc>
        <w:tc>
          <w:tcPr>
            <w:tcW w:w="649" w:type="dxa"/>
          </w:tcPr>
          <w:p w14:paraId="054E966C" w14:textId="5F1EAB90"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32ED6488" w14:textId="003A1623"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343779BA" w14:textId="77777777" w:rsidTr="00C84AE6">
        <w:trPr>
          <w:trHeight w:val="433"/>
        </w:trPr>
        <w:tc>
          <w:tcPr>
            <w:tcW w:w="8190" w:type="dxa"/>
          </w:tcPr>
          <w:p w14:paraId="406CF232" w14:textId="77777777" w:rsidR="00DC4DE3" w:rsidRPr="00CB0A4C" w:rsidRDefault="00DC4DE3" w:rsidP="00DC4DE3">
            <w:pPr>
              <w:pStyle w:val="TableParagraph"/>
              <w:tabs>
                <w:tab w:val="left" w:pos="719"/>
              </w:tabs>
              <w:spacing w:before="0"/>
              <w:ind w:left="360"/>
              <w:rPr>
                <w:sz w:val="20"/>
              </w:rPr>
            </w:pPr>
            <w:r w:rsidRPr="00CB0A4C">
              <w:rPr>
                <w:sz w:val="20"/>
              </w:rPr>
              <w:t>e.</w:t>
            </w:r>
            <w:r w:rsidRPr="00CB0A4C">
              <w:rPr>
                <w:sz w:val="20"/>
              </w:rPr>
              <w:tab/>
              <w:t>Aluminum</w:t>
            </w:r>
          </w:p>
        </w:tc>
        <w:tc>
          <w:tcPr>
            <w:tcW w:w="649" w:type="dxa"/>
          </w:tcPr>
          <w:p w14:paraId="2E94497F" w14:textId="47C5DC5A" w:rsidR="00DC4DE3" w:rsidRPr="00CB0A4C" w:rsidRDefault="00DC4DE3" w:rsidP="00DC4DE3">
            <w:pPr>
              <w:pStyle w:val="TableParagraph"/>
              <w:spacing w:before="79"/>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09D4651B" w14:textId="083D8452" w:rsidR="00DC4DE3" w:rsidRPr="00CB0A4C" w:rsidRDefault="00DC4DE3" w:rsidP="00DC4DE3">
            <w:pPr>
              <w:pStyle w:val="TableParagraph"/>
              <w:spacing w:before="79"/>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588E59CA" w14:textId="77777777" w:rsidTr="00C84AE6">
        <w:trPr>
          <w:trHeight w:val="434"/>
        </w:trPr>
        <w:tc>
          <w:tcPr>
            <w:tcW w:w="8190" w:type="dxa"/>
          </w:tcPr>
          <w:p w14:paraId="4F45A1E5" w14:textId="77777777" w:rsidR="00DC4DE3" w:rsidRPr="00CB0A4C" w:rsidRDefault="00DC4DE3" w:rsidP="00DC4DE3">
            <w:pPr>
              <w:pStyle w:val="TableParagraph"/>
              <w:tabs>
                <w:tab w:val="left" w:pos="719"/>
              </w:tabs>
              <w:spacing w:before="0"/>
              <w:ind w:left="360"/>
              <w:rPr>
                <w:sz w:val="20"/>
              </w:rPr>
            </w:pPr>
            <w:r w:rsidRPr="00CB0A4C">
              <w:rPr>
                <w:sz w:val="20"/>
              </w:rPr>
              <w:t>f.</w:t>
            </w:r>
            <w:r w:rsidRPr="00CB0A4C">
              <w:rPr>
                <w:sz w:val="20"/>
              </w:rPr>
              <w:tab/>
              <w:t>Coal</w:t>
            </w:r>
            <w:r w:rsidRPr="00CB0A4C">
              <w:rPr>
                <w:spacing w:val="-3"/>
                <w:sz w:val="20"/>
              </w:rPr>
              <w:t xml:space="preserve"> </w:t>
            </w:r>
            <w:r w:rsidRPr="00CB0A4C">
              <w:rPr>
                <w:sz w:val="20"/>
              </w:rPr>
              <w:t>(for</w:t>
            </w:r>
            <w:r w:rsidRPr="00CB0A4C">
              <w:rPr>
                <w:spacing w:val="-3"/>
                <w:sz w:val="20"/>
              </w:rPr>
              <w:t xml:space="preserve"> </w:t>
            </w:r>
            <w:r w:rsidRPr="00CB0A4C">
              <w:rPr>
                <w:sz w:val="20"/>
              </w:rPr>
              <w:t>example,</w:t>
            </w:r>
            <w:r w:rsidRPr="00CB0A4C">
              <w:rPr>
                <w:spacing w:val="-4"/>
                <w:sz w:val="20"/>
              </w:rPr>
              <w:t xml:space="preserve"> </w:t>
            </w:r>
            <w:r w:rsidRPr="00CB0A4C">
              <w:rPr>
                <w:sz w:val="20"/>
              </w:rPr>
              <w:t>mining)</w:t>
            </w:r>
          </w:p>
        </w:tc>
        <w:tc>
          <w:tcPr>
            <w:tcW w:w="649" w:type="dxa"/>
          </w:tcPr>
          <w:p w14:paraId="3D60B96A" w14:textId="529A112C"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42B5EE93" w14:textId="1048D9BC"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69C014DC" w14:textId="77777777" w:rsidTr="00C84AE6">
        <w:trPr>
          <w:trHeight w:val="434"/>
        </w:trPr>
        <w:tc>
          <w:tcPr>
            <w:tcW w:w="8190" w:type="dxa"/>
          </w:tcPr>
          <w:p w14:paraId="681772CC" w14:textId="77777777" w:rsidR="00DC4DE3" w:rsidRPr="00CB0A4C" w:rsidRDefault="00DC4DE3" w:rsidP="00DC4DE3">
            <w:pPr>
              <w:pStyle w:val="TableParagraph"/>
              <w:tabs>
                <w:tab w:val="left" w:pos="719"/>
              </w:tabs>
              <w:spacing w:before="0"/>
              <w:ind w:left="360"/>
              <w:rPr>
                <w:sz w:val="20"/>
              </w:rPr>
            </w:pPr>
            <w:r w:rsidRPr="00CB0A4C">
              <w:rPr>
                <w:sz w:val="20"/>
              </w:rPr>
              <w:t>g.</w:t>
            </w:r>
            <w:r w:rsidRPr="00CB0A4C">
              <w:rPr>
                <w:sz w:val="20"/>
              </w:rPr>
              <w:tab/>
              <w:t>Iron</w:t>
            </w:r>
          </w:p>
        </w:tc>
        <w:tc>
          <w:tcPr>
            <w:tcW w:w="649" w:type="dxa"/>
          </w:tcPr>
          <w:p w14:paraId="669BE2D6" w14:textId="4E8B47CB"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055A06B6" w14:textId="6F7F87F1"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4C10778B" w14:textId="77777777" w:rsidTr="00C84AE6">
        <w:trPr>
          <w:trHeight w:val="433"/>
        </w:trPr>
        <w:tc>
          <w:tcPr>
            <w:tcW w:w="8190" w:type="dxa"/>
          </w:tcPr>
          <w:p w14:paraId="08ED243A" w14:textId="77777777" w:rsidR="00DC4DE3" w:rsidRPr="00CB0A4C" w:rsidRDefault="00DC4DE3" w:rsidP="00DC4DE3">
            <w:pPr>
              <w:pStyle w:val="TableParagraph"/>
              <w:tabs>
                <w:tab w:val="left" w:pos="719"/>
              </w:tabs>
              <w:spacing w:before="0"/>
              <w:ind w:left="360"/>
              <w:rPr>
                <w:sz w:val="20"/>
              </w:rPr>
            </w:pPr>
            <w:r w:rsidRPr="00CB0A4C">
              <w:rPr>
                <w:sz w:val="20"/>
              </w:rPr>
              <w:t>h.</w:t>
            </w:r>
            <w:r w:rsidRPr="00CB0A4C">
              <w:rPr>
                <w:sz w:val="20"/>
              </w:rPr>
              <w:tab/>
              <w:t>Tin</w:t>
            </w:r>
          </w:p>
        </w:tc>
        <w:tc>
          <w:tcPr>
            <w:tcW w:w="649" w:type="dxa"/>
          </w:tcPr>
          <w:p w14:paraId="0C93728E" w14:textId="6B5ECB81"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0F9E6EE1" w14:textId="55B7D4E0"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726B818F" w14:textId="77777777" w:rsidTr="00C84AE6">
        <w:trPr>
          <w:trHeight w:val="433"/>
        </w:trPr>
        <w:tc>
          <w:tcPr>
            <w:tcW w:w="8190" w:type="dxa"/>
          </w:tcPr>
          <w:p w14:paraId="2EC6E61D" w14:textId="77777777" w:rsidR="00DC4DE3" w:rsidRPr="00CB0A4C" w:rsidRDefault="00DC4DE3" w:rsidP="00DC4DE3">
            <w:pPr>
              <w:pStyle w:val="TableParagraph"/>
              <w:tabs>
                <w:tab w:val="left" w:pos="719"/>
              </w:tabs>
              <w:spacing w:before="0"/>
              <w:ind w:left="360"/>
              <w:rPr>
                <w:sz w:val="20"/>
              </w:rPr>
            </w:pPr>
            <w:proofErr w:type="spellStart"/>
            <w:r w:rsidRPr="00CB0A4C">
              <w:rPr>
                <w:sz w:val="20"/>
              </w:rPr>
              <w:t>i</w:t>
            </w:r>
            <w:proofErr w:type="spellEnd"/>
            <w:r w:rsidRPr="00CB0A4C">
              <w:rPr>
                <w:sz w:val="20"/>
              </w:rPr>
              <w:t>.</w:t>
            </w:r>
            <w:r w:rsidRPr="00CB0A4C">
              <w:rPr>
                <w:sz w:val="20"/>
              </w:rPr>
              <w:tab/>
              <w:t>Dusty</w:t>
            </w:r>
            <w:r w:rsidRPr="00CB0A4C">
              <w:rPr>
                <w:spacing w:val="-4"/>
                <w:sz w:val="20"/>
              </w:rPr>
              <w:t xml:space="preserve"> </w:t>
            </w:r>
            <w:r w:rsidRPr="00CB0A4C">
              <w:rPr>
                <w:sz w:val="20"/>
              </w:rPr>
              <w:t>environments</w:t>
            </w:r>
          </w:p>
        </w:tc>
        <w:tc>
          <w:tcPr>
            <w:tcW w:w="649" w:type="dxa"/>
          </w:tcPr>
          <w:p w14:paraId="1F76BF7A" w14:textId="0AA778D5" w:rsidR="00DC4DE3" w:rsidRPr="00CB0A4C" w:rsidRDefault="00DC4DE3" w:rsidP="00DC4DE3">
            <w:pPr>
              <w:pStyle w:val="TableParagraph"/>
              <w:spacing w:before="79"/>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299C761A" w14:textId="50E273DC" w:rsidR="00DC4DE3" w:rsidRPr="00CB0A4C" w:rsidRDefault="00DC4DE3" w:rsidP="00DC4DE3">
            <w:pPr>
              <w:pStyle w:val="TableParagraph"/>
              <w:spacing w:before="79"/>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19322A2B" w14:textId="77777777" w:rsidTr="00C84AE6">
        <w:trPr>
          <w:trHeight w:val="238"/>
        </w:trPr>
        <w:tc>
          <w:tcPr>
            <w:tcW w:w="8190" w:type="dxa"/>
          </w:tcPr>
          <w:p w14:paraId="27626F4B" w14:textId="6C16999D" w:rsidR="00DC4DE3" w:rsidRPr="00CB0A4C" w:rsidRDefault="00DC4DE3" w:rsidP="00DC4DE3">
            <w:pPr>
              <w:pStyle w:val="TableParagraph"/>
              <w:tabs>
                <w:tab w:val="left" w:pos="719"/>
              </w:tabs>
              <w:spacing w:before="0"/>
              <w:ind w:left="360"/>
              <w:rPr>
                <w:sz w:val="20"/>
              </w:rPr>
            </w:pPr>
            <w:r w:rsidRPr="00CB0A4C">
              <w:rPr>
                <w:sz w:val="20"/>
              </w:rPr>
              <w:t>j.</w:t>
            </w:r>
            <w:r w:rsidRPr="00CB0A4C">
              <w:rPr>
                <w:sz w:val="20"/>
              </w:rPr>
              <w:tab/>
              <w:t>Any</w:t>
            </w:r>
            <w:r w:rsidRPr="00CB0A4C">
              <w:rPr>
                <w:spacing w:val="-2"/>
                <w:sz w:val="20"/>
              </w:rPr>
              <w:t xml:space="preserve"> </w:t>
            </w:r>
            <w:r w:rsidRPr="00CB0A4C">
              <w:rPr>
                <w:sz w:val="20"/>
              </w:rPr>
              <w:t>other</w:t>
            </w:r>
            <w:r w:rsidRPr="00CB0A4C">
              <w:rPr>
                <w:spacing w:val="-3"/>
                <w:sz w:val="20"/>
              </w:rPr>
              <w:t xml:space="preserve"> </w:t>
            </w:r>
            <w:r w:rsidRPr="00CB0A4C">
              <w:rPr>
                <w:sz w:val="20"/>
              </w:rPr>
              <w:t>hazardous</w:t>
            </w:r>
            <w:r w:rsidRPr="00CB0A4C">
              <w:rPr>
                <w:spacing w:val="-1"/>
                <w:sz w:val="20"/>
              </w:rPr>
              <w:t xml:space="preserve"> </w:t>
            </w:r>
            <w:r w:rsidRPr="00CB0A4C">
              <w:rPr>
                <w:sz w:val="20"/>
              </w:rPr>
              <w:t>exposures</w:t>
            </w:r>
          </w:p>
        </w:tc>
        <w:tc>
          <w:tcPr>
            <w:tcW w:w="649" w:type="dxa"/>
          </w:tcPr>
          <w:p w14:paraId="08FB1135" w14:textId="3E8EE859" w:rsidR="00DC4DE3" w:rsidRPr="00CB0A4C" w:rsidRDefault="00DC4DE3" w:rsidP="00DC4DE3">
            <w:pPr>
              <w:pStyle w:val="TableParagraph"/>
              <w:ind w:right="198"/>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647" w:type="dxa"/>
          </w:tcPr>
          <w:p w14:paraId="22CFCE83" w14:textId="0B747913" w:rsidR="00DC4DE3" w:rsidRPr="00CB0A4C" w:rsidRDefault="00DC4DE3" w:rsidP="00DC4DE3">
            <w:pPr>
              <w:pStyle w:val="TableParagraph"/>
              <w:ind w:left="57"/>
              <w:jc w:val="center"/>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DC4DE3" w:rsidRPr="00CB0A4C" w14:paraId="4F3CCFEB" w14:textId="77777777" w:rsidTr="00C84AE6">
        <w:trPr>
          <w:trHeight w:val="238"/>
        </w:trPr>
        <w:tc>
          <w:tcPr>
            <w:tcW w:w="8190" w:type="dxa"/>
          </w:tcPr>
          <w:p w14:paraId="7A17D83D" w14:textId="0CF87D2B" w:rsidR="00DC4DE3" w:rsidRPr="00CB0A4C" w:rsidRDefault="00DC4DE3" w:rsidP="00DC4DE3">
            <w:pPr>
              <w:pStyle w:val="TableParagraph"/>
              <w:tabs>
                <w:tab w:val="left" w:pos="882"/>
                <w:tab w:val="left" w:pos="7272"/>
              </w:tabs>
              <w:spacing w:before="0"/>
              <w:ind w:left="702"/>
              <w:rPr>
                <w:sz w:val="20"/>
              </w:rPr>
            </w:pPr>
            <w:r w:rsidRPr="00CB0A4C">
              <w:rPr>
                <w:sz w:val="20"/>
              </w:rPr>
              <w:t>If</w:t>
            </w:r>
            <w:r w:rsidRPr="00CB0A4C">
              <w:rPr>
                <w:spacing w:val="-3"/>
                <w:sz w:val="20"/>
              </w:rPr>
              <w:t xml:space="preserve"> </w:t>
            </w:r>
            <w:r w:rsidRPr="00CB0A4C">
              <w:rPr>
                <w:sz w:val="20"/>
              </w:rPr>
              <w:t>“yes,”</w:t>
            </w:r>
            <w:r w:rsidRPr="00CB0A4C">
              <w:rPr>
                <w:spacing w:val="-3"/>
                <w:sz w:val="20"/>
              </w:rPr>
              <w:t xml:space="preserve"> </w:t>
            </w:r>
            <w:r w:rsidRPr="00CB0A4C">
              <w:rPr>
                <w:sz w:val="20"/>
              </w:rPr>
              <w:t>describe</w:t>
            </w:r>
            <w:r w:rsidRPr="00CB0A4C">
              <w:rPr>
                <w:spacing w:val="-3"/>
                <w:sz w:val="20"/>
              </w:rPr>
              <w:t xml:space="preserve"> </w:t>
            </w:r>
            <w:r w:rsidRPr="00CB0A4C">
              <w:rPr>
                <w:sz w:val="20"/>
              </w:rPr>
              <w:t>these</w:t>
            </w:r>
            <w:r w:rsidRPr="00CB0A4C">
              <w:rPr>
                <w:spacing w:val="-3"/>
                <w:sz w:val="20"/>
              </w:rPr>
              <w:t xml:space="preserve"> </w:t>
            </w:r>
            <w:r w:rsidRPr="00CB0A4C">
              <w:rPr>
                <w:sz w:val="20"/>
              </w:rPr>
              <w:t>exposures:</w:t>
            </w:r>
            <w:r w:rsidRPr="00CB0A4C">
              <w:rPr>
                <w:spacing w:val="-1"/>
                <w:sz w:val="20"/>
              </w:rPr>
              <w:t xml:space="preserve"> </w:t>
            </w:r>
            <w:r w:rsidRPr="00CB0A4C">
              <w:rPr>
                <w:rFonts w:ascii="Times New Roman" w:hAnsi="Times New Roman"/>
                <w:sz w:val="20"/>
                <w:u w:val="single"/>
              </w:rPr>
              <w:t xml:space="preserve"> </w:t>
            </w:r>
            <w:r w:rsidRPr="00CB0A4C">
              <w:rPr>
                <w:rFonts w:ascii="Times New Roman" w:hAnsi="Times New Roman"/>
                <w:sz w:val="20"/>
                <w:u w:val="single"/>
              </w:rPr>
              <w:tab/>
            </w:r>
            <w:r w:rsidRPr="00CB0A4C">
              <w:rPr>
                <w:rFonts w:ascii="Times New Roman" w:hAnsi="Times New Roman"/>
                <w:color w:val="FFFFFF" w:themeColor="background1"/>
                <w:sz w:val="2"/>
                <w:szCs w:val="2"/>
                <w:u w:val="single"/>
              </w:rPr>
              <w:t>BLANK LINE</w:t>
            </w:r>
          </w:p>
        </w:tc>
        <w:tc>
          <w:tcPr>
            <w:tcW w:w="649" w:type="dxa"/>
          </w:tcPr>
          <w:p w14:paraId="7FCF9A56" w14:textId="15FD6D28" w:rsidR="00DC4DE3" w:rsidRPr="00CB0A4C" w:rsidRDefault="00DC4DE3" w:rsidP="00DC4DE3">
            <w:pPr>
              <w:pStyle w:val="TableParagraph"/>
              <w:ind w:right="198"/>
              <w:jc w:val="right"/>
              <w:rPr>
                <w:color w:val="FFFFFF" w:themeColor="background1"/>
                <w:sz w:val="2"/>
                <w:szCs w:val="2"/>
              </w:rPr>
            </w:pPr>
            <w:r w:rsidRPr="00CB0A4C">
              <w:rPr>
                <w:color w:val="FFFFFF" w:themeColor="background1"/>
                <w:sz w:val="2"/>
                <w:szCs w:val="2"/>
              </w:rPr>
              <w:t>BLANK</w:t>
            </w:r>
          </w:p>
        </w:tc>
        <w:tc>
          <w:tcPr>
            <w:tcW w:w="647" w:type="dxa"/>
          </w:tcPr>
          <w:p w14:paraId="5A60D0F3" w14:textId="16EF7A40" w:rsidR="00DC4DE3" w:rsidRPr="00CB0A4C" w:rsidRDefault="00DC4DE3" w:rsidP="00DC4DE3">
            <w:pPr>
              <w:pStyle w:val="TableParagraph"/>
              <w:ind w:left="57"/>
              <w:jc w:val="center"/>
              <w:rPr>
                <w:color w:val="FFFFFF" w:themeColor="background1"/>
                <w:sz w:val="26"/>
              </w:rPr>
            </w:pPr>
            <w:r w:rsidRPr="00CB0A4C">
              <w:rPr>
                <w:color w:val="FFFFFF" w:themeColor="background1"/>
                <w:sz w:val="2"/>
                <w:szCs w:val="2"/>
              </w:rPr>
              <w:t>BLANK</w:t>
            </w:r>
          </w:p>
        </w:tc>
      </w:tr>
    </w:tbl>
    <w:p w14:paraId="4712DB19" w14:textId="77777777" w:rsidR="00D046B7" w:rsidRPr="00CB0A4C" w:rsidRDefault="00D046B7">
      <w:pPr>
        <w:jc w:val="center"/>
        <w:rPr>
          <w:rFonts w:ascii="Wingdings 2" w:hAnsi="Wingdings 2"/>
          <w:sz w:val="26"/>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tbl>
      <w:tblPr>
        <w:tblStyle w:val="TableGrid"/>
        <w:tblW w:w="0" w:type="auto"/>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able continuation for Part B. Any of the following questions, and other questions not listed, may be added to the questionnaire at the discretion of the healthcare professional who will review the questionnaire."/>
      </w:tblPr>
      <w:tblGrid>
        <w:gridCol w:w="8359"/>
        <w:gridCol w:w="720"/>
        <w:gridCol w:w="810"/>
      </w:tblGrid>
      <w:tr w:rsidR="00DC4DE3" w:rsidRPr="00CB0A4C" w14:paraId="1ADDF3CD" w14:textId="77777777" w:rsidTr="00561F35">
        <w:trPr>
          <w:trHeight w:val="354"/>
        </w:trPr>
        <w:tc>
          <w:tcPr>
            <w:tcW w:w="8359" w:type="dxa"/>
            <w:tcBorders>
              <w:bottom w:val="single" w:sz="4" w:space="0" w:color="auto"/>
            </w:tcBorders>
          </w:tcPr>
          <w:p w14:paraId="1910CF83" w14:textId="750CEFE3" w:rsidR="00DC4DE3" w:rsidRPr="00CB0A4C" w:rsidRDefault="00DC4DE3" w:rsidP="007C7A8F">
            <w:pPr>
              <w:pStyle w:val="TableParagraph"/>
              <w:tabs>
                <w:tab w:val="left" w:pos="409"/>
              </w:tabs>
              <w:spacing w:before="240"/>
              <w:ind w:left="162" w:firstLine="180"/>
              <w:rPr>
                <w:sz w:val="2"/>
                <w:szCs w:val="2"/>
              </w:rPr>
            </w:pPr>
            <w:r w:rsidRPr="00CB0A4C">
              <w:rPr>
                <w:color w:val="FFFFFF" w:themeColor="background1"/>
                <w:sz w:val="2"/>
                <w:szCs w:val="2"/>
              </w:rPr>
              <w:lastRenderedPageBreak/>
              <w:t>BLANK</w:t>
            </w:r>
          </w:p>
        </w:tc>
        <w:tc>
          <w:tcPr>
            <w:tcW w:w="720" w:type="dxa"/>
            <w:tcBorders>
              <w:bottom w:val="single" w:sz="4" w:space="0" w:color="auto"/>
            </w:tcBorders>
          </w:tcPr>
          <w:p w14:paraId="34F5A058" w14:textId="66AFAE5D" w:rsidR="00DC4DE3" w:rsidRPr="00CB0A4C" w:rsidRDefault="00DC4DE3" w:rsidP="00DC4DE3">
            <w:pPr>
              <w:pStyle w:val="TableParagraph"/>
              <w:spacing w:before="240"/>
              <w:ind w:left="156" w:hanging="78"/>
              <w:rPr>
                <w:rFonts w:ascii="Wingdings 2" w:hAnsi="Wingdings 2"/>
                <w:sz w:val="26"/>
              </w:rPr>
            </w:pPr>
            <w:r w:rsidRPr="00CB0A4C">
              <w:rPr>
                <w:b/>
                <w:sz w:val="20"/>
              </w:rPr>
              <w:t>YES</w:t>
            </w:r>
          </w:p>
        </w:tc>
        <w:tc>
          <w:tcPr>
            <w:tcW w:w="810" w:type="dxa"/>
            <w:tcBorders>
              <w:bottom w:val="single" w:sz="4" w:space="0" w:color="auto"/>
            </w:tcBorders>
          </w:tcPr>
          <w:p w14:paraId="4E151BF2" w14:textId="036F163C" w:rsidR="00DC4DE3" w:rsidRPr="00CB0A4C" w:rsidRDefault="00DC4DE3" w:rsidP="007C7A8F">
            <w:pPr>
              <w:pStyle w:val="TableParagraph"/>
              <w:spacing w:before="240"/>
              <w:ind w:right="90" w:hanging="72"/>
              <w:jc w:val="right"/>
              <w:rPr>
                <w:rFonts w:ascii="Wingdings 2" w:hAnsi="Wingdings 2"/>
                <w:sz w:val="26"/>
              </w:rPr>
            </w:pPr>
            <w:r w:rsidRPr="00CB0A4C">
              <w:rPr>
                <w:b/>
                <w:sz w:val="20"/>
              </w:rPr>
              <w:t>NO</w:t>
            </w:r>
          </w:p>
        </w:tc>
      </w:tr>
      <w:tr w:rsidR="00D046B7" w:rsidRPr="00CB0A4C" w14:paraId="6F603EFE" w14:textId="77777777" w:rsidTr="00561F35">
        <w:trPr>
          <w:trHeight w:val="354"/>
        </w:trPr>
        <w:tc>
          <w:tcPr>
            <w:tcW w:w="8359" w:type="dxa"/>
            <w:tcBorders>
              <w:top w:val="single" w:sz="4" w:space="0" w:color="auto"/>
            </w:tcBorders>
          </w:tcPr>
          <w:p w14:paraId="1EE3C8CA" w14:textId="77777777" w:rsidR="00D046B7" w:rsidRPr="00CB0A4C" w:rsidRDefault="009A304D" w:rsidP="00D7029A">
            <w:pPr>
              <w:pStyle w:val="TableParagraph"/>
              <w:tabs>
                <w:tab w:val="left" w:pos="409"/>
              </w:tabs>
              <w:spacing w:before="240"/>
              <w:ind w:left="43"/>
              <w:rPr>
                <w:sz w:val="20"/>
              </w:rPr>
            </w:pPr>
            <w:r w:rsidRPr="00CB0A4C">
              <w:rPr>
                <w:sz w:val="20"/>
              </w:rPr>
              <w:t>4.</w:t>
            </w:r>
            <w:r w:rsidRPr="00CB0A4C">
              <w:rPr>
                <w:sz w:val="20"/>
              </w:rPr>
              <w:tab/>
              <w:t>List</w:t>
            </w:r>
            <w:r w:rsidRPr="00CB0A4C">
              <w:rPr>
                <w:spacing w:val="-2"/>
                <w:sz w:val="20"/>
              </w:rPr>
              <w:t xml:space="preserve"> </w:t>
            </w:r>
            <w:r w:rsidRPr="00CB0A4C">
              <w:rPr>
                <w:sz w:val="20"/>
              </w:rPr>
              <w:t>any</w:t>
            </w:r>
            <w:r w:rsidRPr="00CB0A4C">
              <w:rPr>
                <w:spacing w:val="-2"/>
                <w:sz w:val="20"/>
              </w:rPr>
              <w:t xml:space="preserve"> </w:t>
            </w:r>
            <w:r w:rsidRPr="00CB0A4C">
              <w:rPr>
                <w:sz w:val="20"/>
              </w:rPr>
              <w:t>second</w:t>
            </w:r>
            <w:r w:rsidRPr="00CB0A4C">
              <w:rPr>
                <w:spacing w:val="-1"/>
                <w:sz w:val="20"/>
              </w:rPr>
              <w:t xml:space="preserve"> </w:t>
            </w:r>
            <w:r w:rsidRPr="00CB0A4C">
              <w:rPr>
                <w:sz w:val="20"/>
              </w:rPr>
              <w:t>jobs</w:t>
            </w:r>
            <w:r w:rsidRPr="00CB0A4C">
              <w:rPr>
                <w:spacing w:val="-4"/>
                <w:sz w:val="20"/>
              </w:rPr>
              <w:t xml:space="preserve"> </w:t>
            </w:r>
            <w:r w:rsidRPr="00CB0A4C">
              <w:rPr>
                <w:sz w:val="20"/>
              </w:rPr>
              <w:t>or</w:t>
            </w:r>
            <w:r w:rsidRPr="00CB0A4C">
              <w:rPr>
                <w:spacing w:val="-2"/>
                <w:sz w:val="20"/>
              </w:rPr>
              <w:t xml:space="preserve"> </w:t>
            </w:r>
            <w:r w:rsidRPr="00CB0A4C">
              <w:rPr>
                <w:sz w:val="20"/>
              </w:rPr>
              <w:t>side</w:t>
            </w:r>
            <w:r w:rsidRPr="00CB0A4C">
              <w:rPr>
                <w:spacing w:val="-4"/>
                <w:sz w:val="20"/>
              </w:rPr>
              <w:t xml:space="preserve"> </w:t>
            </w:r>
            <w:r w:rsidRPr="00CB0A4C">
              <w:rPr>
                <w:sz w:val="20"/>
              </w:rPr>
              <w:t>businesses</w:t>
            </w:r>
            <w:r w:rsidRPr="00CB0A4C">
              <w:rPr>
                <w:spacing w:val="-1"/>
                <w:sz w:val="20"/>
              </w:rPr>
              <w:t xml:space="preserve"> </w:t>
            </w:r>
            <w:r w:rsidRPr="00CB0A4C">
              <w:rPr>
                <w:sz w:val="20"/>
              </w:rPr>
              <w:t>you</w:t>
            </w:r>
            <w:r w:rsidRPr="00CB0A4C">
              <w:rPr>
                <w:spacing w:val="-3"/>
                <w:sz w:val="20"/>
              </w:rPr>
              <w:t xml:space="preserve"> </w:t>
            </w:r>
            <w:r w:rsidRPr="00CB0A4C">
              <w:rPr>
                <w:sz w:val="20"/>
              </w:rPr>
              <w:t>have:</w:t>
            </w:r>
          </w:p>
        </w:tc>
        <w:tc>
          <w:tcPr>
            <w:tcW w:w="720" w:type="dxa"/>
            <w:tcBorders>
              <w:top w:val="single" w:sz="4" w:space="0" w:color="auto"/>
            </w:tcBorders>
          </w:tcPr>
          <w:p w14:paraId="239AB76B" w14:textId="44324406" w:rsidR="00D046B7" w:rsidRPr="00CB0A4C" w:rsidRDefault="009A304D" w:rsidP="00D7029A">
            <w:pPr>
              <w:pStyle w:val="TableParagraph"/>
              <w:spacing w:before="240"/>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Borders>
              <w:top w:val="single" w:sz="4" w:space="0" w:color="auto"/>
            </w:tcBorders>
          </w:tcPr>
          <w:p w14:paraId="017B39AC" w14:textId="72BD9B35" w:rsidR="00D046B7" w:rsidRPr="00CB0A4C" w:rsidRDefault="009A304D" w:rsidP="00D7029A">
            <w:pPr>
              <w:pStyle w:val="TableParagraph"/>
              <w:spacing w:before="240"/>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0B4F5BAA" w14:textId="77777777" w:rsidTr="00561F35">
        <w:trPr>
          <w:trHeight w:val="434"/>
        </w:trPr>
        <w:tc>
          <w:tcPr>
            <w:tcW w:w="8359" w:type="dxa"/>
          </w:tcPr>
          <w:p w14:paraId="5A5D895D" w14:textId="77777777" w:rsidR="00D046B7" w:rsidRPr="00CB0A4C" w:rsidRDefault="009A304D">
            <w:pPr>
              <w:pStyle w:val="TableParagraph"/>
              <w:tabs>
                <w:tab w:val="left" w:pos="409"/>
              </w:tabs>
              <w:ind w:left="50"/>
              <w:rPr>
                <w:sz w:val="20"/>
              </w:rPr>
            </w:pPr>
            <w:r w:rsidRPr="00CB0A4C">
              <w:rPr>
                <w:sz w:val="20"/>
              </w:rPr>
              <w:t>5.</w:t>
            </w:r>
            <w:r w:rsidRPr="00CB0A4C">
              <w:rPr>
                <w:sz w:val="20"/>
              </w:rPr>
              <w:tab/>
              <w:t>List</w:t>
            </w:r>
            <w:r w:rsidRPr="00CB0A4C">
              <w:rPr>
                <w:spacing w:val="-3"/>
                <w:sz w:val="20"/>
              </w:rPr>
              <w:t xml:space="preserve"> </w:t>
            </w:r>
            <w:r w:rsidRPr="00CB0A4C">
              <w:rPr>
                <w:sz w:val="20"/>
              </w:rPr>
              <w:t>your</w:t>
            </w:r>
            <w:r w:rsidRPr="00CB0A4C">
              <w:rPr>
                <w:spacing w:val="-3"/>
                <w:sz w:val="20"/>
              </w:rPr>
              <w:t xml:space="preserve"> </w:t>
            </w:r>
            <w:r w:rsidRPr="00CB0A4C">
              <w:rPr>
                <w:sz w:val="20"/>
              </w:rPr>
              <w:t>previous</w:t>
            </w:r>
            <w:r w:rsidRPr="00CB0A4C">
              <w:rPr>
                <w:spacing w:val="-2"/>
                <w:sz w:val="20"/>
              </w:rPr>
              <w:t xml:space="preserve"> </w:t>
            </w:r>
            <w:r w:rsidRPr="00CB0A4C">
              <w:rPr>
                <w:sz w:val="20"/>
              </w:rPr>
              <w:t>occupations:</w:t>
            </w:r>
          </w:p>
        </w:tc>
        <w:tc>
          <w:tcPr>
            <w:tcW w:w="720" w:type="dxa"/>
          </w:tcPr>
          <w:p w14:paraId="516B9A2A" w14:textId="675E586D"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28060DE2" w14:textId="6AA48DAA"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26D46D88" w14:textId="77777777" w:rsidTr="00561F35">
        <w:trPr>
          <w:trHeight w:val="433"/>
        </w:trPr>
        <w:tc>
          <w:tcPr>
            <w:tcW w:w="8359" w:type="dxa"/>
          </w:tcPr>
          <w:p w14:paraId="7E7C43F3" w14:textId="77777777" w:rsidR="00D046B7" w:rsidRPr="00CB0A4C" w:rsidRDefault="009A304D">
            <w:pPr>
              <w:pStyle w:val="TableParagraph"/>
              <w:tabs>
                <w:tab w:val="left" w:pos="409"/>
              </w:tabs>
              <w:ind w:left="50"/>
              <w:rPr>
                <w:sz w:val="20"/>
              </w:rPr>
            </w:pPr>
            <w:r w:rsidRPr="00CB0A4C">
              <w:rPr>
                <w:sz w:val="20"/>
              </w:rPr>
              <w:t>6.</w:t>
            </w:r>
            <w:r w:rsidRPr="00CB0A4C">
              <w:rPr>
                <w:sz w:val="20"/>
              </w:rPr>
              <w:tab/>
              <w:t>List</w:t>
            </w:r>
            <w:r w:rsidRPr="00CB0A4C">
              <w:rPr>
                <w:spacing w:val="-3"/>
                <w:sz w:val="20"/>
              </w:rPr>
              <w:t xml:space="preserve"> </w:t>
            </w:r>
            <w:r w:rsidRPr="00CB0A4C">
              <w:rPr>
                <w:sz w:val="20"/>
              </w:rPr>
              <w:t>your</w:t>
            </w:r>
            <w:r w:rsidRPr="00CB0A4C">
              <w:rPr>
                <w:spacing w:val="-4"/>
                <w:sz w:val="20"/>
              </w:rPr>
              <w:t xml:space="preserve"> </w:t>
            </w:r>
            <w:r w:rsidRPr="00CB0A4C">
              <w:rPr>
                <w:sz w:val="20"/>
              </w:rPr>
              <w:t>current</w:t>
            </w:r>
            <w:r w:rsidRPr="00CB0A4C">
              <w:rPr>
                <w:spacing w:val="-3"/>
                <w:sz w:val="20"/>
              </w:rPr>
              <w:t xml:space="preserve"> </w:t>
            </w:r>
            <w:r w:rsidRPr="00CB0A4C">
              <w:rPr>
                <w:sz w:val="20"/>
              </w:rPr>
              <w:t>and</w:t>
            </w:r>
            <w:r w:rsidRPr="00CB0A4C">
              <w:rPr>
                <w:spacing w:val="-4"/>
                <w:sz w:val="20"/>
              </w:rPr>
              <w:t xml:space="preserve"> </w:t>
            </w:r>
            <w:r w:rsidRPr="00CB0A4C">
              <w:rPr>
                <w:sz w:val="20"/>
              </w:rPr>
              <w:t>previous</w:t>
            </w:r>
            <w:r w:rsidRPr="00CB0A4C">
              <w:rPr>
                <w:spacing w:val="-2"/>
                <w:sz w:val="20"/>
              </w:rPr>
              <w:t xml:space="preserve"> </w:t>
            </w:r>
            <w:r w:rsidRPr="00CB0A4C">
              <w:rPr>
                <w:sz w:val="20"/>
              </w:rPr>
              <w:t>hobbies:</w:t>
            </w:r>
          </w:p>
        </w:tc>
        <w:tc>
          <w:tcPr>
            <w:tcW w:w="720" w:type="dxa"/>
          </w:tcPr>
          <w:p w14:paraId="0047AE27" w14:textId="2FF682D3"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58F0BECC" w14:textId="548A9EEA"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42F20256" w14:textId="77777777" w:rsidTr="00561F35">
        <w:trPr>
          <w:trHeight w:val="247"/>
        </w:trPr>
        <w:tc>
          <w:tcPr>
            <w:tcW w:w="8359" w:type="dxa"/>
          </w:tcPr>
          <w:p w14:paraId="05FCEB4A" w14:textId="08066D9A" w:rsidR="00D046B7" w:rsidRPr="00CB0A4C" w:rsidRDefault="009A304D" w:rsidP="00C05C0F">
            <w:pPr>
              <w:pStyle w:val="TableParagraph"/>
              <w:tabs>
                <w:tab w:val="left" w:pos="409"/>
              </w:tabs>
              <w:spacing w:before="79"/>
              <w:ind w:left="50"/>
              <w:rPr>
                <w:sz w:val="20"/>
              </w:rPr>
            </w:pPr>
            <w:r w:rsidRPr="00CB0A4C">
              <w:rPr>
                <w:sz w:val="20"/>
              </w:rPr>
              <w:t>7.</w:t>
            </w:r>
            <w:r w:rsidRPr="00CB0A4C">
              <w:rPr>
                <w:sz w:val="20"/>
              </w:rPr>
              <w:tab/>
              <w:t>Have</w:t>
            </w:r>
            <w:r w:rsidRPr="00CB0A4C">
              <w:rPr>
                <w:spacing w:val="-1"/>
                <w:sz w:val="20"/>
              </w:rPr>
              <w:t xml:space="preserve"> </w:t>
            </w:r>
            <w:r w:rsidRPr="00CB0A4C">
              <w:rPr>
                <w:sz w:val="20"/>
              </w:rPr>
              <w:t>you</w:t>
            </w:r>
            <w:r w:rsidRPr="00CB0A4C">
              <w:rPr>
                <w:spacing w:val="-1"/>
                <w:sz w:val="20"/>
              </w:rPr>
              <w:t xml:space="preserve"> </w:t>
            </w:r>
            <w:r w:rsidRPr="00CB0A4C">
              <w:rPr>
                <w:sz w:val="20"/>
              </w:rPr>
              <w:t>been</w:t>
            </w:r>
            <w:r w:rsidRPr="00CB0A4C">
              <w:rPr>
                <w:spacing w:val="-2"/>
                <w:sz w:val="20"/>
              </w:rPr>
              <w:t xml:space="preserve"> </w:t>
            </w:r>
            <w:r w:rsidRPr="00CB0A4C">
              <w:rPr>
                <w:sz w:val="20"/>
              </w:rPr>
              <w:t>in</w:t>
            </w:r>
            <w:r w:rsidRPr="00CB0A4C">
              <w:rPr>
                <w:spacing w:val="-1"/>
                <w:sz w:val="20"/>
              </w:rPr>
              <w:t xml:space="preserve"> </w:t>
            </w:r>
            <w:r w:rsidRPr="00CB0A4C">
              <w:rPr>
                <w:sz w:val="20"/>
              </w:rPr>
              <w:t>the</w:t>
            </w:r>
            <w:r w:rsidRPr="00CB0A4C">
              <w:rPr>
                <w:spacing w:val="-1"/>
                <w:sz w:val="20"/>
              </w:rPr>
              <w:t xml:space="preserve"> </w:t>
            </w:r>
            <w:r w:rsidRPr="00CB0A4C">
              <w:rPr>
                <w:sz w:val="20"/>
              </w:rPr>
              <w:t>military</w:t>
            </w:r>
            <w:r w:rsidRPr="00CB0A4C">
              <w:rPr>
                <w:spacing w:val="-1"/>
                <w:sz w:val="20"/>
              </w:rPr>
              <w:t xml:space="preserve"> </w:t>
            </w:r>
            <w:r w:rsidRPr="00CB0A4C">
              <w:rPr>
                <w:sz w:val="20"/>
              </w:rPr>
              <w:t>services?</w:t>
            </w:r>
          </w:p>
        </w:tc>
        <w:tc>
          <w:tcPr>
            <w:tcW w:w="720" w:type="dxa"/>
          </w:tcPr>
          <w:p w14:paraId="52DB3C64" w14:textId="3A5DE4D6" w:rsidR="00D046B7" w:rsidRPr="00CB0A4C" w:rsidRDefault="009A304D">
            <w:pPr>
              <w:pStyle w:val="TableParagraph"/>
              <w:spacing w:before="79"/>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3FA89F3F" w14:textId="4323C3AB" w:rsidR="00D046B7" w:rsidRPr="00CB0A4C" w:rsidRDefault="009A304D">
            <w:pPr>
              <w:pStyle w:val="TableParagraph"/>
              <w:spacing w:before="79"/>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C4DE3" w:rsidRPr="00CB0A4C" w14:paraId="7E5F8825" w14:textId="77777777" w:rsidTr="00561F35">
        <w:trPr>
          <w:trHeight w:val="247"/>
        </w:trPr>
        <w:tc>
          <w:tcPr>
            <w:tcW w:w="8359" w:type="dxa"/>
          </w:tcPr>
          <w:p w14:paraId="107E7357" w14:textId="06C977C3" w:rsidR="00DC4DE3" w:rsidRPr="00CB0A4C" w:rsidRDefault="00DC4DE3" w:rsidP="00774ED3">
            <w:pPr>
              <w:pStyle w:val="TableParagraph"/>
              <w:tabs>
                <w:tab w:val="left" w:pos="409"/>
              </w:tabs>
              <w:spacing w:before="79"/>
              <w:ind w:left="426"/>
              <w:rPr>
                <w:sz w:val="20"/>
              </w:rPr>
            </w:pPr>
            <w:r w:rsidRPr="00CB0A4C">
              <w:rPr>
                <w:spacing w:val="-1"/>
                <w:sz w:val="20"/>
              </w:rPr>
              <w:t>If</w:t>
            </w:r>
            <w:r w:rsidRPr="00CB0A4C">
              <w:rPr>
                <w:spacing w:val="-11"/>
                <w:sz w:val="20"/>
              </w:rPr>
              <w:t xml:space="preserve"> </w:t>
            </w:r>
            <w:r w:rsidRPr="00CB0A4C">
              <w:rPr>
                <w:spacing w:val="-1"/>
                <w:sz w:val="20"/>
              </w:rPr>
              <w:t>“yes,”</w:t>
            </w:r>
            <w:r w:rsidRPr="00CB0A4C">
              <w:rPr>
                <w:spacing w:val="-9"/>
                <w:sz w:val="20"/>
              </w:rPr>
              <w:t xml:space="preserve"> </w:t>
            </w:r>
            <w:proofErr w:type="gramStart"/>
            <w:r w:rsidRPr="00CB0A4C">
              <w:rPr>
                <w:spacing w:val="-1"/>
                <w:sz w:val="20"/>
              </w:rPr>
              <w:t>were</w:t>
            </w:r>
            <w:r w:rsidRPr="00CB0A4C">
              <w:rPr>
                <w:spacing w:val="-10"/>
                <w:sz w:val="20"/>
              </w:rPr>
              <w:t xml:space="preserve"> </w:t>
            </w:r>
            <w:r w:rsidRPr="00CB0A4C">
              <w:rPr>
                <w:spacing w:val="-1"/>
                <w:sz w:val="20"/>
              </w:rPr>
              <w:t>you</w:t>
            </w:r>
            <w:r w:rsidRPr="00CB0A4C">
              <w:rPr>
                <w:spacing w:val="-10"/>
                <w:sz w:val="20"/>
              </w:rPr>
              <w:t xml:space="preserve"> </w:t>
            </w:r>
            <w:r w:rsidRPr="00CB0A4C">
              <w:rPr>
                <w:spacing w:val="-1"/>
                <w:sz w:val="20"/>
              </w:rPr>
              <w:t>exposed</w:t>
            </w:r>
            <w:proofErr w:type="gramEnd"/>
            <w:r w:rsidRPr="00CB0A4C">
              <w:rPr>
                <w:spacing w:val="-11"/>
                <w:sz w:val="20"/>
              </w:rPr>
              <w:t xml:space="preserve"> </w:t>
            </w:r>
            <w:r w:rsidRPr="00CB0A4C">
              <w:rPr>
                <w:spacing w:val="-1"/>
                <w:sz w:val="20"/>
              </w:rPr>
              <w:t>to</w:t>
            </w:r>
            <w:r w:rsidRPr="00CB0A4C">
              <w:rPr>
                <w:spacing w:val="-9"/>
                <w:sz w:val="20"/>
              </w:rPr>
              <w:t xml:space="preserve"> </w:t>
            </w:r>
            <w:r w:rsidRPr="00CB0A4C">
              <w:rPr>
                <w:spacing w:val="-1"/>
                <w:sz w:val="20"/>
              </w:rPr>
              <w:t>biological</w:t>
            </w:r>
            <w:r w:rsidRPr="00CB0A4C">
              <w:rPr>
                <w:spacing w:val="-9"/>
                <w:sz w:val="20"/>
              </w:rPr>
              <w:t xml:space="preserve"> </w:t>
            </w:r>
            <w:r w:rsidRPr="00CB0A4C">
              <w:rPr>
                <w:spacing w:val="-1"/>
                <w:sz w:val="20"/>
              </w:rPr>
              <w:t>or</w:t>
            </w:r>
            <w:r w:rsidRPr="00CB0A4C">
              <w:rPr>
                <w:spacing w:val="-10"/>
                <w:sz w:val="20"/>
              </w:rPr>
              <w:t xml:space="preserve"> </w:t>
            </w:r>
            <w:r w:rsidRPr="00CB0A4C">
              <w:rPr>
                <w:spacing w:val="-1"/>
                <w:sz w:val="20"/>
              </w:rPr>
              <w:t>chemical</w:t>
            </w:r>
            <w:r w:rsidRPr="00CB0A4C">
              <w:rPr>
                <w:spacing w:val="-11"/>
                <w:sz w:val="20"/>
              </w:rPr>
              <w:t xml:space="preserve"> </w:t>
            </w:r>
            <w:r w:rsidRPr="00CB0A4C">
              <w:rPr>
                <w:spacing w:val="-1"/>
                <w:sz w:val="20"/>
              </w:rPr>
              <w:t>agents?</w:t>
            </w:r>
            <w:r w:rsidRPr="00CB0A4C">
              <w:rPr>
                <w:spacing w:val="-10"/>
                <w:sz w:val="20"/>
              </w:rPr>
              <w:t xml:space="preserve"> </w:t>
            </w:r>
            <w:r w:rsidRPr="00CB0A4C">
              <w:rPr>
                <w:spacing w:val="-1"/>
                <w:sz w:val="20"/>
              </w:rPr>
              <w:t>(either</w:t>
            </w:r>
            <w:r w:rsidRPr="00CB0A4C">
              <w:rPr>
                <w:spacing w:val="-10"/>
                <w:sz w:val="20"/>
              </w:rPr>
              <w:t xml:space="preserve"> </w:t>
            </w:r>
            <w:r w:rsidRPr="00CB0A4C">
              <w:rPr>
                <w:spacing w:val="-1"/>
                <w:sz w:val="20"/>
              </w:rPr>
              <w:t>in</w:t>
            </w:r>
            <w:r w:rsidRPr="00CB0A4C">
              <w:rPr>
                <w:spacing w:val="-10"/>
                <w:sz w:val="20"/>
              </w:rPr>
              <w:t xml:space="preserve"> </w:t>
            </w:r>
            <w:r w:rsidRPr="00CB0A4C">
              <w:rPr>
                <w:spacing w:val="-1"/>
                <w:sz w:val="20"/>
              </w:rPr>
              <w:t>training</w:t>
            </w:r>
            <w:r w:rsidRPr="00CB0A4C">
              <w:rPr>
                <w:spacing w:val="-10"/>
                <w:sz w:val="20"/>
              </w:rPr>
              <w:t xml:space="preserve"> </w:t>
            </w:r>
            <w:r w:rsidRPr="00CB0A4C">
              <w:rPr>
                <w:sz w:val="20"/>
              </w:rPr>
              <w:t>or</w:t>
            </w:r>
            <w:r w:rsidRPr="00CB0A4C">
              <w:rPr>
                <w:spacing w:val="-10"/>
                <w:sz w:val="20"/>
              </w:rPr>
              <w:t xml:space="preserve"> </w:t>
            </w:r>
            <w:r w:rsidRPr="00CB0A4C">
              <w:rPr>
                <w:sz w:val="20"/>
              </w:rPr>
              <w:t>combat)</w:t>
            </w:r>
          </w:p>
        </w:tc>
        <w:tc>
          <w:tcPr>
            <w:tcW w:w="720" w:type="dxa"/>
          </w:tcPr>
          <w:p w14:paraId="5E1B8DD2" w14:textId="28CC8EEA" w:rsidR="00DC4DE3" w:rsidRPr="00CB0A4C" w:rsidRDefault="00DC4DE3">
            <w:pPr>
              <w:pStyle w:val="TableParagraph"/>
              <w:spacing w:before="79"/>
              <w:ind w:left="156"/>
              <w:rPr>
                <w:color w:val="FFFFFF" w:themeColor="background1"/>
                <w:sz w:val="2"/>
                <w:szCs w:val="2"/>
              </w:rPr>
            </w:pPr>
            <w:r w:rsidRPr="00CB0A4C">
              <w:rPr>
                <w:color w:val="FFFFFF" w:themeColor="background1"/>
                <w:sz w:val="2"/>
                <w:szCs w:val="2"/>
              </w:rPr>
              <w:t>BLANK</w:t>
            </w:r>
          </w:p>
        </w:tc>
        <w:tc>
          <w:tcPr>
            <w:tcW w:w="810" w:type="dxa"/>
          </w:tcPr>
          <w:p w14:paraId="621C9A7D" w14:textId="707FD4C2" w:rsidR="00DC4DE3" w:rsidRPr="00CB0A4C" w:rsidRDefault="00DC4DE3">
            <w:pPr>
              <w:pStyle w:val="TableParagraph"/>
              <w:spacing w:before="79"/>
              <w:ind w:right="142"/>
              <w:jc w:val="right"/>
              <w:rPr>
                <w:color w:val="FFFFFF" w:themeColor="background1"/>
                <w:sz w:val="26"/>
              </w:rPr>
            </w:pPr>
            <w:r w:rsidRPr="00CB0A4C">
              <w:rPr>
                <w:color w:val="FFFFFF" w:themeColor="background1"/>
                <w:sz w:val="2"/>
                <w:szCs w:val="2"/>
              </w:rPr>
              <w:t>BLANK</w:t>
            </w:r>
          </w:p>
        </w:tc>
      </w:tr>
      <w:tr w:rsidR="00D046B7" w:rsidRPr="00CB0A4C" w14:paraId="40377976" w14:textId="77777777" w:rsidTr="00561F35">
        <w:trPr>
          <w:trHeight w:val="435"/>
        </w:trPr>
        <w:tc>
          <w:tcPr>
            <w:tcW w:w="8359" w:type="dxa"/>
          </w:tcPr>
          <w:p w14:paraId="59507DE6" w14:textId="77777777" w:rsidR="00D046B7" w:rsidRPr="00CB0A4C" w:rsidRDefault="009A304D" w:rsidP="00A3625D">
            <w:pPr>
              <w:pStyle w:val="TableParagraph"/>
              <w:tabs>
                <w:tab w:val="left" w:pos="409"/>
              </w:tabs>
              <w:spacing w:before="120"/>
              <w:ind w:left="43"/>
              <w:rPr>
                <w:sz w:val="20"/>
              </w:rPr>
            </w:pPr>
            <w:r w:rsidRPr="00CB0A4C">
              <w:rPr>
                <w:sz w:val="20"/>
              </w:rPr>
              <w:t>8.</w:t>
            </w:r>
            <w:r w:rsidRPr="00CB0A4C">
              <w:rPr>
                <w:sz w:val="20"/>
              </w:rPr>
              <w:tab/>
              <w:t>Have</w:t>
            </w:r>
            <w:r w:rsidRPr="00CB0A4C">
              <w:rPr>
                <w:spacing w:val="-1"/>
                <w:sz w:val="20"/>
              </w:rPr>
              <w:t xml:space="preserve"> </w:t>
            </w:r>
            <w:r w:rsidRPr="00CB0A4C">
              <w:rPr>
                <w:sz w:val="20"/>
              </w:rPr>
              <w:t>you ever</w:t>
            </w:r>
            <w:r w:rsidRPr="00CB0A4C">
              <w:rPr>
                <w:spacing w:val="-2"/>
                <w:sz w:val="20"/>
              </w:rPr>
              <w:t xml:space="preserve"> </w:t>
            </w:r>
            <w:r w:rsidRPr="00CB0A4C">
              <w:rPr>
                <w:sz w:val="20"/>
              </w:rPr>
              <w:t>worked on a</w:t>
            </w:r>
            <w:r w:rsidRPr="00CB0A4C">
              <w:rPr>
                <w:spacing w:val="-1"/>
                <w:sz w:val="20"/>
              </w:rPr>
              <w:t xml:space="preserve"> </w:t>
            </w:r>
            <w:r w:rsidRPr="00CB0A4C">
              <w:rPr>
                <w:sz w:val="20"/>
              </w:rPr>
              <w:t>HAZMAT team?</w:t>
            </w:r>
          </w:p>
        </w:tc>
        <w:tc>
          <w:tcPr>
            <w:tcW w:w="720" w:type="dxa"/>
          </w:tcPr>
          <w:p w14:paraId="7FFAC687" w14:textId="71095AA5" w:rsidR="00D046B7" w:rsidRPr="00CB0A4C" w:rsidRDefault="009A304D">
            <w:pPr>
              <w:pStyle w:val="TableParagraph"/>
              <w:spacing w:before="82"/>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529F3169" w14:textId="1E3F795D" w:rsidR="00D046B7" w:rsidRPr="00CB0A4C" w:rsidRDefault="009A304D">
            <w:pPr>
              <w:pStyle w:val="TableParagraph"/>
              <w:spacing w:before="82"/>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1872103D" w14:textId="77777777" w:rsidTr="00561F35">
        <w:trPr>
          <w:trHeight w:val="759"/>
        </w:trPr>
        <w:tc>
          <w:tcPr>
            <w:tcW w:w="8359" w:type="dxa"/>
          </w:tcPr>
          <w:p w14:paraId="25ED67EF" w14:textId="775541C5" w:rsidR="00D046B7" w:rsidRPr="00CB0A4C" w:rsidRDefault="009A304D" w:rsidP="00C05C0F">
            <w:pPr>
              <w:pStyle w:val="TableParagraph"/>
              <w:tabs>
                <w:tab w:val="left" w:pos="409"/>
              </w:tabs>
              <w:spacing w:before="79"/>
              <w:ind w:left="410" w:right="154" w:hanging="360"/>
              <w:rPr>
                <w:sz w:val="20"/>
              </w:rPr>
            </w:pPr>
            <w:r w:rsidRPr="00CB0A4C">
              <w:rPr>
                <w:sz w:val="20"/>
              </w:rPr>
              <w:t>9.</w:t>
            </w:r>
            <w:r w:rsidRPr="00CB0A4C">
              <w:rPr>
                <w:sz w:val="20"/>
              </w:rPr>
              <w:tab/>
              <w:t>Other than medications for breathing and lung problems, heart trouble, blood pressure, and</w:t>
            </w:r>
            <w:r w:rsidRPr="00CB0A4C">
              <w:rPr>
                <w:spacing w:val="1"/>
                <w:sz w:val="20"/>
              </w:rPr>
              <w:t xml:space="preserve"> </w:t>
            </w:r>
            <w:r w:rsidRPr="00CB0A4C">
              <w:rPr>
                <w:sz w:val="20"/>
              </w:rPr>
              <w:t>seizures</w:t>
            </w:r>
            <w:r w:rsidRPr="00CB0A4C">
              <w:rPr>
                <w:spacing w:val="-3"/>
                <w:sz w:val="20"/>
              </w:rPr>
              <w:t xml:space="preserve"> </w:t>
            </w:r>
            <w:r w:rsidRPr="00CB0A4C">
              <w:rPr>
                <w:sz w:val="20"/>
              </w:rPr>
              <w:t>mentioned</w:t>
            </w:r>
            <w:r w:rsidRPr="00CB0A4C">
              <w:rPr>
                <w:spacing w:val="-2"/>
                <w:sz w:val="20"/>
              </w:rPr>
              <w:t xml:space="preserve"> </w:t>
            </w:r>
            <w:r w:rsidRPr="00CB0A4C">
              <w:rPr>
                <w:sz w:val="20"/>
              </w:rPr>
              <w:t>earlier</w:t>
            </w:r>
            <w:r w:rsidRPr="00CB0A4C">
              <w:rPr>
                <w:spacing w:val="-2"/>
                <w:sz w:val="20"/>
              </w:rPr>
              <w:t xml:space="preserve"> </w:t>
            </w:r>
            <w:r w:rsidRPr="00CB0A4C">
              <w:rPr>
                <w:sz w:val="20"/>
              </w:rPr>
              <w:t>in</w:t>
            </w:r>
            <w:r w:rsidRPr="00CB0A4C">
              <w:rPr>
                <w:spacing w:val="-3"/>
                <w:sz w:val="20"/>
              </w:rPr>
              <w:t xml:space="preserve"> </w:t>
            </w:r>
            <w:r w:rsidRPr="00CB0A4C">
              <w:rPr>
                <w:sz w:val="20"/>
              </w:rPr>
              <w:t>this</w:t>
            </w:r>
            <w:r w:rsidRPr="00CB0A4C">
              <w:rPr>
                <w:spacing w:val="-2"/>
                <w:sz w:val="20"/>
              </w:rPr>
              <w:t xml:space="preserve"> </w:t>
            </w:r>
            <w:r w:rsidRPr="00CB0A4C">
              <w:rPr>
                <w:sz w:val="20"/>
              </w:rPr>
              <w:t>questionnaire,</w:t>
            </w:r>
            <w:r w:rsidRPr="00CB0A4C">
              <w:rPr>
                <w:spacing w:val="-3"/>
                <w:sz w:val="20"/>
              </w:rPr>
              <w:t xml:space="preserve"> </w:t>
            </w:r>
            <w:r w:rsidRPr="00CB0A4C">
              <w:rPr>
                <w:sz w:val="20"/>
              </w:rPr>
              <w:t>are</w:t>
            </w:r>
            <w:r w:rsidRPr="00CB0A4C">
              <w:rPr>
                <w:spacing w:val="-4"/>
                <w:sz w:val="20"/>
              </w:rPr>
              <w:t xml:space="preserve"> </w:t>
            </w:r>
            <w:r w:rsidRPr="00CB0A4C">
              <w:rPr>
                <w:sz w:val="20"/>
              </w:rPr>
              <w:t>you</w:t>
            </w:r>
            <w:r w:rsidRPr="00CB0A4C">
              <w:rPr>
                <w:spacing w:val="-2"/>
                <w:sz w:val="20"/>
              </w:rPr>
              <w:t xml:space="preserve"> </w:t>
            </w:r>
            <w:r w:rsidRPr="00CB0A4C">
              <w:rPr>
                <w:sz w:val="20"/>
              </w:rPr>
              <w:t>taking</w:t>
            </w:r>
            <w:r w:rsidRPr="00CB0A4C">
              <w:rPr>
                <w:spacing w:val="-2"/>
                <w:sz w:val="20"/>
              </w:rPr>
              <w:t xml:space="preserve"> </w:t>
            </w:r>
            <w:r w:rsidRPr="00CB0A4C">
              <w:rPr>
                <w:sz w:val="20"/>
              </w:rPr>
              <w:t>any</w:t>
            </w:r>
            <w:r w:rsidRPr="00CB0A4C">
              <w:rPr>
                <w:spacing w:val="-3"/>
                <w:sz w:val="20"/>
              </w:rPr>
              <w:t xml:space="preserve"> </w:t>
            </w:r>
            <w:r w:rsidRPr="00CB0A4C">
              <w:rPr>
                <w:sz w:val="20"/>
              </w:rPr>
              <w:t>other</w:t>
            </w:r>
            <w:r w:rsidRPr="00CB0A4C">
              <w:rPr>
                <w:spacing w:val="-4"/>
                <w:sz w:val="20"/>
              </w:rPr>
              <w:t xml:space="preserve"> </w:t>
            </w:r>
            <w:r w:rsidRPr="00CB0A4C">
              <w:rPr>
                <w:sz w:val="20"/>
              </w:rPr>
              <w:t>medications</w:t>
            </w:r>
            <w:r w:rsidRPr="00CB0A4C">
              <w:rPr>
                <w:spacing w:val="-4"/>
                <w:sz w:val="20"/>
              </w:rPr>
              <w:t xml:space="preserve"> </w:t>
            </w:r>
            <w:r w:rsidRPr="00CB0A4C">
              <w:rPr>
                <w:sz w:val="20"/>
              </w:rPr>
              <w:t>for</w:t>
            </w:r>
            <w:r w:rsidRPr="00CB0A4C">
              <w:rPr>
                <w:spacing w:val="-3"/>
                <w:sz w:val="20"/>
              </w:rPr>
              <w:t xml:space="preserve"> </w:t>
            </w:r>
            <w:r w:rsidRPr="00CB0A4C">
              <w:rPr>
                <w:sz w:val="20"/>
              </w:rPr>
              <w:t>any</w:t>
            </w:r>
            <w:r w:rsidRPr="00CB0A4C">
              <w:rPr>
                <w:spacing w:val="-42"/>
                <w:sz w:val="20"/>
              </w:rPr>
              <w:t xml:space="preserve"> </w:t>
            </w:r>
            <w:proofErr w:type="gramStart"/>
            <w:r w:rsidRPr="00CB0A4C">
              <w:rPr>
                <w:sz w:val="20"/>
              </w:rPr>
              <w:t>reason</w:t>
            </w:r>
            <w:r w:rsidR="00CE24D5" w:rsidRPr="00CB0A4C">
              <w:rPr>
                <w:sz w:val="20"/>
              </w:rPr>
              <w:t>?</w:t>
            </w:r>
            <w:proofErr w:type="gramEnd"/>
            <w:r w:rsidRPr="00CB0A4C">
              <w:rPr>
                <w:spacing w:val="-1"/>
                <w:sz w:val="20"/>
              </w:rPr>
              <w:t xml:space="preserve"> </w:t>
            </w:r>
            <w:r w:rsidRPr="00CB0A4C">
              <w:rPr>
                <w:sz w:val="20"/>
              </w:rPr>
              <w:t>(including over-the-counter medications)</w:t>
            </w:r>
          </w:p>
        </w:tc>
        <w:tc>
          <w:tcPr>
            <w:tcW w:w="720" w:type="dxa"/>
          </w:tcPr>
          <w:p w14:paraId="1FB9075B" w14:textId="3C777749" w:rsidR="00D046B7" w:rsidRPr="00CB0A4C" w:rsidRDefault="009A304D">
            <w:pPr>
              <w:pStyle w:val="TableParagraph"/>
              <w:spacing w:before="79"/>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185BE522" w14:textId="7A782A3E" w:rsidR="00D046B7" w:rsidRPr="00CB0A4C" w:rsidRDefault="009A304D">
            <w:pPr>
              <w:pStyle w:val="TableParagraph"/>
              <w:spacing w:before="79"/>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7C7A8F" w:rsidRPr="00CB0A4C" w14:paraId="28427CBB" w14:textId="77777777" w:rsidTr="00561F35">
        <w:trPr>
          <w:trHeight w:val="435"/>
        </w:trPr>
        <w:tc>
          <w:tcPr>
            <w:tcW w:w="8359" w:type="dxa"/>
          </w:tcPr>
          <w:p w14:paraId="33EE6E50" w14:textId="2F9237F6" w:rsidR="007C7A8F" w:rsidRPr="00CB0A4C" w:rsidRDefault="007C7A8F" w:rsidP="007C7A8F">
            <w:pPr>
              <w:pStyle w:val="TableParagraph"/>
              <w:tabs>
                <w:tab w:val="left" w:pos="7182"/>
              </w:tabs>
              <w:spacing w:before="82"/>
              <w:ind w:left="432"/>
              <w:rPr>
                <w:sz w:val="20"/>
              </w:rPr>
            </w:pPr>
            <w:r w:rsidRPr="00CB0A4C">
              <w:rPr>
                <w:sz w:val="20"/>
              </w:rPr>
              <w:t>If</w:t>
            </w:r>
            <w:r w:rsidRPr="00CB0A4C">
              <w:rPr>
                <w:spacing w:val="-2"/>
                <w:sz w:val="20"/>
              </w:rPr>
              <w:t xml:space="preserve"> </w:t>
            </w:r>
            <w:r w:rsidRPr="00CB0A4C">
              <w:rPr>
                <w:sz w:val="20"/>
              </w:rPr>
              <w:t>“yes,”</w:t>
            </w:r>
            <w:r w:rsidRPr="00CB0A4C">
              <w:rPr>
                <w:spacing w:val="-1"/>
                <w:sz w:val="20"/>
              </w:rPr>
              <w:t xml:space="preserve"> </w:t>
            </w:r>
            <w:r w:rsidRPr="00CB0A4C">
              <w:rPr>
                <w:sz w:val="20"/>
              </w:rPr>
              <w:t>name</w:t>
            </w:r>
            <w:r w:rsidRPr="00CB0A4C">
              <w:rPr>
                <w:spacing w:val="-3"/>
                <w:sz w:val="20"/>
              </w:rPr>
              <w:t xml:space="preserve"> </w:t>
            </w:r>
            <w:r w:rsidRPr="00CB0A4C">
              <w:rPr>
                <w:sz w:val="20"/>
              </w:rPr>
              <w:t>the</w:t>
            </w:r>
            <w:r w:rsidRPr="00CB0A4C">
              <w:rPr>
                <w:spacing w:val="-1"/>
                <w:sz w:val="20"/>
              </w:rPr>
              <w:t xml:space="preserve"> </w:t>
            </w:r>
            <w:r w:rsidRPr="00CB0A4C">
              <w:rPr>
                <w:sz w:val="20"/>
              </w:rPr>
              <w:t>medications</w:t>
            </w:r>
            <w:r w:rsidRPr="00CB0A4C">
              <w:rPr>
                <w:spacing w:val="-2"/>
                <w:sz w:val="20"/>
              </w:rPr>
              <w:t xml:space="preserve"> </w:t>
            </w:r>
            <w:r w:rsidRPr="00CB0A4C">
              <w:rPr>
                <w:sz w:val="20"/>
              </w:rPr>
              <w:t>if</w:t>
            </w:r>
            <w:r w:rsidRPr="00CB0A4C">
              <w:rPr>
                <w:spacing w:val="-1"/>
                <w:sz w:val="20"/>
              </w:rPr>
              <w:t xml:space="preserve"> </w:t>
            </w:r>
            <w:r w:rsidRPr="00CB0A4C">
              <w:rPr>
                <w:sz w:val="20"/>
              </w:rPr>
              <w:t>you</w:t>
            </w:r>
            <w:r w:rsidRPr="00CB0A4C">
              <w:rPr>
                <w:spacing w:val="-1"/>
                <w:sz w:val="20"/>
              </w:rPr>
              <w:t xml:space="preserve"> </w:t>
            </w:r>
            <w:r w:rsidRPr="00CB0A4C">
              <w:rPr>
                <w:sz w:val="20"/>
              </w:rPr>
              <w:t>know</w:t>
            </w:r>
            <w:r w:rsidRPr="00CB0A4C">
              <w:rPr>
                <w:spacing w:val="-3"/>
                <w:sz w:val="20"/>
              </w:rPr>
              <w:t xml:space="preserve"> </w:t>
            </w:r>
            <w:r w:rsidRPr="00CB0A4C">
              <w:rPr>
                <w:sz w:val="20"/>
              </w:rPr>
              <w:t xml:space="preserve">them: </w:t>
            </w:r>
            <w:r w:rsidRPr="00CB0A4C">
              <w:rPr>
                <w:rFonts w:ascii="Times New Roman" w:hAnsi="Times New Roman"/>
                <w:sz w:val="20"/>
                <w:u w:val="single"/>
              </w:rPr>
              <w:t xml:space="preserve"> </w:t>
            </w:r>
            <w:r w:rsidRPr="00CB0A4C">
              <w:rPr>
                <w:rFonts w:ascii="Times New Roman" w:hAnsi="Times New Roman"/>
                <w:sz w:val="20"/>
                <w:u w:val="single"/>
              </w:rPr>
              <w:tab/>
            </w:r>
            <w:r w:rsidRPr="00CB0A4C">
              <w:rPr>
                <w:rFonts w:ascii="Times New Roman" w:hAnsi="Times New Roman"/>
                <w:color w:val="FFFFFF" w:themeColor="background1"/>
                <w:sz w:val="2"/>
                <w:szCs w:val="2"/>
                <w:u w:val="single"/>
              </w:rPr>
              <w:t>BLANK LINE</w:t>
            </w:r>
          </w:p>
        </w:tc>
        <w:tc>
          <w:tcPr>
            <w:tcW w:w="720" w:type="dxa"/>
          </w:tcPr>
          <w:p w14:paraId="5D0ACEA0" w14:textId="7D52DCB1" w:rsidR="007C7A8F" w:rsidRPr="00CB0A4C" w:rsidRDefault="007C7A8F">
            <w:pPr>
              <w:pStyle w:val="TableParagraph"/>
              <w:spacing w:before="82"/>
              <w:ind w:left="156"/>
              <w:rPr>
                <w:color w:val="FFFFFF" w:themeColor="background1"/>
                <w:sz w:val="2"/>
                <w:szCs w:val="2"/>
              </w:rPr>
            </w:pPr>
            <w:r w:rsidRPr="00CB0A4C">
              <w:rPr>
                <w:color w:val="FFFFFF" w:themeColor="background1"/>
                <w:sz w:val="2"/>
                <w:szCs w:val="2"/>
              </w:rPr>
              <w:t>BLANK</w:t>
            </w:r>
          </w:p>
        </w:tc>
        <w:tc>
          <w:tcPr>
            <w:tcW w:w="810" w:type="dxa"/>
          </w:tcPr>
          <w:p w14:paraId="02A5A89F" w14:textId="041E9BB4" w:rsidR="007C7A8F" w:rsidRPr="00CB0A4C" w:rsidRDefault="007C7A8F">
            <w:pPr>
              <w:pStyle w:val="TableParagraph"/>
              <w:spacing w:before="82"/>
              <w:ind w:right="142"/>
              <w:jc w:val="right"/>
              <w:rPr>
                <w:color w:val="FFFFFF" w:themeColor="background1"/>
                <w:sz w:val="26"/>
              </w:rPr>
            </w:pPr>
            <w:r w:rsidRPr="00CB0A4C">
              <w:rPr>
                <w:color w:val="FFFFFF" w:themeColor="background1"/>
                <w:sz w:val="2"/>
                <w:szCs w:val="2"/>
              </w:rPr>
              <w:t>BLANK</w:t>
            </w:r>
          </w:p>
        </w:tc>
      </w:tr>
      <w:tr w:rsidR="00D046B7" w:rsidRPr="00CB0A4C" w14:paraId="0B56E859" w14:textId="77777777" w:rsidTr="00561F35">
        <w:trPr>
          <w:trHeight w:val="435"/>
        </w:trPr>
        <w:tc>
          <w:tcPr>
            <w:tcW w:w="8359" w:type="dxa"/>
          </w:tcPr>
          <w:p w14:paraId="6AE5A131" w14:textId="77777777" w:rsidR="00D046B7" w:rsidRPr="00CB0A4C" w:rsidRDefault="009A304D">
            <w:pPr>
              <w:pStyle w:val="TableParagraph"/>
              <w:spacing w:before="82"/>
              <w:ind w:left="50"/>
              <w:rPr>
                <w:sz w:val="20"/>
              </w:rPr>
            </w:pPr>
            <w:r w:rsidRPr="00CB0A4C">
              <w:rPr>
                <w:sz w:val="20"/>
              </w:rPr>
              <w:t>10.</w:t>
            </w:r>
            <w:r w:rsidRPr="00CB0A4C">
              <w:rPr>
                <w:spacing w:val="13"/>
                <w:sz w:val="20"/>
              </w:rPr>
              <w:t xml:space="preserve"> </w:t>
            </w:r>
            <w:r w:rsidRPr="00CB0A4C">
              <w:rPr>
                <w:sz w:val="20"/>
              </w:rPr>
              <w:t>Will</w:t>
            </w:r>
            <w:r w:rsidRPr="00CB0A4C">
              <w:rPr>
                <w:spacing w:val="-3"/>
                <w:sz w:val="20"/>
              </w:rPr>
              <w:t xml:space="preserve"> </w:t>
            </w:r>
            <w:r w:rsidRPr="00CB0A4C">
              <w:rPr>
                <w:sz w:val="20"/>
              </w:rPr>
              <w:t>you</w:t>
            </w:r>
            <w:r w:rsidRPr="00CB0A4C">
              <w:rPr>
                <w:spacing w:val="-2"/>
                <w:sz w:val="20"/>
              </w:rPr>
              <w:t xml:space="preserve"> </w:t>
            </w:r>
            <w:r w:rsidRPr="00CB0A4C">
              <w:rPr>
                <w:sz w:val="20"/>
              </w:rPr>
              <w:t>be</w:t>
            </w:r>
            <w:r w:rsidRPr="00CB0A4C">
              <w:rPr>
                <w:spacing w:val="-3"/>
                <w:sz w:val="20"/>
              </w:rPr>
              <w:t xml:space="preserve"> </w:t>
            </w:r>
            <w:r w:rsidRPr="00CB0A4C">
              <w:rPr>
                <w:sz w:val="20"/>
              </w:rPr>
              <w:t>using</w:t>
            </w:r>
            <w:r w:rsidRPr="00CB0A4C">
              <w:rPr>
                <w:spacing w:val="-1"/>
                <w:sz w:val="20"/>
              </w:rPr>
              <w:t xml:space="preserve"> </w:t>
            </w:r>
            <w:r w:rsidRPr="00CB0A4C">
              <w:rPr>
                <w:sz w:val="20"/>
              </w:rPr>
              <w:t>any</w:t>
            </w:r>
            <w:r w:rsidRPr="00CB0A4C">
              <w:rPr>
                <w:spacing w:val="-2"/>
                <w:sz w:val="20"/>
              </w:rPr>
              <w:t xml:space="preserve"> </w:t>
            </w:r>
            <w:r w:rsidRPr="00CB0A4C">
              <w:rPr>
                <w:sz w:val="20"/>
              </w:rPr>
              <w:t>of</w:t>
            </w:r>
            <w:r w:rsidRPr="00CB0A4C">
              <w:rPr>
                <w:spacing w:val="-3"/>
                <w:sz w:val="20"/>
              </w:rPr>
              <w:t xml:space="preserve"> </w:t>
            </w:r>
            <w:r w:rsidRPr="00CB0A4C">
              <w:rPr>
                <w:sz w:val="20"/>
              </w:rPr>
              <w:t>the</w:t>
            </w:r>
            <w:r w:rsidRPr="00CB0A4C">
              <w:rPr>
                <w:spacing w:val="-3"/>
                <w:sz w:val="20"/>
              </w:rPr>
              <w:t xml:space="preserve"> </w:t>
            </w:r>
            <w:r w:rsidRPr="00CB0A4C">
              <w:rPr>
                <w:sz w:val="20"/>
              </w:rPr>
              <w:t>following</w:t>
            </w:r>
            <w:r w:rsidRPr="00CB0A4C">
              <w:rPr>
                <w:spacing w:val="-1"/>
                <w:sz w:val="20"/>
              </w:rPr>
              <w:t xml:space="preserve"> </w:t>
            </w:r>
            <w:r w:rsidRPr="00CB0A4C">
              <w:rPr>
                <w:sz w:val="20"/>
              </w:rPr>
              <w:t>items</w:t>
            </w:r>
            <w:r w:rsidRPr="00CB0A4C">
              <w:rPr>
                <w:spacing w:val="-1"/>
                <w:sz w:val="20"/>
              </w:rPr>
              <w:t xml:space="preserve"> </w:t>
            </w:r>
            <w:r w:rsidRPr="00CB0A4C">
              <w:rPr>
                <w:sz w:val="20"/>
              </w:rPr>
              <w:t>with</w:t>
            </w:r>
            <w:r w:rsidRPr="00CB0A4C">
              <w:rPr>
                <w:spacing w:val="-1"/>
                <w:sz w:val="20"/>
              </w:rPr>
              <w:t xml:space="preserve"> </w:t>
            </w:r>
            <w:r w:rsidRPr="00CB0A4C">
              <w:rPr>
                <w:sz w:val="20"/>
              </w:rPr>
              <w:t>your</w:t>
            </w:r>
            <w:r w:rsidRPr="00CB0A4C">
              <w:rPr>
                <w:spacing w:val="-2"/>
                <w:sz w:val="20"/>
              </w:rPr>
              <w:t xml:space="preserve"> </w:t>
            </w:r>
            <w:r w:rsidRPr="00CB0A4C">
              <w:rPr>
                <w:sz w:val="20"/>
              </w:rPr>
              <w:t>respirator(s)?</w:t>
            </w:r>
          </w:p>
        </w:tc>
        <w:tc>
          <w:tcPr>
            <w:tcW w:w="720" w:type="dxa"/>
          </w:tcPr>
          <w:p w14:paraId="0665B503" w14:textId="33ECF40A" w:rsidR="00D046B7" w:rsidRPr="00CB0A4C" w:rsidRDefault="009A304D">
            <w:pPr>
              <w:pStyle w:val="TableParagraph"/>
              <w:spacing w:before="82"/>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06DDF043" w14:textId="0B40B0B2" w:rsidR="00D046B7" w:rsidRPr="00CB0A4C" w:rsidRDefault="009A304D">
            <w:pPr>
              <w:pStyle w:val="TableParagraph"/>
              <w:spacing w:before="82"/>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32BE2377" w14:textId="77777777" w:rsidTr="00561F35">
        <w:trPr>
          <w:trHeight w:val="433"/>
        </w:trPr>
        <w:tc>
          <w:tcPr>
            <w:tcW w:w="8359" w:type="dxa"/>
          </w:tcPr>
          <w:p w14:paraId="201C660A" w14:textId="77777777" w:rsidR="00D046B7" w:rsidRPr="00CB0A4C" w:rsidRDefault="009A304D">
            <w:pPr>
              <w:pStyle w:val="TableParagraph"/>
              <w:tabs>
                <w:tab w:val="left" w:pos="769"/>
              </w:tabs>
              <w:spacing w:before="79"/>
              <w:ind w:left="410"/>
              <w:rPr>
                <w:sz w:val="20"/>
              </w:rPr>
            </w:pPr>
            <w:r w:rsidRPr="00CB0A4C">
              <w:rPr>
                <w:sz w:val="20"/>
              </w:rPr>
              <w:t>a.</w:t>
            </w:r>
            <w:r w:rsidRPr="00CB0A4C">
              <w:rPr>
                <w:sz w:val="20"/>
              </w:rPr>
              <w:tab/>
              <w:t>HEPA</w:t>
            </w:r>
            <w:r w:rsidRPr="00CB0A4C">
              <w:rPr>
                <w:spacing w:val="-1"/>
                <w:sz w:val="20"/>
              </w:rPr>
              <w:t xml:space="preserve"> </w:t>
            </w:r>
            <w:r w:rsidRPr="00CB0A4C">
              <w:rPr>
                <w:sz w:val="20"/>
              </w:rPr>
              <w:t>Filters</w:t>
            </w:r>
          </w:p>
        </w:tc>
        <w:tc>
          <w:tcPr>
            <w:tcW w:w="720" w:type="dxa"/>
          </w:tcPr>
          <w:p w14:paraId="7C8360F3" w14:textId="7B535504" w:rsidR="00D046B7" w:rsidRPr="00CB0A4C" w:rsidRDefault="009A304D">
            <w:pPr>
              <w:pStyle w:val="TableParagraph"/>
              <w:spacing w:before="79"/>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572B49E1" w14:textId="667B2C32" w:rsidR="00D046B7" w:rsidRPr="00CB0A4C" w:rsidRDefault="009A304D">
            <w:pPr>
              <w:pStyle w:val="TableParagraph"/>
              <w:spacing w:before="79"/>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792AFCFD" w14:textId="77777777" w:rsidTr="00561F35">
        <w:trPr>
          <w:trHeight w:val="434"/>
        </w:trPr>
        <w:tc>
          <w:tcPr>
            <w:tcW w:w="8359" w:type="dxa"/>
          </w:tcPr>
          <w:p w14:paraId="43636732" w14:textId="77777777" w:rsidR="00D046B7" w:rsidRPr="00CB0A4C" w:rsidRDefault="009A304D">
            <w:pPr>
              <w:pStyle w:val="TableParagraph"/>
              <w:tabs>
                <w:tab w:val="left" w:pos="769"/>
              </w:tabs>
              <w:ind w:left="410"/>
              <w:rPr>
                <w:sz w:val="20"/>
              </w:rPr>
            </w:pPr>
            <w:r w:rsidRPr="00CB0A4C">
              <w:rPr>
                <w:sz w:val="20"/>
              </w:rPr>
              <w:t>b.</w:t>
            </w:r>
            <w:r w:rsidRPr="00CB0A4C">
              <w:rPr>
                <w:sz w:val="20"/>
              </w:rPr>
              <w:tab/>
              <w:t>Canisters</w:t>
            </w:r>
            <w:r w:rsidRPr="00CB0A4C">
              <w:rPr>
                <w:spacing w:val="-3"/>
                <w:sz w:val="20"/>
              </w:rPr>
              <w:t xml:space="preserve"> </w:t>
            </w:r>
            <w:r w:rsidRPr="00CB0A4C">
              <w:rPr>
                <w:sz w:val="20"/>
              </w:rPr>
              <w:t>(for</w:t>
            </w:r>
            <w:r w:rsidRPr="00CB0A4C">
              <w:rPr>
                <w:spacing w:val="-4"/>
                <w:sz w:val="20"/>
              </w:rPr>
              <w:t xml:space="preserve"> </w:t>
            </w:r>
            <w:r w:rsidRPr="00CB0A4C">
              <w:rPr>
                <w:sz w:val="20"/>
              </w:rPr>
              <w:t>example,</w:t>
            </w:r>
            <w:r w:rsidRPr="00CB0A4C">
              <w:rPr>
                <w:spacing w:val="-3"/>
                <w:sz w:val="20"/>
              </w:rPr>
              <w:t xml:space="preserve"> </w:t>
            </w:r>
            <w:r w:rsidRPr="00CB0A4C">
              <w:rPr>
                <w:sz w:val="20"/>
              </w:rPr>
              <w:t>gas</w:t>
            </w:r>
            <w:r w:rsidRPr="00CB0A4C">
              <w:rPr>
                <w:spacing w:val="-4"/>
                <w:sz w:val="20"/>
              </w:rPr>
              <w:t xml:space="preserve"> </w:t>
            </w:r>
            <w:r w:rsidRPr="00CB0A4C">
              <w:rPr>
                <w:sz w:val="20"/>
              </w:rPr>
              <w:t>masks)</w:t>
            </w:r>
          </w:p>
        </w:tc>
        <w:tc>
          <w:tcPr>
            <w:tcW w:w="720" w:type="dxa"/>
          </w:tcPr>
          <w:p w14:paraId="577AB045" w14:textId="6B786124"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18C92F5F" w14:textId="785EA060"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3B0F1C0D" w14:textId="77777777" w:rsidTr="00561F35">
        <w:trPr>
          <w:trHeight w:val="434"/>
        </w:trPr>
        <w:tc>
          <w:tcPr>
            <w:tcW w:w="8359" w:type="dxa"/>
          </w:tcPr>
          <w:p w14:paraId="01387FEF" w14:textId="77777777" w:rsidR="00D046B7" w:rsidRPr="00CB0A4C" w:rsidRDefault="009A304D">
            <w:pPr>
              <w:pStyle w:val="TableParagraph"/>
              <w:tabs>
                <w:tab w:val="left" w:pos="769"/>
              </w:tabs>
              <w:ind w:left="410"/>
              <w:rPr>
                <w:sz w:val="20"/>
              </w:rPr>
            </w:pPr>
            <w:r w:rsidRPr="00CB0A4C">
              <w:rPr>
                <w:sz w:val="20"/>
              </w:rPr>
              <w:t>c.</w:t>
            </w:r>
            <w:r w:rsidRPr="00CB0A4C">
              <w:rPr>
                <w:sz w:val="20"/>
              </w:rPr>
              <w:tab/>
              <w:t>Cartridges</w:t>
            </w:r>
          </w:p>
        </w:tc>
        <w:tc>
          <w:tcPr>
            <w:tcW w:w="720" w:type="dxa"/>
          </w:tcPr>
          <w:p w14:paraId="6F90976A" w14:textId="738C9C42"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190DA211" w14:textId="479468EC"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6F755CD8" w14:textId="77777777" w:rsidTr="00561F35">
        <w:trPr>
          <w:trHeight w:val="646"/>
        </w:trPr>
        <w:tc>
          <w:tcPr>
            <w:tcW w:w="8359" w:type="dxa"/>
          </w:tcPr>
          <w:p w14:paraId="4DB3E933" w14:textId="7F7911D4" w:rsidR="00D046B7" w:rsidRPr="00CB0A4C" w:rsidRDefault="009A304D">
            <w:pPr>
              <w:pStyle w:val="TableParagraph"/>
              <w:ind w:left="410" w:hanging="360"/>
              <w:rPr>
                <w:sz w:val="20"/>
              </w:rPr>
            </w:pPr>
            <w:r w:rsidRPr="00CB0A4C">
              <w:rPr>
                <w:sz w:val="20"/>
              </w:rPr>
              <w:t>11.</w:t>
            </w:r>
            <w:r w:rsidRPr="00CB0A4C">
              <w:rPr>
                <w:spacing w:val="1"/>
                <w:sz w:val="20"/>
              </w:rPr>
              <w:t xml:space="preserve"> </w:t>
            </w:r>
            <w:r w:rsidRPr="00CB0A4C">
              <w:rPr>
                <w:sz w:val="20"/>
              </w:rPr>
              <w:t xml:space="preserve">How often </w:t>
            </w:r>
            <w:proofErr w:type="gramStart"/>
            <w:r w:rsidRPr="00CB0A4C">
              <w:rPr>
                <w:sz w:val="20"/>
              </w:rPr>
              <w:t>are you expected</w:t>
            </w:r>
            <w:proofErr w:type="gramEnd"/>
            <w:r w:rsidRPr="00CB0A4C">
              <w:rPr>
                <w:sz w:val="20"/>
              </w:rPr>
              <w:t xml:space="preserve"> to use the respirator(s)</w:t>
            </w:r>
            <w:r w:rsidR="00CE24D5" w:rsidRPr="00CB0A4C">
              <w:rPr>
                <w:sz w:val="20"/>
              </w:rPr>
              <w:t>?</w:t>
            </w:r>
            <w:r w:rsidRPr="00CB0A4C">
              <w:rPr>
                <w:sz w:val="20"/>
              </w:rPr>
              <w:t xml:space="preserve"> (circle “yes” or “no” for all answers that</w:t>
            </w:r>
            <w:r w:rsidRPr="00CB0A4C">
              <w:rPr>
                <w:spacing w:val="-43"/>
                <w:sz w:val="20"/>
              </w:rPr>
              <w:t xml:space="preserve"> </w:t>
            </w:r>
            <w:r w:rsidRPr="00CB0A4C">
              <w:rPr>
                <w:sz w:val="20"/>
              </w:rPr>
              <w:t>apply</w:t>
            </w:r>
            <w:r w:rsidRPr="00CB0A4C">
              <w:rPr>
                <w:spacing w:val="-2"/>
                <w:sz w:val="20"/>
              </w:rPr>
              <w:t xml:space="preserve"> </w:t>
            </w:r>
            <w:r w:rsidRPr="00CB0A4C">
              <w:rPr>
                <w:sz w:val="20"/>
              </w:rPr>
              <w:t>to</w:t>
            </w:r>
            <w:r w:rsidRPr="00CB0A4C">
              <w:rPr>
                <w:spacing w:val="-1"/>
                <w:sz w:val="20"/>
              </w:rPr>
              <w:t xml:space="preserve"> </w:t>
            </w:r>
            <w:r w:rsidRPr="00CB0A4C">
              <w:rPr>
                <w:sz w:val="20"/>
              </w:rPr>
              <w:t>you)</w:t>
            </w:r>
          </w:p>
        </w:tc>
        <w:tc>
          <w:tcPr>
            <w:tcW w:w="720" w:type="dxa"/>
          </w:tcPr>
          <w:p w14:paraId="0A063880" w14:textId="3D72AB34"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2BB23A5A" w14:textId="5D2B6F6F"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5C675BE9" w14:textId="77777777" w:rsidTr="00561F35">
        <w:trPr>
          <w:trHeight w:val="436"/>
        </w:trPr>
        <w:tc>
          <w:tcPr>
            <w:tcW w:w="8359" w:type="dxa"/>
          </w:tcPr>
          <w:p w14:paraId="0477B59F" w14:textId="77777777" w:rsidR="00D046B7" w:rsidRPr="00CB0A4C" w:rsidRDefault="009A304D">
            <w:pPr>
              <w:pStyle w:val="TableParagraph"/>
              <w:tabs>
                <w:tab w:val="left" w:pos="769"/>
              </w:tabs>
              <w:spacing w:before="82"/>
              <w:ind w:left="410"/>
              <w:rPr>
                <w:sz w:val="20"/>
              </w:rPr>
            </w:pPr>
            <w:r w:rsidRPr="00CB0A4C">
              <w:rPr>
                <w:sz w:val="20"/>
              </w:rPr>
              <w:t>a.</w:t>
            </w:r>
            <w:r w:rsidRPr="00CB0A4C">
              <w:rPr>
                <w:sz w:val="20"/>
              </w:rPr>
              <w:tab/>
              <w:t>Escape</w:t>
            </w:r>
            <w:r w:rsidRPr="00CB0A4C">
              <w:rPr>
                <w:spacing w:val="-4"/>
                <w:sz w:val="20"/>
              </w:rPr>
              <w:t xml:space="preserve"> </w:t>
            </w:r>
            <w:r w:rsidRPr="00CB0A4C">
              <w:rPr>
                <w:sz w:val="20"/>
              </w:rPr>
              <w:t>only</w:t>
            </w:r>
            <w:r w:rsidRPr="00CB0A4C">
              <w:rPr>
                <w:spacing w:val="-3"/>
                <w:sz w:val="20"/>
              </w:rPr>
              <w:t xml:space="preserve"> </w:t>
            </w:r>
            <w:r w:rsidRPr="00CB0A4C">
              <w:rPr>
                <w:sz w:val="20"/>
              </w:rPr>
              <w:t>(no</w:t>
            </w:r>
            <w:r w:rsidRPr="00CB0A4C">
              <w:rPr>
                <w:spacing w:val="-3"/>
                <w:sz w:val="20"/>
              </w:rPr>
              <w:t xml:space="preserve"> </w:t>
            </w:r>
            <w:r w:rsidRPr="00CB0A4C">
              <w:rPr>
                <w:sz w:val="20"/>
              </w:rPr>
              <w:t>rescue)</w:t>
            </w:r>
          </w:p>
        </w:tc>
        <w:tc>
          <w:tcPr>
            <w:tcW w:w="720" w:type="dxa"/>
          </w:tcPr>
          <w:p w14:paraId="7F7F3EA5" w14:textId="0A72037B" w:rsidR="00D046B7" w:rsidRPr="00CB0A4C" w:rsidRDefault="009A304D">
            <w:pPr>
              <w:pStyle w:val="TableParagraph"/>
              <w:spacing w:before="82"/>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4F932E63" w14:textId="1306DB6B" w:rsidR="00D046B7" w:rsidRPr="00CB0A4C" w:rsidRDefault="009A304D">
            <w:pPr>
              <w:pStyle w:val="TableParagraph"/>
              <w:spacing w:before="82"/>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3085412C" w14:textId="77777777" w:rsidTr="00561F35">
        <w:trPr>
          <w:trHeight w:val="434"/>
        </w:trPr>
        <w:tc>
          <w:tcPr>
            <w:tcW w:w="8359" w:type="dxa"/>
          </w:tcPr>
          <w:p w14:paraId="043DF295" w14:textId="77777777" w:rsidR="00D046B7" w:rsidRPr="00CB0A4C" w:rsidRDefault="009A304D">
            <w:pPr>
              <w:pStyle w:val="TableParagraph"/>
              <w:tabs>
                <w:tab w:val="left" w:pos="769"/>
              </w:tabs>
              <w:ind w:left="410"/>
              <w:rPr>
                <w:sz w:val="20"/>
              </w:rPr>
            </w:pPr>
            <w:r w:rsidRPr="00CB0A4C">
              <w:rPr>
                <w:sz w:val="20"/>
              </w:rPr>
              <w:t>b.</w:t>
            </w:r>
            <w:r w:rsidRPr="00CB0A4C">
              <w:rPr>
                <w:sz w:val="20"/>
              </w:rPr>
              <w:tab/>
              <w:t>Emergency</w:t>
            </w:r>
            <w:r w:rsidRPr="00CB0A4C">
              <w:rPr>
                <w:spacing w:val="-4"/>
                <w:sz w:val="20"/>
              </w:rPr>
              <w:t xml:space="preserve"> </w:t>
            </w:r>
            <w:r w:rsidRPr="00CB0A4C">
              <w:rPr>
                <w:sz w:val="20"/>
              </w:rPr>
              <w:t>rescue</w:t>
            </w:r>
            <w:r w:rsidRPr="00CB0A4C">
              <w:rPr>
                <w:spacing w:val="-2"/>
                <w:sz w:val="20"/>
              </w:rPr>
              <w:t xml:space="preserve"> </w:t>
            </w:r>
            <w:r w:rsidRPr="00CB0A4C">
              <w:rPr>
                <w:sz w:val="20"/>
              </w:rPr>
              <w:t>only</w:t>
            </w:r>
          </w:p>
        </w:tc>
        <w:tc>
          <w:tcPr>
            <w:tcW w:w="720" w:type="dxa"/>
          </w:tcPr>
          <w:p w14:paraId="578FF80C" w14:textId="283EDB1D"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492BCDDC" w14:textId="1B8D3778"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0FAF34AC" w14:textId="77777777" w:rsidTr="00561F35">
        <w:trPr>
          <w:trHeight w:val="433"/>
        </w:trPr>
        <w:tc>
          <w:tcPr>
            <w:tcW w:w="8359" w:type="dxa"/>
          </w:tcPr>
          <w:p w14:paraId="0321FD12" w14:textId="77777777" w:rsidR="00D046B7" w:rsidRPr="00CB0A4C" w:rsidRDefault="009A304D">
            <w:pPr>
              <w:pStyle w:val="TableParagraph"/>
              <w:tabs>
                <w:tab w:val="left" w:pos="769"/>
              </w:tabs>
              <w:spacing w:before="79"/>
              <w:ind w:left="410"/>
              <w:rPr>
                <w:sz w:val="20"/>
              </w:rPr>
            </w:pPr>
            <w:r w:rsidRPr="00CB0A4C">
              <w:rPr>
                <w:sz w:val="20"/>
              </w:rPr>
              <w:t>c.</w:t>
            </w:r>
            <w:r w:rsidRPr="00CB0A4C">
              <w:rPr>
                <w:sz w:val="20"/>
              </w:rPr>
              <w:tab/>
              <w:t>Less</w:t>
            </w:r>
            <w:r w:rsidRPr="00CB0A4C">
              <w:rPr>
                <w:spacing w:val="-2"/>
                <w:sz w:val="20"/>
              </w:rPr>
              <w:t xml:space="preserve"> </w:t>
            </w:r>
            <w:r w:rsidRPr="00CB0A4C">
              <w:rPr>
                <w:sz w:val="20"/>
              </w:rPr>
              <w:t>than</w:t>
            </w:r>
            <w:r w:rsidRPr="00CB0A4C">
              <w:rPr>
                <w:spacing w:val="-1"/>
                <w:sz w:val="20"/>
              </w:rPr>
              <w:t xml:space="preserve"> </w:t>
            </w:r>
            <w:r w:rsidRPr="00CB0A4C">
              <w:rPr>
                <w:sz w:val="20"/>
              </w:rPr>
              <w:t>5</w:t>
            </w:r>
            <w:r w:rsidRPr="00CB0A4C">
              <w:rPr>
                <w:spacing w:val="-1"/>
                <w:sz w:val="20"/>
              </w:rPr>
              <w:t xml:space="preserve"> </w:t>
            </w:r>
            <w:r w:rsidRPr="00CB0A4C">
              <w:rPr>
                <w:sz w:val="20"/>
              </w:rPr>
              <w:t>hours</w:t>
            </w:r>
            <w:r w:rsidRPr="00CB0A4C">
              <w:rPr>
                <w:spacing w:val="-2"/>
                <w:sz w:val="20"/>
              </w:rPr>
              <w:t xml:space="preserve"> </w:t>
            </w:r>
            <w:r w:rsidRPr="00CB0A4C">
              <w:rPr>
                <w:sz w:val="20"/>
              </w:rPr>
              <w:t>per</w:t>
            </w:r>
            <w:r w:rsidRPr="00CB0A4C">
              <w:rPr>
                <w:spacing w:val="-2"/>
                <w:sz w:val="20"/>
              </w:rPr>
              <w:t xml:space="preserve"> </w:t>
            </w:r>
            <w:r w:rsidRPr="00CB0A4C">
              <w:rPr>
                <w:sz w:val="20"/>
              </w:rPr>
              <w:t>week</w:t>
            </w:r>
          </w:p>
        </w:tc>
        <w:tc>
          <w:tcPr>
            <w:tcW w:w="720" w:type="dxa"/>
          </w:tcPr>
          <w:p w14:paraId="49F644F9" w14:textId="50207B87" w:rsidR="00D046B7" w:rsidRPr="00CB0A4C" w:rsidRDefault="009A304D">
            <w:pPr>
              <w:pStyle w:val="TableParagraph"/>
              <w:spacing w:before="79"/>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07C0EF76" w14:textId="05929B06" w:rsidR="00D046B7" w:rsidRPr="00CB0A4C" w:rsidRDefault="009A304D">
            <w:pPr>
              <w:pStyle w:val="TableParagraph"/>
              <w:spacing w:before="79"/>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482DB138" w14:textId="77777777" w:rsidTr="00561F35">
        <w:trPr>
          <w:trHeight w:val="434"/>
        </w:trPr>
        <w:tc>
          <w:tcPr>
            <w:tcW w:w="8359" w:type="dxa"/>
          </w:tcPr>
          <w:p w14:paraId="4F8463CE" w14:textId="77777777" w:rsidR="00D046B7" w:rsidRPr="00CB0A4C" w:rsidRDefault="009A304D">
            <w:pPr>
              <w:pStyle w:val="TableParagraph"/>
              <w:tabs>
                <w:tab w:val="left" w:pos="769"/>
              </w:tabs>
              <w:ind w:left="410"/>
              <w:rPr>
                <w:sz w:val="20"/>
              </w:rPr>
            </w:pPr>
            <w:r w:rsidRPr="00CB0A4C">
              <w:rPr>
                <w:sz w:val="20"/>
              </w:rPr>
              <w:t>d.</w:t>
            </w:r>
            <w:r w:rsidRPr="00CB0A4C">
              <w:rPr>
                <w:sz w:val="20"/>
              </w:rPr>
              <w:tab/>
              <w:t>Less</w:t>
            </w:r>
            <w:r w:rsidRPr="00CB0A4C">
              <w:rPr>
                <w:spacing w:val="-2"/>
                <w:sz w:val="20"/>
              </w:rPr>
              <w:t xml:space="preserve"> </w:t>
            </w:r>
            <w:r w:rsidRPr="00CB0A4C">
              <w:rPr>
                <w:sz w:val="20"/>
              </w:rPr>
              <w:t>than</w:t>
            </w:r>
            <w:r w:rsidRPr="00CB0A4C">
              <w:rPr>
                <w:spacing w:val="-1"/>
                <w:sz w:val="20"/>
              </w:rPr>
              <w:t xml:space="preserve"> </w:t>
            </w:r>
            <w:r w:rsidRPr="00CB0A4C">
              <w:rPr>
                <w:sz w:val="20"/>
              </w:rPr>
              <w:t>2</w:t>
            </w:r>
            <w:r w:rsidRPr="00CB0A4C">
              <w:rPr>
                <w:spacing w:val="-2"/>
                <w:sz w:val="20"/>
              </w:rPr>
              <w:t xml:space="preserve"> </w:t>
            </w:r>
            <w:r w:rsidRPr="00CB0A4C">
              <w:rPr>
                <w:sz w:val="20"/>
              </w:rPr>
              <w:t>hours</w:t>
            </w:r>
            <w:r w:rsidRPr="00CB0A4C">
              <w:rPr>
                <w:spacing w:val="-2"/>
                <w:sz w:val="20"/>
              </w:rPr>
              <w:t xml:space="preserve"> </w:t>
            </w:r>
            <w:r w:rsidRPr="00CB0A4C">
              <w:rPr>
                <w:sz w:val="20"/>
              </w:rPr>
              <w:t>per</w:t>
            </w:r>
            <w:r w:rsidRPr="00CB0A4C">
              <w:rPr>
                <w:spacing w:val="-4"/>
                <w:sz w:val="20"/>
              </w:rPr>
              <w:t xml:space="preserve"> </w:t>
            </w:r>
            <w:r w:rsidRPr="00CB0A4C">
              <w:rPr>
                <w:sz w:val="20"/>
              </w:rPr>
              <w:t>day</w:t>
            </w:r>
          </w:p>
        </w:tc>
        <w:tc>
          <w:tcPr>
            <w:tcW w:w="720" w:type="dxa"/>
          </w:tcPr>
          <w:p w14:paraId="24F5ADF4" w14:textId="18860664"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001F3480" w14:textId="7E46149F"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2D60E799" w14:textId="77777777" w:rsidTr="00561F35">
        <w:trPr>
          <w:trHeight w:val="434"/>
        </w:trPr>
        <w:tc>
          <w:tcPr>
            <w:tcW w:w="8359" w:type="dxa"/>
          </w:tcPr>
          <w:p w14:paraId="1BF49D52" w14:textId="77777777" w:rsidR="00D046B7" w:rsidRPr="00CB0A4C" w:rsidRDefault="009A304D">
            <w:pPr>
              <w:pStyle w:val="TableParagraph"/>
              <w:tabs>
                <w:tab w:val="left" w:pos="769"/>
              </w:tabs>
              <w:ind w:left="410"/>
              <w:rPr>
                <w:sz w:val="20"/>
              </w:rPr>
            </w:pPr>
            <w:r w:rsidRPr="00CB0A4C">
              <w:rPr>
                <w:sz w:val="20"/>
              </w:rPr>
              <w:t>e.</w:t>
            </w:r>
            <w:r w:rsidRPr="00CB0A4C">
              <w:rPr>
                <w:sz w:val="20"/>
              </w:rPr>
              <w:tab/>
              <w:t>2</w:t>
            </w:r>
            <w:r w:rsidRPr="00CB0A4C">
              <w:rPr>
                <w:spacing w:val="-2"/>
                <w:sz w:val="20"/>
              </w:rPr>
              <w:t xml:space="preserve"> </w:t>
            </w:r>
            <w:r w:rsidRPr="00CB0A4C">
              <w:rPr>
                <w:sz w:val="20"/>
              </w:rPr>
              <w:t>to</w:t>
            </w:r>
            <w:r w:rsidRPr="00CB0A4C">
              <w:rPr>
                <w:spacing w:val="-2"/>
                <w:sz w:val="20"/>
              </w:rPr>
              <w:t xml:space="preserve"> </w:t>
            </w:r>
            <w:r w:rsidRPr="00CB0A4C">
              <w:rPr>
                <w:sz w:val="20"/>
              </w:rPr>
              <w:t>4</w:t>
            </w:r>
            <w:r w:rsidRPr="00CB0A4C">
              <w:rPr>
                <w:spacing w:val="-1"/>
                <w:sz w:val="20"/>
              </w:rPr>
              <w:t xml:space="preserve"> </w:t>
            </w:r>
            <w:r w:rsidRPr="00CB0A4C">
              <w:rPr>
                <w:sz w:val="20"/>
              </w:rPr>
              <w:t>hours</w:t>
            </w:r>
            <w:r w:rsidRPr="00CB0A4C">
              <w:rPr>
                <w:spacing w:val="-3"/>
                <w:sz w:val="20"/>
              </w:rPr>
              <w:t xml:space="preserve"> </w:t>
            </w:r>
            <w:r w:rsidRPr="00CB0A4C">
              <w:rPr>
                <w:sz w:val="20"/>
              </w:rPr>
              <w:t>per</w:t>
            </w:r>
            <w:r w:rsidRPr="00CB0A4C">
              <w:rPr>
                <w:spacing w:val="-1"/>
                <w:sz w:val="20"/>
              </w:rPr>
              <w:t xml:space="preserve"> </w:t>
            </w:r>
            <w:r w:rsidRPr="00CB0A4C">
              <w:rPr>
                <w:sz w:val="20"/>
              </w:rPr>
              <w:t>day</w:t>
            </w:r>
          </w:p>
        </w:tc>
        <w:tc>
          <w:tcPr>
            <w:tcW w:w="720" w:type="dxa"/>
          </w:tcPr>
          <w:p w14:paraId="12440AD7" w14:textId="0451DCFA"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5760887C" w14:textId="4B300CF7"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7ED4AE4E" w14:textId="77777777" w:rsidTr="00561F35">
        <w:trPr>
          <w:trHeight w:val="433"/>
        </w:trPr>
        <w:tc>
          <w:tcPr>
            <w:tcW w:w="8359" w:type="dxa"/>
          </w:tcPr>
          <w:p w14:paraId="79A1974B" w14:textId="77777777" w:rsidR="00D046B7" w:rsidRPr="00CB0A4C" w:rsidRDefault="009A304D">
            <w:pPr>
              <w:pStyle w:val="TableParagraph"/>
              <w:tabs>
                <w:tab w:val="left" w:pos="769"/>
              </w:tabs>
              <w:ind w:left="410"/>
              <w:rPr>
                <w:sz w:val="20"/>
              </w:rPr>
            </w:pPr>
            <w:r w:rsidRPr="00CB0A4C">
              <w:rPr>
                <w:sz w:val="20"/>
              </w:rPr>
              <w:t>f.</w:t>
            </w:r>
            <w:r w:rsidRPr="00CB0A4C">
              <w:rPr>
                <w:sz w:val="20"/>
              </w:rPr>
              <w:tab/>
              <w:t>Over</w:t>
            </w:r>
            <w:r w:rsidRPr="00CB0A4C">
              <w:rPr>
                <w:spacing w:val="-2"/>
                <w:sz w:val="20"/>
              </w:rPr>
              <w:t xml:space="preserve"> </w:t>
            </w:r>
            <w:r w:rsidRPr="00CB0A4C">
              <w:rPr>
                <w:sz w:val="20"/>
              </w:rPr>
              <w:t>4</w:t>
            </w:r>
            <w:r w:rsidRPr="00CB0A4C">
              <w:rPr>
                <w:spacing w:val="-2"/>
                <w:sz w:val="20"/>
              </w:rPr>
              <w:t xml:space="preserve"> </w:t>
            </w:r>
            <w:r w:rsidRPr="00CB0A4C">
              <w:rPr>
                <w:sz w:val="20"/>
              </w:rPr>
              <w:t>hours</w:t>
            </w:r>
            <w:r w:rsidRPr="00CB0A4C">
              <w:rPr>
                <w:spacing w:val="-3"/>
                <w:sz w:val="20"/>
              </w:rPr>
              <w:t xml:space="preserve"> </w:t>
            </w:r>
            <w:r w:rsidRPr="00CB0A4C">
              <w:rPr>
                <w:sz w:val="20"/>
              </w:rPr>
              <w:t>per</w:t>
            </w:r>
            <w:r w:rsidRPr="00CB0A4C">
              <w:rPr>
                <w:spacing w:val="-1"/>
                <w:sz w:val="20"/>
              </w:rPr>
              <w:t xml:space="preserve"> </w:t>
            </w:r>
            <w:r w:rsidRPr="00CB0A4C">
              <w:rPr>
                <w:sz w:val="20"/>
              </w:rPr>
              <w:t>day</w:t>
            </w:r>
          </w:p>
        </w:tc>
        <w:tc>
          <w:tcPr>
            <w:tcW w:w="720" w:type="dxa"/>
          </w:tcPr>
          <w:p w14:paraId="473619B9" w14:textId="10FC621F" w:rsidR="00D046B7" w:rsidRPr="00CB0A4C" w:rsidRDefault="009A304D">
            <w:pPr>
              <w:pStyle w:val="TableParagraph"/>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0185A341" w14:textId="03305D85" w:rsidR="00D046B7" w:rsidRPr="00CB0A4C" w:rsidRDefault="009A304D">
            <w:pPr>
              <w:pStyle w:val="TableParagraph"/>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5CBABB27" w14:textId="77777777" w:rsidTr="00561F35">
        <w:trPr>
          <w:trHeight w:val="433"/>
        </w:trPr>
        <w:tc>
          <w:tcPr>
            <w:tcW w:w="8359" w:type="dxa"/>
          </w:tcPr>
          <w:p w14:paraId="402FE14B" w14:textId="77777777" w:rsidR="00D046B7" w:rsidRPr="00CB0A4C" w:rsidRDefault="009A304D">
            <w:pPr>
              <w:pStyle w:val="TableParagraph"/>
              <w:spacing w:before="79"/>
              <w:ind w:left="50"/>
              <w:rPr>
                <w:sz w:val="20"/>
              </w:rPr>
            </w:pPr>
            <w:r w:rsidRPr="00CB0A4C">
              <w:rPr>
                <w:sz w:val="20"/>
              </w:rPr>
              <w:t>12.</w:t>
            </w:r>
            <w:r w:rsidRPr="00CB0A4C">
              <w:rPr>
                <w:spacing w:val="11"/>
                <w:sz w:val="20"/>
              </w:rPr>
              <w:t xml:space="preserve"> </w:t>
            </w:r>
            <w:r w:rsidRPr="00CB0A4C">
              <w:rPr>
                <w:sz w:val="20"/>
              </w:rPr>
              <w:t>During</w:t>
            </w:r>
            <w:r w:rsidRPr="00CB0A4C">
              <w:rPr>
                <w:spacing w:val="-2"/>
                <w:sz w:val="20"/>
              </w:rPr>
              <w:t xml:space="preserve"> </w:t>
            </w:r>
            <w:r w:rsidRPr="00CB0A4C">
              <w:rPr>
                <w:sz w:val="20"/>
              </w:rPr>
              <w:t>the</w:t>
            </w:r>
            <w:r w:rsidRPr="00CB0A4C">
              <w:rPr>
                <w:spacing w:val="-2"/>
                <w:sz w:val="20"/>
              </w:rPr>
              <w:t xml:space="preserve"> </w:t>
            </w:r>
            <w:r w:rsidRPr="00CB0A4C">
              <w:rPr>
                <w:sz w:val="20"/>
              </w:rPr>
              <w:t>period</w:t>
            </w:r>
            <w:r w:rsidRPr="00CB0A4C">
              <w:rPr>
                <w:spacing w:val="-2"/>
                <w:sz w:val="20"/>
              </w:rPr>
              <w:t xml:space="preserve"> </w:t>
            </w:r>
            <w:r w:rsidRPr="00CB0A4C">
              <w:rPr>
                <w:sz w:val="20"/>
              </w:rPr>
              <w:t>you</w:t>
            </w:r>
            <w:r w:rsidRPr="00CB0A4C">
              <w:rPr>
                <w:spacing w:val="-2"/>
                <w:sz w:val="20"/>
              </w:rPr>
              <w:t xml:space="preserve"> </w:t>
            </w:r>
            <w:r w:rsidRPr="00CB0A4C">
              <w:rPr>
                <w:sz w:val="20"/>
              </w:rPr>
              <w:t>are</w:t>
            </w:r>
            <w:r w:rsidRPr="00CB0A4C">
              <w:rPr>
                <w:spacing w:val="-4"/>
                <w:sz w:val="20"/>
              </w:rPr>
              <w:t xml:space="preserve"> </w:t>
            </w:r>
            <w:r w:rsidRPr="00CB0A4C">
              <w:rPr>
                <w:sz w:val="20"/>
              </w:rPr>
              <w:t>using</w:t>
            </w:r>
            <w:r w:rsidRPr="00CB0A4C">
              <w:rPr>
                <w:spacing w:val="-2"/>
                <w:sz w:val="20"/>
              </w:rPr>
              <w:t xml:space="preserve"> </w:t>
            </w:r>
            <w:r w:rsidRPr="00CB0A4C">
              <w:rPr>
                <w:sz w:val="20"/>
              </w:rPr>
              <w:t>the</w:t>
            </w:r>
            <w:r w:rsidRPr="00CB0A4C">
              <w:rPr>
                <w:spacing w:val="-3"/>
                <w:sz w:val="20"/>
              </w:rPr>
              <w:t xml:space="preserve"> </w:t>
            </w:r>
            <w:r w:rsidRPr="00CB0A4C">
              <w:rPr>
                <w:sz w:val="20"/>
              </w:rPr>
              <w:t>respirator(s),</w:t>
            </w:r>
            <w:r w:rsidRPr="00CB0A4C">
              <w:rPr>
                <w:spacing w:val="-2"/>
                <w:sz w:val="20"/>
              </w:rPr>
              <w:t xml:space="preserve"> </w:t>
            </w:r>
            <w:r w:rsidRPr="00CB0A4C">
              <w:rPr>
                <w:sz w:val="20"/>
              </w:rPr>
              <w:t>is</w:t>
            </w:r>
            <w:r w:rsidRPr="00CB0A4C">
              <w:rPr>
                <w:spacing w:val="-4"/>
                <w:sz w:val="20"/>
              </w:rPr>
              <w:t xml:space="preserve"> </w:t>
            </w:r>
            <w:r w:rsidRPr="00CB0A4C">
              <w:rPr>
                <w:sz w:val="20"/>
              </w:rPr>
              <w:t>your</w:t>
            </w:r>
            <w:r w:rsidRPr="00CB0A4C">
              <w:rPr>
                <w:spacing w:val="-3"/>
                <w:sz w:val="20"/>
              </w:rPr>
              <w:t xml:space="preserve"> </w:t>
            </w:r>
            <w:r w:rsidRPr="00CB0A4C">
              <w:rPr>
                <w:sz w:val="20"/>
              </w:rPr>
              <w:t>work</w:t>
            </w:r>
            <w:r w:rsidRPr="00CB0A4C">
              <w:rPr>
                <w:spacing w:val="-3"/>
                <w:sz w:val="20"/>
              </w:rPr>
              <w:t xml:space="preserve"> </w:t>
            </w:r>
            <w:r w:rsidRPr="00CB0A4C">
              <w:rPr>
                <w:sz w:val="20"/>
              </w:rPr>
              <w:t>effort:</w:t>
            </w:r>
          </w:p>
        </w:tc>
        <w:tc>
          <w:tcPr>
            <w:tcW w:w="720" w:type="dxa"/>
          </w:tcPr>
          <w:p w14:paraId="07E2E27A" w14:textId="25897512" w:rsidR="00D046B7" w:rsidRPr="00CB0A4C" w:rsidRDefault="009A304D">
            <w:pPr>
              <w:pStyle w:val="TableParagraph"/>
              <w:spacing w:before="79"/>
              <w:ind w:left="156"/>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810" w:type="dxa"/>
          </w:tcPr>
          <w:p w14:paraId="261708D6" w14:textId="0C7AD564" w:rsidR="00D046B7" w:rsidRPr="00CB0A4C" w:rsidRDefault="009A304D">
            <w:pPr>
              <w:pStyle w:val="TableParagraph"/>
              <w:spacing w:before="79"/>
              <w:ind w:right="142"/>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663E3D" w:rsidRPr="00CB0A4C" w14:paraId="6E0882D7" w14:textId="77777777" w:rsidTr="00746152">
        <w:trPr>
          <w:trHeight w:val="202"/>
        </w:trPr>
        <w:tc>
          <w:tcPr>
            <w:tcW w:w="8359" w:type="dxa"/>
          </w:tcPr>
          <w:p w14:paraId="4CF09724" w14:textId="0B8AE03B" w:rsidR="00663E3D" w:rsidRPr="00CB0A4C" w:rsidRDefault="00663E3D" w:rsidP="00561F35">
            <w:pPr>
              <w:pStyle w:val="TableParagraph"/>
              <w:tabs>
                <w:tab w:val="left" w:pos="696"/>
              </w:tabs>
              <w:ind w:left="403"/>
              <w:rPr>
                <w:sz w:val="20"/>
              </w:rPr>
            </w:pPr>
            <w:r w:rsidRPr="00CB0A4C">
              <w:rPr>
                <w:sz w:val="20"/>
              </w:rPr>
              <w:t>a.</w:t>
            </w:r>
            <w:r w:rsidRPr="00CB0A4C">
              <w:rPr>
                <w:sz w:val="20"/>
              </w:rPr>
              <w:tab/>
            </w:r>
            <w:r w:rsidRPr="00CB0A4C">
              <w:rPr>
                <w:i/>
                <w:sz w:val="20"/>
              </w:rPr>
              <w:t>Light</w:t>
            </w:r>
            <w:r w:rsidRPr="00CB0A4C">
              <w:rPr>
                <w:i/>
                <w:spacing w:val="-1"/>
                <w:sz w:val="20"/>
              </w:rPr>
              <w:t xml:space="preserve"> </w:t>
            </w:r>
            <w:r w:rsidRPr="00CB0A4C">
              <w:rPr>
                <w:sz w:val="20"/>
              </w:rPr>
              <w:t>(less</w:t>
            </w:r>
            <w:r w:rsidRPr="00CB0A4C">
              <w:rPr>
                <w:spacing w:val="-3"/>
                <w:sz w:val="20"/>
              </w:rPr>
              <w:t xml:space="preserve"> </w:t>
            </w:r>
            <w:r w:rsidRPr="00CB0A4C">
              <w:rPr>
                <w:sz w:val="20"/>
              </w:rPr>
              <w:t>than</w:t>
            </w:r>
            <w:r w:rsidRPr="00CB0A4C">
              <w:rPr>
                <w:spacing w:val="-1"/>
                <w:sz w:val="20"/>
              </w:rPr>
              <w:t xml:space="preserve"> </w:t>
            </w:r>
            <w:r w:rsidRPr="00CB0A4C">
              <w:rPr>
                <w:sz w:val="20"/>
              </w:rPr>
              <w:t>200</w:t>
            </w:r>
            <w:r w:rsidRPr="00CB0A4C">
              <w:rPr>
                <w:spacing w:val="-2"/>
                <w:sz w:val="20"/>
              </w:rPr>
              <w:t xml:space="preserve"> </w:t>
            </w:r>
            <w:r w:rsidRPr="00CB0A4C">
              <w:rPr>
                <w:sz w:val="20"/>
              </w:rPr>
              <w:t>kcal</w:t>
            </w:r>
            <w:r w:rsidRPr="00CB0A4C">
              <w:rPr>
                <w:spacing w:val="-2"/>
                <w:sz w:val="20"/>
              </w:rPr>
              <w:t xml:space="preserve"> </w:t>
            </w:r>
            <w:r w:rsidRPr="00CB0A4C">
              <w:rPr>
                <w:sz w:val="20"/>
              </w:rPr>
              <w:t>per</w:t>
            </w:r>
            <w:r w:rsidRPr="00CB0A4C">
              <w:rPr>
                <w:spacing w:val="-3"/>
                <w:sz w:val="20"/>
              </w:rPr>
              <w:t xml:space="preserve"> </w:t>
            </w:r>
            <w:r w:rsidRPr="00CB0A4C">
              <w:rPr>
                <w:sz w:val="20"/>
              </w:rPr>
              <w:t>hour)</w:t>
            </w:r>
          </w:p>
        </w:tc>
        <w:tc>
          <w:tcPr>
            <w:tcW w:w="720" w:type="dxa"/>
          </w:tcPr>
          <w:p w14:paraId="1955A754" w14:textId="645C15A7" w:rsidR="00663E3D" w:rsidRPr="00CB0A4C" w:rsidRDefault="00663E3D" w:rsidP="00663E3D">
            <w:pPr>
              <w:pStyle w:val="TableParagraph"/>
              <w:ind w:left="156"/>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810" w:type="dxa"/>
          </w:tcPr>
          <w:p w14:paraId="0600F6CB" w14:textId="3BB79510" w:rsidR="00663E3D" w:rsidRPr="00CB0A4C" w:rsidRDefault="00663E3D" w:rsidP="00663E3D">
            <w:pPr>
              <w:pStyle w:val="TableParagraph"/>
              <w:ind w:right="14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7C7A8F" w:rsidRPr="00CB0A4C" w14:paraId="53C18BEF" w14:textId="77777777" w:rsidTr="00746152">
        <w:trPr>
          <w:trHeight w:val="399"/>
        </w:trPr>
        <w:tc>
          <w:tcPr>
            <w:tcW w:w="8359" w:type="dxa"/>
          </w:tcPr>
          <w:p w14:paraId="734FE141" w14:textId="7003FAF2" w:rsidR="007C7A8F" w:rsidRPr="00CB0A4C" w:rsidRDefault="007C7A8F" w:rsidP="00224B0A">
            <w:pPr>
              <w:pStyle w:val="TableParagraph"/>
              <w:tabs>
                <w:tab w:val="left" w:pos="769"/>
              </w:tabs>
              <w:spacing w:before="0"/>
              <w:ind w:left="786" w:right="252" w:hanging="90"/>
              <w:rPr>
                <w:sz w:val="20"/>
              </w:rPr>
            </w:pPr>
            <w:r w:rsidRPr="00CB0A4C">
              <w:rPr>
                <w:sz w:val="20"/>
              </w:rPr>
              <w:t>If</w:t>
            </w:r>
            <w:r w:rsidRPr="00CB0A4C">
              <w:rPr>
                <w:spacing w:val="-2"/>
                <w:sz w:val="20"/>
              </w:rPr>
              <w:t xml:space="preserve"> </w:t>
            </w:r>
            <w:r w:rsidRPr="00CB0A4C">
              <w:rPr>
                <w:sz w:val="20"/>
              </w:rPr>
              <w:t>“yes,”</w:t>
            </w:r>
            <w:r w:rsidRPr="00CB0A4C">
              <w:rPr>
                <w:spacing w:val="-2"/>
                <w:sz w:val="20"/>
              </w:rPr>
              <w:t xml:space="preserve"> </w:t>
            </w:r>
            <w:r w:rsidRPr="00CB0A4C">
              <w:rPr>
                <w:sz w:val="20"/>
              </w:rPr>
              <w:t>how</w:t>
            </w:r>
            <w:r w:rsidRPr="00CB0A4C">
              <w:rPr>
                <w:spacing w:val="-3"/>
                <w:sz w:val="20"/>
              </w:rPr>
              <w:t xml:space="preserve"> </w:t>
            </w:r>
            <w:r w:rsidRPr="00CB0A4C">
              <w:rPr>
                <w:sz w:val="20"/>
              </w:rPr>
              <w:t>long</w:t>
            </w:r>
            <w:r w:rsidRPr="00CB0A4C">
              <w:rPr>
                <w:spacing w:val="-3"/>
                <w:sz w:val="20"/>
              </w:rPr>
              <w:t xml:space="preserve"> </w:t>
            </w:r>
            <w:r w:rsidRPr="00CB0A4C">
              <w:rPr>
                <w:sz w:val="20"/>
              </w:rPr>
              <w:t>does</w:t>
            </w:r>
            <w:r w:rsidRPr="00CB0A4C">
              <w:rPr>
                <w:spacing w:val="-3"/>
                <w:sz w:val="20"/>
              </w:rPr>
              <w:t xml:space="preserve"> </w:t>
            </w:r>
            <w:r w:rsidRPr="00CB0A4C">
              <w:rPr>
                <w:sz w:val="20"/>
              </w:rPr>
              <w:t>this</w:t>
            </w:r>
            <w:r w:rsidRPr="00CB0A4C">
              <w:rPr>
                <w:spacing w:val="-4"/>
                <w:sz w:val="20"/>
              </w:rPr>
              <w:t xml:space="preserve"> </w:t>
            </w:r>
            <w:r w:rsidRPr="00CB0A4C">
              <w:rPr>
                <w:sz w:val="20"/>
              </w:rPr>
              <w:t>period</w:t>
            </w:r>
            <w:r w:rsidRPr="00CB0A4C">
              <w:rPr>
                <w:spacing w:val="-2"/>
                <w:sz w:val="20"/>
              </w:rPr>
              <w:t xml:space="preserve"> </w:t>
            </w:r>
            <w:r w:rsidRPr="00CB0A4C">
              <w:rPr>
                <w:sz w:val="20"/>
              </w:rPr>
              <w:t>last</w:t>
            </w:r>
            <w:r w:rsidRPr="00CB0A4C">
              <w:rPr>
                <w:spacing w:val="-3"/>
                <w:sz w:val="20"/>
              </w:rPr>
              <w:t xml:space="preserve"> </w:t>
            </w:r>
            <w:r w:rsidRPr="00CB0A4C">
              <w:rPr>
                <w:sz w:val="20"/>
              </w:rPr>
              <w:t>during</w:t>
            </w:r>
            <w:r w:rsidRPr="00CB0A4C">
              <w:rPr>
                <w:spacing w:val="-2"/>
                <w:sz w:val="20"/>
              </w:rPr>
              <w:t xml:space="preserve"> </w:t>
            </w:r>
            <w:r w:rsidRPr="00CB0A4C">
              <w:rPr>
                <w:sz w:val="20"/>
              </w:rPr>
              <w:t>the</w:t>
            </w:r>
            <w:r w:rsidRPr="00CB0A4C">
              <w:rPr>
                <w:spacing w:val="-3"/>
                <w:sz w:val="20"/>
              </w:rPr>
              <w:t xml:space="preserve"> </w:t>
            </w:r>
            <w:r w:rsidRPr="00CB0A4C">
              <w:rPr>
                <w:sz w:val="20"/>
              </w:rPr>
              <w:t>average</w:t>
            </w:r>
            <w:r w:rsidRPr="00CB0A4C">
              <w:rPr>
                <w:spacing w:val="-2"/>
                <w:sz w:val="20"/>
              </w:rPr>
              <w:t xml:space="preserve"> </w:t>
            </w:r>
            <w:r w:rsidRPr="00CB0A4C">
              <w:rPr>
                <w:sz w:val="20"/>
              </w:rPr>
              <w:t>shift:</w:t>
            </w:r>
            <w:r w:rsidR="00561F35" w:rsidRPr="00CB0A4C">
              <w:rPr>
                <w:sz w:val="20"/>
              </w:rPr>
              <w:t xml:space="preserve"> </w:t>
            </w:r>
            <w:r w:rsidR="00561F35" w:rsidRPr="00CB0A4C">
              <w:rPr>
                <w:color w:val="FFFFFF" w:themeColor="background1"/>
                <w:sz w:val="2"/>
                <w:szCs w:val="2"/>
              </w:rPr>
              <w:t>BLANK LINE</w:t>
            </w:r>
            <w:r w:rsidR="00561F35" w:rsidRPr="00CB0A4C">
              <w:rPr>
                <w:sz w:val="20"/>
                <w:u w:val="single"/>
              </w:rPr>
              <w:tab/>
            </w:r>
            <w:r w:rsidR="00561F35" w:rsidRPr="00CB0A4C">
              <w:rPr>
                <w:sz w:val="20"/>
              </w:rPr>
              <w:t xml:space="preserve">hrs. </w:t>
            </w:r>
            <w:r w:rsidR="00224B0A" w:rsidRPr="00CB0A4C">
              <w:rPr>
                <w:color w:val="FFFFFF" w:themeColor="background1"/>
                <w:sz w:val="2"/>
                <w:szCs w:val="2"/>
                <w:u w:val="single"/>
              </w:rPr>
              <w:t>BLANK LINE</w:t>
            </w:r>
            <w:r w:rsidR="00561F35" w:rsidRPr="00CB0A4C">
              <w:rPr>
                <w:sz w:val="20"/>
                <w:u w:val="single"/>
              </w:rPr>
              <w:tab/>
            </w:r>
            <w:r w:rsidR="00746152" w:rsidRPr="00CB0A4C">
              <w:rPr>
                <w:color w:val="FFFFFF" w:themeColor="background1"/>
                <w:sz w:val="2"/>
                <w:szCs w:val="2"/>
                <w:u w:val="single"/>
              </w:rPr>
              <w:t xml:space="preserve"> </w:t>
            </w:r>
            <w:proofErr w:type="spellStart"/>
            <w:r w:rsidR="00561F35" w:rsidRPr="00CB0A4C">
              <w:rPr>
                <w:sz w:val="20"/>
              </w:rPr>
              <w:t>mins</w:t>
            </w:r>
            <w:proofErr w:type="spellEnd"/>
            <w:r w:rsidR="00561F35" w:rsidRPr="00CB0A4C">
              <w:rPr>
                <w:sz w:val="20"/>
              </w:rPr>
              <w:t>.</w:t>
            </w:r>
          </w:p>
        </w:tc>
        <w:tc>
          <w:tcPr>
            <w:tcW w:w="720" w:type="dxa"/>
          </w:tcPr>
          <w:p w14:paraId="5A817545" w14:textId="59486D5E" w:rsidR="007C7A8F" w:rsidRPr="00CB0A4C" w:rsidRDefault="007C7A8F" w:rsidP="00774ED3">
            <w:pPr>
              <w:pStyle w:val="TableParagraph"/>
              <w:spacing w:before="0"/>
              <w:ind w:left="156"/>
              <w:rPr>
                <w:color w:val="FFFFFF" w:themeColor="background1"/>
                <w:sz w:val="2"/>
                <w:szCs w:val="2"/>
              </w:rPr>
            </w:pPr>
            <w:r w:rsidRPr="00CB0A4C">
              <w:rPr>
                <w:color w:val="FFFFFF" w:themeColor="background1"/>
                <w:sz w:val="2"/>
                <w:szCs w:val="2"/>
              </w:rPr>
              <w:t>BLANK</w:t>
            </w:r>
          </w:p>
        </w:tc>
        <w:tc>
          <w:tcPr>
            <w:tcW w:w="810" w:type="dxa"/>
          </w:tcPr>
          <w:p w14:paraId="337CBF3E" w14:textId="76DF6D85" w:rsidR="007C7A8F" w:rsidRPr="00CB0A4C" w:rsidRDefault="007C7A8F" w:rsidP="00663E3D">
            <w:pPr>
              <w:pStyle w:val="TableParagraph"/>
              <w:ind w:right="142"/>
              <w:jc w:val="right"/>
              <w:rPr>
                <w:color w:val="FFFFFF" w:themeColor="background1"/>
                <w:sz w:val="26"/>
              </w:rPr>
            </w:pPr>
            <w:r w:rsidRPr="00CB0A4C">
              <w:rPr>
                <w:color w:val="FFFFFF" w:themeColor="background1"/>
                <w:sz w:val="2"/>
                <w:szCs w:val="2"/>
              </w:rPr>
              <w:t>BLANK</w:t>
            </w:r>
          </w:p>
        </w:tc>
      </w:tr>
      <w:tr w:rsidR="007C7A8F" w:rsidRPr="00CB0A4C" w14:paraId="041DA8BE" w14:textId="77777777" w:rsidTr="00746152">
        <w:trPr>
          <w:trHeight w:val="355"/>
        </w:trPr>
        <w:tc>
          <w:tcPr>
            <w:tcW w:w="8359" w:type="dxa"/>
          </w:tcPr>
          <w:p w14:paraId="4EBA717F" w14:textId="289F6C5D" w:rsidR="007C7A8F" w:rsidRPr="00CB0A4C" w:rsidRDefault="007C7A8F" w:rsidP="00746152">
            <w:pPr>
              <w:pStyle w:val="TableParagraph"/>
              <w:spacing w:before="81"/>
              <w:ind w:left="786"/>
              <w:rPr>
                <w:sz w:val="20"/>
              </w:rPr>
            </w:pPr>
            <w:r w:rsidRPr="00CB0A4C">
              <w:rPr>
                <w:sz w:val="20"/>
              </w:rPr>
              <w:t>Examples</w:t>
            </w:r>
            <w:r w:rsidRPr="00CB0A4C">
              <w:rPr>
                <w:spacing w:val="-3"/>
                <w:sz w:val="20"/>
              </w:rPr>
              <w:t xml:space="preserve"> </w:t>
            </w:r>
            <w:r w:rsidRPr="00CB0A4C">
              <w:rPr>
                <w:sz w:val="20"/>
              </w:rPr>
              <w:t>of</w:t>
            </w:r>
            <w:r w:rsidRPr="00CB0A4C">
              <w:rPr>
                <w:spacing w:val="-3"/>
                <w:sz w:val="20"/>
              </w:rPr>
              <w:t xml:space="preserve"> </w:t>
            </w:r>
            <w:r w:rsidRPr="00CB0A4C">
              <w:rPr>
                <w:sz w:val="20"/>
              </w:rPr>
              <w:t>a</w:t>
            </w:r>
            <w:r w:rsidRPr="00CB0A4C">
              <w:rPr>
                <w:spacing w:val="-2"/>
                <w:sz w:val="20"/>
              </w:rPr>
              <w:t xml:space="preserve"> </w:t>
            </w:r>
            <w:r w:rsidRPr="00CB0A4C">
              <w:rPr>
                <w:sz w:val="20"/>
              </w:rPr>
              <w:t>light</w:t>
            </w:r>
            <w:r w:rsidRPr="00CB0A4C">
              <w:rPr>
                <w:spacing w:val="-1"/>
                <w:sz w:val="20"/>
              </w:rPr>
              <w:t xml:space="preserve"> </w:t>
            </w:r>
            <w:r w:rsidRPr="00CB0A4C">
              <w:rPr>
                <w:sz w:val="20"/>
              </w:rPr>
              <w:t>work</w:t>
            </w:r>
            <w:r w:rsidRPr="00CB0A4C">
              <w:rPr>
                <w:spacing w:val="-4"/>
                <w:sz w:val="20"/>
              </w:rPr>
              <w:t xml:space="preserve"> </w:t>
            </w:r>
            <w:r w:rsidRPr="00CB0A4C">
              <w:rPr>
                <w:sz w:val="20"/>
              </w:rPr>
              <w:t>effort</w:t>
            </w:r>
            <w:r w:rsidRPr="00CB0A4C">
              <w:rPr>
                <w:spacing w:val="-2"/>
                <w:sz w:val="20"/>
              </w:rPr>
              <w:t xml:space="preserve"> </w:t>
            </w:r>
            <w:r w:rsidRPr="00CB0A4C">
              <w:rPr>
                <w:sz w:val="20"/>
              </w:rPr>
              <w:t>are</w:t>
            </w:r>
            <w:r w:rsidRPr="00CB0A4C">
              <w:rPr>
                <w:spacing w:val="-1"/>
                <w:sz w:val="20"/>
              </w:rPr>
              <w:t xml:space="preserve"> </w:t>
            </w:r>
            <w:r w:rsidRPr="00CB0A4C">
              <w:rPr>
                <w:sz w:val="20"/>
              </w:rPr>
              <w:t>sitting</w:t>
            </w:r>
            <w:r w:rsidRPr="00CB0A4C">
              <w:rPr>
                <w:spacing w:val="-2"/>
                <w:sz w:val="20"/>
              </w:rPr>
              <w:t xml:space="preserve"> </w:t>
            </w:r>
            <w:r w:rsidRPr="00CB0A4C">
              <w:rPr>
                <w:sz w:val="20"/>
              </w:rPr>
              <w:t>while</w:t>
            </w:r>
            <w:r w:rsidRPr="00CB0A4C">
              <w:rPr>
                <w:spacing w:val="-2"/>
                <w:sz w:val="20"/>
              </w:rPr>
              <w:t xml:space="preserve"> </w:t>
            </w:r>
            <w:r w:rsidRPr="00CB0A4C">
              <w:rPr>
                <w:sz w:val="20"/>
              </w:rPr>
              <w:t>writing,</w:t>
            </w:r>
            <w:r w:rsidRPr="00CB0A4C">
              <w:rPr>
                <w:spacing w:val="-2"/>
                <w:sz w:val="20"/>
              </w:rPr>
              <w:t xml:space="preserve"> </w:t>
            </w:r>
            <w:r w:rsidRPr="00CB0A4C">
              <w:rPr>
                <w:sz w:val="20"/>
              </w:rPr>
              <w:t>typing,</w:t>
            </w:r>
            <w:r w:rsidRPr="00CB0A4C">
              <w:rPr>
                <w:spacing w:val="-2"/>
                <w:sz w:val="20"/>
              </w:rPr>
              <w:t xml:space="preserve"> </w:t>
            </w:r>
            <w:r w:rsidRPr="00CB0A4C">
              <w:rPr>
                <w:sz w:val="20"/>
              </w:rPr>
              <w:t>drafting,</w:t>
            </w:r>
            <w:r w:rsidRPr="00CB0A4C">
              <w:rPr>
                <w:spacing w:val="-2"/>
                <w:sz w:val="20"/>
              </w:rPr>
              <w:t xml:space="preserve"> </w:t>
            </w:r>
            <w:r w:rsidRPr="00CB0A4C">
              <w:rPr>
                <w:sz w:val="20"/>
              </w:rPr>
              <w:t>or</w:t>
            </w:r>
            <w:r w:rsidRPr="00CB0A4C">
              <w:rPr>
                <w:spacing w:val="-4"/>
                <w:sz w:val="20"/>
              </w:rPr>
              <w:t xml:space="preserve"> </w:t>
            </w:r>
            <w:r w:rsidRPr="00CB0A4C">
              <w:rPr>
                <w:sz w:val="20"/>
              </w:rPr>
              <w:t>performing</w:t>
            </w:r>
            <w:r w:rsidRPr="00CB0A4C">
              <w:rPr>
                <w:spacing w:val="-2"/>
                <w:sz w:val="20"/>
              </w:rPr>
              <w:t xml:space="preserve"> </w:t>
            </w:r>
            <w:r w:rsidRPr="00CB0A4C">
              <w:rPr>
                <w:sz w:val="20"/>
              </w:rPr>
              <w:t>light</w:t>
            </w:r>
            <w:r w:rsidRPr="00CB0A4C">
              <w:rPr>
                <w:spacing w:val="-2"/>
                <w:sz w:val="20"/>
              </w:rPr>
              <w:t xml:space="preserve"> </w:t>
            </w:r>
            <w:r w:rsidRPr="00CB0A4C">
              <w:rPr>
                <w:sz w:val="20"/>
              </w:rPr>
              <w:t>assembly</w:t>
            </w:r>
            <w:r w:rsidRPr="00CB0A4C">
              <w:rPr>
                <w:spacing w:val="-42"/>
                <w:sz w:val="20"/>
              </w:rPr>
              <w:t xml:space="preserve"> </w:t>
            </w:r>
            <w:r w:rsidRPr="00CB0A4C">
              <w:rPr>
                <w:sz w:val="20"/>
              </w:rPr>
              <w:t>work;</w:t>
            </w:r>
            <w:r w:rsidRPr="00CB0A4C">
              <w:rPr>
                <w:spacing w:val="-1"/>
                <w:sz w:val="20"/>
              </w:rPr>
              <w:t xml:space="preserve"> </w:t>
            </w:r>
            <w:r w:rsidRPr="00CB0A4C">
              <w:rPr>
                <w:sz w:val="20"/>
              </w:rPr>
              <w:t>or</w:t>
            </w:r>
            <w:r w:rsidRPr="00CB0A4C">
              <w:rPr>
                <w:spacing w:val="-2"/>
                <w:sz w:val="20"/>
              </w:rPr>
              <w:t xml:space="preserve"> </w:t>
            </w:r>
            <w:r w:rsidRPr="00CB0A4C">
              <w:rPr>
                <w:sz w:val="20"/>
              </w:rPr>
              <w:t>standing while</w:t>
            </w:r>
            <w:r w:rsidRPr="00CB0A4C">
              <w:rPr>
                <w:spacing w:val="-2"/>
                <w:sz w:val="20"/>
              </w:rPr>
              <w:t xml:space="preserve"> </w:t>
            </w:r>
            <w:r w:rsidRPr="00CB0A4C">
              <w:rPr>
                <w:sz w:val="20"/>
              </w:rPr>
              <w:t>operating a</w:t>
            </w:r>
            <w:r w:rsidRPr="00CB0A4C">
              <w:rPr>
                <w:spacing w:val="-3"/>
                <w:sz w:val="20"/>
              </w:rPr>
              <w:t xml:space="preserve"> </w:t>
            </w:r>
            <w:r w:rsidRPr="00CB0A4C">
              <w:rPr>
                <w:sz w:val="20"/>
              </w:rPr>
              <w:t>drill</w:t>
            </w:r>
            <w:r w:rsidRPr="00CB0A4C">
              <w:rPr>
                <w:spacing w:val="-1"/>
                <w:sz w:val="20"/>
              </w:rPr>
              <w:t xml:space="preserve"> </w:t>
            </w:r>
            <w:r w:rsidRPr="00CB0A4C">
              <w:rPr>
                <w:sz w:val="20"/>
              </w:rPr>
              <w:t>press</w:t>
            </w:r>
            <w:r w:rsidRPr="00CB0A4C">
              <w:rPr>
                <w:spacing w:val="-1"/>
                <w:sz w:val="20"/>
              </w:rPr>
              <w:t xml:space="preserve"> </w:t>
            </w:r>
            <w:r w:rsidRPr="00CB0A4C">
              <w:rPr>
                <w:sz w:val="20"/>
              </w:rPr>
              <w:t>(1-3 lbs.)</w:t>
            </w:r>
            <w:r w:rsidRPr="00CB0A4C">
              <w:rPr>
                <w:spacing w:val="-2"/>
                <w:sz w:val="20"/>
              </w:rPr>
              <w:t xml:space="preserve"> </w:t>
            </w:r>
            <w:r w:rsidRPr="00CB0A4C">
              <w:rPr>
                <w:sz w:val="20"/>
              </w:rPr>
              <w:t>or</w:t>
            </w:r>
            <w:r w:rsidRPr="00CB0A4C">
              <w:rPr>
                <w:spacing w:val="-2"/>
                <w:sz w:val="20"/>
              </w:rPr>
              <w:t xml:space="preserve"> </w:t>
            </w:r>
            <w:r w:rsidRPr="00CB0A4C">
              <w:rPr>
                <w:sz w:val="20"/>
              </w:rPr>
              <w:t>controlling</w:t>
            </w:r>
            <w:r w:rsidRPr="00CB0A4C">
              <w:rPr>
                <w:spacing w:val="-1"/>
                <w:sz w:val="20"/>
              </w:rPr>
              <w:t xml:space="preserve"> </w:t>
            </w:r>
            <w:r w:rsidRPr="00CB0A4C">
              <w:rPr>
                <w:sz w:val="20"/>
              </w:rPr>
              <w:t>machines.</w:t>
            </w:r>
          </w:p>
        </w:tc>
        <w:tc>
          <w:tcPr>
            <w:tcW w:w="720" w:type="dxa"/>
          </w:tcPr>
          <w:p w14:paraId="61A0EB27" w14:textId="3DC641BA" w:rsidR="007C7A8F" w:rsidRPr="00CB0A4C" w:rsidRDefault="007C7A8F" w:rsidP="007C7A8F">
            <w:pPr>
              <w:pStyle w:val="TableParagraph"/>
              <w:spacing w:before="81"/>
              <w:ind w:left="156"/>
              <w:rPr>
                <w:rFonts w:ascii="Wingdings 2" w:hAnsi="Wingdings 2"/>
                <w:color w:val="FFFFFF" w:themeColor="background1"/>
                <w:sz w:val="26"/>
              </w:rPr>
            </w:pPr>
            <w:r w:rsidRPr="00CB0A4C">
              <w:rPr>
                <w:color w:val="FFFFFF" w:themeColor="background1"/>
                <w:sz w:val="2"/>
                <w:szCs w:val="2"/>
              </w:rPr>
              <w:t>BLANK</w:t>
            </w:r>
          </w:p>
        </w:tc>
        <w:tc>
          <w:tcPr>
            <w:tcW w:w="810" w:type="dxa"/>
          </w:tcPr>
          <w:p w14:paraId="756A2516" w14:textId="79D45F19" w:rsidR="007C7A8F" w:rsidRPr="00CB0A4C" w:rsidRDefault="007C7A8F" w:rsidP="007C7A8F">
            <w:pPr>
              <w:pStyle w:val="TableParagraph"/>
              <w:spacing w:before="81"/>
              <w:ind w:right="142"/>
              <w:jc w:val="right"/>
              <w:rPr>
                <w:rFonts w:ascii="Wingdings 2" w:hAnsi="Wingdings 2"/>
                <w:color w:val="FFFFFF" w:themeColor="background1"/>
                <w:sz w:val="26"/>
              </w:rPr>
            </w:pPr>
            <w:r w:rsidRPr="00CB0A4C">
              <w:rPr>
                <w:color w:val="FFFFFF" w:themeColor="background1"/>
                <w:sz w:val="2"/>
                <w:szCs w:val="2"/>
              </w:rPr>
              <w:t>BLANK</w:t>
            </w:r>
          </w:p>
        </w:tc>
      </w:tr>
      <w:tr w:rsidR="007C7A8F" w:rsidRPr="00CB0A4C" w14:paraId="226FC447" w14:textId="77777777" w:rsidTr="00561F35">
        <w:trPr>
          <w:trHeight w:val="355"/>
        </w:trPr>
        <w:tc>
          <w:tcPr>
            <w:tcW w:w="8359" w:type="dxa"/>
          </w:tcPr>
          <w:p w14:paraId="7FDAF5B8" w14:textId="686969B5" w:rsidR="007C7A8F" w:rsidRPr="00CB0A4C" w:rsidRDefault="007C7A8F" w:rsidP="00774ED3">
            <w:pPr>
              <w:pStyle w:val="TableParagraph"/>
              <w:tabs>
                <w:tab w:val="left" w:pos="769"/>
              </w:tabs>
              <w:spacing w:before="240"/>
              <w:ind w:left="403"/>
              <w:rPr>
                <w:sz w:val="20"/>
              </w:rPr>
            </w:pPr>
            <w:r w:rsidRPr="00CB0A4C">
              <w:rPr>
                <w:sz w:val="20"/>
              </w:rPr>
              <w:t>b.</w:t>
            </w:r>
            <w:r w:rsidRPr="00CB0A4C">
              <w:rPr>
                <w:sz w:val="20"/>
              </w:rPr>
              <w:tab/>
              <w:t>Moderate</w:t>
            </w:r>
            <w:r w:rsidRPr="00CB0A4C">
              <w:rPr>
                <w:spacing w:val="-3"/>
                <w:sz w:val="20"/>
              </w:rPr>
              <w:t xml:space="preserve"> </w:t>
            </w:r>
            <w:r w:rsidRPr="00CB0A4C">
              <w:rPr>
                <w:sz w:val="20"/>
              </w:rPr>
              <w:t>(200</w:t>
            </w:r>
            <w:r w:rsidRPr="00CB0A4C">
              <w:rPr>
                <w:spacing w:val="-2"/>
                <w:sz w:val="20"/>
              </w:rPr>
              <w:t xml:space="preserve"> </w:t>
            </w:r>
            <w:r w:rsidRPr="00CB0A4C">
              <w:rPr>
                <w:sz w:val="20"/>
              </w:rPr>
              <w:t>to</w:t>
            </w:r>
            <w:r w:rsidRPr="00CB0A4C">
              <w:rPr>
                <w:spacing w:val="-2"/>
                <w:sz w:val="20"/>
              </w:rPr>
              <w:t xml:space="preserve"> </w:t>
            </w:r>
            <w:r w:rsidRPr="00CB0A4C">
              <w:rPr>
                <w:sz w:val="20"/>
              </w:rPr>
              <w:t>350</w:t>
            </w:r>
            <w:r w:rsidRPr="00CB0A4C">
              <w:rPr>
                <w:spacing w:val="-1"/>
                <w:sz w:val="20"/>
              </w:rPr>
              <w:t xml:space="preserve"> </w:t>
            </w:r>
            <w:r w:rsidRPr="00CB0A4C">
              <w:rPr>
                <w:sz w:val="20"/>
              </w:rPr>
              <w:t>kcal</w:t>
            </w:r>
            <w:r w:rsidRPr="00CB0A4C">
              <w:rPr>
                <w:spacing w:val="-1"/>
                <w:sz w:val="20"/>
              </w:rPr>
              <w:t xml:space="preserve"> </w:t>
            </w:r>
            <w:r w:rsidRPr="00CB0A4C">
              <w:rPr>
                <w:sz w:val="20"/>
              </w:rPr>
              <w:t>per</w:t>
            </w:r>
            <w:r w:rsidRPr="00CB0A4C">
              <w:rPr>
                <w:spacing w:val="-1"/>
                <w:sz w:val="20"/>
              </w:rPr>
              <w:t xml:space="preserve"> </w:t>
            </w:r>
            <w:r w:rsidRPr="00CB0A4C">
              <w:rPr>
                <w:sz w:val="20"/>
              </w:rPr>
              <w:t>hour)</w:t>
            </w:r>
          </w:p>
        </w:tc>
        <w:tc>
          <w:tcPr>
            <w:tcW w:w="720" w:type="dxa"/>
          </w:tcPr>
          <w:p w14:paraId="0E11995F" w14:textId="3358BADC" w:rsidR="007C7A8F" w:rsidRPr="00CB0A4C" w:rsidRDefault="007C7A8F" w:rsidP="007C7A8F">
            <w:pPr>
              <w:pStyle w:val="TableParagraph"/>
              <w:spacing w:before="81"/>
              <w:ind w:left="156"/>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YES</w:t>
            </w:r>
          </w:p>
        </w:tc>
        <w:tc>
          <w:tcPr>
            <w:tcW w:w="810" w:type="dxa"/>
          </w:tcPr>
          <w:p w14:paraId="543578FF" w14:textId="725BDA98" w:rsidR="007C7A8F" w:rsidRPr="00CB0A4C" w:rsidRDefault="007C7A8F" w:rsidP="007C7A8F">
            <w:pPr>
              <w:pStyle w:val="TableParagraph"/>
              <w:spacing w:before="81"/>
              <w:ind w:right="142"/>
              <w:jc w:val="right"/>
              <w:rPr>
                <w:rFonts w:ascii="Wingdings 2" w:hAnsi="Wingdings 2"/>
                <w:sz w:val="26"/>
              </w:rPr>
            </w:pPr>
            <w:r w:rsidRPr="00CB0A4C">
              <w:rPr>
                <w:rFonts w:ascii="Wingdings 2" w:hAnsi="Wingdings 2"/>
                <w:sz w:val="26"/>
              </w:rPr>
              <w:t></w:t>
            </w:r>
            <w:r w:rsidRPr="00CB0A4C">
              <w:rPr>
                <w:b/>
                <w:color w:val="FFFFFF" w:themeColor="background1"/>
                <w:sz w:val="2"/>
                <w:szCs w:val="2"/>
              </w:rPr>
              <w:t xml:space="preserve"> NO</w:t>
            </w:r>
          </w:p>
        </w:tc>
      </w:tr>
      <w:tr w:rsidR="007C7A8F" w:rsidRPr="00CB0A4C" w14:paraId="0AA4456A" w14:textId="77777777" w:rsidTr="00561F35">
        <w:trPr>
          <w:trHeight w:val="355"/>
        </w:trPr>
        <w:tc>
          <w:tcPr>
            <w:tcW w:w="8359" w:type="dxa"/>
          </w:tcPr>
          <w:p w14:paraId="0CF5C645" w14:textId="3A37D477" w:rsidR="007C7A8F" w:rsidRPr="00CB0A4C" w:rsidRDefault="007C7A8F" w:rsidP="0064063D">
            <w:pPr>
              <w:pStyle w:val="TableParagraph"/>
              <w:tabs>
                <w:tab w:val="left" w:pos="5922"/>
                <w:tab w:val="left" w:pos="6366"/>
                <w:tab w:val="left" w:pos="7086"/>
              </w:tabs>
              <w:spacing w:before="60"/>
              <w:ind w:left="786" w:right="-558" w:hanging="90"/>
              <w:rPr>
                <w:sz w:val="20"/>
              </w:rPr>
            </w:pPr>
            <w:r w:rsidRPr="00CB0A4C">
              <w:rPr>
                <w:sz w:val="20"/>
              </w:rPr>
              <w:t>If</w:t>
            </w:r>
            <w:r w:rsidRPr="00CB0A4C">
              <w:rPr>
                <w:spacing w:val="-2"/>
                <w:sz w:val="20"/>
              </w:rPr>
              <w:t xml:space="preserve"> </w:t>
            </w:r>
            <w:r w:rsidRPr="00CB0A4C">
              <w:rPr>
                <w:sz w:val="20"/>
              </w:rPr>
              <w:t>“yes,”</w:t>
            </w:r>
            <w:r w:rsidRPr="00CB0A4C">
              <w:rPr>
                <w:spacing w:val="-2"/>
                <w:sz w:val="20"/>
              </w:rPr>
              <w:t xml:space="preserve"> </w:t>
            </w:r>
            <w:r w:rsidRPr="00CB0A4C">
              <w:rPr>
                <w:sz w:val="20"/>
              </w:rPr>
              <w:t>how</w:t>
            </w:r>
            <w:r w:rsidRPr="00CB0A4C">
              <w:rPr>
                <w:spacing w:val="-3"/>
                <w:sz w:val="20"/>
              </w:rPr>
              <w:t xml:space="preserve"> </w:t>
            </w:r>
            <w:r w:rsidRPr="00CB0A4C">
              <w:rPr>
                <w:sz w:val="20"/>
              </w:rPr>
              <w:t>long</w:t>
            </w:r>
            <w:r w:rsidRPr="00CB0A4C">
              <w:rPr>
                <w:spacing w:val="-3"/>
                <w:sz w:val="20"/>
              </w:rPr>
              <w:t xml:space="preserve"> </w:t>
            </w:r>
            <w:r w:rsidRPr="00CB0A4C">
              <w:rPr>
                <w:sz w:val="20"/>
              </w:rPr>
              <w:t>does</w:t>
            </w:r>
            <w:r w:rsidRPr="00CB0A4C">
              <w:rPr>
                <w:spacing w:val="-3"/>
                <w:sz w:val="20"/>
              </w:rPr>
              <w:t xml:space="preserve"> </w:t>
            </w:r>
            <w:r w:rsidRPr="00CB0A4C">
              <w:rPr>
                <w:sz w:val="20"/>
              </w:rPr>
              <w:t>this</w:t>
            </w:r>
            <w:r w:rsidRPr="00CB0A4C">
              <w:rPr>
                <w:spacing w:val="-4"/>
                <w:sz w:val="20"/>
              </w:rPr>
              <w:t xml:space="preserve"> </w:t>
            </w:r>
            <w:r w:rsidRPr="00CB0A4C">
              <w:rPr>
                <w:sz w:val="20"/>
              </w:rPr>
              <w:t>period</w:t>
            </w:r>
            <w:r w:rsidRPr="00CB0A4C">
              <w:rPr>
                <w:spacing w:val="-2"/>
                <w:sz w:val="20"/>
              </w:rPr>
              <w:t xml:space="preserve"> </w:t>
            </w:r>
            <w:r w:rsidRPr="00CB0A4C">
              <w:rPr>
                <w:sz w:val="20"/>
              </w:rPr>
              <w:t>last</w:t>
            </w:r>
            <w:r w:rsidRPr="00CB0A4C">
              <w:rPr>
                <w:spacing w:val="-3"/>
                <w:sz w:val="20"/>
              </w:rPr>
              <w:t xml:space="preserve"> </w:t>
            </w:r>
            <w:r w:rsidRPr="00CB0A4C">
              <w:rPr>
                <w:sz w:val="20"/>
              </w:rPr>
              <w:t>during</w:t>
            </w:r>
            <w:r w:rsidRPr="00CB0A4C">
              <w:rPr>
                <w:spacing w:val="-2"/>
                <w:sz w:val="20"/>
              </w:rPr>
              <w:t xml:space="preserve"> </w:t>
            </w:r>
            <w:r w:rsidRPr="00CB0A4C">
              <w:rPr>
                <w:sz w:val="20"/>
              </w:rPr>
              <w:t>the</w:t>
            </w:r>
            <w:r w:rsidRPr="00CB0A4C">
              <w:rPr>
                <w:spacing w:val="-3"/>
                <w:sz w:val="20"/>
              </w:rPr>
              <w:t xml:space="preserve"> </w:t>
            </w:r>
            <w:r w:rsidRPr="00CB0A4C">
              <w:rPr>
                <w:sz w:val="20"/>
              </w:rPr>
              <w:t>average</w:t>
            </w:r>
            <w:r w:rsidRPr="00CB0A4C">
              <w:rPr>
                <w:spacing w:val="-2"/>
                <w:sz w:val="20"/>
              </w:rPr>
              <w:t xml:space="preserve"> </w:t>
            </w:r>
            <w:r w:rsidRPr="00CB0A4C">
              <w:rPr>
                <w:sz w:val="20"/>
              </w:rPr>
              <w:t>shift</w:t>
            </w:r>
            <w:r w:rsidR="00561F35" w:rsidRPr="00CB0A4C">
              <w:rPr>
                <w:sz w:val="20"/>
              </w:rPr>
              <w:t xml:space="preserve">: </w:t>
            </w:r>
            <w:r w:rsidR="00746152" w:rsidRPr="00CB0A4C">
              <w:rPr>
                <w:color w:val="FFFFFF" w:themeColor="background1"/>
                <w:sz w:val="2"/>
                <w:szCs w:val="2"/>
              </w:rPr>
              <w:t>BLANK LINE</w:t>
            </w:r>
            <w:r w:rsidR="00746152" w:rsidRPr="00CB0A4C">
              <w:rPr>
                <w:sz w:val="20"/>
                <w:u w:val="single"/>
              </w:rPr>
              <w:tab/>
            </w:r>
            <w:r w:rsidR="00746152" w:rsidRPr="00CB0A4C">
              <w:rPr>
                <w:sz w:val="20"/>
              </w:rPr>
              <w:t xml:space="preserve">hrs. </w:t>
            </w:r>
            <w:r w:rsidR="0064063D" w:rsidRPr="00CB0A4C">
              <w:rPr>
                <w:color w:val="FFFFFF" w:themeColor="background1"/>
                <w:sz w:val="2"/>
                <w:szCs w:val="2"/>
                <w:u w:val="single"/>
              </w:rPr>
              <w:t>BLANK LINE</w:t>
            </w:r>
            <w:r w:rsidR="00746152" w:rsidRPr="00CB0A4C">
              <w:rPr>
                <w:sz w:val="20"/>
                <w:u w:val="single"/>
              </w:rPr>
              <w:tab/>
            </w:r>
            <w:proofErr w:type="spellStart"/>
            <w:r w:rsidR="00746152" w:rsidRPr="00CB0A4C">
              <w:rPr>
                <w:sz w:val="20"/>
              </w:rPr>
              <w:t>mins</w:t>
            </w:r>
            <w:proofErr w:type="spellEnd"/>
            <w:r w:rsidR="00746152" w:rsidRPr="00CB0A4C">
              <w:rPr>
                <w:sz w:val="20"/>
              </w:rPr>
              <w:t>.</w:t>
            </w:r>
          </w:p>
        </w:tc>
        <w:tc>
          <w:tcPr>
            <w:tcW w:w="720" w:type="dxa"/>
          </w:tcPr>
          <w:p w14:paraId="4BC3ED4D" w14:textId="13AF0EA9" w:rsidR="007C7A8F" w:rsidRPr="00CB0A4C" w:rsidRDefault="007C7A8F" w:rsidP="007C7A8F">
            <w:pPr>
              <w:pStyle w:val="TableParagraph"/>
              <w:spacing w:before="81"/>
              <w:ind w:left="156"/>
              <w:rPr>
                <w:rFonts w:ascii="Wingdings 2" w:hAnsi="Wingdings 2"/>
                <w:color w:val="FFFFFF" w:themeColor="background1"/>
                <w:sz w:val="26"/>
              </w:rPr>
            </w:pPr>
            <w:r w:rsidRPr="00CB0A4C">
              <w:rPr>
                <w:color w:val="FFFFFF" w:themeColor="background1"/>
                <w:sz w:val="2"/>
                <w:szCs w:val="2"/>
              </w:rPr>
              <w:t>BLANK</w:t>
            </w:r>
          </w:p>
        </w:tc>
        <w:tc>
          <w:tcPr>
            <w:tcW w:w="810" w:type="dxa"/>
          </w:tcPr>
          <w:p w14:paraId="36739191" w14:textId="3DD217C7" w:rsidR="007C7A8F" w:rsidRPr="00CB0A4C" w:rsidRDefault="007C7A8F" w:rsidP="007C7A8F">
            <w:pPr>
              <w:pStyle w:val="TableParagraph"/>
              <w:spacing w:before="81"/>
              <w:ind w:right="142"/>
              <w:jc w:val="right"/>
              <w:rPr>
                <w:rFonts w:ascii="Wingdings 2" w:hAnsi="Wingdings 2"/>
                <w:color w:val="FFFFFF" w:themeColor="background1"/>
                <w:sz w:val="26"/>
              </w:rPr>
            </w:pPr>
            <w:r w:rsidRPr="00CB0A4C">
              <w:rPr>
                <w:color w:val="FFFFFF" w:themeColor="background1"/>
                <w:sz w:val="2"/>
                <w:szCs w:val="2"/>
              </w:rPr>
              <w:t>BLANK</w:t>
            </w:r>
          </w:p>
        </w:tc>
      </w:tr>
      <w:tr w:rsidR="007C7A8F" w:rsidRPr="00CB0A4C" w14:paraId="15B2FFEB" w14:textId="77777777" w:rsidTr="00561F35">
        <w:trPr>
          <w:trHeight w:val="355"/>
        </w:trPr>
        <w:tc>
          <w:tcPr>
            <w:tcW w:w="8359" w:type="dxa"/>
          </w:tcPr>
          <w:p w14:paraId="2B047329" w14:textId="2496FB9D" w:rsidR="007C7A8F" w:rsidRPr="00CB0A4C" w:rsidRDefault="007C7A8F" w:rsidP="00746152">
            <w:pPr>
              <w:pStyle w:val="TableParagraph"/>
              <w:tabs>
                <w:tab w:val="left" w:pos="5922"/>
                <w:tab w:val="left" w:pos="6822"/>
              </w:tabs>
              <w:spacing w:before="81"/>
              <w:ind w:left="696"/>
              <w:rPr>
                <w:sz w:val="20"/>
              </w:rPr>
            </w:pPr>
            <w:proofErr w:type="gramStart"/>
            <w:r w:rsidRPr="00CB0A4C">
              <w:rPr>
                <w:sz w:val="20"/>
              </w:rPr>
              <w:t>Examples of moderate work effort are sitting while nailing or filing; driving a truck or bus in urban traffic;</w:t>
            </w:r>
            <w:r w:rsidRPr="00CB0A4C">
              <w:rPr>
                <w:spacing w:val="1"/>
                <w:sz w:val="20"/>
              </w:rPr>
              <w:t xml:space="preserve"> </w:t>
            </w:r>
            <w:r w:rsidRPr="00CB0A4C">
              <w:rPr>
                <w:sz w:val="20"/>
              </w:rPr>
              <w:t>standing</w:t>
            </w:r>
            <w:r w:rsidRPr="00CB0A4C">
              <w:rPr>
                <w:spacing w:val="-3"/>
                <w:sz w:val="20"/>
              </w:rPr>
              <w:t xml:space="preserve"> </w:t>
            </w:r>
            <w:r w:rsidRPr="00CB0A4C">
              <w:rPr>
                <w:sz w:val="20"/>
              </w:rPr>
              <w:t>while</w:t>
            </w:r>
            <w:r w:rsidRPr="00CB0A4C">
              <w:rPr>
                <w:spacing w:val="-4"/>
                <w:sz w:val="20"/>
              </w:rPr>
              <w:t xml:space="preserve"> </w:t>
            </w:r>
            <w:r w:rsidRPr="00CB0A4C">
              <w:rPr>
                <w:sz w:val="20"/>
              </w:rPr>
              <w:t>drilling,</w:t>
            </w:r>
            <w:r w:rsidRPr="00CB0A4C">
              <w:rPr>
                <w:spacing w:val="-2"/>
                <w:sz w:val="20"/>
              </w:rPr>
              <w:t xml:space="preserve"> </w:t>
            </w:r>
            <w:r w:rsidRPr="00CB0A4C">
              <w:rPr>
                <w:sz w:val="20"/>
              </w:rPr>
              <w:t>nailing,</w:t>
            </w:r>
            <w:r w:rsidRPr="00CB0A4C">
              <w:rPr>
                <w:spacing w:val="-4"/>
                <w:sz w:val="20"/>
              </w:rPr>
              <w:t xml:space="preserve"> </w:t>
            </w:r>
            <w:r w:rsidRPr="00CB0A4C">
              <w:rPr>
                <w:sz w:val="20"/>
              </w:rPr>
              <w:t>performing</w:t>
            </w:r>
            <w:r w:rsidRPr="00CB0A4C">
              <w:rPr>
                <w:spacing w:val="-3"/>
                <w:sz w:val="20"/>
              </w:rPr>
              <w:t xml:space="preserve"> </w:t>
            </w:r>
            <w:r w:rsidRPr="00CB0A4C">
              <w:rPr>
                <w:sz w:val="20"/>
              </w:rPr>
              <w:t>assembly</w:t>
            </w:r>
            <w:r w:rsidRPr="00CB0A4C">
              <w:rPr>
                <w:spacing w:val="-2"/>
                <w:sz w:val="20"/>
              </w:rPr>
              <w:t xml:space="preserve"> </w:t>
            </w:r>
            <w:r w:rsidRPr="00CB0A4C">
              <w:rPr>
                <w:sz w:val="20"/>
              </w:rPr>
              <w:t>work,</w:t>
            </w:r>
            <w:r w:rsidRPr="00CB0A4C">
              <w:rPr>
                <w:spacing w:val="-5"/>
                <w:sz w:val="20"/>
              </w:rPr>
              <w:t xml:space="preserve"> </w:t>
            </w:r>
            <w:r w:rsidRPr="00CB0A4C">
              <w:rPr>
                <w:sz w:val="20"/>
              </w:rPr>
              <w:t>or</w:t>
            </w:r>
            <w:r w:rsidRPr="00CB0A4C">
              <w:rPr>
                <w:spacing w:val="-3"/>
                <w:sz w:val="20"/>
              </w:rPr>
              <w:t xml:space="preserve"> </w:t>
            </w:r>
            <w:r w:rsidRPr="00CB0A4C">
              <w:rPr>
                <w:sz w:val="20"/>
              </w:rPr>
              <w:t>transferring</w:t>
            </w:r>
            <w:r w:rsidRPr="00CB0A4C">
              <w:rPr>
                <w:spacing w:val="-3"/>
                <w:sz w:val="20"/>
              </w:rPr>
              <w:t xml:space="preserve"> </w:t>
            </w:r>
            <w:r w:rsidRPr="00CB0A4C">
              <w:rPr>
                <w:sz w:val="20"/>
              </w:rPr>
              <w:t>a</w:t>
            </w:r>
            <w:r w:rsidRPr="00CB0A4C">
              <w:rPr>
                <w:spacing w:val="-3"/>
                <w:sz w:val="20"/>
              </w:rPr>
              <w:t xml:space="preserve"> </w:t>
            </w:r>
            <w:r w:rsidRPr="00CB0A4C">
              <w:rPr>
                <w:sz w:val="20"/>
              </w:rPr>
              <w:t>moderate</w:t>
            </w:r>
            <w:r w:rsidRPr="00CB0A4C">
              <w:rPr>
                <w:spacing w:val="-4"/>
                <w:sz w:val="20"/>
              </w:rPr>
              <w:t xml:space="preserve"> </w:t>
            </w:r>
            <w:r w:rsidRPr="00CB0A4C">
              <w:rPr>
                <w:sz w:val="20"/>
              </w:rPr>
              <w:t>load</w:t>
            </w:r>
            <w:r w:rsidRPr="00CB0A4C">
              <w:rPr>
                <w:spacing w:val="-3"/>
                <w:sz w:val="20"/>
              </w:rPr>
              <w:t xml:space="preserve"> </w:t>
            </w:r>
            <w:r w:rsidRPr="00CB0A4C">
              <w:rPr>
                <w:sz w:val="20"/>
              </w:rPr>
              <w:t>(about</w:t>
            </w:r>
            <w:r w:rsidRPr="00CB0A4C">
              <w:rPr>
                <w:spacing w:val="-3"/>
                <w:sz w:val="20"/>
              </w:rPr>
              <w:t xml:space="preserve"> </w:t>
            </w:r>
            <w:r w:rsidRPr="00CB0A4C">
              <w:rPr>
                <w:sz w:val="20"/>
              </w:rPr>
              <w:t>35</w:t>
            </w:r>
            <w:r w:rsidRPr="00CB0A4C">
              <w:rPr>
                <w:spacing w:val="-3"/>
                <w:sz w:val="20"/>
              </w:rPr>
              <w:t xml:space="preserve"> </w:t>
            </w:r>
            <w:r w:rsidRPr="00CB0A4C">
              <w:rPr>
                <w:sz w:val="20"/>
              </w:rPr>
              <w:t>lbs.)</w:t>
            </w:r>
            <w:r w:rsidRPr="00CB0A4C">
              <w:rPr>
                <w:spacing w:val="1"/>
                <w:sz w:val="20"/>
              </w:rPr>
              <w:t xml:space="preserve"> </w:t>
            </w:r>
            <w:r w:rsidRPr="00CB0A4C">
              <w:rPr>
                <w:sz w:val="20"/>
              </w:rPr>
              <w:t>at</w:t>
            </w:r>
            <w:r w:rsidRPr="00CB0A4C">
              <w:rPr>
                <w:spacing w:val="-1"/>
                <w:sz w:val="20"/>
              </w:rPr>
              <w:t xml:space="preserve"> </w:t>
            </w:r>
            <w:r w:rsidRPr="00CB0A4C">
              <w:rPr>
                <w:sz w:val="20"/>
              </w:rPr>
              <w:t>trunk</w:t>
            </w:r>
            <w:r w:rsidRPr="00CB0A4C">
              <w:rPr>
                <w:spacing w:val="-1"/>
                <w:sz w:val="20"/>
              </w:rPr>
              <w:t xml:space="preserve"> </w:t>
            </w:r>
            <w:r w:rsidRPr="00CB0A4C">
              <w:rPr>
                <w:sz w:val="20"/>
              </w:rPr>
              <w:t>level;</w:t>
            </w:r>
            <w:r w:rsidRPr="00CB0A4C">
              <w:rPr>
                <w:spacing w:val="-2"/>
                <w:sz w:val="20"/>
              </w:rPr>
              <w:t xml:space="preserve"> </w:t>
            </w:r>
            <w:r w:rsidRPr="00CB0A4C">
              <w:rPr>
                <w:sz w:val="20"/>
              </w:rPr>
              <w:t>walking</w:t>
            </w:r>
            <w:r w:rsidRPr="00CB0A4C">
              <w:rPr>
                <w:spacing w:val="-1"/>
                <w:sz w:val="20"/>
              </w:rPr>
              <w:t xml:space="preserve"> </w:t>
            </w:r>
            <w:r w:rsidRPr="00CB0A4C">
              <w:rPr>
                <w:sz w:val="20"/>
              </w:rPr>
              <w:t>on</w:t>
            </w:r>
            <w:r w:rsidRPr="00CB0A4C">
              <w:rPr>
                <w:spacing w:val="-1"/>
                <w:sz w:val="20"/>
              </w:rPr>
              <w:t xml:space="preserve"> </w:t>
            </w:r>
            <w:r w:rsidRPr="00CB0A4C">
              <w:rPr>
                <w:sz w:val="20"/>
              </w:rPr>
              <w:t>a</w:t>
            </w:r>
            <w:r w:rsidRPr="00CB0A4C">
              <w:rPr>
                <w:spacing w:val="-1"/>
                <w:sz w:val="20"/>
              </w:rPr>
              <w:t xml:space="preserve"> </w:t>
            </w:r>
            <w:r w:rsidRPr="00CB0A4C">
              <w:rPr>
                <w:sz w:val="20"/>
              </w:rPr>
              <w:t>level</w:t>
            </w:r>
            <w:r w:rsidRPr="00CB0A4C">
              <w:rPr>
                <w:spacing w:val="-1"/>
                <w:sz w:val="20"/>
              </w:rPr>
              <w:t xml:space="preserve"> </w:t>
            </w:r>
            <w:r w:rsidRPr="00CB0A4C">
              <w:rPr>
                <w:sz w:val="20"/>
              </w:rPr>
              <w:t>surface</w:t>
            </w:r>
            <w:r w:rsidRPr="00CB0A4C">
              <w:rPr>
                <w:spacing w:val="-1"/>
                <w:sz w:val="20"/>
              </w:rPr>
              <w:t xml:space="preserve"> </w:t>
            </w:r>
            <w:r w:rsidRPr="00CB0A4C">
              <w:rPr>
                <w:sz w:val="20"/>
              </w:rPr>
              <w:t>about 2</w:t>
            </w:r>
            <w:r w:rsidRPr="00CB0A4C">
              <w:rPr>
                <w:spacing w:val="-2"/>
                <w:sz w:val="20"/>
              </w:rPr>
              <w:t xml:space="preserve"> </w:t>
            </w:r>
            <w:r w:rsidRPr="00CB0A4C">
              <w:rPr>
                <w:sz w:val="20"/>
              </w:rPr>
              <w:t>mph</w:t>
            </w:r>
            <w:r w:rsidRPr="00CB0A4C">
              <w:rPr>
                <w:spacing w:val="-1"/>
                <w:sz w:val="20"/>
              </w:rPr>
              <w:t xml:space="preserve"> </w:t>
            </w:r>
            <w:r w:rsidRPr="00CB0A4C">
              <w:rPr>
                <w:sz w:val="20"/>
              </w:rPr>
              <w:t>or</w:t>
            </w:r>
            <w:r w:rsidRPr="00CB0A4C">
              <w:rPr>
                <w:spacing w:val="-3"/>
                <w:sz w:val="20"/>
              </w:rPr>
              <w:t xml:space="preserve"> </w:t>
            </w:r>
            <w:r w:rsidRPr="00CB0A4C">
              <w:rPr>
                <w:sz w:val="20"/>
              </w:rPr>
              <w:t>down</w:t>
            </w:r>
            <w:r w:rsidRPr="00CB0A4C">
              <w:rPr>
                <w:spacing w:val="-1"/>
                <w:sz w:val="20"/>
              </w:rPr>
              <w:t xml:space="preserve"> </w:t>
            </w:r>
            <w:r w:rsidRPr="00CB0A4C">
              <w:rPr>
                <w:sz w:val="20"/>
              </w:rPr>
              <w:t>a</w:t>
            </w:r>
            <w:r w:rsidRPr="00CB0A4C">
              <w:rPr>
                <w:spacing w:val="-2"/>
                <w:sz w:val="20"/>
              </w:rPr>
              <w:t xml:space="preserve"> </w:t>
            </w:r>
            <w:r w:rsidRPr="00CB0A4C">
              <w:rPr>
                <w:sz w:val="20"/>
              </w:rPr>
              <w:t>5-degree</w:t>
            </w:r>
            <w:r w:rsidRPr="00CB0A4C">
              <w:rPr>
                <w:spacing w:val="-2"/>
                <w:sz w:val="20"/>
              </w:rPr>
              <w:t xml:space="preserve"> </w:t>
            </w:r>
            <w:r w:rsidRPr="00CB0A4C">
              <w:rPr>
                <w:sz w:val="20"/>
              </w:rPr>
              <w:t>grade</w:t>
            </w:r>
            <w:r w:rsidRPr="00CB0A4C">
              <w:rPr>
                <w:spacing w:val="-2"/>
                <w:sz w:val="20"/>
              </w:rPr>
              <w:t xml:space="preserve"> </w:t>
            </w:r>
            <w:r w:rsidRPr="00CB0A4C">
              <w:rPr>
                <w:sz w:val="20"/>
              </w:rPr>
              <w:t>about</w:t>
            </w:r>
            <w:r w:rsidRPr="00CB0A4C">
              <w:rPr>
                <w:spacing w:val="-1"/>
                <w:sz w:val="20"/>
              </w:rPr>
              <w:t xml:space="preserve"> </w:t>
            </w:r>
            <w:r w:rsidRPr="00CB0A4C">
              <w:rPr>
                <w:sz w:val="20"/>
              </w:rPr>
              <w:t>3</w:t>
            </w:r>
            <w:r w:rsidRPr="00CB0A4C">
              <w:rPr>
                <w:spacing w:val="-2"/>
                <w:sz w:val="20"/>
              </w:rPr>
              <w:t xml:space="preserve"> </w:t>
            </w:r>
            <w:r w:rsidRPr="00CB0A4C">
              <w:rPr>
                <w:sz w:val="20"/>
              </w:rPr>
              <w:t>mph;</w:t>
            </w:r>
            <w:r w:rsidRPr="00CB0A4C">
              <w:rPr>
                <w:spacing w:val="-1"/>
                <w:sz w:val="20"/>
              </w:rPr>
              <w:t xml:space="preserve"> </w:t>
            </w:r>
            <w:r w:rsidRPr="00CB0A4C">
              <w:rPr>
                <w:sz w:val="20"/>
              </w:rPr>
              <w:t>or</w:t>
            </w:r>
            <w:r w:rsidRPr="00CB0A4C">
              <w:rPr>
                <w:spacing w:val="-2"/>
                <w:sz w:val="20"/>
              </w:rPr>
              <w:t xml:space="preserve"> </w:t>
            </w:r>
            <w:r w:rsidRPr="00CB0A4C">
              <w:rPr>
                <w:sz w:val="20"/>
              </w:rPr>
              <w:t>pushing a</w:t>
            </w:r>
            <w:r w:rsidRPr="00CB0A4C">
              <w:rPr>
                <w:spacing w:val="-2"/>
                <w:sz w:val="20"/>
              </w:rPr>
              <w:t xml:space="preserve"> </w:t>
            </w:r>
            <w:r w:rsidRPr="00CB0A4C">
              <w:rPr>
                <w:sz w:val="20"/>
              </w:rPr>
              <w:t>wheelbarrow</w:t>
            </w:r>
            <w:r w:rsidRPr="00CB0A4C">
              <w:rPr>
                <w:spacing w:val="-3"/>
                <w:sz w:val="20"/>
              </w:rPr>
              <w:t xml:space="preserve"> </w:t>
            </w:r>
            <w:r w:rsidRPr="00CB0A4C">
              <w:rPr>
                <w:sz w:val="20"/>
              </w:rPr>
              <w:t>with</w:t>
            </w:r>
            <w:r w:rsidRPr="00CB0A4C">
              <w:rPr>
                <w:spacing w:val="-1"/>
                <w:sz w:val="20"/>
              </w:rPr>
              <w:t xml:space="preserve"> </w:t>
            </w:r>
            <w:r w:rsidRPr="00CB0A4C">
              <w:rPr>
                <w:sz w:val="20"/>
              </w:rPr>
              <w:t>a</w:t>
            </w:r>
            <w:r w:rsidRPr="00CB0A4C">
              <w:rPr>
                <w:spacing w:val="-3"/>
                <w:sz w:val="20"/>
              </w:rPr>
              <w:t xml:space="preserve"> </w:t>
            </w:r>
            <w:r w:rsidRPr="00CB0A4C">
              <w:rPr>
                <w:sz w:val="20"/>
              </w:rPr>
              <w:t>heavy</w:t>
            </w:r>
            <w:r w:rsidRPr="00CB0A4C">
              <w:rPr>
                <w:spacing w:val="-3"/>
                <w:sz w:val="20"/>
              </w:rPr>
              <w:t xml:space="preserve"> </w:t>
            </w:r>
            <w:r w:rsidRPr="00CB0A4C">
              <w:rPr>
                <w:sz w:val="20"/>
              </w:rPr>
              <w:t>load</w:t>
            </w:r>
            <w:r w:rsidRPr="00CB0A4C">
              <w:rPr>
                <w:spacing w:val="-2"/>
                <w:sz w:val="20"/>
              </w:rPr>
              <w:t xml:space="preserve"> </w:t>
            </w:r>
            <w:r w:rsidRPr="00CB0A4C">
              <w:rPr>
                <w:sz w:val="20"/>
              </w:rPr>
              <w:t>(about</w:t>
            </w:r>
            <w:r w:rsidRPr="00CB0A4C">
              <w:rPr>
                <w:spacing w:val="-2"/>
                <w:sz w:val="20"/>
              </w:rPr>
              <w:t xml:space="preserve"> </w:t>
            </w:r>
            <w:r w:rsidRPr="00CB0A4C">
              <w:rPr>
                <w:sz w:val="20"/>
              </w:rPr>
              <w:t>100</w:t>
            </w:r>
            <w:r w:rsidRPr="00CB0A4C">
              <w:rPr>
                <w:spacing w:val="-2"/>
                <w:sz w:val="20"/>
              </w:rPr>
              <w:t xml:space="preserve"> </w:t>
            </w:r>
            <w:r w:rsidRPr="00CB0A4C">
              <w:rPr>
                <w:sz w:val="20"/>
              </w:rPr>
              <w:t>lbs.)</w:t>
            </w:r>
            <w:r w:rsidRPr="00CB0A4C">
              <w:rPr>
                <w:spacing w:val="-3"/>
                <w:sz w:val="20"/>
              </w:rPr>
              <w:t xml:space="preserve"> </w:t>
            </w:r>
            <w:r w:rsidRPr="00CB0A4C">
              <w:rPr>
                <w:sz w:val="20"/>
              </w:rPr>
              <w:t>on</w:t>
            </w:r>
            <w:r w:rsidRPr="00CB0A4C">
              <w:rPr>
                <w:spacing w:val="-2"/>
                <w:sz w:val="20"/>
              </w:rPr>
              <w:t xml:space="preserve"> </w:t>
            </w:r>
            <w:r w:rsidRPr="00CB0A4C">
              <w:rPr>
                <w:sz w:val="20"/>
              </w:rPr>
              <w:t>a</w:t>
            </w:r>
            <w:r w:rsidRPr="00CB0A4C">
              <w:rPr>
                <w:spacing w:val="-1"/>
                <w:sz w:val="20"/>
              </w:rPr>
              <w:t xml:space="preserve"> </w:t>
            </w:r>
            <w:r w:rsidRPr="00CB0A4C">
              <w:rPr>
                <w:sz w:val="20"/>
              </w:rPr>
              <w:t>level</w:t>
            </w:r>
            <w:r w:rsidRPr="00CB0A4C">
              <w:rPr>
                <w:spacing w:val="-3"/>
                <w:sz w:val="20"/>
              </w:rPr>
              <w:t xml:space="preserve"> </w:t>
            </w:r>
            <w:r w:rsidRPr="00CB0A4C">
              <w:rPr>
                <w:sz w:val="20"/>
              </w:rPr>
              <w:t>surface.</w:t>
            </w:r>
            <w:proofErr w:type="gramEnd"/>
          </w:p>
        </w:tc>
        <w:tc>
          <w:tcPr>
            <w:tcW w:w="720" w:type="dxa"/>
          </w:tcPr>
          <w:p w14:paraId="64C2BBD7" w14:textId="38880B46" w:rsidR="007C7A8F" w:rsidRPr="00CB0A4C" w:rsidRDefault="007C7A8F" w:rsidP="007C7A8F">
            <w:pPr>
              <w:pStyle w:val="TableParagraph"/>
              <w:spacing w:before="81"/>
              <w:ind w:left="156"/>
              <w:rPr>
                <w:color w:val="FFFFFF" w:themeColor="background1"/>
                <w:sz w:val="16"/>
                <w:szCs w:val="16"/>
              </w:rPr>
            </w:pPr>
            <w:r w:rsidRPr="00CB0A4C">
              <w:rPr>
                <w:color w:val="FFFFFF" w:themeColor="background1"/>
                <w:sz w:val="2"/>
                <w:szCs w:val="2"/>
              </w:rPr>
              <w:t>BLANK</w:t>
            </w:r>
          </w:p>
        </w:tc>
        <w:tc>
          <w:tcPr>
            <w:tcW w:w="810" w:type="dxa"/>
          </w:tcPr>
          <w:p w14:paraId="1DAD200B" w14:textId="6FB67A65" w:rsidR="007C7A8F" w:rsidRPr="00CB0A4C" w:rsidRDefault="007C7A8F" w:rsidP="007C7A8F">
            <w:pPr>
              <w:pStyle w:val="TableParagraph"/>
              <w:spacing w:before="81"/>
              <w:ind w:right="142"/>
              <w:jc w:val="right"/>
              <w:rPr>
                <w:color w:val="FFFFFF" w:themeColor="background1"/>
                <w:sz w:val="16"/>
                <w:szCs w:val="16"/>
              </w:rPr>
            </w:pPr>
            <w:r w:rsidRPr="00CB0A4C">
              <w:rPr>
                <w:color w:val="FFFFFF" w:themeColor="background1"/>
                <w:sz w:val="2"/>
                <w:szCs w:val="2"/>
              </w:rPr>
              <w:t>BLANK</w:t>
            </w:r>
          </w:p>
        </w:tc>
      </w:tr>
    </w:tbl>
    <w:p w14:paraId="019E0E33" w14:textId="77777777" w:rsidR="00D046B7" w:rsidRPr="00CB0A4C" w:rsidRDefault="00D046B7">
      <w:pPr>
        <w:spacing w:line="221" w:lineRule="exact"/>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tbl>
      <w:tblPr>
        <w:tblStyle w:val="TableGrid"/>
        <w:tblW w:w="0" w:type="auto"/>
        <w:tblInd w:w="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See table continuation for Part B. Any of the following questions, and other questions not listed, may be added to the questionnaire at the discretion of the healthcare professional who will review the questionnaire."/>
      </w:tblPr>
      <w:tblGrid>
        <w:gridCol w:w="8082"/>
        <w:gridCol w:w="738"/>
        <w:gridCol w:w="540"/>
      </w:tblGrid>
      <w:tr w:rsidR="00C11D4C" w:rsidRPr="00CB0A4C" w14:paraId="105ED84F" w14:textId="77777777" w:rsidTr="00C84AE6">
        <w:trPr>
          <w:trHeight w:val="534"/>
        </w:trPr>
        <w:tc>
          <w:tcPr>
            <w:tcW w:w="8082" w:type="dxa"/>
            <w:tcBorders>
              <w:bottom w:val="single" w:sz="2" w:space="0" w:color="auto"/>
            </w:tcBorders>
          </w:tcPr>
          <w:p w14:paraId="0096736A" w14:textId="492F4083" w:rsidR="00C11D4C" w:rsidRPr="00CB0A4C" w:rsidRDefault="00C11D4C" w:rsidP="00767BA6">
            <w:pPr>
              <w:pStyle w:val="TableParagraph"/>
              <w:tabs>
                <w:tab w:val="left" w:pos="769"/>
              </w:tabs>
              <w:spacing w:before="240"/>
              <w:ind w:left="403"/>
              <w:rPr>
                <w:sz w:val="2"/>
                <w:szCs w:val="2"/>
              </w:rPr>
            </w:pPr>
            <w:r w:rsidRPr="00CB0A4C">
              <w:rPr>
                <w:color w:val="FFFFFF" w:themeColor="background1"/>
                <w:sz w:val="2"/>
                <w:szCs w:val="2"/>
              </w:rPr>
              <w:lastRenderedPageBreak/>
              <w:t>BLANK</w:t>
            </w:r>
          </w:p>
        </w:tc>
        <w:tc>
          <w:tcPr>
            <w:tcW w:w="738" w:type="dxa"/>
            <w:tcBorders>
              <w:bottom w:val="single" w:sz="2" w:space="0" w:color="auto"/>
            </w:tcBorders>
          </w:tcPr>
          <w:p w14:paraId="26D651F9" w14:textId="698A7B82" w:rsidR="00C11D4C" w:rsidRPr="00CB0A4C" w:rsidRDefault="00C11D4C" w:rsidP="00D7029A">
            <w:pPr>
              <w:pStyle w:val="TableParagraph"/>
              <w:spacing w:before="240"/>
              <w:ind w:right="217"/>
              <w:jc w:val="right"/>
              <w:rPr>
                <w:rFonts w:ascii="Wingdings 2" w:hAnsi="Wingdings 2"/>
                <w:sz w:val="26"/>
              </w:rPr>
            </w:pPr>
            <w:r w:rsidRPr="00CB0A4C">
              <w:rPr>
                <w:b/>
                <w:sz w:val="20"/>
              </w:rPr>
              <w:t>YES</w:t>
            </w:r>
          </w:p>
        </w:tc>
        <w:tc>
          <w:tcPr>
            <w:tcW w:w="540" w:type="dxa"/>
            <w:tcBorders>
              <w:bottom w:val="single" w:sz="2" w:space="0" w:color="auto"/>
            </w:tcBorders>
          </w:tcPr>
          <w:p w14:paraId="0713743C" w14:textId="36D0C03C" w:rsidR="00C11D4C" w:rsidRPr="00CB0A4C" w:rsidRDefault="00C11D4C" w:rsidP="00D7029A">
            <w:pPr>
              <w:pStyle w:val="TableParagraph"/>
              <w:spacing w:before="240"/>
              <w:ind w:right="49"/>
              <w:jc w:val="right"/>
              <w:rPr>
                <w:rFonts w:ascii="Wingdings 2" w:hAnsi="Wingdings 2"/>
                <w:sz w:val="26"/>
              </w:rPr>
            </w:pPr>
            <w:r w:rsidRPr="00CB0A4C">
              <w:rPr>
                <w:b/>
                <w:sz w:val="20"/>
              </w:rPr>
              <w:t>NO</w:t>
            </w:r>
          </w:p>
        </w:tc>
      </w:tr>
      <w:tr w:rsidR="00D046B7" w:rsidRPr="00CB0A4C" w14:paraId="599F5ECD" w14:textId="77777777" w:rsidTr="00C84AE6">
        <w:trPr>
          <w:trHeight w:val="534"/>
        </w:trPr>
        <w:tc>
          <w:tcPr>
            <w:tcW w:w="8082" w:type="dxa"/>
            <w:tcBorders>
              <w:top w:val="single" w:sz="2" w:space="0" w:color="auto"/>
            </w:tcBorders>
          </w:tcPr>
          <w:p w14:paraId="752EEC54" w14:textId="5109DD60" w:rsidR="00D046B7" w:rsidRPr="00CB0A4C" w:rsidRDefault="009A304D" w:rsidP="00767BA6">
            <w:pPr>
              <w:pStyle w:val="TableParagraph"/>
              <w:tabs>
                <w:tab w:val="left" w:pos="769"/>
              </w:tabs>
              <w:spacing w:before="240"/>
              <w:ind w:left="403"/>
              <w:rPr>
                <w:sz w:val="20"/>
              </w:rPr>
            </w:pPr>
            <w:r w:rsidRPr="00CB0A4C">
              <w:rPr>
                <w:sz w:val="20"/>
              </w:rPr>
              <w:t>c.</w:t>
            </w:r>
            <w:r w:rsidRPr="00CB0A4C">
              <w:rPr>
                <w:sz w:val="20"/>
              </w:rPr>
              <w:tab/>
              <w:t>Heavy</w:t>
            </w:r>
            <w:r w:rsidRPr="00CB0A4C">
              <w:rPr>
                <w:spacing w:val="-1"/>
                <w:sz w:val="20"/>
              </w:rPr>
              <w:t xml:space="preserve"> </w:t>
            </w:r>
            <w:r w:rsidRPr="00CB0A4C">
              <w:rPr>
                <w:sz w:val="20"/>
              </w:rPr>
              <w:t>(above</w:t>
            </w:r>
            <w:r w:rsidRPr="00CB0A4C">
              <w:rPr>
                <w:spacing w:val="-2"/>
                <w:sz w:val="20"/>
              </w:rPr>
              <w:t xml:space="preserve"> </w:t>
            </w:r>
            <w:r w:rsidRPr="00CB0A4C">
              <w:rPr>
                <w:sz w:val="20"/>
              </w:rPr>
              <w:t>350</w:t>
            </w:r>
            <w:r w:rsidRPr="00CB0A4C">
              <w:rPr>
                <w:spacing w:val="-1"/>
                <w:sz w:val="20"/>
              </w:rPr>
              <w:t xml:space="preserve"> </w:t>
            </w:r>
            <w:r w:rsidRPr="00CB0A4C">
              <w:rPr>
                <w:sz w:val="20"/>
              </w:rPr>
              <w:t>kcal per</w:t>
            </w:r>
            <w:r w:rsidRPr="00CB0A4C">
              <w:rPr>
                <w:spacing w:val="-3"/>
                <w:sz w:val="20"/>
              </w:rPr>
              <w:t xml:space="preserve"> </w:t>
            </w:r>
            <w:r w:rsidRPr="00CB0A4C">
              <w:rPr>
                <w:sz w:val="20"/>
              </w:rPr>
              <w:t>hour)</w:t>
            </w:r>
          </w:p>
        </w:tc>
        <w:tc>
          <w:tcPr>
            <w:tcW w:w="738" w:type="dxa"/>
            <w:tcBorders>
              <w:top w:val="single" w:sz="2" w:space="0" w:color="auto"/>
            </w:tcBorders>
          </w:tcPr>
          <w:p w14:paraId="242D4AC7" w14:textId="1EE0B5A7" w:rsidR="00D046B7" w:rsidRPr="00CB0A4C" w:rsidRDefault="009A304D" w:rsidP="00D7029A">
            <w:pPr>
              <w:pStyle w:val="TableParagraph"/>
              <w:spacing w:before="240"/>
              <w:ind w:right="21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540" w:type="dxa"/>
            <w:tcBorders>
              <w:top w:val="single" w:sz="2" w:space="0" w:color="auto"/>
            </w:tcBorders>
          </w:tcPr>
          <w:p w14:paraId="789A7C4C" w14:textId="688F0A87" w:rsidR="00D046B7" w:rsidRPr="00CB0A4C" w:rsidRDefault="009A304D" w:rsidP="00D7029A">
            <w:pPr>
              <w:pStyle w:val="TableParagraph"/>
              <w:spacing w:before="240"/>
              <w:ind w:right="49"/>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7C7A8F" w:rsidRPr="00CB0A4C" w14:paraId="580E42A4" w14:textId="77777777" w:rsidTr="00C84AE6">
        <w:trPr>
          <w:trHeight w:val="534"/>
        </w:trPr>
        <w:tc>
          <w:tcPr>
            <w:tcW w:w="8082" w:type="dxa"/>
          </w:tcPr>
          <w:p w14:paraId="63C87210" w14:textId="774C3357" w:rsidR="007C7A8F" w:rsidRPr="00CB0A4C" w:rsidRDefault="007C7A8F" w:rsidP="0064063D">
            <w:pPr>
              <w:pStyle w:val="TableParagraph"/>
              <w:tabs>
                <w:tab w:val="left" w:pos="769"/>
                <w:tab w:val="left" w:pos="5922"/>
                <w:tab w:val="left" w:pos="6732"/>
              </w:tabs>
              <w:spacing w:before="240"/>
              <w:ind w:left="403"/>
              <w:rPr>
                <w:sz w:val="20"/>
              </w:rPr>
            </w:pPr>
            <w:r w:rsidRPr="00CB0A4C">
              <w:rPr>
                <w:sz w:val="20"/>
              </w:rPr>
              <w:t>If</w:t>
            </w:r>
            <w:r w:rsidRPr="00CB0A4C">
              <w:rPr>
                <w:spacing w:val="-2"/>
                <w:sz w:val="20"/>
              </w:rPr>
              <w:t xml:space="preserve"> </w:t>
            </w:r>
            <w:r w:rsidRPr="00CB0A4C">
              <w:rPr>
                <w:sz w:val="20"/>
              </w:rPr>
              <w:t>“yes,”</w:t>
            </w:r>
            <w:r w:rsidRPr="00CB0A4C">
              <w:rPr>
                <w:spacing w:val="-2"/>
                <w:sz w:val="20"/>
              </w:rPr>
              <w:t xml:space="preserve"> </w:t>
            </w:r>
            <w:r w:rsidRPr="00CB0A4C">
              <w:rPr>
                <w:sz w:val="20"/>
              </w:rPr>
              <w:t>how</w:t>
            </w:r>
            <w:r w:rsidRPr="00CB0A4C">
              <w:rPr>
                <w:spacing w:val="-3"/>
                <w:sz w:val="20"/>
              </w:rPr>
              <w:t xml:space="preserve"> </w:t>
            </w:r>
            <w:r w:rsidRPr="00CB0A4C">
              <w:rPr>
                <w:sz w:val="20"/>
              </w:rPr>
              <w:t>long</w:t>
            </w:r>
            <w:r w:rsidRPr="00CB0A4C">
              <w:rPr>
                <w:spacing w:val="-3"/>
                <w:sz w:val="20"/>
              </w:rPr>
              <w:t xml:space="preserve"> </w:t>
            </w:r>
            <w:r w:rsidRPr="00CB0A4C">
              <w:rPr>
                <w:sz w:val="20"/>
              </w:rPr>
              <w:t>does</w:t>
            </w:r>
            <w:r w:rsidRPr="00CB0A4C">
              <w:rPr>
                <w:spacing w:val="-3"/>
                <w:sz w:val="20"/>
              </w:rPr>
              <w:t xml:space="preserve"> </w:t>
            </w:r>
            <w:r w:rsidRPr="00CB0A4C">
              <w:rPr>
                <w:sz w:val="20"/>
              </w:rPr>
              <w:t>this</w:t>
            </w:r>
            <w:r w:rsidRPr="00CB0A4C">
              <w:rPr>
                <w:spacing w:val="-4"/>
                <w:sz w:val="20"/>
              </w:rPr>
              <w:t xml:space="preserve"> </w:t>
            </w:r>
            <w:r w:rsidRPr="00CB0A4C">
              <w:rPr>
                <w:sz w:val="20"/>
              </w:rPr>
              <w:t>period</w:t>
            </w:r>
            <w:r w:rsidRPr="00CB0A4C">
              <w:rPr>
                <w:spacing w:val="-2"/>
                <w:sz w:val="20"/>
              </w:rPr>
              <w:t xml:space="preserve"> </w:t>
            </w:r>
            <w:r w:rsidRPr="00CB0A4C">
              <w:rPr>
                <w:sz w:val="20"/>
              </w:rPr>
              <w:t>last</w:t>
            </w:r>
            <w:r w:rsidRPr="00CB0A4C">
              <w:rPr>
                <w:spacing w:val="-3"/>
                <w:sz w:val="20"/>
              </w:rPr>
              <w:t xml:space="preserve"> </w:t>
            </w:r>
            <w:r w:rsidRPr="00CB0A4C">
              <w:rPr>
                <w:sz w:val="20"/>
              </w:rPr>
              <w:t>during</w:t>
            </w:r>
            <w:r w:rsidRPr="00CB0A4C">
              <w:rPr>
                <w:spacing w:val="-2"/>
                <w:sz w:val="20"/>
              </w:rPr>
              <w:t xml:space="preserve"> </w:t>
            </w:r>
            <w:r w:rsidRPr="00CB0A4C">
              <w:rPr>
                <w:sz w:val="20"/>
              </w:rPr>
              <w:t>the</w:t>
            </w:r>
            <w:r w:rsidRPr="00CB0A4C">
              <w:rPr>
                <w:spacing w:val="-3"/>
                <w:sz w:val="20"/>
              </w:rPr>
              <w:t xml:space="preserve"> </w:t>
            </w:r>
            <w:r w:rsidRPr="00CB0A4C">
              <w:rPr>
                <w:sz w:val="20"/>
              </w:rPr>
              <w:t>average</w:t>
            </w:r>
            <w:r w:rsidRPr="00CB0A4C">
              <w:rPr>
                <w:spacing w:val="-2"/>
                <w:sz w:val="20"/>
              </w:rPr>
              <w:t xml:space="preserve"> </w:t>
            </w:r>
            <w:r w:rsidRPr="00CB0A4C">
              <w:rPr>
                <w:sz w:val="20"/>
              </w:rPr>
              <w:t>shift:</w:t>
            </w:r>
            <w:r w:rsidR="00224B0A" w:rsidRPr="00CB0A4C">
              <w:rPr>
                <w:color w:val="FFFFFF" w:themeColor="background1"/>
                <w:sz w:val="2"/>
                <w:szCs w:val="2"/>
              </w:rPr>
              <w:t xml:space="preserve"> BLANK LINE</w:t>
            </w:r>
            <w:r w:rsidRPr="00CB0A4C">
              <w:rPr>
                <w:rFonts w:ascii="Times New Roman" w:hAnsi="Times New Roman"/>
                <w:sz w:val="20"/>
                <w:u w:val="single"/>
              </w:rPr>
              <w:tab/>
            </w:r>
            <w:r w:rsidRPr="00CB0A4C">
              <w:rPr>
                <w:sz w:val="20"/>
              </w:rPr>
              <w:t>hrs.</w:t>
            </w:r>
            <w:r w:rsidR="0064063D" w:rsidRPr="00CB0A4C">
              <w:rPr>
                <w:color w:val="FFFFFF" w:themeColor="background1"/>
                <w:sz w:val="2"/>
                <w:szCs w:val="2"/>
                <w:u w:val="single"/>
              </w:rPr>
              <w:t xml:space="preserve"> BLANK LINE</w:t>
            </w:r>
            <w:r w:rsidRPr="00CB0A4C">
              <w:rPr>
                <w:rFonts w:ascii="Times New Roman" w:hAnsi="Times New Roman"/>
                <w:sz w:val="20"/>
                <w:u w:val="single"/>
              </w:rPr>
              <w:tab/>
            </w:r>
            <w:proofErr w:type="spellStart"/>
            <w:r w:rsidR="00224B0A" w:rsidRPr="00CB0A4C">
              <w:rPr>
                <w:sz w:val="20"/>
              </w:rPr>
              <w:t>mins</w:t>
            </w:r>
            <w:proofErr w:type="spellEnd"/>
            <w:r w:rsidR="00224B0A" w:rsidRPr="00CB0A4C">
              <w:rPr>
                <w:sz w:val="20"/>
              </w:rPr>
              <w:t>.</w:t>
            </w:r>
          </w:p>
        </w:tc>
        <w:tc>
          <w:tcPr>
            <w:tcW w:w="738" w:type="dxa"/>
          </w:tcPr>
          <w:p w14:paraId="1BCCB6EB" w14:textId="7BC94A77" w:rsidR="007C7A8F" w:rsidRPr="00CB0A4C" w:rsidRDefault="007C7A8F" w:rsidP="00D7029A">
            <w:pPr>
              <w:pStyle w:val="TableParagraph"/>
              <w:spacing w:before="240"/>
              <w:ind w:right="217"/>
              <w:jc w:val="right"/>
              <w:rPr>
                <w:color w:val="FFFFFF" w:themeColor="background1"/>
                <w:sz w:val="2"/>
                <w:szCs w:val="2"/>
              </w:rPr>
            </w:pPr>
            <w:r w:rsidRPr="00CB0A4C">
              <w:rPr>
                <w:color w:val="FFFFFF" w:themeColor="background1"/>
                <w:sz w:val="2"/>
                <w:szCs w:val="2"/>
              </w:rPr>
              <w:t>BLANK</w:t>
            </w:r>
          </w:p>
        </w:tc>
        <w:tc>
          <w:tcPr>
            <w:tcW w:w="540" w:type="dxa"/>
          </w:tcPr>
          <w:p w14:paraId="17920674" w14:textId="1F052B9D" w:rsidR="007C7A8F" w:rsidRPr="00CB0A4C" w:rsidRDefault="007C7A8F" w:rsidP="00D7029A">
            <w:pPr>
              <w:pStyle w:val="TableParagraph"/>
              <w:spacing w:before="240"/>
              <w:ind w:right="49"/>
              <w:jc w:val="right"/>
              <w:rPr>
                <w:color w:val="FFFFFF" w:themeColor="background1"/>
                <w:sz w:val="26"/>
              </w:rPr>
            </w:pPr>
            <w:r w:rsidRPr="00CB0A4C">
              <w:rPr>
                <w:color w:val="FFFFFF" w:themeColor="background1"/>
                <w:sz w:val="2"/>
                <w:szCs w:val="2"/>
              </w:rPr>
              <w:t>BLANK</w:t>
            </w:r>
          </w:p>
        </w:tc>
      </w:tr>
      <w:tr w:rsidR="007C7A8F" w:rsidRPr="00CB0A4C" w14:paraId="47C5CCEF" w14:textId="77777777" w:rsidTr="00C84AE6">
        <w:trPr>
          <w:trHeight w:val="534"/>
        </w:trPr>
        <w:tc>
          <w:tcPr>
            <w:tcW w:w="8082" w:type="dxa"/>
          </w:tcPr>
          <w:p w14:paraId="54D4996B" w14:textId="1416A1BE" w:rsidR="007C7A8F" w:rsidRPr="00CB0A4C" w:rsidRDefault="007C7A8F" w:rsidP="007C7A8F">
            <w:pPr>
              <w:pStyle w:val="TableParagraph"/>
              <w:tabs>
                <w:tab w:val="left" w:pos="769"/>
                <w:tab w:val="left" w:pos="5922"/>
                <w:tab w:val="left" w:pos="6732"/>
              </w:tabs>
              <w:spacing w:before="240"/>
              <w:ind w:left="403"/>
              <w:rPr>
                <w:sz w:val="20"/>
              </w:rPr>
            </w:pPr>
            <w:r w:rsidRPr="00CB0A4C">
              <w:rPr>
                <w:sz w:val="20"/>
              </w:rPr>
              <w:t>Examples</w:t>
            </w:r>
            <w:r w:rsidRPr="00CB0A4C">
              <w:rPr>
                <w:spacing w:val="-3"/>
                <w:sz w:val="20"/>
              </w:rPr>
              <w:t xml:space="preserve"> </w:t>
            </w:r>
            <w:r w:rsidRPr="00CB0A4C">
              <w:rPr>
                <w:sz w:val="20"/>
              </w:rPr>
              <w:t>of</w:t>
            </w:r>
            <w:r w:rsidRPr="00CB0A4C">
              <w:rPr>
                <w:spacing w:val="-3"/>
                <w:sz w:val="20"/>
              </w:rPr>
              <w:t xml:space="preserve"> </w:t>
            </w:r>
            <w:r w:rsidRPr="00CB0A4C">
              <w:rPr>
                <w:sz w:val="20"/>
              </w:rPr>
              <w:t>heavy</w:t>
            </w:r>
            <w:r w:rsidRPr="00CB0A4C">
              <w:rPr>
                <w:spacing w:val="-1"/>
                <w:sz w:val="20"/>
              </w:rPr>
              <w:t xml:space="preserve"> </w:t>
            </w:r>
            <w:r w:rsidRPr="00CB0A4C">
              <w:rPr>
                <w:sz w:val="20"/>
              </w:rPr>
              <w:t>work</w:t>
            </w:r>
            <w:r w:rsidRPr="00CB0A4C">
              <w:rPr>
                <w:spacing w:val="-2"/>
                <w:sz w:val="20"/>
              </w:rPr>
              <w:t xml:space="preserve"> </w:t>
            </w:r>
            <w:r w:rsidRPr="00CB0A4C">
              <w:rPr>
                <w:sz w:val="20"/>
              </w:rPr>
              <w:t>are</w:t>
            </w:r>
            <w:r w:rsidRPr="00CB0A4C">
              <w:rPr>
                <w:spacing w:val="-4"/>
                <w:sz w:val="20"/>
              </w:rPr>
              <w:t xml:space="preserve"> </w:t>
            </w:r>
            <w:r w:rsidRPr="00CB0A4C">
              <w:rPr>
                <w:sz w:val="20"/>
              </w:rPr>
              <w:t>lifting</w:t>
            </w:r>
            <w:r w:rsidRPr="00CB0A4C">
              <w:rPr>
                <w:spacing w:val="-2"/>
                <w:sz w:val="20"/>
              </w:rPr>
              <w:t xml:space="preserve"> </w:t>
            </w:r>
            <w:r w:rsidRPr="00CB0A4C">
              <w:rPr>
                <w:sz w:val="20"/>
              </w:rPr>
              <w:t>a</w:t>
            </w:r>
            <w:r w:rsidRPr="00CB0A4C">
              <w:rPr>
                <w:spacing w:val="-2"/>
                <w:sz w:val="20"/>
              </w:rPr>
              <w:t xml:space="preserve"> </w:t>
            </w:r>
            <w:r w:rsidRPr="00CB0A4C">
              <w:rPr>
                <w:sz w:val="20"/>
              </w:rPr>
              <w:t>heavy</w:t>
            </w:r>
            <w:r w:rsidRPr="00CB0A4C">
              <w:rPr>
                <w:spacing w:val="-4"/>
                <w:sz w:val="20"/>
              </w:rPr>
              <w:t xml:space="preserve"> </w:t>
            </w:r>
            <w:r w:rsidRPr="00CB0A4C">
              <w:rPr>
                <w:sz w:val="20"/>
              </w:rPr>
              <w:t>load</w:t>
            </w:r>
            <w:r w:rsidRPr="00CB0A4C">
              <w:rPr>
                <w:spacing w:val="-2"/>
                <w:sz w:val="20"/>
              </w:rPr>
              <w:t xml:space="preserve"> </w:t>
            </w:r>
            <w:r w:rsidRPr="00CB0A4C">
              <w:rPr>
                <w:sz w:val="20"/>
              </w:rPr>
              <w:t>(about</w:t>
            </w:r>
            <w:r w:rsidRPr="00CB0A4C">
              <w:rPr>
                <w:spacing w:val="-3"/>
                <w:sz w:val="20"/>
              </w:rPr>
              <w:t xml:space="preserve"> </w:t>
            </w:r>
            <w:r w:rsidRPr="00CB0A4C">
              <w:rPr>
                <w:sz w:val="20"/>
              </w:rPr>
              <w:t>50</w:t>
            </w:r>
            <w:r w:rsidRPr="00CB0A4C">
              <w:rPr>
                <w:spacing w:val="-3"/>
                <w:sz w:val="20"/>
              </w:rPr>
              <w:t xml:space="preserve"> </w:t>
            </w:r>
            <w:r w:rsidRPr="00CB0A4C">
              <w:rPr>
                <w:sz w:val="20"/>
              </w:rPr>
              <w:t>lbs.)</w:t>
            </w:r>
            <w:r w:rsidRPr="00CB0A4C">
              <w:rPr>
                <w:spacing w:val="-2"/>
                <w:sz w:val="20"/>
              </w:rPr>
              <w:t xml:space="preserve"> </w:t>
            </w:r>
            <w:r w:rsidRPr="00CB0A4C">
              <w:rPr>
                <w:sz w:val="20"/>
              </w:rPr>
              <w:t>from</w:t>
            </w:r>
            <w:r w:rsidRPr="00CB0A4C">
              <w:rPr>
                <w:spacing w:val="-1"/>
                <w:sz w:val="20"/>
              </w:rPr>
              <w:t xml:space="preserve"> </w:t>
            </w:r>
            <w:r w:rsidRPr="00CB0A4C">
              <w:rPr>
                <w:sz w:val="20"/>
              </w:rPr>
              <w:t>the</w:t>
            </w:r>
            <w:r w:rsidRPr="00CB0A4C">
              <w:rPr>
                <w:spacing w:val="-3"/>
                <w:sz w:val="20"/>
              </w:rPr>
              <w:t xml:space="preserve"> </w:t>
            </w:r>
            <w:r w:rsidRPr="00CB0A4C">
              <w:rPr>
                <w:sz w:val="20"/>
              </w:rPr>
              <w:t>floor</w:t>
            </w:r>
            <w:r w:rsidRPr="00CB0A4C">
              <w:rPr>
                <w:spacing w:val="-3"/>
                <w:sz w:val="20"/>
              </w:rPr>
              <w:t xml:space="preserve"> </w:t>
            </w:r>
            <w:r w:rsidRPr="00CB0A4C">
              <w:rPr>
                <w:sz w:val="20"/>
              </w:rPr>
              <w:t>to</w:t>
            </w:r>
            <w:r w:rsidRPr="00CB0A4C">
              <w:rPr>
                <w:spacing w:val="-1"/>
                <w:sz w:val="20"/>
              </w:rPr>
              <w:t xml:space="preserve"> </w:t>
            </w:r>
            <w:r w:rsidRPr="00CB0A4C">
              <w:rPr>
                <w:sz w:val="20"/>
              </w:rPr>
              <w:t>your</w:t>
            </w:r>
            <w:r w:rsidRPr="00CB0A4C">
              <w:rPr>
                <w:spacing w:val="-3"/>
                <w:sz w:val="20"/>
              </w:rPr>
              <w:t xml:space="preserve"> </w:t>
            </w:r>
            <w:r w:rsidRPr="00CB0A4C">
              <w:rPr>
                <w:sz w:val="20"/>
              </w:rPr>
              <w:t>waist</w:t>
            </w:r>
            <w:r w:rsidRPr="00CB0A4C">
              <w:rPr>
                <w:spacing w:val="-1"/>
                <w:sz w:val="20"/>
              </w:rPr>
              <w:t xml:space="preserve"> </w:t>
            </w:r>
            <w:r w:rsidRPr="00CB0A4C">
              <w:rPr>
                <w:sz w:val="20"/>
              </w:rPr>
              <w:t>or</w:t>
            </w:r>
            <w:r w:rsidRPr="00CB0A4C">
              <w:rPr>
                <w:spacing w:val="-3"/>
                <w:sz w:val="20"/>
              </w:rPr>
              <w:t xml:space="preserve"> </w:t>
            </w:r>
            <w:r w:rsidRPr="00CB0A4C">
              <w:rPr>
                <w:sz w:val="20"/>
              </w:rPr>
              <w:t>shoulder;</w:t>
            </w:r>
            <w:r w:rsidRPr="00CB0A4C">
              <w:rPr>
                <w:spacing w:val="1"/>
                <w:sz w:val="20"/>
              </w:rPr>
              <w:t xml:space="preserve"> </w:t>
            </w:r>
            <w:r w:rsidRPr="00CB0A4C">
              <w:rPr>
                <w:sz w:val="20"/>
              </w:rPr>
              <w:t>working on a loading dock; shoveling; standing while bricklaying or chipping castings; walking up an</w:t>
            </w:r>
            <w:r w:rsidRPr="00CB0A4C">
              <w:rPr>
                <w:sz w:val="20"/>
              </w:rPr>
              <w:br/>
              <w:t>8-</w:t>
            </w:r>
            <w:r w:rsidRPr="00CB0A4C">
              <w:rPr>
                <w:spacing w:val="1"/>
                <w:sz w:val="20"/>
              </w:rPr>
              <w:t xml:space="preserve"> </w:t>
            </w:r>
            <w:r w:rsidRPr="00CB0A4C">
              <w:rPr>
                <w:sz w:val="20"/>
              </w:rPr>
              <w:t>degree</w:t>
            </w:r>
            <w:r w:rsidRPr="00CB0A4C">
              <w:rPr>
                <w:spacing w:val="-3"/>
                <w:sz w:val="20"/>
              </w:rPr>
              <w:t xml:space="preserve"> </w:t>
            </w:r>
            <w:r w:rsidRPr="00CB0A4C">
              <w:rPr>
                <w:sz w:val="20"/>
              </w:rPr>
              <w:t>grade about</w:t>
            </w:r>
            <w:r w:rsidRPr="00CB0A4C">
              <w:rPr>
                <w:spacing w:val="-2"/>
                <w:sz w:val="20"/>
              </w:rPr>
              <w:t xml:space="preserve"> </w:t>
            </w:r>
            <w:r w:rsidRPr="00CB0A4C">
              <w:rPr>
                <w:sz w:val="20"/>
              </w:rPr>
              <w:t>2 mph;</w:t>
            </w:r>
            <w:r w:rsidRPr="00CB0A4C">
              <w:rPr>
                <w:spacing w:val="-1"/>
                <w:sz w:val="20"/>
              </w:rPr>
              <w:t xml:space="preserve"> </w:t>
            </w:r>
            <w:r w:rsidRPr="00CB0A4C">
              <w:rPr>
                <w:sz w:val="20"/>
              </w:rPr>
              <w:t>climbing</w:t>
            </w:r>
            <w:r w:rsidRPr="00CB0A4C">
              <w:rPr>
                <w:spacing w:val="-1"/>
                <w:sz w:val="20"/>
              </w:rPr>
              <w:t xml:space="preserve"> </w:t>
            </w:r>
            <w:r w:rsidRPr="00CB0A4C">
              <w:rPr>
                <w:sz w:val="20"/>
              </w:rPr>
              <w:t>stairs with</w:t>
            </w:r>
            <w:r w:rsidRPr="00CB0A4C">
              <w:rPr>
                <w:spacing w:val="1"/>
                <w:sz w:val="20"/>
              </w:rPr>
              <w:t xml:space="preserve"> </w:t>
            </w:r>
            <w:r w:rsidRPr="00CB0A4C">
              <w:rPr>
                <w:sz w:val="20"/>
              </w:rPr>
              <w:t>a</w:t>
            </w:r>
            <w:r w:rsidRPr="00CB0A4C">
              <w:rPr>
                <w:spacing w:val="-1"/>
                <w:sz w:val="20"/>
              </w:rPr>
              <w:t xml:space="preserve"> </w:t>
            </w:r>
            <w:r w:rsidRPr="00CB0A4C">
              <w:rPr>
                <w:sz w:val="20"/>
              </w:rPr>
              <w:t>heavy</w:t>
            </w:r>
            <w:r w:rsidRPr="00CB0A4C">
              <w:rPr>
                <w:spacing w:val="-2"/>
                <w:sz w:val="20"/>
              </w:rPr>
              <w:t xml:space="preserve"> </w:t>
            </w:r>
            <w:r w:rsidRPr="00CB0A4C">
              <w:rPr>
                <w:sz w:val="20"/>
              </w:rPr>
              <w:t>load</w:t>
            </w:r>
            <w:r w:rsidRPr="00CB0A4C">
              <w:rPr>
                <w:spacing w:val="-1"/>
                <w:sz w:val="20"/>
              </w:rPr>
              <w:t xml:space="preserve"> </w:t>
            </w:r>
            <w:r w:rsidRPr="00CB0A4C">
              <w:rPr>
                <w:sz w:val="20"/>
              </w:rPr>
              <w:t>(about</w:t>
            </w:r>
            <w:r w:rsidRPr="00CB0A4C">
              <w:rPr>
                <w:spacing w:val="-1"/>
                <w:sz w:val="20"/>
              </w:rPr>
              <w:t xml:space="preserve"> </w:t>
            </w:r>
            <w:r w:rsidRPr="00CB0A4C">
              <w:rPr>
                <w:sz w:val="20"/>
              </w:rPr>
              <w:t>50</w:t>
            </w:r>
            <w:r w:rsidRPr="00CB0A4C">
              <w:rPr>
                <w:spacing w:val="-1"/>
                <w:sz w:val="20"/>
              </w:rPr>
              <w:t xml:space="preserve"> </w:t>
            </w:r>
            <w:r w:rsidRPr="00CB0A4C">
              <w:rPr>
                <w:sz w:val="20"/>
              </w:rPr>
              <w:t>lbs.).</w:t>
            </w:r>
          </w:p>
        </w:tc>
        <w:tc>
          <w:tcPr>
            <w:tcW w:w="738" w:type="dxa"/>
          </w:tcPr>
          <w:p w14:paraId="7B0E8AE3" w14:textId="77777777" w:rsidR="007C7A8F" w:rsidRPr="00CB0A4C" w:rsidRDefault="007C7A8F" w:rsidP="00D7029A">
            <w:pPr>
              <w:pStyle w:val="TableParagraph"/>
              <w:spacing w:before="240"/>
              <w:ind w:right="217"/>
              <w:jc w:val="right"/>
              <w:rPr>
                <w:color w:val="FFFFFF" w:themeColor="background1"/>
                <w:sz w:val="2"/>
                <w:szCs w:val="2"/>
              </w:rPr>
            </w:pPr>
          </w:p>
        </w:tc>
        <w:tc>
          <w:tcPr>
            <w:tcW w:w="540" w:type="dxa"/>
          </w:tcPr>
          <w:p w14:paraId="77F331AE" w14:textId="77777777" w:rsidR="007C7A8F" w:rsidRPr="00CB0A4C" w:rsidRDefault="007C7A8F" w:rsidP="00D7029A">
            <w:pPr>
              <w:pStyle w:val="TableParagraph"/>
              <w:spacing w:before="240"/>
              <w:ind w:right="49"/>
              <w:jc w:val="right"/>
              <w:rPr>
                <w:color w:val="FFFFFF" w:themeColor="background1"/>
                <w:sz w:val="2"/>
                <w:szCs w:val="2"/>
              </w:rPr>
            </w:pPr>
          </w:p>
        </w:tc>
      </w:tr>
      <w:tr w:rsidR="00D046B7" w:rsidRPr="00CB0A4C" w14:paraId="10A213CC" w14:textId="77777777" w:rsidTr="00C84AE6">
        <w:trPr>
          <w:trHeight w:val="526"/>
        </w:trPr>
        <w:tc>
          <w:tcPr>
            <w:tcW w:w="8082" w:type="dxa"/>
          </w:tcPr>
          <w:p w14:paraId="72DC4EBF" w14:textId="3BC7631D" w:rsidR="00D046B7" w:rsidRPr="00CB0A4C" w:rsidRDefault="009A304D" w:rsidP="00767BA6">
            <w:pPr>
              <w:pStyle w:val="TableParagraph"/>
              <w:spacing w:before="82"/>
              <w:ind w:left="410" w:hanging="360"/>
              <w:rPr>
                <w:sz w:val="20"/>
              </w:rPr>
            </w:pPr>
            <w:r w:rsidRPr="00CB0A4C">
              <w:rPr>
                <w:sz w:val="20"/>
              </w:rPr>
              <w:t>13.</w:t>
            </w:r>
            <w:r w:rsidRPr="00CB0A4C">
              <w:rPr>
                <w:spacing w:val="1"/>
                <w:sz w:val="20"/>
              </w:rPr>
              <w:t xml:space="preserve"> </w:t>
            </w:r>
            <w:r w:rsidRPr="00CB0A4C">
              <w:rPr>
                <w:sz w:val="20"/>
              </w:rPr>
              <w:t>Will you be wearing protective clothing and/or equipment (other than the respirator) when</w:t>
            </w:r>
            <w:r w:rsidRPr="00CB0A4C">
              <w:rPr>
                <w:spacing w:val="-43"/>
                <w:sz w:val="20"/>
              </w:rPr>
              <w:t xml:space="preserve"> </w:t>
            </w:r>
            <w:proofErr w:type="gramStart"/>
            <w:r w:rsidRPr="00CB0A4C">
              <w:rPr>
                <w:sz w:val="20"/>
              </w:rPr>
              <w:t>you're</w:t>
            </w:r>
            <w:proofErr w:type="gramEnd"/>
            <w:r w:rsidRPr="00CB0A4C">
              <w:rPr>
                <w:spacing w:val="-3"/>
                <w:sz w:val="20"/>
              </w:rPr>
              <w:t xml:space="preserve"> </w:t>
            </w:r>
            <w:r w:rsidRPr="00CB0A4C">
              <w:rPr>
                <w:sz w:val="20"/>
              </w:rPr>
              <w:t>using the respirator?</w:t>
            </w:r>
          </w:p>
        </w:tc>
        <w:tc>
          <w:tcPr>
            <w:tcW w:w="738" w:type="dxa"/>
          </w:tcPr>
          <w:p w14:paraId="08C5E4CF" w14:textId="707918A6" w:rsidR="00D046B7" w:rsidRPr="00CB0A4C" w:rsidRDefault="009A304D">
            <w:pPr>
              <w:pStyle w:val="TableParagraph"/>
              <w:spacing w:before="82"/>
              <w:ind w:right="21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540" w:type="dxa"/>
          </w:tcPr>
          <w:p w14:paraId="2AE79093" w14:textId="3F2A97AE" w:rsidR="00D046B7" w:rsidRPr="00CB0A4C" w:rsidRDefault="009A304D">
            <w:pPr>
              <w:pStyle w:val="TableParagraph"/>
              <w:spacing w:before="82"/>
              <w:ind w:right="49"/>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106A0A" w:rsidRPr="00CB0A4C" w14:paraId="638D72B8" w14:textId="77777777" w:rsidTr="00C84AE6">
        <w:trPr>
          <w:trHeight w:val="526"/>
        </w:trPr>
        <w:tc>
          <w:tcPr>
            <w:tcW w:w="8082" w:type="dxa"/>
          </w:tcPr>
          <w:p w14:paraId="3E7D13D7" w14:textId="5CC23456" w:rsidR="00106A0A" w:rsidRPr="00CB0A4C" w:rsidRDefault="00106A0A" w:rsidP="00106A0A">
            <w:pPr>
              <w:pStyle w:val="TableParagraph"/>
              <w:spacing w:before="82"/>
              <w:ind w:left="410" w:hanging="68"/>
              <w:rPr>
                <w:sz w:val="20"/>
              </w:rPr>
            </w:pPr>
            <w:r w:rsidRPr="00CB0A4C">
              <w:rPr>
                <w:sz w:val="20"/>
              </w:rPr>
              <w:t>If</w:t>
            </w:r>
            <w:r w:rsidRPr="00CB0A4C">
              <w:rPr>
                <w:spacing w:val="-4"/>
                <w:sz w:val="20"/>
              </w:rPr>
              <w:t xml:space="preserve"> </w:t>
            </w:r>
            <w:r w:rsidRPr="00CB0A4C">
              <w:rPr>
                <w:sz w:val="20"/>
              </w:rPr>
              <w:t>“yes,”</w:t>
            </w:r>
            <w:r w:rsidRPr="00CB0A4C">
              <w:rPr>
                <w:spacing w:val="-3"/>
                <w:sz w:val="20"/>
              </w:rPr>
              <w:t xml:space="preserve"> </w:t>
            </w:r>
            <w:r w:rsidRPr="00CB0A4C">
              <w:rPr>
                <w:sz w:val="20"/>
              </w:rPr>
              <w:t>describe</w:t>
            </w:r>
            <w:r w:rsidRPr="00CB0A4C">
              <w:rPr>
                <w:spacing w:val="-4"/>
                <w:sz w:val="20"/>
              </w:rPr>
              <w:t xml:space="preserve"> </w:t>
            </w:r>
            <w:r w:rsidRPr="00CB0A4C">
              <w:rPr>
                <w:sz w:val="20"/>
              </w:rPr>
              <w:t>this</w:t>
            </w:r>
            <w:r w:rsidRPr="00CB0A4C">
              <w:rPr>
                <w:spacing w:val="-5"/>
                <w:sz w:val="20"/>
              </w:rPr>
              <w:t xml:space="preserve"> </w:t>
            </w:r>
            <w:r w:rsidRPr="00CB0A4C">
              <w:rPr>
                <w:sz w:val="20"/>
              </w:rPr>
              <w:t>protective</w:t>
            </w:r>
            <w:r w:rsidRPr="00CB0A4C">
              <w:rPr>
                <w:spacing w:val="-3"/>
                <w:sz w:val="20"/>
              </w:rPr>
              <w:t xml:space="preserve"> </w:t>
            </w:r>
            <w:r w:rsidRPr="00CB0A4C">
              <w:rPr>
                <w:sz w:val="20"/>
              </w:rPr>
              <w:t>clothing</w:t>
            </w:r>
            <w:r w:rsidRPr="00CB0A4C">
              <w:rPr>
                <w:spacing w:val="-3"/>
                <w:sz w:val="20"/>
              </w:rPr>
              <w:t xml:space="preserve"> </w:t>
            </w:r>
            <w:r w:rsidRPr="00CB0A4C">
              <w:rPr>
                <w:sz w:val="20"/>
              </w:rPr>
              <w:t>and/or</w:t>
            </w:r>
            <w:r w:rsidRPr="00CB0A4C">
              <w:rPr>
                <w:spacing w:val="-5"/>
                <w:sz w:val="20"/>
              </w:rPr>
              <w:t xml:space="preserve"> </w:t>
            </w:r>
            <w:r w:rsidRPr="00CB0A4C">
              <w:rPr>
                <w:sz w:val="20"/>
              </w:rPr>
              <w:t xml:space="preserve">equipment: </w:t>
            </w:r>
            <w:r w:rsidRPr="00CB0A4C">
              <w:rPr>
                <w:color w:val="FFFFFF" w:themeColor="background1"/>
                <w:sz w:val="2"/>
                <w:szCs w:val="2"/>
              </w:rPr>
              <w:t>BLANK</w:t>
            </w:r>
          </w:p>
        </w:tc>
        <w:tc>
          <w:tcPr>
            <w:tcW w:w="738" w:type="dxa"/>
          </w:tcPr>
          <w:p w14:paraId="5F6EF233" w14:textId="7438F7FA" w:rsidR="00106A0A" w:rsidRPr="00CB0A4C" w:rsidRDefault="00106A0A" w:rsidP="00106A0A">
            <w:pPr>
              <w:pStyle w:val="TableParagraph"/>
              <w:spacing w:before="82"/>
              <w:ind w:right="217"/>
              <w:jc w:val="right"/>
              <w:rPr>
                <w:color w:val="FFFFFF" w:themeColor="background1"/>
                <w:sz w:val="2"/>
                <w:szCs w:val="2"/>
              </w:rPr>
            </w:pPr>
            <w:r w:rsidRPr="00CB0A4C">
              <w:rPr>
                <w:color w:val="FFFFFF" w:themeColor="background1"/>
                <w:sz w:val="2"/>
                <w:szCs w:val="2"/>
              </w:rPr>
              <w:t>BLANK</w:t>
            </w:r>
          </w:p>
        </w:tc>
        <w:tc>
          <w:tcPr>
            <w:tcW w:w="540" w:type="dxa"/>
          </w:tcPr>
          <w:p w14:paraId="3E4E793A" w14:textId="6523F774" w:rsidR="00106A0A" w:rsidRPr="00CB0A4C" w:rsidRDefault="00106A0A" w:rsidP="00106A0A">
            <w:pPr>
              <w:pStyle w:val="TableParagraph"/>
              <w:spacing w:before="82"/>
              <w:ind w:right="49"/>
              <w:jc w:val="right"/>
              <w:rPr>
                <w:color w:val="FFFFFF" w:themeColor="background1"/>
                <w:sz w:val="16"/>
                <w:szCs w:val="16"/>
              </w:rPr>
            </w:pPr>
            <w:r w:rsidRPr="00CB0A4C">
              <w:rPr>
                <w:color w:val="FFFFFF" w:themeColor="background1"/>
                <w:sz w:val="2"/>
                <w:szCs w:val="2"/>
              </w:rPr>
              <w:t>BLANK</w:t>
            </w:r>
          </w:p>
        </w:tc>
      </w:tr>
      <w:tr w:rsidR="00D046B7" w:rsidRPr="00CB0A4C" w14:paraId="6063D44C" w14:textId="77777777" w:rsidTr="00C84AE6">
        <w:trPr>
          <w:trHeight w:val="436"/>
        </w:trPr>
        <w:tc>
          <w:tcPr>
            <w:tcW w:w="8082" w:type="dxa"/>
          </w:tcPr>
          <w:p w14:paraId="34DE3C05" w14:textId="77777777" w:rsidR="00D046B7" w:rsidRPr="00CB0A4C" w:rsidRDefault="009A304D" w:rsidP="00A3625D">
            <w:pPr>
              <w:pStyle w:val="TableParagraph"/>
              <w:spacing w:before="120"/>
              <w:ind w:left="43"/>
              <w:rPr>
                <w:sz w:val="20"/>
              </w:rPr>
            </w:pPr>
            <w:r w:rsidRPr="00CB0A4C">
              <w:rPr>
                <w:sz w:val="20"/>
              </w:rPr>
              <w:t>14.</w:t>
            </w:r>
            <w:r w:rsidRPr="00CB0A4C">
              <w:rPr>
                <w:spacing w:val="13"/>
                <w:sz w:val="20"/>
              </w:rPr>
              <w:t xml:space="preserve"> </w:t>
            </w:r>
            <w:r w:rsidRPr="00CB0A4C">
              <w:rPr>
                <w:sz w:val="20"/>
              </w:rPr>
              <w:t>Will</w:t>
            </w:r>
            <w:r w:rsidRPr="00CB0A4C">
              <w:rPr>
                <w:spacing w:val="-3"/>
                <w:sz w:val="20"/>
              </w:rPr>
              <w:t xml:space="preserve"> </w:t>
            </w:r>
            <w:r w:rsidRPr="00CB0A4C">
              <w:rPr>
                <w:sz w:val="20"/>
              </w:rPr>
              <w:t>you</w:t>
            </w:r>
            <w:r w:rsidRPr="00CB0A4C">
              <w:rPr>
                <w:spacing w:val="-2"/>
                <w:sz w:val="20"/>
              </w:rPr>
              <w:t xml:space="preserve"> </w:t>
            </w:r>
            <w:r w:rsidRPr="00CB0A4C">
              <w:rPr>
                <w:sz w:val="20"/>
              </w:rPr>
              <w:t>be</w:t>
            </w:r>
            <w:r w:rsidRPr="00CB0A4C">
              <w:rPr>
                <w:spacing w:val="-3"/>
                <w:sz w:val="20"/>
              </w:rPr>
              <w:t xml:space="preserve"> </w:t>
            </w:r>
            <w:r w:rsidRPr="00CB0A4C">
              <w:rPr>
                <w:sz w:val="20"/>
              </w:rPr>
              <w:t>working</w:t>
            </w:r>
            <w:r w:rsidRPr="00CB0A4C">
              <w:rPr>
                <w:spacing w:val="-2"/>
                <w:sz w:val="20"/>
              </w:rPr>
              <w:t xml:space="preserve"> </w:t>
            </w:r>
            <w:r w:rsidRPr="00CB0A4C">
              <w:rPr>
                <w:sz w:val="20"/>
              </w:rPr>
              <w:t>under hot</w:t>
            </w:r>
            <w:r w:rsidRPr="00CB0A4C">
              <w:rPr>
                <w:spacing w:val="-1"/>
                <w:sz w:val="20"/>
              </w:rPr>
              <w:t xml:space="preserve"> </w:t>
            </w:r>
            <w:r w:rsidRPr="00CB0A4C">
              <w:rPr>
                <w:sz w:val="20"/>
              </w:rPr>
              <w:t>conditions</w:t>
            </w:r>
            <w:r w:rsidRPr="00CB0A4C">
              <w:rPr>
                <w:spacing w:val="-2"/>
                <w:sz w:val="20"/>
              </w:rPr>
              <w:t xml:space="preserve"> </w:t>
            </w:r>
            <w:r w:rsidRPr="00CB0A4C">
              <w:rPr>
                <w:sz w:val="20"/>
              </w:rPr>
              <w:t>(temperature</w:t>
            </w:r>
            <w:r w:rsidRPr="00CB0A4C">
              <w:rPr>
                <w:spacing w:val="-4"/>
                <w:sz w:val="20"/>
              </w:rPr>
              <w:t xml:space="preserve"> </w:t>
            </w:r>
            <w:r w:rsidRPr="00CB0A4C">
              <w:rPr>
                <w:sz w:val="20"/>
              </w:rPr>
              <w:t>exceeding</w:t>
            </w:r>
            <w:r w:rsidRPr="00CB0A4C">
              <w:rPr>
                <w:spacing w:val="-1"/>
                <w:sz w:val="20"/>
              </w:rPr>
              <w:t xml:space="preserve"> </w:t>
            </w:r>
            <w:r w:rsidRPr="00CB0A4C">
              <w:rPr>
                <w:sz w:val="20"/>
              </w:rPr>
              <w:t>77</w:t>
            </w:r>
            <w:r w:rsidRPr="00CB0A4C">
              <w:rPr>
                <w:spacing w:val="-2"/>
                <w:sz w:val="20"/>
              </w:rPr>
              <w:t xml:space="preserve"> </w:t>
            </w:r>
            <w:r w:rsidRPr="00CB0A4C">
              <w:rPr>
                <w:sz w:val="20"/>
              </w:rPr>
              <w:t>deg.</w:t>
            </w:r>
            <w:r w:rsidRPr="00CB0A4C">
              <w:rPr>
                <w:spacing w:val="-2"/>
                <w:sz w:val="20"/>
              </w:rPr>
              <w:t xml:space="preserve"> </w:t>
            </w:r>
            <w:r w:rsidRPr="00CB0A4C">
              <w:rPr>
                <w:sz w:val="20"/>
              </w:rPr>
              <w:t>F)?</w:t>
            </w:r>
          </w:p>
        </w:tc>
        <w:tc>
          <w:tcPr>
            <w:tcW w:w="738" w:type="dxa"/>
          </w:tcPr>
          <w:p w14:paraId="4CB16D86" w14:textId="333848B7" w:rsidR="00D046B7" w:rsidRPr="00CB0A4C" w:rsidRDefault="009A304D">
            <w:pPr>
              <w:pStyle w:val="TableParagraph"/>
              <w:spacing w:before="82"/>
              <w:ind w:right="21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540" w:type="dxa"/>
          </w:tcPr>
          <w:p w14:paraId="4DC38220" w14:textId="548AC7D0" w:rsidR="00D046B7" w:rsidRPr="00CB0A4C" w:rsidRDefault="009A304D">
            <w:pPr>
              <w:pStyle w:val="TableParagraph"/>
              <w:spacing w:before="82"/>
              <w:ind w:right="49"/>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r w:rsidR="00D046B7" w:rsidRPr="00CB0A4C" w14:paraId="778945DE" w14:textId="77777777" w:rsidTr="00C84AE6">
        <w:trPr>
          <w:trHeight w:val="354"/>
        </w:trPr>
        <w:tc>
          <w:tcPr>
            <w:tcW w:w="8082" w:type="dxa"/>
          </w:tcPr>
          <w:p w14:paraId="70D45D2B" w14:textId="77777777" w:rsidR="00D046B7" w:rsidRPr="00CB0A4C" w:rsidRDefault="009A304D">
            <w:pPr>
              <w:pStyle w:val="TableParagraph"/>
              <w:ind w:left="50"/>
              <w:rPr>
                <w:sz w:val="20"/>
              </w:rPr>
            </w:pPr>
            <w:r w:rsidRPr="00CB0A4C">
              <w:rPr>
                <w:sz w:val="20"/>
              </w:rPr>
              <w:t>15.</w:t>
            </w:r>
            <w:r w:rsidRPr="00CB0A4C">
              <w:rPr>
                <w:spacing w:val="14"/>
                <w:sz w:val="20"/>
              </w:rPr>
              <w:t xml:space="preserve"> </w:t>
            </w:r>
            <w:r w:rsidRPr="00CB0A4C">
              <w:rPr>
                <w:sz w:val="20"/>
              </w:rPr>
              <w:t>Will</w:t>
            </w:r>
            <w:r w:rsidRPr="00CB0A4C">
              <w:rPr>
                <w:spacing w:val="-2"/>
                <w:sz w:val="20"/>
              </w:rPr>
              <w:t xml:space="preserve"> </w:t>
            </w:r>
            <w:r w:rsidRPr="00CB0A4C">
              <w:rPr>
                <w:sz w:val="20"/>
              </w:rPr>
              <w:t>you</w:t>
            </w:r>
            <w:r w:rsidRPr="00CB0A4C">
              <w:rPr>
                <w:spacing w:val="-2"/>
                <w:sz w:val="20"/>
              </w:rPr>
              <w:t xml:space="preserve"> </w:t>
            </w:r>
            <w:r w:rsidRPr="00CB0A4C">
              <w:rPr>
                <w:sz w:val="20"/>
              </w:rPr>
              <w:t>be</w:t>
            </w:r>
            <w:r w:rsidRPr="00CB0A4C">
              <w:rPr>
                <w:spacing w:val="-3"/>
                <w:sz w:val="20"/>
              </w:rPr>
              <w:t xml:space="preserve"> </w:t>
            </w:r>
            <w:r w:rsidRPr="00CB0A4C">
              <w:rPr>
                <w:sz w:val="20"/>
              </w:rPr>
              <w:t>working</w:t>
            </w:r>
            <w:r w:rsidRPr="00CB0A4C">
              <w:rPr>
                <w:spacing w:val="-2"/>
                <w:sz w:val="20"/>
              </w:rPr>
              <w:t xml:space="preserve"> </w:t>
            </w:r>
            <w:r w:rsidRPr="00CB0A4C">
              <w:rPr>
                <w:sz w:val="20"/>
              </w:rPr>
              <w:t>under</w:t>
            </w:r>
            <w:r w:rsidRPr="00CB0A4C">
              <w:rPr>
                <w:spacing w:val="-2"/>
                <w:sz w:val="20"/>
              </w:rPr>
              <w:t xml:space="preserve"> </w:t>
            </w:r>
            <w:r w:rsidRPr="00CB0A4C">
              <w:rPr>
                <w:sz w:val="20"/>
              </w:rPr>
              <w:t>humid</w:t>
            </w:r>
            <w:r w:rsidRPr="00CB0A4C">
              <w:rPr>
                <w:spacing w:val="-1"/>
                <w:sz w:val="20"/>
              </w:rPr>
              <w:t xml:space="preserve"> </w:t>
            </w:r>
            <w:r w:rsidRPr="00CB0A4C">
              <w:rPr>
                <w:sz w:val="20"/>
              </w:rPr>
              <w:t>conditions?</w:t>
            </w:r>
          </w:p>
        </w:tc>
        <w:tc>
          <w:tcPr>
            <w:tcW w:w="738" w:type="dxa"/>
          </w:tcPr>
          <w:p w14:paraId="1E073A9A" w14:textId="3FDB5330" w:rsidR="00D046B7" w:rsidRPr="00CB0A4C" w:rsidRDefault="009A304D">
            <w:pPr>
              <w:pStyle w:val="TableParagraph"/>
              <w:spacing w:line="254" w:lineRule="exact"/>
              <w:ind w:right="217"/>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YES</w:t>
            </w:r>
          </w:p>
        </w:tc>
        <w:tc>
          <w:tcPr>
            <w:tcW w:w="540" w:type="dxa"/>
          </w:tcPr>
          <w:p w14:paraId="165FE2B7" w14:textId="79073C9F" w:rsidR="00D046B7" w:rsidRPr="00CB0A4C" w:rsidRDefault="009A304D" w:rsidP="00106A0A">
            <w:pPr>
              <w:pStyle w:val="TableParagraph"/>
              <w:spacing w:line="254" w:lineRule="exact"/>
              <w:jc w:val="right"/>
              <w:rPr>
                <w:rFonts w:ascii="Wingdings 2" w:hAnsi="Wingdings 2"/>
                <w:sz w:val="26"/>
              </w:rPr>
            </w:pPr>
            <w:r w:rsidRPr="00CB0A4C">
              <w:rPr>
                <w:rFonts w:ascii="Wingdings 2" w:hAnsi="Wingdings 2"/>
                <w:sz w:val="26"/>
              </w:rPr>
              <w:t></w:t>
            </w:r>
            <w:r w:rsidR="00A6296D" w:rsidRPr="00CB0A4C">
              <w:rPr>
                <w:b/>
                <w:color w:val="FFFFFF" w:themeColor="background1"/>
                <w:sz w:val="2"/>
                <w:szCs w:val="2"/>
              </w:rPr>
              <w:t xml:space="preserve"> NO</w:t>
            </w:r>
          </w:p>
        </w:tc>
      </w:tr>
    </w:tbl>
    <w:p w14:paraId="04E3B3EE" w14:textId="13CD7E9F" w:rsidR="00D046B7" w:rsidRPr="00CB0A4C" w:rsidRDefault="009A304D" w:rsidP="00D7029A">
      <w:pPr>
        <w:pStyle w:val="ListParagraph"/>
        <w:numPr>
          <w:ilvl w:val="0"/>
          <w:numId w:val="6"/>
        </w:numPr>
        <w:tabs>
          <w:tab w:val="left" w:pos="860"/>
        </w:tabs>
        <w:spacing w:before="240"/>
        <w:ind w:left="864"/>
        <w:rPr>
          <w:sz w:val="20"/>
        </w:rPr>
      </w:pPr>
      <w:r w:rsidRPr="00CB0A4C">
        <w:rPr>
          <w:sz w:val="20"/>
        </w:rPr>
        <w:t>Describe</w:t>
      </w:r>
      <w:r w:rsidRPr="00CB0A4C">
        <w:rPr>
          <w:spacing w:val="-4"/>
          <w:sz w:val="20"/>
        </w:rPr>
        <w:t xml:space="preserve"> </w:t>
      </w:r>
      <w:r w:rsidRPr="00CB0A4C">
        <w:rPr>
          <w:sz w:val="20"/>
        </w:rPr>
        <w:t>the</w:t>
      </w:r>
      <w:r w:rsidRPr="00CB0A4C">
        <w:rPr>
          <w:spacing w:val="-2"/>
          <w:sz w:val="20"/>
        </w:rPr>
        <w:t xml:space="preserve"> </w:t>
      </w:r>
      <w:r w:rsidRPr="00CB0A4C">
        <w:rPr>
          <w:sz w:val="20"/>
        </w:rPr>
        <w:t>work</w:t>
      </w:r>
      <w:r w:rsidRPr="00CB0A4C">
        <w:rPr>
          <w:spacing w:val="-4"/>
          <w:sz w:val="20"/>
        </w:rPr>
        <w:t xml:space="preserve"> </w:t>
      </w:r>
      <w:r w:rsidRPr="00CB0A4C">
        <w:rPr>
          <w:sz w:val="20"/>
        </w:rPr>
        <w:t>you'll</w:t>
      </w:r>
      <w:r w:rsidRPr="00CB0A4C">
        <w:rPr>
          <w:spacing w:val="-3"/>
          <w:sz w:val="20"/>
        </w:rPr>
        <w:t xml:space="preserve"> </w:t>
      </w:r>
      <w:r w:rsidRPr="00CB0A4C">
        <w:rPr>
          <w:sz w:val="20"/>
        </w:rPr>
        <w:t>be</w:t>
      </w:r>
      <w:r w:rsidRPr="00CB0A4C">
        <w:rPr>
          <w:spacing w:val="-5"/>
          <w:sz w:val="20"/>
        </w:rPr>
        <w:t xml:space="preserve"> </w:t>
      </w:r>
      <w:r w:rsidRPr="00CB0A4C">
        <w:rPr>
          <w:sz w:val="20"/>
        </w:rPr>
        <w:t>doing</w:t>
      </w:r>
      <w:r w:rsidRPr="00CB0A4C">
        <w:rPr>
          <w:spacing w:val="-2"/>
          <w:sz w:val="20"/>
        </w:rPr>
        <w:t xml:space="preserve"> </w:t>
      </w:r>
      <w:r w:rsidRPr="00CB0A4C">
        <w:rPr>
          <w:sz w:val="20"/>
        </w:rPr>
        <w:t>while</w:t>
      </w:r>
      <w:r w:rsidRPr="00CB0A4C">
        <w:rPr>
          <w:spacing w:val="-4"/>
          <w:sz w:val="20"/>
        </w:rPr>
        <w:t xml:space="preserve"> </w:t>
      </w:r>
      <w:r w:rsidRPr="00CB0A4C">
        <w:rPr>
          <w:sz w:val="20"/>
        </w:rPr>
        <w:t>you're</w:t>
      </w:r>
      <w:r w:rsidRPr="00CB0A4C">
        <w:rPr>
          <w:spacing w:val="-2"/>
          <w:sz w:val="20"/>
        </w:rPr>
        <w:t xml:space="preserve"> </w:t>
      </w:r>
      <w:r w:rsidRPr="00CB0A4C">
        <w:rPr>
          <w:sz w:val="20"/>
        </w:rPr>
        <w:t>using</w:t>
      </w:r>
      <w:r w:rsidRPr="00CB0A4C">
        <w:rPr>
          <w:spacing w:val="-4"/>
          <w:sz w:val="20"/>
        </w:rPr>
        <w:t xml:space="preserve"> </w:t>
      </w:r>
      <w:r w:rsidRPr="00CB0A4C">
        <w:rPr>
          <w:sz w:val="20"/>
        </w:rPr>
        <w:t>your</w:t>
      </w:r>
      <w:r w:rsidRPr="00CB0A4C">
        <w:rPr>
          <w:spacing w:val="-3"/>
          <w:sz w:val="20"/>
        </w:rPr>
        <w:t xml:space="preserve"> </w:t>
      </w:r>
      <w:r w:rsidRPr="00CB0A4C">
        <w:rPr>
          <w:sz w:val="20"/>
        </w:rPr>
        <w:t>respirator(s):</w:t>
      </w:r>
      <w:r w:rsidR="00D867FF" w:rsidRPr="00CB0A4C">
        <w:rPr>
          <w:sz w:val="20"/>
        </w:rPr>
        <w:t xml:space="preserve"> </w:t>
      </w:r>
      <w:r w:rsidR="00D867FF" w:rsidRPr="00CB0A4C">
        <w:rPr>
          <w:color w:val="FFFFFF" w:themeColor="background1"/>
          <w:sz w:val="2"/>
          <w:szCs w:val="2"/>
        </w:rPr>
        <w:t>BLANK</w:t>
      </w:r>
    </w:p>
    <w:p w14:paraId="2AFA6048" w14:textId="63069E96" w:rsidR="00D046B7" w:rsidRPr="00CB0A4C" w:rsidRDefault="009A304D" w:rsidP="00D7029A">
      <w:pPr>
        <w:pStyle w:val="ListParagraph"/>
        <w:numPr>
          <w:ilvl w:val="0"/>
          <w:numId w:val="6"/>
        </w:numPr>
        <w:tabs>
          <w:tab w:val="left" w:pos="860"/>
        </w:tabs>
        <w:spacing w:before="240"/>
        <w:ind w:left="864" w:right="1699"/>
        <w:rPr>
          <w:sz w:val="20"/>
        </w:rPr>
      </w:pPr>
      <w:r w:rsidRPr="00CB0A4C">
        <w:rPr>
          <w:sz w:val="20"/>
        </w:rPr>
        <w:t>Describe any special or hazardous conditions you might encounter when you're using your respirator(s) (for</w:t>
      </w:r>
      <w:r w:rsidRPr="00CB0A4C">
        <w:rPr>
          <w:spacing w:val="-43"/>
          <w:sz w:val="20"/>
        </w:rPr>
        <w:t xml:space="preserve"> </w:t>
      </w:r>
      <w:r w:rsidRPr="00CB0A4C">
        <w:rPr>
          <w:sz w:val="20"/>
        </w:rPr>
        <w:t>example,</w:t>
      </w:r>
      <w:r w:rsidRPr="00CB0A4C">
        <w:rPr>
          <w:spacing w:val="-2"/>
          <w:sz w:val="20"/>
        </w:rPr>
        <w:t xml:space="preserve"> </w:t>
      </w:r>
      <w:r w:rsidRPr="00CB0A4C">
        <w:rPr>
          <w:sz w:val="20"/>
        </w:rPr>
        <w:t>confined spaces, life-threatening</w:t>
      </w:r>
      <w:r w:rsidRPr="00CB0A4C">
        <w:rPr>
          <w:spacing w:val="-2"/>
          <w:sz w:val="20"/>
        </w:rPr>
        <w:t xml:space="preserve"> </w:t>
      </w:r>
      <w:r w:rsidRPr="00CB0A4C">
        <w:rPr>
          <w:sz w:val="20"/>
        </w:rPr>
        <w:t>gases):</w:t>
      </w:r>
      <w:r w:rsidR="00D867FF" w:rsidRPr="00CB0A4C">
        <w:rPr>
          <w:color w:val="FFFFFF" w:themeColor="background1"/>
          <w:sz w:val="2"/>
          <w:szCs w:val="2"/>
        </w:rPr>
        <w:t xml:space="preserve"> BLANK</w:t>
      </w:r>
    </w:p>
    <w:p w14:paraId="281DF11A" w14:textId="56EACB67" w:rsidR="00D046B7" w:rsidRPr="00CB0A4C" w:rsidRDefault="009A304D" w:rsidP="00D7029A">
      <w:pPr>
        <w:pStyle w:val="ListParagraph"/>
        <w:numPr>
          <w:ilvl w:val="0"/>
          <w:numId w:val="6"/>
        </w:numPr>
        <w:tabs>
          <w:tab w:val="left" w:pos="860"/>
        </w:tabs>
        <w:spacing w:before="240"/>
        <w:ind w:left="864" w:right="1886"/>
        <w:rPr>
          <w:sz w:val="20"/>
        </w:rPr>
      </w:pPr>
      <w:r w:rsidRPr="00CB0A4C">
        <w:rPr>
          <w:sz w:val="20"/>
        </w:rPr>
        <w:t>Provide</w:t>
      </w:r>
      <w:r w:rsidRPr="00CB0A4C">
        <w:rPr>
          <w:spacing w:val="-3"/>
          <w:sz w:val="20"/>
        </w:rPr>
        <w:t xml:space="preserve"> </w:t>
      </w:r>
      <w:r w:rsidRPr="00CB0A4C">
        <w:rPr>
          <w:sz w:val="20"/>
        </w:rPr>
        <w:t>the</w:t>
      </w:r>
      <w:r w:rsidRPr="00CB0A4C">
        <w:rPr>
          <w:spacing w:val="-2"/>
          <w:sz w:val="20"/>
        </w:rPr>
        <w:t xml:space="preserve"> </w:t>
      </w:r>
      <w:r w:rsidRPr="00CB0A4C">
        <w:rPr>
          <w:sz w:val="20"/>
        </w:rPr>
        <w:t>following</w:t>
      </w:r>
      <w:r w:rsidRPr="00CB0A4C">
        <w:rPr>
          <w:spacing w:val="-2"/>
          <w:sz w:val="20"/>
        </w:rPr>
        <w:t xml:space="preserve"> </w:t>
      </w:r>
      <w:r w:rsidRPr="00CB0A4C">
        <w:rPr>
          <w:sz w:val="20"/>
        </w:rPr>
        <w:t>information,</w:t>
      </w:r>
      <w:r w:rsidRPr="00CB0A4C">
        <w:rPr>
          <w:spacing w:val="-1"/>
          <w:sz w:val="20"/>
        </w:rPr>
        <w:t xml:space="preserve"> </w:t>
      </w:r>
      <w:r w:rsidRPr="00CB0A4C">
        <w:rPr>
          <w:sz w:val="20"/>
        </w:rPr>
        <w:t>if</w:t>
      </w:r>
      <w:r w:rsidRPr="00CB0A4C">
        <w:rPr>
          <w:spacing w:val="-3"/>
          <w:sz w:val="20"/>
        </w:rPr>
        <w:t xml:space="preserve"> </w:t>
      </w:r>
      <w:r w:rsidRPr="00CB0A4C">
        <w:rPr>
          <w:sz w:val="20"/>
        </w:rPr>
        <w:t>you</w:t>
      </w:r>
      <w:r w:rsidRPr="00CB0A4C">
        <w:rPr>
          <w:spacing w:val="-2"/>
          <w:sz w:val="20"/>
        </w:rPr>
        <w:t xml:space="preserve"> </w:t>
      </w:r>
      <w:r w:rsidRPr="00CB0A4C">
        <w:rPr>
          <w:sz w:val="20"/>
        </w:rPr>
        <w:t>know</w:t>
      </w:r>
      <w:r w:rsidRPr="00CB0A4C">
        <w:rPr>
          <w:spacing w:val="-1"/>
          <w:sz w:val="20"/>
        </w:rPr>
        <w:t xml:space="preserve"> </w:t>
      </w:r>
      <w:r w:rsidRPr="00CB0A4C">
        <w:rPr>
          <w:sz w:val="20"/>
        </w:rPr>
        <w:t>it,</w:t>
      </w:r>
      <w:r w:rsidRPr="00CB0A4C">
        <w:rPr>
          <w:spacing w:val="-2"/>
          <w:sz w:val="20"/>
        </w:rPr>
        <w:t xml:space="preserve"> </w:t>
      </w:r>
      <w:r w:rsidRPr="00CB0A4C">
        <w:rPr>
          <w:sz w:val="20"/>
        </w:rPr>
        <w:t>for</w:t>
      </w:r>
      <w:r w:rsidRPr="00CB0A4C">
        <w:rPr>
          <w:spacing w:val="-2"/>
          <w:sz w:val="20"/>
        </w:rPr>
        <w:t xml:space="preserve"> </w:t>
      </w:r>
      <w:r w:rsidRPr="00CB0A4C">
        <w:rPr>
          <w:sz w:val="20"/>
        </w:rPr>
        <w:t>each</w:t>
      </w:r>
      <w:r w:rsidRPr="00CB0A4C">
        <w:rPr>
          <w:spacing w:val="-2"/>
          <w:sz w:val="20"/>
        </w:rPr>
        <w:t xml:space="preserve"> </w:t>
      </w:r>
      <w:r w:rsidRPr="00CB0A4C">
        <w:rPr>
          <w:sz w:val="20"/>
        </w:rPr>
        <w:t>toxic</w:t>
      </w:r>
      <w:r w:rsidRPr="00CB0A4C">
        <w:rPr>
          <w:spacing w:val="-1"/>
          <w:sz w:val="20"/>
        </w:rPr>
        <w:t xml:space="preserve"> </w:t>
      </w:r>
      <w:r w:rsidRPr="00CB0A4C">
        <w:rPr>
          <w:sz w:val="20"/>
        </w:rPr>
        <w:t>substance</w:t>
      </w:r>
      <w:r w:rsidRPr="00CB0A4C">
        <w:rPr>
          <w:spacing w:val="-4"/>
          <w:sz w:val="20"/>
        </w:rPr>
        <w:t xml:space="preserve"> </w:t>
      </w:r>
      <w:r w:rsidRPr="00CB0A4C">
        <w:rPr>
          <w:sz w:val="20"/>
        </w:rPr>
        <w:t>that</w:t>
      </w:r>
      <w:r w:rsidRPr="00CB0A4C">
        <w:rPr>
          <w:spacing w:val="-4"/>
          <w:sz w:val="20"/>
        </w:rPr>
        <w:t xml:space="preserve"> </w:t>
      </w:r>
      <w:r w:rsidRPr="00CB0A4C">
        <w:rPr>
          <w:sz w:val="20"/>
        </w:rPr>
        <w:t>you'll</w:t>
      </w:r>
      <w:r w:rsidRPr="00CB0A4C">
        <w:rPr>
          <w:spacing w:val="-2"/>
          <w:sz w:val="20"/>
        </w:rPr>
        <w:t xml:space="preserve"> </w:t>
      </w:r>
      <w:r w:rsidRPr="00CB0A4C">
        <w:rPr>
          <w:sz w:val="20"/>
        </w:rPr>
        <w:t>be</w:t>
      </w:r>
      <w:r w:rsidRPr="00CB0A4C">
        <w:rPr>
          <w:spacing w:val="-4"/>
          <w:sz w:val="20"/>
        </w:rPr>
        <w:t xml:space="preserve"> </w:t>
      </w:r>
      <w:r w:rsidRPr="00CB0A4C">
        <w:rPr>
          <w:sz w:val="20"/>
        </w:rPr>
        <w:t>exposed</w:t>
      </w:r>
      <w:r w:rsidRPr="00CB0A4C">
        <w:rPr>
          <w:spacing w:val="-2"/>
          <w:sz w:val="20"/>
        </w:rPr>
        <w:t xml:space="preserve"> </w:t>
      </w:r>
      <w:r w:rsidRPr="00CB0A4C">
        <w:rPr>
          <w:sz w:val="20"/>
        </w:rPr>
        <w:t>to</w:t>
      </w:r>
      <w:r w:rsidRPr="00CB0A4C">
        <w:rPr>
          <w:spacing w:val="-3"/>
          <w:sz w:val="20"/>
        </w:rPr>
        <w:t xml:space="preserve"> </w:t>
      </w:r>
      <w:r w:rsidRPr="00CB0A4C">
        <w:rPr>
          <w:sz w:val="20"/>
        </w:rPr>
        <w:t>when</w:t>
      </w:r>
      <w:r w:rsidRPr="00CB0A4C">
        <w:rPr>
          <w:spacing w:val="-43"/>
          <w:sz w:val="20"/>
        </w:rPr>
        <w:t xml:space="preserve"> </w:t>
      </w:r>
      <w:r w:rsidRPr="00CB0A4C">
        <w:rPr>
          <w:sz w:val="20"/>
        </w:rPr>
        <w:t>you're</w:t>
      </w:r>
      <w:r w:rsidRPr="00CB0A4C">
        <w:rPr>
          <w:spacing w:val="-3"/>
          <w:sz w:val="20"/>
        </w:rPr>
        <w:t xml:space="preserve"> </w:t>
      </w:r>
      <w:r w:rsidRPr="00CB0A4C">
        <w:rPr>
          <w:sz w:val="20"/>
        </w:rPr>
        <w:t>using your</w:t>
      </w:r>
      <w:r w:rsidRPr="00CB0A4C">
        <w:rPr>
          <w:spacing w:val="-1"/>
          <w:sz w:val="20"/>
        </w:rPr>
        <w:t xml:space="preserve"> </w:t>
      </w:r>
      <w:r w:rsidRPr="00CB0A4C">
        <w:rPr>
          <w:sz w:val="20"/>
        </w:rPr>
        <w:t>respirator(s):</w:t>
      </w:r>
      <w:r w:rsidR="00D867FF" w:rsidRPr="00CB0A4C">
        <w:rPr>
          <w:color w:val="FFFFFF" w:themeColor="background1"/>
          <w:sz w:val="2"/>
          <w:szCs w:val="2"/>
        </w:rPr>
        <w:t xml:space="preserve"> BLANK</w:t>
      </w:r>
    </w:p>
    <w:p w14:paraId="52336984" w14:textId="245B5F23" w:rsidR="00D046B7" w:rsidRPr="00CB0A4C" w:rsidRDefault="009A304D" w:rsidP="00D7029A">
      <w:pPr>
        <w:spacing w:before="240"/>
        <w:ind w:left="864"/>
        <w:rPr>
          <w:rFonts w:ascii="Calibri"/>
          <w:sz w:val="20"/>
        </w:rPr>
      </w:pPr>
      <w:r w:rsidRPr="00CB0A4C">
        <w:rPr>
          <w:rFonts w:ascii="Calibri"/>
          <w:sz w:val="20"/>
        </w:rPr>
        <w:t>Name</w:t>
      </w:r>
      <w:r w:rsidRPr="00CB0A4C">
        <w:rPr>
          <w:rFonts w:ascii="Calibri"/>
          <w:spacing w:val="-3"/>
          <w:sz w:val="20"/>
        </w:rPr>
        <w:t xml:space="preserve"> </w:t>
      </w:r>
      <w:r w:rsidRPr="00CB0A4C">
        <w:rPr>
          <w:rFonts w:ascii="Calibri"/>
          <w:sz w:val="20"/>
        </w:rPr>
        <w:t>of</w:t>
      </w:r>
      <w:r w:rsidRPr="00CB0A4C">
        <w:rPr>
          <w:rFonts w:ascii="Calibri"/>
          <w:spacing w:val="-5"/>
          <w:sz w:val="20"/>
        </w:rPr>
        <w:t xml:space="preserve"> </w:t>
      </w:r>
      <w:r w:rsidRPr="00CB0A4C">
        <w:rPr>
          <w:rFonts w:ascii="Calibri"/>
          <w:sz w:val="20"/>
        </w:rPr>
        <w:t>first</w:t>
      </w:r>
      <w:r w:rsidRPr="00CB0A4C">
        <w:rPr>
          <w:rFonts w:ascii="Calibri"/>
          <w:spacing w:val="-3"/>
          <w:sz w:val="20"/>
        </w:rPr>
        <w:t xml:space="preserve"> </w:t>
      </w:r>
      <w:r w:rsidRPr="00CB0A4C">
        <w:rPr>
          <w:rFonts w:ascii="Calibri"/>
          <w:sz w:val="20"/>
        </w:rPr>
        <w:t>toxic</w:t>
      </w:r>
      <w:r w:rsidRPr="00CB0A4C">
        <w:rPr>
          <w:rFonts w:ascii="Calibri"/>
          <w:spacing w:val="-3"/>
          <w:sz w:val="20"/>
        </w:rPr>
        <w:t xml:space="preserve"> </w:t>
      </w:r>
      <w:r w:rsidRPr="00CB0A4C">
        <w:rPr>
          <w:rFonts w:ascii="Calibri"/>
          <w:sz w:val="20"/>
        </w:rPr>
        <w:t>substance:</w:t>
      </w:r>
      <w:r w:rsidR="00D867FF" w:rsidRPr="00CB0A4C">
        <w:rPr>
          <w:color w:val="FFFFFF" w:themeColor="background1"/>
          <w:sz w:val="2"/>
          <w:szCs w:val="2"/>
        </w:rPr>
        <w:t xml:space="preserve"> BLANK</w:t>
      </w:r>
    </w:p>
    <w:p w14:paraId="23A8CD1A" w14:textId="14AABA27" w:rsidR="00D046B7" w:rsidRPr="00CB0A4C" w:rsidRDefault="009A304D" w:rsidP="00D7029A">
      <w:pPr>
        <w:spacing w:before="240"/>
        <w:ind w:left="864"/>
        <w:rPr>
          <w:rFonts w:ascii="Calibri"/>
          <w:sz w:val="20"/>
        </w:rPr>
      </w:pPr>
      <w:r w:rsidRPr="00CB0A4C">
        <w:rPr>
          <w:rFonts w:ascii="Calibri"/>
          <w:sz w:val="20"/>
        </w:rPr>
        <w:t>Estimated</w:t>
      </w:r>
      <w:r w:rsidRPr="00CB0A4C">
        <w:rPr>
          <w:rFonts w:ascii="Calibri"/>
          <w:spacing w:val="-2"/>
          <w:sz w:val="20"/>
        </w:rPr>
        <w:t xml:space="preserve"> </w:t>
      </w:r>
      <w:r w:rsidRPr="00CB0A4C">
        <w:rPr>
          <w:rFonts w:ascii="Calibri"/>
          <w:sz w:val="20"/>
        </w:rPr>
        <w:t>maximum</w:t>
      </w:r>
      <w:r w:rsidRPr="00CB0A4C">
        <w:rPr>
          <w:rFonts w:ascii="Calibri"/>
          <w:spacing w:val="-3"/>
          <w:sz w:val="20"/>
        </w:rPr>
        <w:t xml:space="preserve"> </w:t>
      </w:r>
      <w:r w:rsidRPr="00CB0A4C">
        <w:rPr>
          <w:rFonts w:ascii="Calibri"/>
          <w:sz w:val="20"/>
        </w:rPr>
        <w:t>exposure</w:t>
      </w:r>
      <w:r w:rsidRPr="00CB0A4C">
        <w:rPr>
          <w:rFonts w:ascii="Calibri"/>
          <w:spacing w:val="-1"/>
          <w:sz w:val="20"/>
        </w:rPr>
        <w:t xml:space="preserve"> </w:t>
      </w:r>
      <w:r w:rsidRPr="00CB0A4C">
        <w:rPr>
          <w:rFonts w:ascii="Calibri"/>
          <w:sz w:val="20"/>
        </w:rPr>
        <w:t>level</w:t>
      </w:r>
      <w:r w:rsidRPr="00CB0A4C">
        <w:rPr>
          <w:rFonts w:ascii="Calibri"/>
          <w:spacing w:val="-3"/>
          <w:sz w:val="20"/>
        </w:rPr>
        <w:t xml:space="preserve"> </w:t>
      </w:r>
      <w:r w:rsidRPr="00CB0A4C">
        <w:rPr>
          <w:rFonts w:ascii="Calibri"/>
          <w:sz w:val="20"/>
        </w:rPr>
        <w:t>per</w:t>
      </w:r>
      <w:r w:rsidRPr="00CB0A4C">
        <w:rPr>
          <w:rFonts w:ascii="Calibri"/>
          <w:spacing w:val="-1"/>
          <w:sz w:val="20"/>
        </w:rPr>
        <w:t xml:space="preserve"> </w:t>
      </w:r>
      <w:r w:rsidRPr="00CB0A4C">
        <w:rPr>
          <w:rFonts w:ascii="Calibri"/>
          <w:sz w:val="20"/>
        </w:rPr>
        <w:t>shift:</w:t>
      </w:r>
      <w:r w:rsidR="00D867FF" w:rsidRPr="00CB0A4C">
        <w:rPr>
          <w:color w:val="FFFFFF" w:themeColor="background1"/>
          <w:sz w:val="2"/>
          <w:szCs w:val="2"/>
        </w:rPr>
        <w:t xml:space="preserve"> BLANK</w:t>
      </w:r>
    </w:p>
    <w:p w14:paraId="7ADFA2ED" w14:textId="119A9887" w:rsidR="00D046B7" w:rsidRPr="00CB0A4C" w:rsidRDefault="009A304D" w:rsidP="00D7029A">
      <w:pPr>
        <w:spacing w:before="240"/>
        <w:ind w:left="864"/>
        <w:rPr>
          <w:rFonts w:ascii="Calibri"/>
          <w:sz w:val="20"/>
        </w:rPr>
      </w:pPr>
      <w:r w:rsidRPr="00CB0A4C">
        <w:rPr>
          <w:rFonts w:ascii="Calibri"/>
          <w:sz w:val="20"/>
        </w:rPr>
        <w:t>Duration</w:t>
      </w:r>
      <w:r w:rsidRPr="00CB0A4C">
        <w:rPr>
          <w:rFonts w:ascii="Calibri"/>
          <w:spacing w:val="-4"/>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exposure</w:t>
      </w:r>
      <w:r w:rsidRPr="00CB0A4C">
        <w:rPr>
          <w:rFonts w:ascii="Calibri"/>
          <w:spacing w:val="-5"/>
          <w:sz w:val="20"/>
        </w:rPr>
        <w:t xml:space="preserve"> </w:t>
      </w:r>
      <w:r w:rsidRPr="00CB0A4C">
        <w:rPr>
          <w:rFonts w:ascii="Calibri"/>
          <w:sz w:val="20"/>
        </w:rPr>
        <w:t>per</w:t>
      </w:r>
      <w:r w:rsidRPr="00CB0A4C">
        <w:rPr>
          <w:rFonts w:ascii="Calibri"/>
          <w:spacing w:val="-3"/>
          <w:sz w:val="20"/>
        </w:rPr>
        <w:t xml:space="preserve"> </w:t>
      </w:r>
      <w:r w:rsidRPr="00CB0A4C">
        <w:rPr>
          <w:rFonts w:ascii="Calibri"/>
          <w:sz w:val="20"/>
        </w:rPr>
        <w:t>shift:</w:t>
      </w:r>
      <w:r w:rsidR="00D867FF" w:rsidRPr="00CB0A4C">
        <w:rPr>
          <w:color w:val="FFFFFF" w:themeColor="background1"/>
          <w:sz w:val="2"/>
          <w:szCs w:val="2"/>
        </w:rPr>
        <w:t xml:space="preserve"> BLANK</w:t>
      </w:r>
    </w:p>
    <w:p w14:paraId="2080AD4E" w14:textId="5FDD9A34" w:rsidR="00D046B7" w:rsidRPr="00CB0A4C" w:rsidRDefault="009A304D" w:rsidP="00D7029A">
      <w:pPr>
        <w:spacing w:before="240"/>
        <w:ind w:left="860"/>
        <w:rPr>
          <w:rFonts w:ascii="Calibri"/>
          <w:sz w:val="20"/>
        </w:rPr>
      </w:pPr>
      <w:r w:rsidRPr="00CB0A4C">
        <w:rPr>
          <w:rFonts w:ascii="Calibri"/>
          <w:sz w:val="20"/>
        </w:rPr>
        <w:t>Name</w:t>
      </w:r>
      <w:r w:rsidRPr="00CB0A4C">
        <w:rPr>
          <w:rFonts w:ascii="Calibri"/>
          <w:spacing w:val="-2"/>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second</w:t>
      </w:r>
      <w:r w:rsidRPr="00CB0A4C">
        <w:rPr>
          <w:rFonts w:ascii="Calibri"/>
          <w:spacing w:val="-1"/>
          <w:sz w:val="20"/>
        </w:rPr>
        <w:t xml:space="preserve"> </w:t>
      </w:r>
      <w:r w:rsidRPr="00CB0A4C">
        <w:rPr>
          <w:rFonts w:ascii="Calibri"/>
          <w:sz w:val="20"/>
        </w:rPr>
        <w:t>toxic</w:t>
      </w:r>
      <w:r w:rsidRPr="00CB0A4C">
        <w:rPr>
          <w:rFonts w:ascii="Calibri"/>
          <w:spacing w:val="-2"/>
          <w:sz w:val="20"/>
        </w:rPr>
        <w:t xml:space="preserve"> </w:t>
      </w:r>
      <w:r w:rsidRPr="00CB0A4C">
        <w:rPr>
          <w:rFonts w:ascii="Calibri"/>
          <w:sz w:val="20"/>
        </w:rPr>
        <w:t>substance:</w:t>
      </w:r>
      <w:r w:rsidR="00D867FF" w:rsidRPr="00CB0A4C">
        <w:rPr>
          <w:color w:val="FFFFFF" w:themeColor="background1"/>
          <w:sz w:val="2"/>
          <w:szCs w:val="2"/>
        </w:rPr>
        <w:t xml:space="preserve"> BLANK</w:t>
      </w:r>
    </w:p>
    <w:p w14:paraId="2EBC0CB6" w14:textId="4C1C4D4B" w:rsidR="00D046B7" w:rsidRPr="00CB0A4C" w:rsidRDefault="009A304D" w:rsidP="00D7029A">
      <w:pPr>
        <w:spacing w:before="240"/>
        <w:ind w:left="860"/>
        <w:rPr>
          <w:rFonts w:ascii="Calibri"/>
          <w:sz w:val="20"/>
        </w:rPr>
      </w:pPr>
      <w:r w:rsidRPr="00CB0A4C">
        <w:rPr>
          <w:rFonts w:ascii="Calibri"/>
          <w:sz w:val="20"/>
        </w:rPr>
        <w:t>Estimated</w:t>
      </w:r>
      <w:r w:rsidRPr="00CB0A4C">
        <w:rPr>
          <w:rFonts w:ascii="Calibri"/>
          <w:spacing w:val="-2"/>
          <w:sz w:val="20"/>
        </w:rPr>
        <w:t xml:space="preserve"> </w:t>
      </w:r>
      <w:r w:rsidRPr="00CB0A4C">
        <w:rPr>
          <w:rFonts w:ascii="Calibri"/>
          <w:sz w:val="20"/>
        </w:rPr>
        <w:t>maximum</w:t>
      </w:r>
      <w:r w:rsidRPr="00CB0A4C">
        <w:rPr>
          <w:rFonts w:ascii="Calibri"/>
          <w:spacing w:val="-3"/>
          <w:sz w:val="20"/>
        </w:rPr>
        <w:t xml:space="preserve"> </w:t>
      </w:r>
      <w:r w:rsidRPr="00CB0A4C">
        <w:rPr>
          <w:rFonts w:ascii="Calibri"/>
          <w:sz w:val="20"/>
        </w:rPr>
        <w:t>exposure</w:t>
      </w:r>
      <w:r w:rsidRPr="00CB0A4C">
        <w:rPr>
          <w:rFonts w:ascii="Calibri"/>
          <w:spacing w:val="-1"/>
          <w:sz w:val="20"/>
        </w:rPr>
        <w:t xml:space="preserve"> </w:t>
      </w:r>
      <w:r w:rsidRPr="00CB0A4C">
        <w:rPr>
          <w:rFonts w:ascii="Calibri"/>
          <w:sz w:val="20"/>
        </w:rPr>
        <w:t>level</w:t>
      </w:r>
      <w:r w:rsidRPr="00CB0A4C">
        <w:rPr>
          <w:rFonts w:ascii="Calibri"/>
          <w:spacing w:val="-3"/>
          <w:sz w:val="20"/>
        </w:rPr>
        <w:t xml:space="preserve"> </w:t>
      </w:r>
      <w:r w:rsidRPr="00CB0A4C">
        <w:rPr>
          <w:rFonts w:ascii="Calibri"/>
          <w:sz w:val="20"/>
        </w:rPr>
        <w:t>per</w:t>
      </w:r>
      <w:r w:rsidRPr="00CB0A4C">
        <w:rPr>
          <w:rFonts w:ascii="Calibri"/>
          <w:spacing w:val="-1"/>
          <w:sz w:val="20"/>
        </w:rPr>
        <w:t xml:space="preserve"> </w:t>
      </w:r>
      <w:r w:rsidRPr="00CB0A4C">
        <w:rPr>
          <w:rFonts w:ascii="Calibri"/>
          <w:sz w:val="20"/>
        </w:rPr>
        <w:t>shift:</w:t>
      </w:r>
      <w:r w:rsidR="00D867FF" w:rsidRPr="00CB0A4C">
        <w:rPr>
          <w:color w:val="FFFFFF" w:themeColor="background1"/>
          <w:sz w:val="2"/>
          <w:szCs w:val="2"/>
        </w:rPr>
        <w:t xml:space="preserve"> BLANK</w:t>
      </w:r>
    </w:p>
    <w:p w14:paraId="663C8A8E" w14:textId="563AEBC9" w:rsidR="00D046B7" w:rsidRPr="00CB0A4C" w:rsidRDefault="009A304D" w:rsidP="00D7029A">
      <w:pPr>
        <w:spacing w:before="240"/>
        <w:ind w:left="860"/>
        <w:rPr>
          <w:rFonts w:ascii="Calibri"/>
          <w:sz w:val="20"/>
        </w:rPr>
      </w:pPr>
      <w:r w:rsidRPr="00CB0A4C">
        <w:rPr>
          <w:rFonts w:ascii="Calibri"/>
          <w:sz w:val="20"/>
        </w:rPr>
        <w:t>Duration</w:t>
      </w:r>
      <w:r w:rsidRPr="00CB0A4C">
        <w:rPr>
          <w:rFonts w:ascii="Calibri"/>
          <w:spacing w:val="-5"/>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exposure</w:t>
      </w:r>
      <w:r w:rsidRPr="00CB0A4C">
        <w:rPr>
          <w:rFonts w:ascii="Calibri"/>
          <w:spacing w:val="-6"/>
          <w:sz w:val="20"/>
        </w:rPr>
        <w:t xml:space="preserve"> </w:t>
      </w:r>
      <w:r w:rsidRPr="00CB0A4C">
        <w:rPr>
          <w:rFonts w:ascii="Calibri"/>
          <w:sz w:val="20"/>
        </w:rPr>
        <w:t>per</w:t>
      </w:r>
      <w:r w:rsidRPr="00CB0A4C">
        <w:rPr>
          <w:rFonts w:ascii="Calibri"/>
          <w:spacing w:val="-4"/>
          <w:sz w:val="20"/>
        </w:rPr>
        <w:t xml:space="preserve"> </w:t>
      </w:r>
      <w:r w:rsidRPr="00CB0A4C">
        <w:rPr>
          <w:rFonts w:ascii="Calibri"/>
          <w:sz w:val="20"/>
        </w:rPr>
        <w:t>shift:</w:t>
      </w:r>
      <w:r w:rsidR="00D867FF" w:rsidRPr="00CB0A4C">
        <w:rPr>
          <w:color w:val="FFFFFF" w:themeColor="background1"/>
          <w:sz w:val="2"/>
          <w:szCs w:val="2"/>
        </w:rPr>
        <w:t xml:space="preserve"> BLANK</w:t>
      </w:r>
    </w:p>
    <w:p w14:paraId="78B051C7" w14:textId="6401A904" w:rsidR="00D046B7" w:rsidRPr="00CB0A4C" w:rsidRDefault="009A304D" w:rsidP="00D7029A">
      <w:pPr>
        <w:spacing w:before="240"/>
        <w:ind w:left="860"/>
        <w:rPr>
          <w:rFonts w:ascii="Calibri"/>
          <w:sz w:val="20"/>
        </w:rPr>
      </w:pPr>
      <w:r w:rsidRPr="00CB0A4C">
        <w:rPr>
          <w:rFonts w:ascii="Calibri"/>
          <w:sz w:val="20"/>
        </w:rPr>
        <w:t>Name</w:t>
      </w:r>
      <w:r w:rsidRPr="00CB0A4C">
        <w:rPr>
          <w:rFonts w:ascii="Calibri"/>
          <w:spacing w:val="-2"/>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third</w:t>
      </w:r>
      <w:r w:rsidRPr="00CB0A4C">
        <w:rPr>
          <w:rFonts w:ascii="Calibri"/>
          <w:spacing w:val="-3"/>
          <w:sz w:val="20"/>
        </w:rPr>
        <w:t xml:space="preserve"> </w:t>
      </w:r>
      <w:r w:rsidRPr="00CB0A4C">
        <w:rPr>
          <w:rFonts w:ascii="Calibri"/>
          <w:sz w:val="20"/>
        </w:rPr>
        <w:t>toxic</w:t>
      </w:r>
      <w:r w:rsidRPr="00CB0A4C">
        <w:rPr>
          <w:rFonts w:ascii="Calibri"/>
          <w:spacing w:val="-1"/>
          <w:sz w:val="20"/>
        </w:rPr>
        <w:t xml:space="preserve"> </w:t>
      </w:r>
      <w:r w:rsidRPr="00CB0A4C">
        <w:rPr>
          <w:rFonts w:ascii="Calibri"/>
          <w:sz w:val="20"/>
        </w:rPr>
        <w:t>substance:</w:t>
      </w:r>
      <w:r w:rsidR="00D867FF" w:rsidRPr="00CB0A4C">
        <w:rPr>
          <w:color w:val="FFFFFF" w:themeColor="background1"/>
          <w:sz w:val="2"/>
          <w:szCs w:val="2"/>
        </w:rPr>
        <w:t xml:space="preserve"> BLANK</w:t>
      </w:r>
    </w:p>
    <w:p w14:paraId="324A7A8F" w14:textId="2DC72A76" w:rsidR="00D046B7" w:rsidRPr="00CB0A4C" w:rsidRDefault="009A304D" w:rsidP="00D7029A">
      <w:pPr>
        <w:spacing w:before="240"/>
        <w:ind w:left="860"/>
        <w:rPr>
          <w:rFonts w:ascii="Calibri"/>
          <w:sz w:val="20"/>
        </w:rPr>
      </w:pPr>
      <w:r w:rsidRPr="00CB0A4C">
        <w:rPr>
          <w:rFonts w:ascii="Calibri"/>
          <w:sz w:val="20"/>
        </w:rPr>
        <w:t>Estimated</w:t>
      </w:r>
      <w:r w:rsidRPr="00CB0A4C">
        <w:rPr>
          <w:rFonts w:ascii="Calibri"/>
          <w:spacing w:val="-2"/>
          <w:sz w:val="20"/>
        </w:rPr>
        <w:t xml:space="preserve"> </w:t>
      </w:r>
      <w:r w:rsidRPr="00CB0A4C">
        <w:rPr>
          <w:rFonts w:ascii="Calibri"/>
          <w:sz w:val="20"/>
        </w:rPr>
        <w:t>maximum</w:t>
      </w:r>
      <w:r w:rsidRPr="00CB0A4C">
        <w:rPr>
          <w:rFonts w:ascii="Calibri"/>
          <w:spacing w:val="-3"/>
          <w:sz w:val="20"/>
        </w:rPr>
        <w:t xml:space="preserve"> </w:t>
      </w:r>
      <w:r w:rsidRPr="00CB0A4C">
        <w:rPr>
          <w:rFonts w:ascii="Calibri"/>
          <w:sz w:val="20"/>
        </w:rPr>
        <w:t>exposure</w:t>
      </w:r>
      <w:r w:rsidRPr="00CB0A4C">
        <w:rPr>
          <w:rFonts w:ascii="Calibri"/>
          <w:spacing w:val="-2"/>
          <w:sz w:val="20"/>
        </w:rPr>
        <w:t xml:space="preserve"> </w:t>
      </w:r>
      <w:r w:rsidRPr="00CB0A4C">
        <w:rPr>
          <w:rFonts w:ascii="Calibri"/>
          <w:sz w:val="20"/>
        </w:rPr>
        <w:t>level</w:t>
      </w:r>
      <w:r w:rsidRPr="00CB0A4C">
        <w:rPr>
          <w:rFonts w:ascii="Calibri"/>
          <w:spacing w:val="-2"/>
          <w:sz w:val="20"/>
        </w:rPr>
        <w:t xml:space="preserve"> </w:t>
      </w:r>
      <w:r w:rsidRPr="00CB0A4C">
        <w:rPr>
          <w:rFonts w:ascii="Calibri"/>
          <w:sz w:val="20"/>
        </w:rPr>
        <w:t>per</w:t>
      </w:r>
      <w:r w:rsidRPr="00CB0A4C">
        <w:rPr>
          <w:rFonts w:ascii="Calibri"/>
          <w:spacing w:val="-2"/>
          <w:sz w:val="20"/>
        </w:rPr>
        <w:t xml:space="preserve"> </w:t>
      </w:r>
      <w:r w:rsidRPr="00CB0A4C">
        <w:rPr>
          <w:rFonts w:ascii="Calibri"/>
          <w:sz w:val="20"/>
        </w:rPr>
        <w:t>shift:</w:t>
      </w:r>
      <w:r w:rsidR="00D867FF" w:rsidRPr="00CB0A4C">
        <w:rPr>
          <w:color w:val="FFFFFF" w:themeColor="background1"/>
          <w:sz w:val="2"/>
          <w:szCs w:val="2"/>
        </w:rPr>
        <w:t xml:space="preserve"> BLANK</w:t>
      </w:r>
    </w:p>
    <w:p w14:paraId="0750BEA0" w14:textId="47D49BEC" w:rsidR="00D046B7" w:rsidRPr="00CB0A4C" w:rsidRDefault="009A304D" w:rsidP="00D7029A">
      <w:pPr>
        <w:spacing w:before="240"/>
        <w:ind w:left="860"/>
        <w:rPr>
          <w:rFonts w:ascii="Calibri"/>
          <w:sz w:val="20"/>
        </w:rPr>
      </w:pPr>
      <w:r w:rsidRPr="00CB0A4C">
        <w:rPr>
          <w:rFonts w:ascii="Calibri"/>
          <w:sz w:val="20"/>
        </w:rPr>
        <w:t>Duration</w:t>
      </w:r>
      <w:r w:rsidRPr="00CB0A4C">
        <w:rPr>
          <w:rFonts w:ascii="Calibri"/>
          <w:spacing w:val="-4"/>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exposure</w:t>
      </w:r>
      <w:r w:rsidRPr="00CB0A4C">
        <w:rPr>
          <w:rFonts w:ascii="Calibri"/>
          <w:spacing w:val="-5"/>
          <w:sz w:val="20"/>
        </w:rPr>
        <w:t xml:space="preserve"> </w:t>
      </w:r>
      <w:r w:rsidRPr="00CB0A4C">
        <w:rPr>
          <w:rFonts w:ascii="Calibri"/>
          <w:sz w:val="20"/>
        </w:rPr>
        <w:t>per</w:t>
      </w:r>
      <w:r w:rsidRPr="00CB0A4C">
        <w:rPr>
          <w:rFonts w:ascii="Calibri"/>
          <w:spacing w:val="-3"/>
          <w:sz w:val="20"/>
        </w:rPr>
        <w:t xml:space="preserve"> </w:t>
      </w:r>
      <w:r w:rsidRPr="00CB0A4C">
        <w:rPr>
          <w:rFonts w:ascii="Calibri"/>
          <w:sz w:val="20"/>
        </w:rPr>
        <w:t>shift:</w:t>
      </w:r>
      <w:r w:rsidR="00D867FF" w:rsidRPr="00CB0A4C">
        <w:rPr>
          <w:color w:val="FFFFFF" w:themeColor="background1"/>
          <w:sz w:val="2"/>
          <w:szCs w:val="2"/>
        </w:rPr>
        <w:t xml:space="preserve"> BLANK</w:t>
      </w:r>
    </w:p>
    <w:p w14:paraId="05C46D23" w14:textId="77777777" w:rsidR="00D046B7" w:rsidRPr="00CB0A4C" w:rsidRDefault="009A304D" w:rsidP="00767BA6">
      <w:pPr>
        <w:spacing w:before="240" w:after="240"/>
        <w:ind w:left="864"/>
        <w:rPr>
          <w:rFonts w:ascii="Calibri"/>
          <w:sz w:val="20"/>
        </w:rPr>
      </w:pPr>
      <w:r w:rsidRPr="00CB0A4C">
        <w:rPr>
          <w:rFonts w:ascii="Calibri"/>
          <w:sz w:val="20"/>
        </w:rPr>
        <w:t>The</w:t>
      </w:r>
      <w:r w:rsidRPr="00CB0A4C">
        <w:rPr>
          <w:rFonts w:ascii="Calibri"/>
          <w:spacing w:val="-3"/>
          <w:sz w:val="20"/>
        </w:rPr>
        <w:t xml:space="preserve"> </w:t>
      </w:r>
      <w:r w:rsidRPr="00CB0A4C">
        <w:rPr>
          <w:rFonts w:ascii="Calibri"/>
          <w:sz w:val="20"/>
        </w:rPr>
        <w:t>name</w:t>
      </w:r>
      <w:r w:rsidRPr="00CB0A4C">
        <w:rPr>
          <w:rFonts w:ascii="Calibri"/>
          <w:spacing w:val="-4"/>
          <w:sz w:val="20"/>
        </w:rPr>
        <w:t xml:space="preserve"> </w:t>
      </w:r>
      <w:r w:rsidRPr="00CB0A4C">
        <w:rPr>
          <w:rFonts w:ascii="Calibri"/>
          <w:sz w:val="20"/>
        </w:rPr>
        <w:t>of</w:t>
      </w:r>
      <w:r w:rsidRPr="00CB0A4C">
        <w:rPr>
          <w:rFonts w:ascii="Calibri"/>
          <w:spacing w:val="-3"/>
          <w:sz w:val="20"/>
        </w:rPr>
        <w:t xml:space="preserve"> </w:t>
      </w:r>
      <w:r w:rsidRPr="00CB0A4C">
        <w:rPr>
          <w:rFonts w:ascii="Calibri"/>
          <w:sz w:val="20"/>
        </w:rPr>
        <w:t>any</w:t>
      </w:r>
      <w:r w:rsidRPr="00CB0A4C">
        <w:rPr>
          <w:rFonts w:ascii="Calibri"/>
          <w:spacing w:val="-1"/>
          <w:sz w:val="20"/>
        </w:rPr>
        <w:t xml:space="preserve"> </w:t>
      </w:r>
      <w:r w:rsidRPr="00CB0A4C">
        <w:rPr>
          <w:rFonts w:ascii="Calibri"/>
          <w:sz w:val="20"/>
        </w:rPr>
        <w:t>other</w:t>
      </w:r>
      <w:r w:rsidRPr="00CB0A4C">
        <w:rPr>
          <w:rFonts w:ascii="Calibri"/>
          <w:spacing w:val="-3"/>
          <w:sz w:val="20"/>
        </w:rPr>
        <w:t xml:space="preserve"> </w:t>
      </w:r>
      <w:r w:rsidRPr="00CB0A4C">
        <w:rPr>
          <w:rFonts w:ascii="Calibri"/>
          <w:sz w:val="20"/>
        </w:rPr>
        <w:t>toxic</w:t>
      </w:r>
      <w:r w:rsidRPr="00CB0A4C">
        <w:rPr>
          <w:rFonts w:ascii="Calibri"/>
          <w:spacing w:val="-2"/>
          <w:sz w:val="20"/>
        </w:rPr>
        <w:t xml:space="preserve"> </w:t>
      </w:r>
      <w:r w:rsidRPr="00CB0A4C">
        <w:rPr>
          <w:rFonts w:ascii="Calibri"/>
          <w:sz w:val="20"/>
        </w:rPr>
        <w:t>substances</w:t>
      </w:r>
      <w:r w:rsidRPr="00CB0A4C">
        <w:rPr>
          <w:rFonts w:ascii="Calibri"/>
          <w:spacing w:val="-2"/>
          <w:sz w:val="20"/>
        </w:rPr>
        <w:t xml:space="preserve"> </w:t>
      </w:r>
      <w:r w:rsidRPr="00CB0A4C">
        <w:rPr>
          <w:rFonts w:ascii="Calibri"/>
          <w:sz w:val="20"/>
        </w:rPr>
        <w:t>that</w:t>
      </w:r>
      <w:r w:rsidRPr="00CB0A4C">
        <w:rPr>
          <w:rFonts w:ascii="Calibri"/>
          <w:spacing w:val="-1"/>
          <w:sz w:val="20"/>
        </w:rPr>
        <w:t xml:space="preserve"> </w:t>
      </w:r>
      <w:proofErr w:type="gramStart"/>
      <w:r w:rsidRPr="00CB0A4C">
        <w:rPr>
          <w:rFonts w:ascii="Calibri"/>
          <w:sz w:val="20"/>
        </w:rPr>
        <w:t>you'll</w:t>
      </w:r>
      <w:proofErr w:type="gramEnd"/>
      <w:r w:rsidRPr="00CB0A4C">
        <w:rPr>
          <w:rFonts w:ascii="Calibri"/>
          <w:spacing w:val="-3"/>
          <w:sz w:val="20"/>
        </w:rPr>
        <w:t xml:space="preserve"> </w:t>
      </w:r>
      <w:r w:rsidRPr="00CB0A4C">
        <w:rPr>
          <w:rFonts w:ascii="Calibri"/>
          <w:sz w:val="20"/>
        </w:rPr>
        <w:t>be</w:t>
      </w:r>
      <w:r w:rsidRPr="00CB0A4C">
        <w:rPr>
          <w:rFonts w:ascii="Calibri"/>
          <w:spacing w:val="-3"/>
          <w:sz w:val="20"/>
        </w:rPr>
        <w:t xml:space="preserve"> </w:t>
      </w:r>
      <w:r w:rsidRPr="00CB0A4C">
        <w:rPr>
          <w:rFonts w:ascii="Calibri"/>
          <w:sz w:val="20"/>
        </w:rPr>
        <w:t>exposed</w:t>
      </w:r>
      <w:r w:rsidRPr="00CB0A4C">
        <w:rPr>
          <w:rFonts w:ascii="Calibri"/>
          <w:spacing w:val="-2"/>
          <w:sz w:val="20"/>
        </w:rPr>
        <w:t xml:space="preserve"> </w:t>
      </w:r>
      <w:r w:rsidRPr="00CB0A4C">
        <w:rPr>
          <w:rFonts w:ascii="Calibri"/>
          <w:sz w:val="20"/>
        </w:rPr>
        <w:t>to</w:t>
      </w:r>
      <w:r w:rsidRPr="00CB0A4C">
        <w:rPr>
          <w:rFonts w:ascii="Calibri"/>
          <w:spacing w:val="-2"/>
          <w:sz w:val="20"/>
        </w:rPr>
        <w:t xml:space="preserve"> </w:t>
      </w:r>
      <w:r w:rsidRPr="00CB0A4C">
        <w:rPr>
          <w:rFonts w:ascii="Calibri"/>
          <w:sz w:val="20"/>
        </w:rPr>
        <w:t>while</w:t>
      </w:r>
      <w:r w:rsidRPr="00CB0A4C">
        <w:rPr>
          <w:rFonts w:ascii="Calibri"/>
          <w:spacing w:val="-4"/>
          <w:sz w:val="20"/>
        </w:rPr>
        <w:t xml:space="preserve"> </w:t>
      </w:r>
      <w:r w:rsidRPr="00CB0A4C">
        <w:rPr>
          <w:rFonts w:ascii="Calibri"/>
          <w:sz w:val="20"/>
        </w:rPr>
        <w:t>using</w:t>
      </w:r>
      <w:r w:rsidRPr="00CB0A4C">
        <w:rPr>
          <w:rFonts w:ascii="Calibri"/>
          <w:spacing w:val="-2"/>
          <w:sz w:val="20"/>
        </w:rPr>
        <w:t xml:space="preserve"> </w:t>
      </w:r>
      <w:r w:rsidRPr="00CB0A4C">
        <w:rPr>
          <w:rFonts w:ascii="Calibri"/>
          <w:sz w:val="20"/>
        </w:rPr>
        <w:t>your</w:t>
      </w:r>
      <w:r w:rsidRPr="00CB0A4C">
        <w:rPr>
          <w:rFonts w:ascii="Calibri"/>
          <w:spacing w:val="-4"/>
          <w:sz w:val="20"/>
        </w:rPr>
        <w:t xml:space="preserve"> </w:t>
      </w:r>
      <w:r w:rsidRPr="00CB0A4C">
        <w:rPr>
          <w:rFonts w:ascii="Calibri"/>
          <w:sz w:val="20"/>
        </w:rPr>
        <w:t>respirator:</w:t>
      </w:r>
    </w:p>
    <w:p w14:paraId="7B9ECCCB" w14:textId="5BDFC04A" w:rsidR="00D046B7" w:rsidRPr="00CB0A4C" w:rsidRDefault="009A304D">
      <w:pPr>
        <w:pStyle w:val="ListParagraph"/>
        <w:numPr>
          <w:ilvl w:val="0"/>
          <w:numId w:val="6"/>
        </w:numPr>
        <w:tabs>
          <w:tab w:val="left" w:pos="860"/>
        </w:tabs>
        <w:ind w:left="860" w:right="1696"/>
        <w:rPr>
          <w:sz w:val="20"/>
        </w:rPr>
      </w:pPr>
      <w:r w:rsidRPr="00CB0A4C">
        <w:rPr>
          <w:sz w:val="20"/>
        </w:rPr>
        <w:t>Describe</w:t>
      </w:r>
      <w:r w:rsidRPr="00CB0A4C">
        <w:rPr>
          <w:spacing w:val="-4"/>
          <w:sz w:val="20"/>
        </w:rPr>
        <w:t xml:space="preserve"> </w:t>
      </w:r>
      <w:r w:rsidRPr="00CB0A4C">
        <w:rPr>
          <w:sz w:val="20"/>
        </w:rPr>
        <w:t>any</w:t>
      </w:r>
      <w:r w:rsidRPr="00CB0A4C">
        <w:rPr>
          <w:spacing w:val="-3"/>
          <w:sz w:val="20"/>
        </w:rPr>
        <w:t xml:space="preserve"> </w:t>
      </w:r>
      <w:r w:rsidRPr="00CB0A4C">
        <w:rPr>
          <w:sz w:val="20"/>
        </w:rPr>
        <w:t>special</w:t>
      </w:r>
      <w:r w:rsidRPr="00CB0A4C">
        <w:rPr>
          <w:spacing w:val="-3"/>
          <w:sz w:val="20"/>
        </w:rPr>
        <w:t xml:space="preserve"> </w:t>
      </w:r>
      <w:r w:rsidRPr="00CB0A4C">
        <w:rPr>
          <w:sz w:val="20"/>
        </w:rPr>
        <w:t>responsibilities</w:t>
      </w:r>
      <w:r w:rsidRPr="00CB0A4C">
        <w:rPr>
          <w:spacing w:val="-3"/>
          <w:sz w:val="20"/>
        </w:rPr>
        <w:t xml:space="preserve"> </w:t>
      </w:r>
      <w:r w:rsidRPr="00CB0A4C">
        <w:rPr>
          <w:sz w:val="20"/>
        </w:rPr>
        <w:t>you'll</w:t>
      </w:r>
      <w:r w:rsidRPr="00CB0A4C">
        <w:rPr>
          <w:spacing w:val="-3"/>
          <w:sz w:val="20"/>
        </w:rPr>
        <w:t xml:space="preserve"> </w:t>
      </w:r>
      <w:r w:rsidRPr="00CB0A4C">
        <w:rPr>
          <w:sz w:val="20"/>
        </w:rPr>
        <w:t>have</w:t>
      </w:r>
      <w:r w:rsidRPr="00CB0A4C">
        <w:rPr>
          <w:spacing w:val="-3"/>
          <w:sz w:val="20"/>
        </w:rPr>
        <w:t xml:space="preserve"> </w:t>
      </w:r>
      <w:r w:rsidRPr="00CB0A4C">
        <w:rPr>
          <w:sz w:val="20"/>
        </w:rPr>
        <w:t>while</w:t>
      </w:r>
      <w:r w:rsidRPr="00CB0A4C">
        <w:rPr>
          <w:spacing w:val="-2"/>
          <w:sz w:val="20"/>
        </w:rPr>
        <w:t xml:space="preserve"> </w:t>
      </w:r>
      <w:r w:rsidRPr="00CB0A4C">
        <w:rPr>
          <w:sz w:val="20"/>
        </w:rPr>
        <w:t>using</w:t>
      </w:r>
      <w:r w:rsidRPr="00CB0A4C">
        <w:rPr>
          <w:spacing w:val="-3"/>
          <w:sz w:val="20"/>
        </w:rPr>
        <w:t xml:space="preserve"> </w:t>
      </w:r>
      <w:r w:rsidRPr="00CB0A4C">
        <w:rPr>
          <w:sz w:val="20"/>
        </w:rPr>
        <w:t>your</w:t>
      </w:r>
      <w:r w:rsidRPr="00CB0A4C">
        <w:rPr>
          <w:spacing w:val="-3"/>
          <w:sz w:val="20"/>
        </w:rPr>
        <w:t xml:space="preserve"> </w:t>
      </w:r>
      <w:r w:rsidRPr="00CB0A4C">
        <w:rPr>
          <w:sz w:val="20"/>
        </w:rPr>
        <w:t>respirator(s)</w:t>
      </w:r>
      <w:r w:rsidRPr="00CB0A4C">
        <w:rPr>
          <w:spacing w:val="-2"/>
          <w:sz w:val="20"/>
        </w:rPr>
        <w:t xml:space="preserve"> </w:t>
      </w:r>
      <w:r w:rsidRPr="00CB0A4C">
        <w:rPr>
          <w:sz w:val="20"/>
        </w:rPr>
        <w:t>that</w:t>
      </w:r>
      <w:r w:rsidRPr="00CB0A4C">
        <w:rPr>
          <w:spacing w:val="-3"/>
          <w:sz w:val="20"/>
        </w:rPr>
        <w:t xml:space="preserve"> </w:t>
      </w:r>
      <w:r w:rsidRPr="00CB0A4C">
        <w:rPr>
          <w:sz w:val="20"/>
        </w:rPr>
        <w:t>may</w:t>
      </w:r>
      <w:r w:rsidRPr="00CB0A4C">
        <w:rPr>
          <w:spacing w:val="-2"/>
          <w:sz w:val="20"/>
        </w:rPr>
        <w:t xml:space="preserve"> </w:t>
      </w:r>
      <w:r w:rsidRPr="00CB0A4C">
        <w:rPr>
          <w:sz w:val="20"/>
        </w:rPr>
        <w:t>affect</w:t>
      </w:r>
      <w:r w:rsidRPr="00CB0A4C">
        <w:rPr>
          <w:spacing w:val="-5"/>
          <w:sz w:val="20"/>
        </w:rPr>
        <w:t xml:space="preserve"> </w:t>
      </w:r>
      <w:r w:rsidRPr="00CB0A4C">
        <w:rPr>
          <w:sz w:val="20"/>
        </w:rPr>
        <w:t>the</w:t>
      </w:r>
      <w:r w:rsidRPr="00CB0A4C">
        <w:rPr>
          <w:spacing w:val="-4"/>
          <w:sz w:val="20"/>
        </w:rPr>
        <w:t xml:space="preserve"> </w:t>
      </w:r>
      <w:r w:rsidRPr="00CB0A4C">
        <w:rPr>
          <w:sz w:val="20"/>
        </w:rPr>
        <w:t>safety</w:t>
      </w:r>
      <w:r w:rsidRPr="00CB0A4C">
        <w:rPr>
          <w:spacing w:val="-3"/>
          <w:sz w:val="20"/>
        </w:rPr>
        <w:t xml:space="preserve"> </w:t>
      </w:r>
      <w:r w:rsidRPr="00CB0A4C">
        <w:rPr>
          <w:sz w:val="20"/>
        </w:rPr>
        <w:t>and</w:t>
      </w:r>
      <w:r w:rsidRPr="00CB0A4C">
        <w:rPr>
          <w:spacing w:val="1"/>
          <w:sz w:val="20"/>
        </w:rPr>
        <w:t xml:space="preserve"> </w:t>
      </w:r>
      <w:r w:rsidRPr="00CB0A4C">
        <w:rPr>
          <w:sz w:val="20"/>
        </w:rPr>
        <w:t>well-being</w:t>
      </w:r>
      <w:r w:rsidRPr="00CB0A4C">
        <w:rPr>
          <w:spacing w:val="-1"/>
          <w:sz w:val="20"/>
        </w:rPr>
        <w:t xml:space="preserve"> </w:t>
      </w:r>
      <w:r w:rsidRPr="00CB0A4C">
        <w:rPr>
          <w:sz w:val="20"/>
        </w:rPr>
        <w:t>of</w:t>
      </w:r>
      <w:r w:rsidRPr="00CB0A4C">
        <w:rPr>
          <w:spacing w:val="-2"/>
          <w:sz w:val="20"/>
        </w:rPr>
        <w:t xml:space="preserve"> </w:t>
      </w:r>
      <w:r w:rsidRPr="00CB0A4C">
        <w:rPr>
          <w:sz w:val="20"/>
        </w:rPr>
        <w:t>others (for</w:t>
      </w:r>
      <w:r w:rsidRPr="00CB0A4C">
        <w:rPr>
          <w:spacing w:val="-2"/>
          <w:sz w:val="20"/>
        </w:rPr>
        <w:t xml:space="preserve"> </w:t>
      </w:r>
      <w:r w:rsidRPr="00CB0A4C">
        <w:rPr>
          <w:sz w:val="20"/>
        </w:rPr>
        <w:t>example, rescue, security):</w:t>
      </w:r>
      <w:r w:rsidR="00D867FF" w:rsidRPr="00CB0A4C">
        <w:rPr>
          <w:color w:val="FFFFFF" w:themeColor="background1"/>
          <w:sz w:val="2"/>
          <w:szCs w:val="2"/>
        </w:rPr>
        <w:t xml:space="preserve"> BLANK</w:t>
      </w:r>
    </w:p>
    <w:p w14:paraId="162387F4"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6C234706" w14:textId="77777777" w:rsidR="00D046B7" w:rsidRPr="00CB0A4C" w:rsidRDefault="009A304D" w:rsidP="00373983">
      <w:pPr>
        <w:pStyle w:val="Heading2"/>
        <w:rPr>
          <w:sz w:val="24"/>
          <w:szCs w:val="24"/>
        </w:rPr>
      </w:pPr>
      <w:bookmarkStart w:id="70" w:name="RPP_Appendix_D:_Selected_Fit_Test_Protoc"/>
      <w:bookmarkStart w:id="71" w:name="_bookmark79"/>
      <w:bookmarkStart w:id="72" w:name="_RPP_Appendix_D:"/>
      <w:bookmarkEnd w:id="70"/>
      <w:bookmarkEnd w:id="71"/>
      <w:bookmarkEnd w:id="72"/>
      <w:r w:rsidRPr="00CB0A4C">
        <w:rPr>
          <w:sz w:val="24"/>
          <w:szCs w:val="24"/>
        </w:rPr>
        <w:lastRenderedPageBreak/>
        <w:t>RPP Appendix D: Selected Fit Test Protocols</w:t>
      </w:r>
    </w:p>
    <w:p w14:paraId="2068918A" w14:textId="77777777" w:rsidR="00D046B7" w:rsidRPr="00CB0A4C" w:rsidRDefault="009A304D" w:rsidP="00AC6DC4">
      <w:pPr>
        <w:spacing w:before="40"/>
        <w:ind w:left="504" w:right="720"/>
        <w:rPr>
          <w:rFonts w:ascii="Calibri" w:hAnsi="Calibri"/>
          <w:b/>
          <w:i/>
          <w:sz w:val="24"/>
        </w:rPr>
      </w:pPr>
      <w:r w:rsidRPr="00CB0A4C">
        <w:rPr>
          <w:rFonts w:ascii="Calibri" w:hAnsi="Calibri"/>
          <w:b/>
          <w:i/>
          <w:sz w:val="24"/>
        </w:rPr>
        <w:t xml:space="preserve">[The protocols for qualitative fit testing with saccharin and </w:t>
      </w:r>
      <w:proofErr w:type="spellStart"/>
      <w:r w:rsidRPr="00CB0A4C">
        <w:rPr>
          <w:rFonts w:ascii="Calibri" w:hAnsi="Calibri"/>
          <w:b/>
          <w:i/>
          <w:sz w:val="24"/>
        </w:rPr>
        <w:t>Bitrex</w:t>
      </w:r>
      <w:proofErr w:type="spellEnd"/>
      <w:r w:rsidRPr="00CB0A4C">
        <w:rPr>
          <w:rFonts w:ascii="Calibri" w:hAnsi="Calibri"/>
          <w:b/>
          <w:i/>
          <w:sz w:val="24"/>
        </w:rPr>
        <w:t>®, and the quantitative fit testing</w:t>
      </w:r>
      <w:r w:rsidRPr="00CB0A4C">
        <w:rPr>
          <w:rFonts w:ascii="Calibri" w:hAnsi="Calibri"/>
          <w:b/>
          <w:i/>
          <w:spacing w:val="1"/>
          <w:sz w:val="24"/>
        </w:rPr>
        <w:t xml:space="preserve"> </w:t>
      </w:r>
      <w:r w:rsidRPr="00CB0A4C">
        <w:rPr>
          <w:rFonts w:ascii="Calibri" w:hAnsi="Calibri"/>
          <w:b/>
          <w:i/>
          <w:sz w:val="24"/>
        </w:rPr>
        <w:t>using the ambient aerosol condensation nuclei counter (CNC) protoco</w:t>
      </w:r>
      <w:r w:rsidRPr="00CB0A4C">
        <w:rPr>
          <w:rFonts w:ascii="Calibri" w:hAnsi="Calibri"/>
          <w:b/>
          <w:i/>
          <w:sz w:val="20"/>
        </w:rPr>
        <w:t xml:space="preserve">l </w:t>
      </w:r>
      <w:r w:rsidRPr="00CB0A4C">
        <w:rPr>
          <w:rFonts w:ascii="Calibri" w:hAnsi="Calibri"/>
          <w:b/>
          <w:i/>
          <w:sz w:val="24"/>
        </w:rPr>
        <w:t>are included. Edit this section</w:t>
      </w:r>
      <w:r w:rsidRPr="00CB0A4C">
        <w:rPr>
          <w:rFonts w:ascii="Calibri" w:hAnsi="Calibri"/>
          <w:b/>
          <w:i/>
          <w:spacing w:val="-52"/>
          <w:sz w:val="24"/>
        </w:rPr>
        <w:t xml:space="preserve"> </w:t>
      </w:r>
      <w:r w:rsidRPr="00CB0A4C">
        <w:rPr>
          <w:rFonts w:ascii="Calibri" w:hAnsi="Calibri"/>
          <w:b/>
          <w:i/>
          <w:sz w:val="24"/>
        </w:rPr>
        <w:t xml:space="preserve">to include the specific fit test protocols from Appendix A of the OSHA standard that </w:t>
      </w:r>
      <w:proofErr w:type="gramStart"/>
      <w:r w:rsidRPr="00CB0A4C">
        <w:rPr>
          <w:rFonts w:ascii="Calibri" w:hAnsi="Calibri"/>
          <w:b/>
          <w:i/>
          <w:sz w:val="24"/>
        </w:rPr>
        <w:t>will be used</w:t>
      </w:r>
      <w:proofErr w:type="gramEnd"/>
      <w:r w:rsidRPr="00CB0A4C">
        <w:rPr>
          <w:rFonts w:ascii="Calibri" w:hAnsi="Calibri"/>
          <w:b/>
          <w:i/>
          <w:sz w:val="24"/>
        </w:rPr>
        <w:t xml:space="preserve"> at</w:t>
      </w:r>
      <w:r w:rsidRPr="00CB0A4C">
        <w:rPr>
          <w:rFonts w:ascii="Calibri" w:hAnsi="Calibri"/>
          <w:b/>
          <w:i/>
          <w:spacing w:val="1"/>
          <w:sz w:val="24"/>
        </w:rPr>
        <w:t xml:space="preserve"> </w:t>
      </w:r>
      <w:r w:rsidRPr="00CB0A4C">
        <w:rPr>
          <w:rFonts w:ascii="Calibri" w:hAnsi="Calibri"/>
          <w:b/>
          <w:i/>
          <w:sz w:val="24"/>
        </w:rPr>
        <w:t>your</w:t>
      </w:r>
      <w:r w:rsidRPr="00CB0A4C">
        <w:rPr>
          <w:rFonts w:ascii="Calibri" w:hAnsi="Calibri"/>
          <w:b/>
          <w:i/>
          <w:spacing w:val="-1"/>
          <w:sz w:val="24"/>
        </w:rPr>
        <w:t xml:space="preserve"> </w:t>
      </w:r>
      <w:r w:rsidRPr="00CB0A4C">
        <w:rPr>
          <w:rFonts w:ascii="Calibri" w:hAnsi="Calibri"/>
          <w:b/>
          <w:i/>
          <w:sz w:val="24"/>
        </w:rPr>
        <w:t>facility.]</w:t>
      </w:r>
    </w:p>
    <w:p w14:paraId="423B2107" w14:textId="20B6B1E0" w:rsidR="00D046B7" w:rsidRPr="00CB0A4C" w:rsidRDefault="00E81B6A" w:rsidP="00BD0257">
      <w:pPr>
        <w:spacing w:before="240" w:line="120" w:lineRule="exact"/>
        <w:jc w:val="center"/>
        <w:rPr>
          <w:rFonts w:ascii="Calibri" w:hAnsi="Calibri"/>
          <w:b/>
          <w:sz w:val="20"/>
          <w:szCs w:val="20"/>
        </w:rPr>
      </w:pPr>
      <w:hyperlink r:id="rId33" w:tooltip="Osha website">
        <w:r w:rsidR="009A304D" w:rsidRPr="00CB0A4C">
          <w:rPr>
            <w:rStyle w:val="Hyperlink"/>
            <w:rFonts w:ascii="Calibri" w:hAnsi="Calibri"/>
            <w:b/>
            <w:color w:val="auto"/>
            <w:sz w:val="20"/>
            <w:szCs w:val="20"/>
            <w:u w:val="none"/>
          </w:rPr>
          <w:t xml:space="preserve">Appendix A to Sec.1910.134: </w:t>
        </w:r>
      </w:hyperlink>
      <w:proofErr w:type="gramStart"/>
      <w:r w:rsidR="009A304D" w:rsidRPr="00CB0A4C">
        <w:rPr>
          <w:rFonts w:ascii="Calibri" w:hAnsi="Calibri"/>
          <w:b/>
          <w:sz w:val="20"/>
          <w:szCs w:val="20"/>
        </w:rPr>
        <w:t>Fit Testing</w:t>
      </w:r>
      <w:proofErr w:type="gramEnd"/>
      <w:r w:rsidR="009A304D" w:rsidRPr="00CB0A4C">
        <w:rPr>
          <w:rFonts w:ascii="Calibri" w:hAnsi="Calibri"/>
          <w:b/>
          <w:sz w:val="20"/>
          <w:szCs w:val="20"/>
        </w:rPr>
        <w:t xml:space="preserve"> Procedures (Mandatory)</w:t>
      </w:r>
    </w:p>
    <w:p w14:paraId="473847BE" w14:textId="5244769A" w:rsidR="00833080" w:rsidRPr="00CB0A4C" w:rsidRDefault="00AC6DC4" w:rsidP="00BD0257">
      <w:pPr>
        <w:pStyle w:val="BodyText"/>
        <w:spacing w:before="120"/>
        <w:ind w:left="540"/>
        <w:rPr>
          <w:rFonts w:ascii="Calibri"/>
          <w:b/>
          <w:i/>
          <w:sz w:val="2"/>
          <w:szCs w:val="2"/>
        </w:rPr>
      </w:pPr>
      <w:r w:rsidRPr="00CB0A4C">
        <w:rPr>
          <w:i/>
          <w:noProof/>
          <w:sz w:val="20"/>
          <w:szCs w:val="20"/>
        </w:rPr>
        <mc:AlternateContent>
          <mc:Choice Requires="wpg">
            <w:drawing>
              <wp:inline distT="0" distB="0" distL="0" distR="0" wp14:anchorId="68B3C64B" wp14:editId="31BC6A11">
                <wp:extent cx="5944235" cy="19685"/>
                <wp:effectExtent l="0" t="0" r="0" b="0"/>
                <wp:docPr id="8" name="docshapegroup113"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4235" cy="19685"/>
                          <a:chOff x="1440" y="183"/>
                          <a:chExt cx="9361" cy="31"/>
                        </a:xfrm>
                      </wpg:grpSpPr>
                      <wps:wsp>
                        <wps:cNvPr id="14" name="docshape114"/>
                        <wps:cNvSpPr>
                          <a:spLocks/>
                        </wps:cNvSpPr>
                        <wps:spPr bwMode="auto">
                          <a:xfrm>
                            <a:off x="1440" y="182"/>
                            <a:ext cx="9361" cy="31"/>
                          </a:xfrm>
                          <a:custGeom>
                            <a:avLst/>
                            <a:gdLst>
                              <a:gd name="T0" fmla="+- 0 10801 1440"/>
                              <a:gd name="T1" fmla="*/ T0 w 9361"/>
                              <a:gd name="T2" fmla="+- 0 183 183"/>
                              <a:gd name="T3" fmla="*/ 183 h 31"/>
                              <a:gd name="T4" fmla="+- 0 10800 1440"/>
                              <a:gd name="T5" fmla="*/ T4 w 9361"/>
                              <a:gd name="T6" fmla="+- 0 183 183"/>
                              <a:gd name="T7" fmla="*/ 183 h 31"/>
                              <a:gd name="T8" fmla="+- 0 10800 1440"/>
                              <a:gd name="T9" fmla="*/ T8 w 9361"/>
                              <a:gd name="T10" fmla="+- 0 183 183"/>
                              <a:gd name="T11" fmla="*/ 183 h 31"/>
                              <a:gd name="T12" fmla="+- 0 1440 1440"/>
                              <a:gd name="T13" fmla="*/ T12 w 9361"/>
                              <a:gd name="T14" fmla="+- 0 183 183"/>
                              <a:gd name="T15" fmla="*/ 183 h 31"/>
                              <a:gd name="T16" fmla="+- 0 1440 1440"/>
                              <a:gd name="T17" fmla="*/ T16 w 9361"/>
                              <a:gd name="T18" fmla="+- 0 213 183"/>
                              <a:gd name="T19" fmla="*/ 213 h 31"/>
                              <a:gd name="T20" fmla="+- 0 1441 1440"/>
                              <a:gd name="T21" fmla="*/ T20 w 9361"/>
                              <a:gd name="T22" fmla="+- 0 213 183"/>
                              <a:gd name="T23" fmla="*/ 213 h 31"/>
                              <a:gd name="T24" fmla="+- 0 1441 1440"/>
                              <a:gd name="T25" fmla="*/ T24 w 9361"/>
                              <a:gd name="T26" fmla="+- 0 213 183"/>
                              <a:gd name="T27" fmla="*/ 213 h 31"/>
                              <a:gd name="T28" fmla="+- 0 10801 1440"/>
                              <a:gd name="T29" fmla="*/ T28 w 9361"/>
                              <a:gd name="T30" fmla="+- 0 213 183"/>
                              <a:gd name="T31" fmla="*/ 213 h 31"/>
                              <a:gd name="T32" fmla="+- 0 10801 1440"/>
                              <a:gd name="T33" fmla="*/ T32 w 9361"/>
                              <a:gd name="T34" fmla="+- 0 183 183"/>
                              <a:gd name="T35" fmla="*/ 183 h 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1" h="31">
                                <a:moveTo>
                                  <a:pt x="9361" y="0"/>
                                </a:moveTo>
                                <a:lnTo>
                                  <a:pt x="9360" y="0"/>
                                </a:lnTo>
                                <a:lnTo>
                                  <a:pt x="0" y="0"/>
                                </a:lnTo>
                                <a:lnTo>
                                  <a:pt x="0" y="30"/>
                                </a:lnTo>
                                <a:lnTo>
                                  <a:pt x="1" y="30"/>
                                </a:lnTo>
                                <a:lnTo>
                                  <a:pt x="9361" y="30"/>
                                </a:lnTo>
                                <a:lnTo>
                                  <a:pt x="93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15"/>
                        <wps:cNvSpPr>
                          <a:spLocks/>
                        </wps:cNvSpPr>
                        <wps:spPr bwMode="auto">
                          <a:xfrm>
                            <a:off x="1440" y="182"/>
                            <a:ext cx="9356" cy="5"/>
                          </a:xfrm>
                          <a:custGeom>
                            <a:avLst/>
                            <a:gdLst>
                              <a:gd name="T0" fmla="+- 0 10796 1440"/>
                              <a:gd name="T1" fmla="*/ T0 w 9356"/>
                              <a:gd name="T2" fmla="+- 0 183 183"/>
                              <a:gd name="T3" fmla="*/ 183 h 5"/>
                              <a:gd name="T4" fmla="+- 0 1445 1440"/>
                              <a:gd name="T5" fmla="*/ T4 w 9356"/>
                              <a:gd name="T6" fmla="+- 0 183 183"/>
                              <a:gd name="T7" fmla="*/ 183 h 5"/>
                              <a:gd name="T8" fmla="+- 0 1440 1440"/>
                              <a:gd name="T9" fmla="*/ T8 w 9356"/>
                              <a:gd name="T10" fmla="+- 0 183 183"/>
                              <a:gd name="T11" fmla="*/ 183 h 5"/>
                              <a:gd name="T12" fmla="+- 0 1440 1440"/>
                              <a:gd name="T13" fmla="*/ T12 w 9356"/>
                              <a:gd name="T14" fmla="+- 0 188 183"/>
                              <a:gd name="T15" fmla="*/ 188 h 5"/>
                              <a:gd name="T16" fmla="+- 0 1445 1440"/>
                              <a:gd name="T17" fmla="*/ T16 w 9356"/>
                              <a:gd name="T18" fmla="+- 0 188 183"/>
                              <a:gd name="T19" fmla="*/ 188 h 5"/>
                              <a:gd name="T20" fmla="+- 0 10796 1440"/>
                              <a:gd name="T21" fmla="*/ T20 w 9356"/>
                              <a:gd name="T22" fmla="+- 0 188 183"/>
                              <a:gd name="T23" fmla="*/ 188 h 5"/>
                              <a:gd name="T24" fmla="+- 0 10796 1440"/>
                              <a:gd name="T25" fmla="*/ T24 w 9356"/>
                              <a:gd name="T26" fmla="+- 0 183 183"/>
                              <a:gd name="T27" fmla="*/ 183 h 5"/>
                            </a:gdLst>
                            <a:ahLst/>
                            <a:cxnLst>
                              <a:cxn ang="0">
                                <a:pos x="T1" y="T3"/>
                              </a:cxn>
                              <a:cxn ang="0">
                                <a:pos x="T5" y="T7"/>
                              </a:cxn>
                              <a:cxn ang="0">
                                <a:pos x="T9" y="T11"/>
                              </a:cxn>
                              <a:cxn ang="0">
                                <a:pos x="T13" y="T15"/>
                              </a:cxn>
                              <a:cxn ang="0">
                                <a:pos x="T17" y="T19"/>
                              </a:cxn>
                              <a:cxn ang="0">
                                <a:pos x="T21" y="T23"/>
                              </a:cxn>
                              <a:cxn ang="0">
                                <a:pos x="T25" y="T27"/>
                              </a:cxn>
                            </a:cxnLst>
                            <a:rect l="0" t="0" r="r" b="b"/>
                            <a:pathLst>
                              <a:path w="9356" h="5">
                                <a:moveTo>
                                  <a:pt x="9356" y="0"/>
                                </a:moveTo>
                                <a:lnTo>
                                  <a:pt x="5" y="0"/>
                                </a:lnTo>
                                <a:lnTo>
                                  <a:pt x="0" y="0"/>
                                </a:lnTo>
                                <a:lnTo>
                                  <a:pt x="0" y="5"/>
                                </a:lnTo>
                                <a:lnTo>
                                  <a:pt x="5" y="5"/>
                                </a:lnTo>
                                <a:lnTo>
                                  <a:pt x="9356" y="5"/>
                                </a:lnTo>
                                <a:lnTo>
                                  <a:pt x="9356"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116"/>
                        <wps:cNvSpPr>
                          <a:spLocks noChangeArrowheads="1"/>
                        </wps:cNvSpPr>
                        <wps:spPr bwMode="auto">
                          <a:xfrm>
                            <a:off x="10796" y="182"/>
                            <a:ext cx="5" cy="5"/>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117"/>
                        <wps:cNvSpPr>
                          <a:spLocks/>
                        </wps:cNvSpPr>
                        <wps:spPr bwMode="auto">
                          <a:xfrm>
                            <a:off x="1440" y="182"/>
                            <a:ext cx="9361" cy="26"/>
                          </a:xfrm>
                          <a:custGeom>
                            <a:avLst/>
                            <a:gdLst>
                              <a:gd name="T0" fmla="+- 0 1445 1440"/>
                              <a:gd name="T1" fmla="*/ T0 w 9361"/>
                              <a:gd name="T2" fmla="+- 0 188 183"/>
                              <a:gd name="T3" fmla="*/ 188 h 26"/>
                              <a:gd name="T4" fmla="+- 0 1440 1440"/>
                              <a:gd name="T5" fmla="*/ T4 w 9361"/>
                              <a:gd name="T6" fmla="+- 0 188 183"/>
                              <a:gd name="T7" fmla="*/ 188 h 26"/>
                              <a:gd name="T8" fmla="+- 0 1440 1440"/>
                              <a:gd name="T9" fmla="*/ T8 w 9361"/>
                              <a:gd name="T10" fmla="+- 0 208 183"/>
                              <a:gd name="T11" fmla="*/ 208 h 26"/>
                              <a:gd name="T12" fmla="+- 0 1445 1440"/>
                              <a:gd name="T13" fmla="*/ T12 w 9361"/>
                              <a:gd name="T14" fmla="+- 0 208 183"/>
                              <a:gd name="T15" fmla="*/ 208 h 26"/>
                              <a:gd name="T16" fmla="+- 0 1445 1440"/>
                              <a:gd name="T17" fmla="*/ T16 w 9361"/>
                              <a:gd name="T18" fmla="+- 0 188 183"/>
                              <a:gd name="T19" fmla="*/ 188 h 26"/>
                              <a:gd name="T20" fmla="+- 0 10801 1440"/>
                              <a:gd name="T21" fmla="*/ T20 w 9361"/>
                              <a:gd name="T22" fmla="+- 0 183 183"/>
                              <a:gd name="T23" fmla="*/ 183 h 26"/>
                              <a:gd name="T24" fmla="+- 0 10796 1440"/>
                              <a:gd name="T25" fmla="*/ T24 w 9361"/>
                              <a:gd name="T26" fmla="+- 0 183 183"/>
                              <a:gd name="T27" fmla="*/ 183 h 26"/>
                              <a:gd name="T28" fmla="+- 0 10796 1440"/>
                              <a:gd name="T29" fmla="*/ T28 w 9361"/>
                              <a:gd name="T30" fmla="+- 0 188 183"/>
                              <a:gd name="T31" fmla="*/ 188 h 26"/>
                              <a:gd name="T32" fmla="+- 0 10801 1440"/>
                              <a:gd name="T33" fmla="*/ T32 w 9361"/>
                              <a:gd name="T34" fmla="+- 0 188 183"/>
                              <a:gd name="T35" fmla="*/ 188 h 26"/>
                              <a:gd name="T36" fmla="+- 0 10801 1440"/>
                              <a:gd name="T37" fmla="*/ T36 w 9361"/>
                              <a:gd name="T38" fmla="+- 0 183 183"/>
                              <a:gd name="T39" fmla="*/ 183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61" h="26">
                                <a:moveTo>
                                  <a:pt x="5" y="5"/>
                                </a:moveTo>
                                <a:lnTo>
                                  <a:pt x="0" y="5"/>
                                </a:lnTo>
                                <a:lnTo>
                                  <a:pt x="0" y="25"/>
                                </a:lnTo>
                                <a:lnTo>
                                  <a:pt x="5" y="25"/>
                                </a:lnTo>
                                <a:lnTo>
                                  <a:pt x="5" y="5"/>
                                </a:lnTo>
                                <a:close/>
                                <a:moveTo>
                                  <a:pt x="9361" y="0"/>
                                </a:moveTo>
                                <a:lnTo>
                                  <a:pt x="9356" y="0"/>
                                </a:lnTo>
                                <a:lnTo>
                                  <a:pt x="9356" y="5"/>
                                </a:lnTo>
                                <a:lnTo>
                                  <a:pt x="9361" y="5"/>
                                </a:lnTo>
                                <a:lnTo>
                                  <a:pt x="9361" y="0"/>
                                </a:lnTo>
                                <a:close/>
                              </a:path>
                            </a:pathLst>
                          </a:custGeom>
                          <a:solidFill>
                            <a:srgbClr val="9F9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18"/>
                        <wps:cNvSpPr>
                          <a:spLocks noChangeArrowheads="1"/>
                        </wps:cNvSpPr>
                        <wps:spPr bwMode="auto">
                          <a:xfrm>
                            <a:off x="10796" y="187"/>
                            <a:ext cx="5" cy="21"/>
                          </a:xfrm>
                          <a:prstGeom prst="rect">
                            <a:avLst/>
                          </a:prstGeom>
                          <a:solidFill>
                            <a:srgbClr val="E2E2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119"/>
                        <wps:cNvSpPr>
                          <a:spLocks noChangeArrowheads="1"/>
                        </wps:cNvSpPr>
                        <wps:spPr bwMode="auto">
                          <a:xfrm>
                            <a:off x="1440" y="208"/>
                            <a:ext cx="5" cy="5"/>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120"/>
                        <wps:cNvSpPr>
                          <a:spLocks/>
                        </wps:cNvSpPr>
                        <wps:spPr bwMode="auto">
                          <a:xfrm>
                            <a:off x="1440" y="208"/>
                            <a:ext cx="9361" cy="5"/>
                          </a:xfrm>
                          <a:custGeom>
                            <a:avLst/>
                            <a:gdLst>
                              <a:gd name="T0" fmla="+- 0 10801 1440"/>
                              <a:gd name="T1" fmla="*/ T0 w 9361"/>
                              <a:gd name="T2" fmla="+- 0 208 208"/>
                              <a:gd name="T3" fmla="*/ 208 h 5"/>
                              <a:gd name="T4" fmla="+- 0 10796 1440"/>
                              <a:gd name="T5" fmla="*/ T4 w 9361"/>
                              <a:gd name="T6" fmla="+- 0 208 208"/>
                              <a:gd name="T7" fmla="*/ 208 h 5"/>
                              <a:gd name="T8" fmla="+- 0 1445 1440"/>
                              <a:gd name="T9" fmla="*/ T8 w 9361"/>
                              <a:gd name="T10" fmla="+- 0 208 208"/>
                              <a:gd name="T11" fmla="*/ 208 h 5"/>
                              <a:gd name="T12" fmla="+- 0 1440 1440"/>
                              <a:gd name="T13" fmla="*/ T12 w 9361"/>
                              <a:gd name="T14" fmla="+- 0 208 208"/>
                              <a:gd name="T15" fmla="*/ 208 h 5"/>
                              <a:gd name="T16" fmla="+- 0 1440 1440"/>
                              <a:gd name="T17" fmla="*/ T16 w 9361"/>
                              <a:gd name="T18" fmla="+- 0 213 208"/>
                              <a:gd name="T19" fmla="*/ 213 h 5"/>
                              <a:gd name="T20" fmla="+- 0 1445 1440"/>
                              <a:gd name="T21" fmla="*/ T20 w 9361"/>
                              <a:gd name="T22" fmla="+- 0 213 208"/>
                              <a:gd name="T23" fmla="*/ 213 h 5"/>
                              <a:gd name="T24" fmla="+- 0 10796 1440"/>
                              <a:gd name="T25" fmla="*/ T24 w 9361"/>
                              <a:gd name="T26" fmla="+- 0 213 208"/>
                              <a:gd name="T27" fmla="*/ 213 h 5"/>
                              <a:gd name="T28" fmla="+- 0 10801 1440"/>
                              <a:gd name="T29" fmla="*/ T28 w 9361"/>
                              <a:gd name="T30" fmla="+- 0 213 208"/>
                              <a:gd name="T31" fmla="*/ 213 h 5"/>
                              <a:gd name="T32" fmla="+- 0 10801 1440"/>
                              <a:gd name="T33" fmla="*/ T32 w 9361"/>
                              <a:gd name="T34" fmla="+- 0 208 208"/>
                              <a:gd name="T35" fmla="*/ 20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1" h="5">
                                <a:moveTo>
                                  <a:pt x="9361" y="0"/>
                                </a:moveTo>
                                <a:lnTo>
                                  <a:pt x="9356" y="0"/>
                                </a:lnTo>
                                <a:lnTo>
                                  <a:pt x="5" y="0"/>
                                </a:lnTo>
                                <a:lnTo>
                                  <a:pt x="0" y="0"/>
                                </a:lnTo>
                                <a:lnTo>
                                  <a:pt x="0" y="5"/>
                                </a:lnTo>
                                <a:lnTo>
                                  <a:pt x="5" y="5"/>
                                </a:lnTo>
                                <a:lnTo>
                                  <a:pt x="9356" y="5"/>
                                </a:lnTo>
                                <a:lnTo>
                                  <a:pt x="9361" y="5"/>
                                </a:lnTo>
                                <a:lnTo>
                                  <a:pt x="9361"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D3D9612" id="docshapegroup113" o:spid="_x0000_s1026" alt="Decorative background" style="width:468.05pt;height:1.55pt;mso-position-horizontal-relative:char;mso-position-vertical-relative:line" coordorigin="1440,183" coordsize="9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">
                <v:shape id="docshape114" o:spid="_x0000_s1027" style="position:absolute;left:1440;top:182;width:9361;height:31;visibility:visible;mso-wrap-style:square;v-text-anchor:top" coordsize="936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" path="m9361,r-1,l,,,30r1,l9361,30r,-30xe" fillcolor="gray" stroked="f">
                  <v:path arrowok="t" o:connecttype="custom" o:connectlocs="9361,183;9360,183;9360,183;0,183;0,213;1,213;1,213;9361,213;9361,183" o:connectangles="0,0,0,0,0,0,0,0,0"/>
                </v:shape>
                <v:shape id="docshape115" o:spid="_x0000_s1028" style="position:absolute;left:1440;top:182;width:9356;height:5;visibility:visible;mso-wrap-style:square;v-text-anchor:top" coordsize="9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" path="m9356,l5,,,,,5r5,l9356,5r,-5xe" fillcolor="#9f9f9f" stroked="f">
                  <v:path arrowok="t" o:connecttype="custom" o:connectlocs="9356,183;5,183;0,183;0,188;5,188;9356,188;9356,183" o:connectangles="0,0,0,0,0,0,0"/>
                </v:shape>
                <v:rect id="docshape116" o:spid="_x0000_s1029" style="position:absolute;left:10796;top:182;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" fillcolor="#e2e2e2" stroked="f"/>
                <v:shape id="docshape117" o:spid="_x0000_s1030" style="position:absolute;left:1440;top:182;width:9361;height:26;visibility:visible;mso-wrap-style:square;v-text-anchor:top" coordsize="93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" path="m5,5l,5,,25r5,l5,5xm9361,r-5,l9356,5r5,l9361,xe" fillcolor="#9f9f9f" stroked="f">
                  <v:path arrowok="t" o:connecttype="custom" o:connectlocs="5,188;0,188;0,208;5,208;5,188;9361,183;9356,183;9356,188;9361,188;9361,183" o:connectangles="0,0,0,0,0,0,0,0,0,0"/>
                </v:shape>
                <v:rect id="docshape118" o:spid="_x0000_s1031" style="position:absolute;left:10796;top:187;width:5;height: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" fillcolor="#e2e2e2" stroked="f"/>
                <v:rect id="docshape119" o:spid="_x0000_s1032" style="position:absolute;left:1440;top:20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" fillcolor="#9f9f9f" stroked="f"/>
                <v:shape id="docshape120" o:spid="_x0000_s1033" style="position:absolute;left:1440;top:208;width:9361;height:5;visibility:visible;mso-wrap-style:square;v-text-anchor:top" coordsize="93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" path="m9361,r-5,l5,,,,,5r5,l9356,5r5,l9361,xe" fillcolor="#e2e2e2" stroked="f">
                  <v:path arrowok="t" o:connecttype="custom" o:connectlocs="9361,208;9356,208;5,208;0,208;0,213;5,213;9356,213;9361,213;9361,208" o:connectangles="0,0,0,0,0,0,0,0,0"/>
                </v:shape>
                <w10:anchorlock/>
              </v:group>
            </w:pict>
          </mc:Fallback>
        </mc:AlternateContent>
      </w:r>
    </w:p>
    <w:p w14:paraId="0EA4C03C" w14:textId="1723C4E0" w:rsidR="00D046B7" w:rsidRPr="00CB0A4C" w:rsidRDefault="009A304D" w:rsidP="00DE27E1">
      <w:pPr>
        <w:pStyle w:val="Heading2"/>
        <w:spacing w:before="360"/>
        <w:ind w:left="547"/>
        <w:jc w:val="left"/>
        <w:rPr>
          <w:i/>
          <w:sz w:val="20"/>
          <w:szCs w:val="20"/>
        </w:rPr>
      </w:pPr>
      <w:r w:rsidRPr="00CB0A4C">
        <w:rPr>
          <w:i/>
          <w:sz w:val="20"/>
          <w:szCs w:val="20"/>
        </w:rPr>
        <w:t>Part I. OSHA-Accepted Fit Test Protocols</w:t>
      </w:r>
    </w:p>
    <w:p w14:paraId="0D676470" w14:textId="77777777" w:rsidR="00D046B7" w:rsidRPr="00CB0A4C" w:rsidRDefault="009A304D" w:rsidP="0042548D">
      <w:pPr>
        <w:pStyle w:val="Heading3"/>
        <w:numPr>
          <w:ilvl w:val="0"/>
          <w:numId w:val="21"/>
        </w:numPr>
        <w:ind w:left="900"/>
        <w:rPr>
          <w:i/>
          <w:sz w:val="20"/>
          <w:szCs w:val="20"/>
        </w:rPr>
      </w:pPr>
      <w:r w:rsidRPr="00CB0A4C">
        <w:rPr>
          <w:i/>
          <w:sz w:val="20"/>
          <w:szCs w:val="20"/>
        </w:rPr>
        <w:t>Fit Testing Procedures--General Requirements.</w:t>
      </w:r>
    </w:p>
    <w:p w14:paraId="4E187713" w14:textId="77777777" w:rsidR="00D046B7" w:rsidRPr="00CB0A4C" w:rsidRDefault="009A304D" w:rsidP="00D7029A">
      <w:pPr>
        <w:spacing w:before="240"/>
        <w:ind w:left="504" w:right="1584"/>
        <w:rPr>
          <w:rFonts w:ascii="Calibri"/>
          <w:sz w:val="20"/>
        </w:rPr>
      </w:pPr>
      <w:r w:rsidRPr="00CB0A4C">
        <w:rPr>
          <w:rFonts w:ascii="Calibri"/>
          <w:sz w:val="20"/>
        </w:rPr>
        <w:t>The employer shall conduct fit testing using the following procedures. The require</w:t>
      </w:r>
      <w:bookmarkStart w:id="73" w:name="_GoBack"/>
      <w:bookmarkEnd w:id="73"/>
      <w:r w:rsidRPr="00CB0A4C">
        <w:rPr>
          <w:rFonts w:ascii="Calibri"/>
          <w:sz w:val="20"/>
        </w:rPr>
        <w:t>ments in this appendix apply to</w:t>
      </w:r>
      <w:r w:rsidRPr="00CB0A4C">
        <w:rPr>
          <w:rFonts w:ascii="Calibri"/>
          <w:spacing w:val="-44"/>
          <w:sz w:val="20"/>
        </w:rPr>
        <w:t xml:space="preserve"> </w:t>
      </w:r>
      <w:r w:rsidRPr="00CB0A4C">
        <w:rPr>
          <w:rFonts w:ascii="Calibri"/>
          <w:sz w:val="20"/>
        </w:rPr>
        <w:t>all</w:t>
      </w:r>
      <w:r w:rsidRPr="00CB0A4C">
        <w:rPr>
          <w:rFonts w:ascii="Calibri"/>
          <w:spacing w:val="-2"/>
          <w:sz w:val="20"/>
        </w:rPr>
        <w:t xml:space="preserve"> </w:t>
      </w:r>
      <w:r w:rsidRPr="00CB0A4C">
        <w:rPr>
          <w:rFonts w:ascii="Calibri"/>
          <w:sz w:val="20"/>
        </w:rPr>
        <w:t>OSHA-accepted fit</w:t>
      </w:r>
      <w:r w:rsidRPr="00CB0A4C">
        <w:rPr>
          <w:rFonts w:ascii="Calibri"/>
          <w:spacing w:val="-2"/>
          <w:sz w:val="20"/>
        </w:rPr>
        <w:t xml:space="preserve"> </w:t>
      </w:r>
      <w:r w:rsidRPr="00CB0A4C">
        <w:rPr>
          <w:rFonts w:ascii="Calibri"/>
          <w:sz w:val="20"/>
        </w:rPr>
        <w:t>test methods,</w:t>
      </w:r>
      <w:r w:rsidRPr="00CB0A4C">
        <w:rPr>
          <w:rFonts w:ascii="Calibri"/>
          <w:spacing w:val="-2"/>
          <w:sz w:val="20"/>
        </w:rPr>
        <w:t xml:space="preserve"> </w:t>
      </w:r>
      <w:r w:rsidRPr="00CB0A4C">
        <w:rPr>
          <w:rFonts w:ascii="Calibri"/>
          <w:sz w:val="20"/>
        </w:rPr>
        <w:t>both QLFT</w:t>
      </w:r>
      <w:r w:rsidRPr="00CB0A4C">
        <w:rPr>
          <w:rFonts w:ascii="Calibri"/>
          <w:spacing w:val="-1"/>
          <w:sz w:val="20"/>
        </w:rPr>
        <w:t xml:space="preserve"> </w:t>
      </w:r>
      <w:r w:rsidRPr="00CB0A4C">
        <w:rPr>
          <w:rFonts w:ascii="Calibri"/>
          <w:sz w:val="20"/>
        </w:rPr>
        <w:t>and QNFT.</w:t>
      </w:r>
    </w:p>
    <w:p w14:paraId="6D650EAF" w14:textId="77777777" w:rsidR="00D046B7" w:rsidRPr="00CB0A4C" w:rsidRDefault="009A304D" w:rsidP="00D7029A">
      <w:pPr>
        <w:pStyle w:val="ListParagraph"/>
        <w:numPr>
          <w:ilvl w:val="1"/>
          <w:numId w:val="5"/>
        </w:numPr>
        <w:tabs>
          <w:tab w:val="left" w:pos="698"/>
        </w:tabs>
        <w:spacing w:before="240"/>
        <w:ind w:left="504" w:right="1685" w:firstLine="0"/>
        <w:rPr>
          <w:sz w:val="20"/>
        </w:rPr>
      </w:pPr>
      <w:r w:rsidRPr="00CB0A4C">
        <w:rPr>
          <w:sz w:val="20"/>
        </w:rPr>
        <w:t>The</w:t>
      </w:r>
      <w:r w:rsidRPr="00CB0A4C">
        <w:rPr>
          <w:spacing w:val="-5"/>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2"/>
          <w:sz w:val="20"/>
        </w:rPr>
        <w:t xml:space="preserve"> </w:t>
      </w:r>
      <w:r w:rsidRPr="00CB0A4C">
        <w:rPr>
          <w:sz w:val="20"/>
        </w:rPr>
        <w:t>allowed</w:t>
      </w:r>
      <w:proofErr w:type="gramEnd"/>
      <w:r w:rsidRPr="00CB0A4C">
        <w:rPr>
          <w:spacing w:val="-3"/>
          <w:sz w:val="20"/>
        </w:rPr>
        <w:t xml:space="preserve"> </w:t>
      </w:r>
      <w:r w:rsidRPr="00CB0A4C">
        <w:rPr>
          <w:sz w:val="20"/>
        </w:rPr>
        <w:t>to</w:t>
      </w:r>
      <w:r w:rsidRPr="00CB0A4C">
        <w:rPr>
          <w:spacing w:val="-3"/>
          <w:sz w:val="20"/>
        </w:rPr>
        <w:t xml:space="preserve"> </w:t>
      </w:r>
      <w:r w:rsidRPr="00CB0A4C">
        <w:rPr>
          <w:sz w:val="20"/>
        </w:rPr>
        <w:t>pick</w:t>
      </w:r>
      <w:r w:rsidRPr="00CB0A4C">
        <w:rPr>
          <w:spacing w:val="-3"/>
          <w:sz w:val="20"/>
        </w:rPr>
        <w:t xml:space="preserve"> </w:t>
      </w:r>
      <w:r w:rsidRPr="00CB0A4C">
        <w:rPr>
          <w:sz w:val="20"/>
        </w:rPr>
        <w:t>the</w:t>
      </w:r>
      <w:r w:rsidRPr="00CB0A4C">
        <w:rPr>
          <w:spacing w:val="-4"/>
          <w:sz w:val="20"/>
        </w:rPr>
        <w:t xml:space="preserve"> </w:t>
      </w:r>
      <w:r w:rsidRPr="00CB0A4C">
        <w:rPr>
          <w:sz w:val="20"/>
        </w:rPr>
        <w:t>most</w:t>
      </w:r>
      <w:r w:rsidRPr="00CB0A4C">
        <w:rPr>
          <w:spacing w:val="-2"/>
          <w:sz w:val="20"/>
        </w:rPr>
        <w:t xml:space="preserve"> </w:t>
      </w:r>
      <w:r w:rsidRPr="00CB0A4C">
        <w:rPr>
          <w:sz w:val="20"/>
        </w:rPr>
        <w:t>acceptable</w:t>
      </w:r>
      <w:r w:rsidRPr="00CB0A4C">
        <w:rPr>
          <w:spacing w:val="-2"/>
          <w:sz w:val="20"/>
        </w:rPr>
        <w:t xml:space="preserve"> </w:t>
      </w:r>
      <w:r w:rsidRPr="00CB0A4C">
        <w:rPr>
          <w:sz w:val="20"/>
        </w:rPr>
        <w:t>respirator</w:t>
      </w:r>
      <w:r w:rsidRPr="00CB0A4C">
        <w:rPr>
          <w:spacing w:val="-3"/>
          <w:sz w:val="20"/>
        </w:rPr>
        <w:t xml:space="preserve"> </w:t>
      </w:r>
      <w:r w:rsidRPr="00CB0A4C">
        <w:rPr>
          <w:sz w:val="20"/>
        </w:rPr>
        <w:t>from</w:t>
      </w:r>
      <w:r w:rsidRPr="00CB0A4C">
        <w:rPr>
          <w:spacing w:val="-3"/>
          <w:sz w:val="20"/>
        </w:rPr>
        <w:t xml:space="preserve"> </w:t>
      </w:r>
      <w:r w:rsidRPr="00CB0A4C">
        <w:rPr>
          <w:sz w:val="20"/>
        </w:rPr>
        <w:t>a</w:t>
      </w:r>
      <w:r w:rsidRPr="00CB0A4C">
        <w:rPr>
          <w:spacing w:val="-2"/>
          <w:sz w:val="20"/>
        </w:rPr>
        <w:t xml:space="preserve"> </w:t>
      </w:r>
      <w:r w:rsidRPr="00CB0A4C">
        <w:rPr>
          <w:sz w:val="20"/>
        </w:rPr>
        <w:t>sufficient</w:t>
      </w:r>
      <w:r w:rsidRPr="00CB0A4C">
        <w:rPr>
          <w:spacing w:val="-3"/>
          <w:sz w:val="20"/>
        </w:rPr>
        <w:t xml:space="preserve"> </w:t>
      </w:r>
      <w:r w:rsidRPr="00CB0A4C">
        <w:rPr>
          <w:sz w:val="20"/>
        </w:rPr>
        <w:t>number</w:t>
      </w:r>
      <w:r w:rsidRPr="00CB0A4C">
        <w:rPr>
          <w:spacing w:val="-4"/>
          <w:sz w:val="20"/>
        </w:rPr>
        <w:t xml:space="preserve"> </w:t>
      </w:r>
      <w:r w:rsidRPr="00CB0A4C">
        <w:rPr>
          <w:sz w:val="20"/>
        </w:rPr>
        <w:t>of</w:t>
      </w:r>
      <w:r w:rsidRPr="00CB0A4C">
        <w:rPr>
          <w:spacing w:val="-3"/>
          <w:sz w:val="20"/>
        </w:rPr>
        <w:t xml:space="preserve"> </w:t>
      </w:r>
      <w:r w:rsidRPr="00CB0A4C">
        <w:rPr>
          <w:sz w:val="20"/>
        </w:rPr>
        <w:t>respirator</w:t>
      </w:r>
      <w:r w:rsidRPr="00CB0A4C">
        <w:rPr>
          <w:spacing w:val="1"/>
          <w:sz w:val="20"/>
        </w:rPr>
        <w:t xml:space="preserve"> </w:t>
      </w:r>
      <w:r w:rsidRPr="00CB0A4C">
        <w:rPr>
          <w:sz w:val="20"/>
        </w:rPr>
        <w:t>models</w:t>
      </w:r>
      <w:r w:rsidRPr="00CB0A4C">
        <w:rPr>
          <w:spacing w:val="-1"/>
          <w:sz w:val="20"/>
        </w:rPr>
        <w:t xml:space="preserve"> </w:t>
      </w:r>
      <w:r w:rsidRPr="00CB0A4C">
        <w:rPr>
          <w:sz w:val="20"/>
        </w:rPr>
        <w:t>and sizes so that</w:t>
      </w:r>
      <w:r w:rsidRPr="00CB0A4C">
        <w:rPr>
          <w:spacing w:val="-1"/>
          <w:sz w:val="20"/>
        </w:rPr>
        <w:t xml:space="preserve"> </w:t>
      </w:r>
      <w:r w:rsidRPr="00CB0A4C">
        <w:rPr>
          <w:sz w:val="20"/>
        </w:rPr>
        <w:t>the</w:t>
      </w:r>
      <w:r w:rsidRPr="00CB0A4C">
        <w:rPr>
          <w:spacing w:val="-2"/>
          <w:sz w:val="20"/>
        </w:rPr>
        <w:t xml:space="preserve"> </w:t>
      </w:r>
      <w:r w:rsidRPr="00CB0A4C">
        <w:rPr>
          <w:sz w:val="20"/>
        </w:rPr>
        <w:t>respirator</w:t>
      </w:r>
      <w:r w:rsidRPr="00CB0A4C">
        <w:rPr>
          <w:spacing w:val="-2"/>
          <w:sz w:val="20"/>
        </w:rPr>
        <w:t xml:space="preserve"> </w:t>
      </w:r>
      <w:r w:rsidRPr="00CB0A4C">
        <w:rPr>
          <w:sz w:val="20"/>
        </w:rPr>
        <w:t>is acceptable</w:t>
      </w:r>
      <w:r w:rsidRPr="00CB0A4C">
        <w:rPr>
          <w:spacing w:val="-2"/>
          <w:sz w:val="20"/>
        </w:rPr>
        <w:t xml:space="preserve"> </w:t>
      </w:r>
      <w:r w:rsidRPr="00CB0A4C">
        <w:rPr>
          <w:sz w:val="20"/>
        </w:rPr>
        <w:t>to, and correctly</w:t>
      </w:r>
      <w:r w:rsidRPr="00CB0A4C">
        <w:rPr>
          <w:spacing w:val="-1"/>
          <w:sz w:val="20"/>
        </w:rPr>
        <w:t xml:space="preserve"> </w:t>
      </w:r>
      <w:r w:rsidRPr="00CB0A4C">
        <w:rPr>
          <w:sz w:val="20"/>
        </w:rPr>
        <w:t>fits,</w:t>
      </w:r>
      <w:r w:rsidRPr="00CB0A4C">
        <w:rPr>
          <w:spacing w:val="-3"/>
          <w:sz w:val="20"/>
        </w:rPr>
        <w:t xml:space="preserve"> </w:t>
      </w:r>
      <w:r w:rsidRPr="00CB0A4C">
        <w:rPr>
          <w:sz w:val="20"/>
        </w:rPr>
        <w:t>the</w:t>
      </w:r>
      <w:r w:rsidRPr="00CB0A4C">
        <w:rPr>
          <w:spacing w:val="-1"/>
          <w:sz w:val="20"/>
        </w:rPr>
        <w:t xml:space="preserve"> </w:t>
      </w:r>
      <w:r w:rsidRPr="00CB0A4C">
        <w:rPr>
          <w:sz w:val="20"/>
        </w:rPr>
        <w:t>user.</w:t>
      </w:r>
    </w:p>
    <w:p w14:paraId="3D3DAF14" w14:textId="33014875" w:rsidR="00D046B7" w:rsidRPr="00CB0A4C" w:rsidRDefault="009A304D" w:rsidP="00D7029A">
      <w:pPr>
        <w:pStyle w:val="ListParagraph"/>
        <w:numPr>
          <w:ilvl w:val="1"/>
          <w:numId w:val="5"/>
        </w:numPr>
        <w:tabs>
          <w:tab w:val="left" w:pos="698"/>
        </w:tabs>
        <w:spacing w:before="240"/>
        <w:ind w:left="504" w:right="1440" w:firstLine="0"/>
        <w:rPr>
          <w:sz w:val="20"/>
        </w:rPr>
      </w:pPr>
      <w:r w:rsidRPr="00CB0A4C">
        <w:rPr>
          <w:sz w:val="20"/>
        </w:rPr>
        <w:t xml:space="preserve">Prior to the selection process, the test subject </w:t>
      </w:r>
      <w:proofErr w:type="gramStart"/>
      <w:r w:rsidRPr="00CB0A4C">
        <w:rPr>
          <w:sz w:val="20"/>
        </w:rPr>
        <w:t>shall be shown</w:t>
      </w:r>
      <w:proofErr w:type="gramEnd"/>
      <w:r w:rsidRPr="00CB0A4C">
        <w:rPr>
          <w:sz w:val="20"/>
        </w:rPr>
        <w:t xml:space="preserve"> how to put on a respirator, how it should be</w:t>
      </w:r>
      <w:r w:rsidRPr="00CB0A4C">
        <w:rPr>
          <w:spacing w:val="1"/>
          <w:sz w:val="20"/>
        </w:rPr>
        <w:t xml:space="preserve"> </w:t>
      </w:r>
      <w:r w:rsidRPr="00CB0A4C">
        <w:rPr>
          <w:sz w:val="20"/>
        </w:rPr>
        <w:t>positioned on the face, how to set strap tension</w:t>
      </w:r>
      <w:r w:rsidR="006F5954" w:rsidRPr="00CB0A4C">
        <w:rPr>
          <w:sz w:val="20"/>
        </w:rPr>
        <w:t>,</w:t>
      </w:r>
      <w:r w:rsidRPr="00CB0A4C">
        <w:rPr>
          <w:sz w:val="20"/>
        </w:rPr>
        <w:t xml:space="preserve"> and how to determine an acceptable fit. A mirror shall be </w:t>
      </w:r>
      <w:proofErr w:type="gramStart"/>
      <w:r w:rsidRPr="00CB0A4C">
        <w:rPr>
          <w:sz w:val="20"/>
        </w:rPr>
        <w:t>available</w:t>
      </w:r>
      <w:r w:rsidRPr="00CB0A4C">
        <w:rPr>
          <w:spacing w:val="-44"/>
          <w:sz w:val="20"/>
        </w:rPr>
        <w:t xml:space="preserve"> </w:t>
      </w:r>
      <w:r w:rsidRPr="00CB0A4C">
        <w:rPr>
          <w:sz w:val="20"/>
        </w:rPr>
        <w:t xml:space="preserve"> </w:t>
      </w:r>
      <w:r w:rsidR="006F5954" w:rsidRPr="00CB0A4C">
        <w:rPr>
          <w:sz w:val="20"/>
        </w:rPr>
        <w:t>to</w:t>
      </w:r>
      <w:proofErr w:type="gramEnd"/>
      <w:r w:rsidR="006F5954" w:rsidRPr="00CB0A4C">
        <w:rPr>
          <w:sz w:val="20"/>
        </w:rPr>
        <w:t xml:space="preserve"> </w:t>
      </w:r>
      <w:r w:rsidRPr="00CB0A4C">
        <w:rPr>
          <w:sz w:val="20"/>
        </w:rPr>
        <w:t>assist the subject in evaluating the fit and positioning of the respirator. This instruction may not constitute the</w:t>
      </w:r>
      <w:r w:rsidRPr="00CB0A4C">
        <w:rPr>
          <w:spacing w:val="1"/>
          <w:sz w:val="20"/>
        </w:rPr>
        <w:t xml:space="preserve"> </w:t>
      </w:r>
      <w:r w:rsidRPr="00CB0A4C">
        <w:rPr>
          <w:sz w:val="20"/>
        </w:rPr>
        <w:t>subject's</w:t>
      </w:r>
      <w:r w:rsidRPr="00CB0A4C">
        <w:rPr>
          <w:spacing w:val="-2"/>
          <w:sz w:val="20"/>
        </w:rPr>
        <w:t xml:space="preserve"> </w:t>
      </w:r>
      <w:r w:rsidRPr="00CB0A4C">
        <w:rPr>
          <w:sz w:val="20"/>
        </w:rPr>
        <w:t>formal training</w:t>
      </w:r>
      <w:r w:rsidRPr="00CB0A4C">
        <w:rPr>
          <w:spacing w:val="-1"/>
          <w:sz w:val="20"/>
        </w:rPr>
        <w:t xml:space="preserve"> </w:t>
      </w:r>
      <w:r w:rsidRPr="00CB0A4C">
        <w:rPr>
          <w:sz w:val="20"/>
        </w:rPr>
        <w:t>on</w:t>
      </w:r>
      <w:r w:rsidRPr="00CB0A4C">
        <w:rPr>
          <w:spacing w:val="-1"/>
          <w:sz w:val="20"/>
        </w:rPr>
        <w:t xml:space="preserve"> </w:t>
      </w:r>
      <w:r w:rsidRPr="00CB0A4C">
        <w:rPr>
          <w:sz w:val="20"/>
        </w:rPr>
        <w:t>respirator</w:t>
      </w:r>
      <w:r w:rsidRPr="00CB0A4C">
        <w:rPr>
          <w:spacing w:val="-2"/>
          <w:sz w:val="20"/>
        </w:rPr>
        <w:t xml:space="preserve"> </w:t>
      </w:r>
      <w:r w:rsidRPr="00CB0A4C">
        <w:rPr>
          <w:sz w:val="20"/>
        </w:rPr>
        <w:t>use,</w:t>
      </w:r>
      <w:r w:rsidRPr="00CB0A4C">
        <w:rPr>
          <w:spacing w:val="-2"/>
          <w:sz w:val="20"/>
        </w:rPr>
        <w:t xml:space="preserve"> </w:t>
      </w:r>
      <w:r w:rsidRPr="00CB0A4C">
        <w:rPr>
          <w:sz w:val="20"/>
        </w:rPr>
        <w:t>because</w:t>
      </w:r>
      <w:r w:rsidRPr="00CB0A4C">
        <w:rPr>
          <w:spacing w:val="-1"/>
          <w:sz w:val="20"/>
        </w:rPr>
        <w:t xml:space="preserve"> </w:t>
      </w:r>
      <w:r w:rsidRPr="00CB0A4C">
        <w:rPr>
          <w:sz w:val="20"/>
        </w:rPr>
        <w:t>it is</w:t>
      </w:r>
      <w:r w:rsidRPr="00CB0A4C">
        <w:rPr>
          <w:spacing w:val="-2"/>
          <w:sz w:val="20"/>
        </w:rPr>
        <w:t xml:space="preserve"> </w:t>
      </w:r>
      <w:r w:rsidRPr="00CB0A4C">
        <w:rPr>
          <w:sz w:val="20"/>
        </w:rPr>
        <w:t>only a</w:t>
      </w:r>
      <w:r w:rsidRPr="00CB0A4C">
        <w:rPr>
          <w:spacing w:val="-2"/>
          <w:sz w:val="20"/>
        </w:rPr>
        <w:t xml:space="preserve"> </w:t>
      </w:r>
      <w:r w:rsidRPr="00CB0A4C">
        <w:rPr>
          <w:sz w:val="20"/>
        </w:rPr>
        <w:t>review.</w:t>
      </w:r>
    </w:p>
    <w:p w14:paraId="776B5EDA" w14:textId="5A5EDCB8" w:rsidR="00D046B7" w:rsidRPr="00CB0A4C" w:rsidRDefault="009A304D" w:rsidP="00D7029A">
      <w:pPr>
        <w:pStyle w:val="ListParagraph"/>
        <w:numPr>
          <w:ilvl w:val="1"/>
          <w:numId w:val="5"/>
        </w:numPr>
        <w:tabs>
          <w:tab w:val="left" w:pos="698"/>
        </w:tabs>
        <w:spacing w:before="240"/>
        <w:ind w:left="504" w:right="1714" w:firstLine="0"/>
        <w:rPr>
          <w:sz w:val="20"/>
        </w:rPr>
      </w:pPr>
      <w:r w:rsidRPr="00CB0A4C">
        <w:rPr>
          <w:sz w:val="20"/>
        </w:rPr>
        <w:t xml:space="preserve">The test subject </w:t>
      </w:r>
      <w:proofErr w:type="gramStart"/>
      <w:r w:rsidRPr="00CB0A4C">
        <w:rPr>
          <w:sz w:val="20"/>
        </w:rPr>
        <w:t>shall be informed</w:t>
      </w:r>
      <w:proofErr w:type="gramEnd"/>
      <w:r w:rsidRPr="00CB0A4C">
        <w:rPr>
          <w:sz w:val="20"/>
        </w:rPr>
        <w:t xml:space="preserve"> that he/she is being asked to select the respirator that provides the most</w:t>
      </w:r>
      <w:r w:rsidRPr="00CB0A4C">
        <w:rPr>
          <w:spacing w:val="1"/>
          <w:sz w:val="20"/>
        </w:rPr>
        <w:t xml:space="preserve"> </w:t>
      </w:r>
      <w:r w:rsidRPr="00CB0A4C">
        <w:rPr>
          <w:sz w:val="20"/>
        </w:rPr>
        <w:t>acceptable fit. Each respirator represents a different size and shape, and</w:t>
      </w:r>
      <w:r w:rsidR="006F5954" w:rsidRPr="00CB0A4C">
        <w:rPr>
          <w:sz w:val="20"/>
        </w:rPr>
        <w:t>,</w:t>
      </w:r>
      <w:r w:rsidRPr="00CB0A4C">
        <w:rPr>
          <w:sz w:val="20"/>
        </w:rPr>
        <w:t xml:space="preserve"> if </w:t>
      </w:r>
      <w:proofErr w:type="gramStart"/>
      <w:r w:rsidRPr="00CB0A4C">
        <w:rPr>
          <w:sz w:val="20"/>
        </w:rPr>
        <w:t>fitted</w:t>
      </w:r>
      <w:proofErr w:type="gramEnd"/>
      <w:r w:rsidRPr="00CB0A4C">
        <w:rPr>
          <w:sz w:val="20"/>
        </w:rPr>
        <w:t xml:space="preserve"> and used properly, will provide</w:t>
      </w:r>
      <w:r w:rsidR="006F5954" w:rsidRPr="00CB0A4C">
        <w:rPr>
          <w:spacing w:val="-2"/>
          <w:sz w:val="20"/>
        </w:rPr>
        <w:t xml:space="preserve"> adequate </w:t>
      </w:r>
      <w:r w:rsidRPr="00CB0A4C">
        <w:rPr>
          <w:sz w:val="20"/>
        </w:rPr>
        <w:t>protection.</w:t>
      </w:r>
    </w:p>
    <w:p w14:paraId="6BF8FC9B" w14:textId="77777777" w:rsidR="00D046B7" w:rsidRPr="00CB0A4C" w:rsidRDefault="009A304D" w:rsidP="00D7029A">
      <w:pPr>
        <w:pStyle w:val="ListParagraph"/>
        <w:numPr>
          <w:ilvl w:val="1"/>
          <w:numId w:val="5"/>
        </w:numPr>
        <w:tabs>
          <w:tab w:val="left" w:pos="698"/>
        </w:tabs>
        <w:spacing w:before="240"/>
        <w:ind w:left="504" w:right="2059" w:firstLine="0"/>
        <w:rPr>
          <w:sz w:val="20"/>
        </w:rPr>
      </w:pPr>
      <w:r w:rsidRPr="00CB0A4C">
        <w:rPr>
          <w:sz w:val="20"/>
        </w:rPr>
        <w:t>The</w:t>
      </w:r>
      <w:r w:rsidRPr="00CB0A4C">
        <w:rPr>
          <w:spacing w:val="-4"/>
          <w:sz w:val="20"/>
        </w:rPr>
        <w:t xml:space="preserve"> </w:t>
      </w:r>
      <w:r w:rsidRPr="00CB0A4C">
        <w:rPr>
          <w:sz w:val="20"/>
        </w:rPr>
        <w:t>test</w:t>
      </w:r>
      <w:r w:rsidRPr="00CB0A4C">
        <w:rPr>
          <w:spacing w:val="-2"/>
          <w:sz w:val="20"/>
        </w:rPr>
        <w:t xml:space="preserve"> </w:t>
      </w:r>
      <w:r w:rsidRPr="00CB0A4C">
        <w:rPr>
          <w:sz w:val="20"/>
        </w:rPr>
        <w:t>subject</w:t>
      </w:r>
      <w:r w:rsidRPr="00CB0A4C">
        <w:rPr>
          <w:spacing w:val="-1"/>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2"/>
          <w:sz w:val="20"/>
        </w:rPr>
        <w:t xml:space="preserve"> </w:t>
      </w:r>
      <w:r w:rsidRPr="00CB0A4C">
        <w:rPr>
          <w:sz w:val="20"/>
        </w:rPr>
        <w:t>instructed</w:t>
      </w:r>
      <w:proofErr w:type="gramEnd"/>
      <w:r w:rsidRPr="00CB0A4C">
        <w:rPr>
          <w:spacing w:val="-1"/>
          <w:sz w:val="20"/>
        </w:rPr>
        <w:t xml:space="preserve"> </w:t>
      </w:r>
      <w:r w:rsidRPr="00CB0A4C">
        <w:rPr>
          <w:sz w:val="20"/>
        </w:rPr>
        <w:t>to</w:t>
      </w:r>
      <w:r w:rsidRPr="00CB0A4C">
        <w:rPr>
          <w:spacing w:val="-3"/>
          <w:sz w:val="20"/>
        </w:rPr>
        <w:t xml:space="preserve"> </w:t>
      </w:r>
      <w:r w:rsidRPr="00CB0A4C">
        <w:rPr>
          <w:sz w:val="20"/>
        </w:rPr>
        <w:t>hold</w:t>
      </w:r>
      <w:r w:rsidRPr="00CB0A4C">
        <w:rPr>
          <w:spacing w:val="-2"/>
          <w:sz w:val="20"/>
        </w:rPr>
        <w:t xml:space="preserve"> </w:t>
      </w:r>
      <w:r w:rsidRPr="00CB0A4C">
        <w:rPr>
          <w:sz w:val="20"/>
        </w:rPr>
        <w:t>each</w:t>
      </w:r>
      <w:r w:rsidRPr="00CB0A4C">
        <w:rPr>
          <w:spacing w:val="-2"/>
          <w:sz w:val="20"/>
        </w:rPr>
        <w:t xml:space="preserve"> </w:t>
      </w:r>
      <w:r w:rsidRPr="00CB0A4C">
        <w:rPr>
          <w:sz w:val="20"/>
        </w:rPr>
        <w:t>chosen</w:t>
      </w:r>
      <w:r w:rsidRPr="00CB0A4C">
        <w:rPr>
          <w:spacing w:val="-3"/>
          <w:sz w:val="20"/>
        </w:rPr>
        <w:t xml:space="preserve"> </w:t>
      </w:r>
      <w:proofErr w:type="spellStart"/>
      <w:r w:rsidRPr="00CB0A4C">
        <w:rPr>
          <w:sz w:val="20"/>
        </w:rPr>
        <w:t>facepiece</w:t>
      </w:r>
      <w:proofErr w:type="spellEnd"/>
      <w:r w:rsidRPr="00CB0A4C">
        <w:rPr>
          <w:spacing w:val="-3"/>
          <w:sz w:val="20"/>
        </w:rPr>
        <w:t xml:space="preserve"> </w:t>
      </w:r>
      <w:r w:rsidRPr="00CB0A4C">
        <w:rPr>
          <w:sz w:val="20"/>
        </w:rPr>
        <w:t>up</w:t>
      </w:r>
      <w:r w:rsidRPr="00CB0A4C">
        <w:rPr>
          <w:spacing w:val="-1"/>
          <w:sz w:val="20"/>
        </w:rPr>
        <w:t xml:space="preserve"> </w:t>
      </w:r>
      <w:r w:rsidRPr="00CB0A4C">
        <w:rPr>
          <w:sz w:val="20"/>
        </w:rPr>
        <w:t>to</w:t>
      </w:r>
      <w:r w:rsidRPr="00CB0A4C">
        <w:rPr>
          <w:spacing w:val="-3"/>
          <w:sz w:val="20"/>
        </w:rPr>
        <w:t xml:space="preserve"> </w:t>
      </w:r>
      <w:r w:rsidRPr="00CB0A4C">
        <w:rPr>
          <w:sz w:val="20"/>
        </w:rPr>
        <w:t>the</w:t>
      </w:r>
      <w:r w:rsidRPr="00CB0A4C">
        <w:rPr>
          <w:spacing w:val="-3"/>
          <w:sz w:val="20"/>
        </w:rPr>
        <w:t xml:space="preserve"> </w:t>
      </w:r>
      <w:r w:rsidRPr="00CB0A4C">
        <w:rPr>
          <w:sz w:val="20"/>
        </w:rPr>
        <w:t>face</w:t>
      </w:r>
      <w:r w:rsidRPr="00CB0A4C">
        <w:rPr>
          <w:spacing w:val="-2"/>
          <w:sz w:val="20"/>
        </w:rPr>
        <w:t xml:space="preserve"> </w:t>
      </w:r>
      <w:r w:rsidRPr="00CB0A4C">
        <w:rPr>
          <w:sz w:val="20"/>
        </w:rPr>
        <w:t>and</w:t>
      </w:r>
      <w:r w:rsidRPr="00CB0A4C">
        <w:rPr>
          <w:spacing w:val="-3"/>
          <w:sz w:val="20"/>
        </w:rPr>
        <w:t xml:space="preserve"> </w:t>
      </w:r>
      <w:r w:rsidRPr="00CB0A4C">
        <w:rPr>
          <w:sz w:val="20"/>
        </w:rPr>
        <w:t>eliminate</w:t>
      </w:r>
      <w:r w:rsidRPr="00CB0A4C">
        <w:rPr>
          <w:spacing w:val="-2"/>
          <w:sz w:val="20"/>
        </w:rPr>
        <w:t xml:space="preserve"> </w:t>
      </w:r>
      <w:r w:rsidRPr="00CB0A4C">
        <w:rPr>
          <w:sz w:val="20"/>
        </w:rPr>
        <w:t>those</w:t>
      </w:r>
      <w:r w:rsidRPr="00CB0A4C">
        <w:rPr>
          <w:spacing w:val="-1"/>
          <w:sz w:val="20"/>
        </w:rPr>
        <w:t xml:space="preserve"> </w:t>
      </w:r>
      <w:r w:rsidRPr="00CB0A4C">
        <w:rPr>
          <w:sz w:val="20"/>
        </w:rPr>
        <w:t>that</w:t>
      </w:r>
      <w:r w:rsidRPr="00CB0A4C">
        <w:rPr>
          <w:spacing w:val="-43"/>
          <w:sz w:val="20"/>
        </w:rPr>
        <w:t xml:space="preserve"> </w:t>
      </w:r>
      <w:r w:rsidRPr="00CB0A4C">
        <w:rPr>
          <w:sz w:val="20"/>
        </w:rPr>
        <w:t>obviously</w:t>
      </w:r>
      <w:r w:rsidRPr="00CB0A4C">
        <w:rPr>
          <w:spacing w:val="-2"/>
          <w:sz w:val="20"/>
        </w:rPr>
        <w:t xml:space="preserve"> </w:t>
      </w:r>
      <w:r w:rsidRPr="00CB0A4C">
        <w:rPr>
          <w:sz w:val="20"/>
        </w:rPr>
        <w:t>do</w:t>
      </w:r>
      <w:r w:rsidRPr="00CB0A4C">
        <w:rPr>
          <w:spacing w:val="-1"/>
          <w:sz w:val="20"/>
        </w:rPr>
        <w:t xml:space="preserve"> </w:t>
      </w:r>
      <w:r w:rsidRPr="00CB0A4C">
        <w:rPr>
          <w:sz w:val="20"/>
        </w:rPr>
        <w:t>not</w:t>
      </w:r>
      <w:r w:rsidRPr="00CB0A4C">
        <w:rPr>
          <w:spacing w:val="-1"/>
          <w:sz w:val="20"/>
        </w:rPr>
        <w:t xml:space="preserve"> </w:t>
      </w:r>
      <w:r w:rsidRPr="00CB0A4C">
        <w:rPr>
          <w:sz w:val="20"/>
        </w:rPr>
        <w:t>give an acceptable</w:t>
      </w:r>
      <w:r w:rsidRPr="00CB0A4C">
        <w:rPr>
          <w:spacing w:val="-2"/>
          <w:sz w:val="20"/>
        </w:rPr>
        <w:t xml:space="preserve"> </w:t>
      </w:r>
      <w:r w:rsidRPr="00CB0A4C">
        <w:rPr>
          <w:sz w:val="20"/>
        </w:rPr>
        <w:t>fit.</w:t>
      </w:r>
    </w:p>
    <w:p w14:paraId="6F509C4F" w14:textId="77777777" w:rsidR="00D046B7" w:rsidRPr="00CB0A4C" w:rsidRDefault="009A304D" w:rsidP="00D7029A">
      <w:pPr>
        <w:pStyle w:val="ListParagraph"/>
        <w:numPr>
          <w:ilvl w:val="1"/>
          <w:numId w:val="5"/>
        </w:numPr>
        <w:tabs>
          <w:tab w:val="left" w:pos="698"/>
        </w:tabs>
        <w:spacing w:before="240"/>
        <w:ind w:left="504" w:right="1555" w:firstLine="0"/>
        <w:rPr>
          <w:sz w:val="20"/>
        </w:rPr>
      </w:pPr>
      <w:r w:rsidRPr="00CB0A4C">
        <w:rPr>
          <w:sz w:val="20"/>
        </w:rPr>
        <w:t xml:space="preserve">The more acceptable </w:t>
      </w:r>
      <w:proofErr w:type="spellStart"/>
      <w:r w:rsidRPr="00CB0A4C">
        <w:rPr>
          <w:sz w:val="20"/>
        </w:rPr>
        <w:t>facepieces</w:t>
      </w:r>
      <w:proofErr w:type="spellEnd"/>
      <w:r w:rsidRPr="00CB0A4C">
        <w:rPr>
          <w:sz w:val="20"/>
        </w:rPr>
        <w:t xml:space="preserve"> </w:t>
      </w:r>
      <w:proofErr w:type="gramStart"/>
      <w:r w:rsidRPr="00CB0A4C">
        <w:rPr>
          <w:sz w:val="20"/>
        </w:rPr>
        <w:t>are noted</w:t>
      </w:r>
      <w:proofErr w:type="gramEnd"/>
      <w:r w:rsidRPr="00CB0A4C">
        <w:rPr>
          <w:sz w:val="20"/>
        </w:rPr>
        <w:t xml:space="preserve"> in case the one selected proves unacceptable; the most comfortable</w:t>
      </w:r>
      <w:r w:rsidRPr="00CB0A4C">
        <w:rPr>
          <w:spacing w:val="-43"/>
          <w:sz w:val="20"/>
        </w:rPr>
        <w:t xml:space="preserve"> </w:t>
      </w:r>
      <w:r w:rsidRPr="00CB0A4C">
        <w:rPr>
          <w:sz w:val="20"/>
        </w:rPr>
        <w:t xml:space="preserve">mask is donned and worn at least five minutes to assess comfort. Assistance in assessing comfort </w:t>
      </w:r>
      <w:proofErr w:type="gramStart"/>
      <w:r w:rsidRPr="00CB0A4C">
        <w:rPr>
          <w:sz w:val="20"/>
        </w:rPr>
        <w:t>can be given</w:t>
      </w:r>
      <w:proofErr w:type="gramEnd"/>
      <w:r w:rsidRPr="00CB0A4C">
        <w:rPr>
          <w:sz w:val="20"/>
        </w:rPr>
        <w:t xml:space="preserve"> by</w:t>
      </w:r>
      <w:r w:rsidRPr="00CB0A4C">
        <w:rPr>
          <w:spacing w:val="1"/>
          <w:sz w:val="20"/>
        </w:rPr>
        <w:t xml:space="preserve"> </w:t>
      </w:r>
      <w:r w:rsidRPr="00CB0A4C">
        <w:rPr>
          <w:sz w:val="20"/>
        </w:rPr>
        <w:t>discussing the points in the following item A.6. If the test subject is not familiar with using a particular respirator,</w:t>
      </w:r>
      <w:r w:rsidRPr="00CB0A4C">
        <w:rPr>
          <w:spacing w:val="1"/>
          <w:sz w:val="20"/>
        </w:rPr>
        <w:t xml:space="preserve"> </w:t>
      </w:r>
      <w:r w:rsidRPr="00CB0A4C">
        <w:rPr>
          <w:sz w:val="20"/>
        </w:rPr>
        <w:t xml:space="preserve">the test subject </w:t>
      </w:r>
      <w:proofErr w:type="gramStart"/>
      <w:r w:rsidRPr="00CB0A4C">
        <w:rPr>
          <w:sz w:val="20"/>
        </w:rPr>
        <w:t>shall be directed</w:t>
      </w:r>
      <w:proofErr w:type="gramEnd"/>
      <w:r w:rsidRPr="00CB0A4C">
        <w:rPr>
          <w:sz w:val="20"/>
        </w:rPr>
        <w:t xml:space="preserve"> to don the mask several times and to adjust the straps each time to become</w:t>
      </w:r>
      <w:r w:rsidRPr="00CB0A4C">
        <w:rPr>
          <w:spacing w:val="1"/>
          <w:sz w:val="20"/>
        </w:rPr>
        <w:t xml:space="preserve"> </w:t>
      </w:r>
      <w:r w:rsidRPr="00CB0A4C">
        <w:rPr>
          <w:sz w:val="20"/>
        </w:rPr>
        <w:t>adept</w:t>
      </w:r>
      <w:r w:rsidRPr="00CB0A4C">
        <w:rPr>
          <w:spacing w:val="-1"/>
          <w:sz w:val="20"/>
        </w:rPr>
        <w:t xml:space="preserve"> </w:t>
      </w:r>
      <w:r w:rsidRPr="00CB0A4C">
        <w:rPr>
          <w:sz w:val="20"/>
        </w:rPr>
        <w:t>at setting proper</w:t>
      </w:r>
      <w:r w:rsidRPr="00CB0A4C">
        <w:rPr>
          <w:spacing w:val="-1"/>
          <w:sz w:val="20"/>
        </w:rPr>
        <w:t xml:space="preserve"> </w:t>
      </w:r>
      <w:r w:rsidRPr="00CB0A4C">
        <w:rPr>
          <w:sz w:val="20"/>
        </w:rPr>
        <w:t>tension</w:t>
      </w:r>
      <w:r w:rsidRPr="00CB0A4C">
        <w:rPr>
          <w:spacing w:val="-1"/>
          <w:sz w:val="20"/>
        </w:rPr>
        <w:t xml:space="preserve"> </w:t>
      </w:r>
      <w:r w:rsidRPr="00CB0A4C">
        <w:rPr>
          <w:sz w:val="20"/>
        </w:rPr>
        <w:t>on</w:t>
      </w:r>
      <w:r w:rsidRPr="00CB0A4C">
        <w:rPr>
          <w:spacing w:val="-1"/>
          <w:sz w:val="20"/>
        </w:rPr>
        <w:t xml:space="preserve"> </w:t>
      </w:r>
      <w:r w:rsidRPr="00CB0A4C">
        <w:rPr>
          <w:sz w:val="20"/>
        </w:rPr>
        <w:t>the</w:t>
      </w:r>
      <w:r w:rsidRPr="00CB0A4C">
        <w:rPr>
          <w:spacing w:val="-3"/>
          <w:sz w:val="20"/>
        </w:rPr>
        <w:t xml:space="preserve"> </w:t>
      </w:r>
      <w:r w:rsidRPr="00CB0A4C">
        <w:rPr>
          <w:sz w:val="20"/>
        </w:rPr>
        <w:t>straps.</w:t>
      </w:r>
    </w:p>
    <w:p w14:paraId="6B9301BC" w14:textId="77777777" w:rsidR="00D046B7" w:rsidRPr="00CB0A4C" w:rsidRDefault="009A304D" w:rsidP="00D7029A">
      <w:pPr>
        <w:pStyle w:val="ListParagraph"/>
        <w:numPr>
          <w:ilvl w:val="1"/>
          <w:numId w:val="5"/>
        </w:numPr>
        <w:tabs>
          <w:tab w:val="left" w:pos="698"/>
        </w:tabs>
        <w:spacing w:before="240"/>
        <w:ind w:left="504" w:right="1598" w:firstLine="0"/>
        <w:rPr>
          <w:sz w:val="20"/>
        </w:rPr>
      </w:pPr>
      <w:r w:rsidRPr="00CB0A4C">
        <w:rPr>
          <w:sz w:val="20"/>
        </w:rPr>
        <w:t>Assessment</w:t>
      </w:r>
      <w:r w:rsidRPr="00CB0A4C">
        <w:rPr>
          <w:spacing w:val="-4"/>
          <w:sz w:val="20"/>
        </w:rPr>
        <w:t xml:space="preserve"> </w:t>
      </w:r>
      <w:r w:rsidRPr="00CB0A4C">
        <w:rPr>
          <w:sz w:val="20"/>
        </w:rPr>
        <w:t>of</w:t>
      </w:r>
      <w:r w:rsidRPr="00CB0A4C">
        <w:rPr>
          <w:spacing w:val="-3"/>
          <w:sz w:val="20"/>
        </w:rPr>
        <w:t xml:space="preserve"> </w:t>
      </w:r>
      <w:r w:rsidRPr="00CB0A4C">
        <w:rPr>
          <w:sz w:val="20"/>
        </w:rPr>
        <w:t>comfort</w:t>
      </w:r>
      <w:r w:rsidRPr="00CB0A4C">
        <w:rPr>
          <w:spacing w:val="-3"/>
          <w:sz w:val="20"/>
        </w:rPr>
        <w:t xml:space="preserve"> </w:t>
      </w:r>
      <w:r w:rsidRPr="00CB0A4C">
        <w:rPr>
          <w:sz w:val="20"/>
        </w:rPr>
        <w:t>shall</w:t>
      </w:r>
      <w:r w:rsidRPr="00CB0A4C">
        <w:rPr>
          <w:spacing w:val="-3"/>
          <w:sz w:val="20"/>
        </w:rPr>
        <w:t xml:space="preserve"> </w:t>
      </w:r>
      <w:r w:rsidRPr="00CB0A4C">
        <w:rPr>
          <w:sz w:val="20"/>
        </w:rPr>
        <w:t>include</w:t>
      </w:r>
      <w:r w:rsidRPr="00CB0A4C">
        <w:rPr>
          <w:spacing w:val="-4"/>
          <w:sz w:val="20"/>
        </w:rPr>
        <w:t xml:space="preserve"> </w:t>
      </w:r>
      <w:r w:rsidRPr="00CB0A4C">
        <w:rPr>
          <w:sz w:val="20"/>
        </w:rPr>
        <w:t>a</w:t>
      </w:r>
      <w:r w:rsidRPr="00CB0A4C">
        <w:rPr>
          <w:spacing w:val="-1"/>
          <w:sz w:val="20"/>
        </w:rPr>
        <w:t xml:space="preserve"> </w:t>
      </w:r>
      <w:r w:rsidRPr="00CB0A4C">
        <w:rPr>
          <w:sz w:val="20"/>
        </w:rPr>
        <w:t>review</w:t>
      </w:r>
      <w:r w:rsidRPr="00CB0A4C">
        <w:rPr>
          <w:spacing w:val="-3"/>
          <w:sz w:val="20"/>
        </w:rPr>
        <w:t xml:space="preserve"> </w:t>
      </w:r>
      <w:r w:rsidRPr="00CB0A4C">
        <w:rPr>
          <w:sz w:val="20"/>
        </w:rPr>
        <w:t>of</w:t>
      </w:r>
      <w:r w:rsidRPr="00CB0A4C">
        <w:rPr>
          <w:spacing w:val="-2"/>
          <w:sz w:val="20"/>
        </w:rPr>
        <w:t xml:space="preserve"> </w:t>
      </w:r>
      <w:r w:rsidRPr="00CB0A4C">
        <w:rPr>
          <w:sz w:val="20"/>
        </w:rPr>
        <w:t>the</w:t>
      </w:r>
      <w:r w:rsidRPr="00CB0A4C">
        <w:rPr>
          <w:spacing w:val="-1"/>
          <w:sz w:val="20"/>
        </w:rPr>
        <w:t xml:space="preserve"> </w:t>
      </w:r>
      <w:r w:rsidRPr="00CB0A4C">
        <w:rPr>
          <w:sz w:val="20"/>
        </w:rPr>
        <w:t>following</w:t>
      </w:r>
      <w:r w:rsidRPr="00CB0A4C">
        <w:rPr>
          <w:spacing w:val="-2"/>
          <w:sz w:val="20"/>
        </w:rPr>
        <w:t xml:space="preserve"> </w:t>
      </w:r>
      <w:r w:rsidRPr="00CB0A4C">
        <w:rPr>
          <w:sz w:val="20"/>
        </w:rPr>
        <w:t>points</w:t>
      </w:r>
      <w:r w:rsidRPr="00CB0A4C">
        <w:rPr>
          <w:spacing w:val="-3"/>
          <w:sz w:val="20"/>
        </w:rPr>
        <w:t xml:space="preserve"> </w:t>
      </w:r>
      <w:r w:rsidRPr="00CB0A4C">
        <w:rPr>
          <w:sz w:val="20"/>
        </w:rPr>
        <w:t>with</w:t>
      </w:r>
      <w:r w:rsidRPr="00CB0A4C">
        <w:rPr>
          <w:spacing w:val="-1"/>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subject</w:t>
      </w:r>
      <w:r w:rsidRPr="00CB0A4C">
        <w:rPr>
          <w:spacing w:val="-1"/>
          <w:sz w:val="20"/>
        </w:rPr>
        <w:t xml:space="preserve"> </w:t>
      </w:r>
      <w:r w:rsidRPr="00CB0A4C">
        <w:rPr>
          <w:sz w:val="20"/>
        </w:rPr>
        <w:t>and</w:t>
      </w:r>
      <w:r w:rsidRPr="00CB0A4C">
        <w:rPr>
          <w:spacing w:val="-3"/>
          <w:sz w:val="20"/>
        </w:rPr>
        <w:t xml:space="preserve"> </w:t>
      </w:r>
      <w:r w:rsidRPr="00CB0A4C">
        <w:rPr>
          <w:sz w:val="20"/>
        </w:rPr>
        <w:t>allowing</w:t>
      </w:r>
      <w:r w:rsidRPr="00CB0A4C">
        <w:rPr>
          <w:spacing w:val="-2"/>
          <w:sz w:val="20"/>
        </w:rPr>
        <w:t xml:space="preserve"> </w:t>
      </w:r>
      <w:r w:rsidRPr="00CB0A4C">
        <w:rPr>
          <w:sz w:val="20"/>
        </w:rPr>
        <w:t>the</w:t>
      </w:r>
      <w:r w:rsidRPr="00CB0A4C">
        <w:rPr>
          <w:spacing w:val="-2"/>
          <w:sz w:val="20"/>
        </w:rPr>
        <w:t xml:space="preserve"> </w:t>
      </w:r>
      <w:r w:rsidRPr="00CB0A4C">
        <w:rPr>
          <w:sz w:val="20"/>
        </w:rPr>
        <w:t>test</w:t>
      </w:r>
      <w:r w:rsidRPr="00CB0A4C">
        <w:rPr>
          <w:spacing w:val="1"/>
          <w:sz w:val="20"/>
        </w:rPr>
        <w:t xml:space="preserve"> </w:t>
      </w:r>
      <w:r w:rsidRPr="00CB0A4C">
        <w:rPr>
          <w:sz w:val="20"/>
        </w:rPr>
        <w:t>subject</w:t>
      </w:r>
      <w:r w:rsidRPr="00CB0A4C">
        <w:rPr>
          <w:spacing w:val="-1"/>
          <w:sz w:val="20"/>
        </w:rPr>
        <w:t xml:space="preserve"> </w:t>
      </w:r>
      <w:r w:rsidRPr="00CB0A4C">
        <w:rPr>
          <w:sz w:val="20"/>
        </w:rPr>
        <w:t>adequate</w:t>
      </w:r>
      <w:r w:rsidRPr="00CB0A4C">
        <w:rPr>
          <w:spacing w:val="-1"/>
          <w:sz w:val="20"/>
        </w:rPr>
        <w:t xml:space="preserve"> </w:t>
      </w:r>
      <w:r w:rsidRPr="00CB0A4C">
        <w:rPr>
          <w:sz w:val="20"/>
        </w:rPr>
        <w:t>time to</w:t>
      </w:r>
      <w:r w:rsidRPr="00CB0A4C">
        <w:rPr>
          <w:spacing w:val="-1"/>
          <w:sz w:val="20"/>
        </w:rPr>
        <w:t xml:space="preserve"> </w:t>
      </w:r>
      <w:r w:rsidRPr="00CB0A4C">
        <w:rPr>
          <w:sz w:val="20"/>
        </w:rPr>
        <w:t>determine</w:t>
      </w:r>
      <w:r w:rsidRPr="00CB0A4C">
        <w:rPr>
          <w:spacing w:val="-1"/>
          <w:sz w:val="20"/>
        </w:rPr>
        <w:t xml:space="preserve"> </w:t>
      </w:r>
      <w:r w:rsidRPr="00CB0A4C">
        <w:rPr>
          <w:sz w:val="20"/>
        </w:rPr>
        <w:t>the</w:t>
      </w:r>
      <w:r w:rsidRPr="00CB0A4C">
        <w:rPr>
          <w:spacing w:val="-1"/>
          <w:sz w:val="20"/>
        </w:rPr>
        <w:t xml:space="preserve"> </w:t>
      </w:r>
      <w:r w:rsidRPr="00CB0A4C">
        <w:rPr>
          <w:sz w:val="20"/>
        </w:rPr>
        <w:t>comfort of the</w:t>
      </w:r>
      <w:r w:rsidRPr="00CB0A4C">
        <w:rPr>
          <w:spacing w:val="-1"/>
          <w:sz w:val="20"/>
        </w:rPr>
        <w:t xml:space="preserve"> </w:t>
      </w:r>
      <w:r w:rsidRPr="00CB0A4C">
        <w:rPr>
          <w:sz w:val="20"/>
        </w:rPr>
        <w:t>respirator.</w:t>
      </w:r>
    </w:p>
    <w:p w14:paraId="51FF852C" w14:textId="77777777" w:rsidR="00D046B7" w:rsidRPr="00CB0A4C" w:rsidRDefault="009A304D" w:rsidP="00D7029A">
      <w:pPr>
        <w:pStyle w:val="ListParagraph"/>
        <w:numPr>
          <w:ilvl w:val="2"/>
          <w:numId w:val="5"/>
        </w:numPr>
        <w:tabs>
          <w:tab w:val="left" w:pos="1124"/>
        </w:tabs>
        <w:spacing w:before="240"/>
        <w:ind w:hanging="265"/>
        <w:rPr>
          <w:sz w:val="20"/>
        </w:rPr>
      </w:pPr>
      <w:r w:rsidRPr="00CB0A4C">
        <w:rPr>
          <w:sz w:val="20"/>
        </w:rPr>
        <w:t>Position</w:t>
      </w:r>
      <w:r w:rsidRPr="00CB0A4C">
        <w:rPr>
          <w:spacing w:val="-3"/>
          <w:sz w:val="20"/>
        </w:rPr>
        <w:t xml:space="preserve"> </w:t>
      </w:r>
      <w:r w:rsidRPr="00CB0A4C">
        <w:rPr>
          <w:sz w:val="20"/>
        </w:rPr>
        <w:t>of</w:t>
      </w:r>
      <w:r w:rsidRPr="00CB0A4C">
        <w:rPr>
          <w:spacing w:val="-2"/>
          <w:sz w:val="20"/>
        </w:rPr>
        <w:t xml:space="preserve"> </w:t>
      </w:r>
      <w:r w:rsidRPr="00CB0A4C">
        <w:rPr>
          <w:sz w:val="20"/>
        </w:rPr>
        <w:t>the</w:t>
      </w:r>
      <w:r w:rsidRPr="00CB0A4C">
        <w:rPr>
          <w:spacing w:val="-1"/>
          <w:sz w:val="20"/>
        </w:rPr>
        <w:t xml:space="preserve"> </w:t>
      </w:r>
      <w:r w:rsidRPr="00CB0A4C">
        <w:rPr>
          <w:sz w:val="20"/>
        </w:rPr>
        <w:t>mask</w:t>
      </w:r>
      <w:r w:rsidRPr="00CB0A4C">
        <w:rPr>
          <w:spacing w:val="-2"/>
          <w:sz w:val="20"/>
        </w:rPr>
        <w:t xml:space="preserve"> </w:t>
      </w:r>
      <w:r w:rsidRPr="00CB0A4C">
        <w:rPr>
          <w:sz w:val="20"/>
        </w:rPr>
        <w:t>on</w:t>
      </w:r>
      <w:r w:rsidRPr="00CB0A4C">
        <w:rPr>
          <w:spacing w:val="-1"/>
          <w:sz w:val="20"/>
        </w:rPr>
        <w:t xml:space="preserve"> </w:t>
      </w:r>
      <w:r w:rsidRPr="00CB0A4C">
        <w:rPr>
          <w:sz w:val="20"/>
        </w:rPr>
        <w:t>the nose</w:t>
      </w:r>
    </w:p>
    <w:p w14:paraId="17CFCA70" w14:textId="77777777" w:rsidR="00D046B7" w:rsidRPr="00CB0A4C" w:rsidRDefault="009A304D" w:rsidP="00D7029A">
      <w:pPr>
        <w:pStyle w:val="ListParagraph"/>
        <w:numPr>
          <w:ilvl w:val="2"/>
          <w:numId w:val="5"/>
        </w:numPr>
        <w:tabs>
          <w:tab w:val="left" w:pos="1132"/>
        </w:tabs>
        <w:spacing w:before="240"/>
        <w:ind w:left="1131" w:hanging="273"/>
        <w:rPr>
          <w:sz w:val="20"/>
        </w:rPr>
      </w:pPr>
      <w:r w:rsidRPr="00CB0A4C">
        <w:rPr>
          <w:sz w:val="20"/>
        </w:rPr>
        <w:t>Room</w:t>
      </w:r>
      <w:r w:rsidRPr="00CB0A4C">
        <w:rPr>
          <w:spacing w:val="-4"/>
          <w:sz w:val="20"/>
        </w:rPr>
        <w:t xml:space="preserve"> </w:t>
      </w:r>
      <w:r w:rsidRPr="00CB0A4C">
        <w:rPr>
          <w:sz w:val="20"/>
        </w:rPr>
        <w:t>for</w:t>
      </w:r>
      <w:r w:rsidRPr="00CB0A4C">
        <w:rPr>
          <w:spacing w:val="-1"/>
          <w:sz w:val="20"/>
        </w:rPr>
        <w:t xml:space="preserve"> </w:t>
      </w:r>
      <w:r w:rsidRPr="00CB0A4C">
        <w:rPr>
          <w:sz w:val="20"/>
        </w:rPr>
        <w:t>eye</w:t>
      </w:r>
      <w:r w:rsidRPr="00CB0A4C">
        <w:rPr>
          <w:spacing w:val="-1"/>
          <w:sz w:val="20"/>
        </w:rPr>
        <w:t xml:space="preserve"> </w:t>
      </w:r>
      <w:r w:rsidRPr="00CB0A4C">
        <w:rPr>
          <w:sz w:val="20"/>
        </w:rPr>
        <w:t>protection</w:t>
      </w:r>
    </w:p>
    <w:p w14:paraId="29B7520C" w14:textId="77777777" w:rsidR="00D046B7" w:rsidRPr="00CB0A4C" w:rsidRDefault="009A304D" w:rsidP="00D7029A">
      <w:pPr>
        <w:pStyle w:val="ListParagraph"/>
        <w:numPr>
          <w:ilvl w:val="2"/>
          <w:numId w:val="5"/>
        </w:numPr>
        <w:tabs>
          <w:tab w:val="left" w:pos="1112"/>
        </w:tabs>
        <w:spacing w:before="240"/>
        <w:ind w:left="1111" w:hanging="253"/>
        <w:rPr>
          <w:sz w:val="20"/>
        </w:rPr>
      </w:pPr>
      <w:r w:rsidRPr="00CB0A4C">
        <w:rPr>
          <w:sz w:val="20"/>
        </w:rPr>
        <w:t>Room</w:t>
      </w:r>
      <w:r w:rsidRPr="00CB0A4C">
        <w:rPr>
          <w:spacing w:val="-2"/>
          <w:sz w:val="20"/>
        </w:rPr>
        <w:t xml:space="preserve"> </w:t>
      </w:r>
      <w:r w:rsidRPr="00CB0A4C">
        <w:rPr>
          <w:sz w:val="20"/>
        </w:rPr>
        <w:t>to</w:t>
      </w:r>
      <w:r w:rsidRPr="00CB0A4C">
        <w:rPr>
          <w:spacing w:val="-1"/>
          <w:sz w:val="20"/>
        </w:rPr>
        <w:t xml:space="preserve"> </w:t>
      </w:r>
      <w:r w:rsidRPr="00CB0A4C">
        <w:rPr>
          <w:sz w:val="20"/>
        </w:rPr>
        <w:t>talk</w:t>
      </w:r>
    </w:p>
    <w:p w14:paraId="5EF7CF11" w14:textId="77777777" w:rsidR="00D046B7" w:rsidRPr="00CB0A4C" w:rsidRDefault="009A304D" w:rsidP="00D7029A">
      <w:pPr>
        <w:pStyle w:val="ListParagraph"/>
        <w:numPr>
          <w:ilvl w:val="2"/>
          <w:numId w:val="5"/>
        </w:numPr>
        <w:tabs>
          <w:tab w:val="left" w:pos="1132"/>
        </w:tabs>
        <w:spacing w:before="240"/>
        <w:ind w:left="1131" w:hanging="273"/>
        <w:rPr>
          <w:sz w:val="20"/>
        </w:rPr>
      </w:pPr>
      <w:r w:rsidRPr="00CB0A4C">
        <w:rPr>
          <w:sz w:val="20"/>
        </w:rPr>
        <w:t>Position</w:t>
      </w:r>
      <w:r w:rsidRPr="00CB0A4C">
        <w:rPr>
          <w:spacing w:val="-1"/>
          <w:sz w:val="20"/>
        </w:rPr>
        <w:t xml:space="preserve"> </w:t>
      </w:r>
      <w:r w:rsidRPr="00CB0A4C">
        <w:rPr>
          <w:sz w:val="20"/>
        </w:rPr>
        <w:t>of</w:t>
      </w:r>
      <w:r w:rsidRPr="00CB0A4C">
        <w:rPr>
          <w:spacing w:val="-2"/>
          <w:sz w:val="20"/>
        </w:rPr>
        <w:t xml:space="preserve"> </w:t>
      </w:r>
      <w:r w:rsidRPr="00CB0A4C">
        <w:rPr>
          <w:sz w:val="20"/>
        </w:rPr>
        <w:t>mask</w:t>
      </w:r>
      <w:r w:rsidRPr="00CB0A4C">
        <w:rPr>
          <w:spacing w:val="-1"/>
          <w:sz w:val="20"/>
        </w:rPr>
        <w:t xml:space="preserve"> </w:t>
      </w:r>
      <w:r w:rsidRPr="00CB0A4C">
        <w:rPr>
          <w:sz w:val="20"/>
        </w:rPr>
        <w:t>on face</w:t>
      </w:r>
      <w:r w:rsidRPr="00CB0A4C">
        <w:rPr>
          <w:spacing w:val="-2"/>
          <w:sz w:val="20"/>
        </w:rPr>
        <w:t xml:space="preserve"> </w:t>
      </w:r>
      <w:r w:rsidRPr="00CB0A4C">
        <w:rPr>
          <w:sz w:val="20"/>
        </w:rPr>
        <w:t>and</w:t>
      </w:r>
      <w:r w:rsidRPr="00CB0A4C">
        <w:rPr>
          <w:spacing w:val="-1"/>
          <w:sz w:val="20"/>
        </w:rPr>
        <w:t xml:space="preserve"> </w:t>
      </w:r>
      <w:r w:rsidRPr="00CB0A4C">
        <w:rPr>
          <w:sz w:val="20"/>
        </w:rPr>
        <w:t>cheeks</w:t>
      </w:r>
    </w:p>
    <w:p w14:paraId="2DD20444" w14:textId="77777777" w:rsidR="00D046B7" w:rsidRPr="00CB0A4C" w:rsidRDefault="009A304D" w:rsidP="00D7029A">
      <w:pPr>
        <w:pStyle w:val="ListParagraph"/>
        <w:numPr>
          <w:ilvl w:val="1"/>
          <w:numId w:val="5"/>
        </w:numPr>
        <w:tabs>
          <w:tab w:val="left" w:pos="698"/>
        </w:tabs>
        <w:spacing w:before="240"/>
        <w:ind w:left="706"/>
        <w:rPr>
          <w:sz w:val="20"/>
        </w:rPr>
      </w:pPr>
      <w:r w:rsidRPr="00CB0A4C">
        <w:rPr>
          <w:sz w:val="20"/>
        </w:rPr>
        <w:t>The</w:t>
      </w:r>
      <w:r w:rsidRPr="00CB0A4C">
        <w:rPr>
          <w:spacing w:val="-4"/>
          <w:sz w:val="20"/>
        </w:rPr>
        <w:t xml:space="preserve"> </w:t>
      </w:r>
      <w:r w:rsidRPr="00CB0A4C">
        <w:rPr>
          <w:sz w:val="20"/>
        </w:rPr>
        <w:t>following</w:t>
      </w:r>
      <w:r w:rsidRPr="00CB0A4C">
        <w:rPr>
          <w:spacing w:val="-2"/>
          <w:sz w:val="20"/>
        </w:rPr>
        <w:t xml:space="preserve"> </w:t>
      </w:r>
      <w:r w:rsidRPr="00CB0A4C">
        <w:rPr>
          <w:sz w:val="20"/>
        </w:rPr>
        <w:t>criteria</w:t>
      </w:r>
      <w:r w:rsidRPr="00CB0A4C">
        <w:rPr>
          <w:spacing w:val="-2"/>
          <w:sz w:val="20"/>
        </w:rPr>
        <w:t xml:space="preserve"> </w:t>
      </w:r>
      <w:r w:rsidRPr="00CB0A4C">
        <w:rPr>
          <w:sz w:val="20"/>
        </w:rPr>
        <w:t>shall</w:t>
      </w:r>
      <w:r w:rsidRPr="00CB0A4C">
        <w:rPr>
          <w:spacing w:val="-4"/>
          <w:sz w:val="20"/>
        </w:rPr>
        <w:t xml:space="preserve"> </w:t>
      </w:r>
      <w:r w:rsidRPr="00CB0A4C">
        <w:rPr>
          <w:sz w:val="20"/>
        </w:rPr>
        <w:t>be</w:t>
      </w:r>
      <w:r w:rsidRPr="00CB0A4C">
        <w:rPr>
          <w:spacing w:val="-1"/>
          <w:sz w:val="20"/>
        </w:rPr>
        <w:t xml:space="preserve"> </w:t>
      </w:r>
      <w:r w:rsidRPr="00CB0A4C">
        <w:rPr>
          <w:sz w:val="20"/>
        </w:rPr>
        <w:t>used</w:t>
      </w:r>
      <w:r w:rsidRPr="00CB0A4C">
        <w:rPr>
          <w:spacing w:val="-2"/>
          <w:sz w:val="20"/>
        </w:rPr>
        <w:t xml:space="preserve"> </w:t>
      </w:r>
      <w:r w:rsidRPr="00CB0A4C">
        <w:rPr>
          <w:sz w:val="20"/>
        </w:rPr>
        <w:t>to</w:t>
      </w:r>
      <w:r w:rsidRPr="00CB0A4C">
        <w:rPr>
          <w:spacing w:val="-4"/>
          <w:sz w:val="20"/>
        </w:rPr>
        <w:t xml:space="preserve"> </w:t>
      </w:r>
      <w:r w:rsidRPr="00CB0A4C">
        <w:rPr>
          <w:sz w:val="20"/>
        </w:rPr>
        <w:t>help</w:t>
      </w:r>
      <w:r w:rsidRPr="00CB0A4C">
        <w:rPr>
          <w:spacing w:val="-1"/>
          <w:sz w:val="20"/>
        </w:rPr>
        <w:t xml:space="preserve"> </w:t>
      </w:r>
      <w:r w:rsidRPr="00CB0A4C">
        <w:rPr>
          <w:sz w:val="20"/>
        </w:rPr>
        <w:t>determine</w:t>
      </w:r>
      <w:r w:rsidRPr="00CB0A4C">
        <w:rPr>
          <w:spacing w:val="-2"/>
          <w:sz w:val="20"/>
        </w:rPr>
        <w:t xml:space="preserve"> </w:t>
      </w:r>
      <w:r w:rsidRPr="00CB0A4C">
        <w:rPr>
          <w:sz w:val="20"/>
        </w:rPr>
        <w:t>the</w:t>
      </w:r>
      <w:r w:rsidRPr="00CB0A4C">
        <w:rPr>
          <w:spacing w:val="-2"/>
          <w:sz w:val="20"/>
        </w:rPr>
        <w:t xml:space="preserve"> </w:t>
      </w:r>
      <w:r w:rsidRPr="00CB0A4C">
        <w:rPr>
          <w:sz w:val="20"/>
        </w:rPr>
        <w:t>adequacy</w:t>
      </w:r>
      <w:r w:rsidRPr="00CB0A4C">
        <w:rPr>
          <w:spacing w:val="-2"/>
          <w:sz w:val="20"/>
        </w:rPr>
        <w:t xml:space="preserve"> </w:t>
      </w:r>
      <w:r w:rsidRPr="00CB0A4C">
        <w:rPr>
          <w:sz w:val="20"/>
        </w:rPr>
        <w:t>of</w:t>
      </w:r>
      <w:r w:rsidRPr="00CB0A4C">
        <w:rPr>
          <w:spacing w:val="-3"/>
          <w:sz w:val="20"/>
        </w:rPr>
        <w:t xml:space="preserve"> </w:t>
      </w:r>
      <w:r w:rsidRPr="00CB0A4C">
        <w:rPr>
          <w:sz w:val="20"/>
        </w:rPr>
        <w:t>the</w:t>
      </w:r>
      <w:r w:rsidRPr="00CB0A4C">
        <w:rPr>
          <w:spacing w:val="-2"/>
          <w:sz w:val="20"/>
        </w:rPr>
        <w:t xml:space="preserve"> </w:t>
      </w:r>
      <w:r w:rsidRPr="00CB0A4C">
        <w:rPr>
          <w:sz w:val="20"/>
        </w:rPr>
        <w:t>respirator</w:t>
      </w:r>
      <w:r w:rsidRPr="00CB0A4C">
        <w:rPr>
          <w:spacing w:val="-5"/>
          <w:sz w:val="20"/>
        </w:rPr>
        <w:t xml:space="preserve"> </w:t>
      </w:r>
      <w:r w:rsidRPr="00CB0A4C">
        <w:rPr>
          <w:sz w:val="20"/>
        </w:rPr>
        <w:t>fit:</w:t>
      </w:r>
    </w:p>
    <w:p w14:paraId="5D885230" w14:textId="77777777" w:rsidR="00D046B7" w:rsidRPr="00CB0A4C" w:rsidRDefault="009A304D" w:rsidP="00D7029A">
      <w:pPr>
        <w:pStyle w:val="ListParagraph"/>
        <w:numPr>
          <w:ilvl w:val="2"/>
          <w:numId w:val="5"/>
        </w:numPr>
        <w:tabs>
          <w:tab w:val="left" w:pos="1123"/>
        </w:tabs>
        <w:spacing w:before="240"/>
        <w:ind w:hanging="259"/>
        <w:rPr>
          <w:sz w:val="20"/>
        </w:rPr>
      </w:pPr>
      <w:r w:rsidRPr="00CB0A4C">
        <w:rPr>
          <w:sz w:val="20"/>
        </w:rPr>
        <w:t>Chin</w:t>
      </w:r>
      <w:r w:rsidRPr="00CB0A4C">
        <w:rPr>
          <w:spacing w:val="-3"/>
          <w:sz w:val="20"/>
        </w:rPr>
        <w:t xml:space="preserve"> </w:t>
      </w:r>
      <w:r w:rsidRPr="00CB0A4C">
        <w:rPr>
          <w:sz w:val="20"/>
        </w:rPr>
        <w:t>properly</w:t>
      </w:r>
      <w:r w:rsidRPr="00CB0A4C">
        <w:rPr>
          <w:spacing w:val="-1"/>
          <w:sz w:val="20"/>
        </w:rPr>
        <w:t xml:space="preserve"> </w:t>
      </w:r>
      <w:r w:rsidRPr="00CB0A4C">
        <w:rPr>
          <w:sz w:val="20"/>
        </w:rPr>
        <w:t>placed;</w:t>
      </w:r>
    </w:p>
    <w:p w14:paraId="51C5EB28"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30DB30B4" w14:textId="77777777" w:rsidR="00D046B7" w:rsidRPr="00CB0A4C" w:rsidRDefault="009A304D">
      <w:pPr>
        <w:pStyle w:val="ListParagraph"/>
        <w:numPr>
          <w:ilvl w:val="2"/>
          <w:numId w:val="5"/>
        </w:numPr>
        <w:tabs>
          <w:tab w:val="left" w:pos="1132"/>
        </w:tabs>
        <w:spacing w:before="39"/>
        <w:ind w:left="1131" w:hanging="272"/>
        <w:rPr>
          <w:sz w:val="20"/>
        </w:rPr>
      </w:pPr>
      <w:r w:rsidRPr="00CB0A4C">
        <w:rPr>
          <w:sz w:val="20"/>
        </w:rPr>
        <w:lastRenderedPageBreak/>
        <w:t>Adequate</w:t>
      </w:r>
      <w:r w:rsidRPr="00CB0A4C">
        <w:rPr>
          <w:spacing w:val="-4"/>
          <w:sz w:val="20"/>
        </w:rPr>
        <w:t xml:space="preserve"> </w:t>
      </w:r>
      <w:r w:rsidRPr="00CB0A4C">
        <w:rPr>
          <w:sz w:val="20"/>
        </w:rPr>
        <w:t>strap</w:t>
      </w:r>
      <w:r w:rsidRPr="00CB0A4C">
        <w:rPr>
          <w:spacing w:val="-2"/>
          <w:sz w:val="20"/>
        </w:rPr>
        <w:t xml:space="preserve"> </w:t>
      </w:r>
      <w:r w:rsidRPr="00CB0A4C">
        <w:rPr>
          <w:sz w:val="20"/>
        </w:rPr>
        <w:t>tension,</w:t>
      </w:r>
      <w:r w:rsidRPr="00CB0A4C">
        <w:rPr>
          <w:spacing w:val="-3"/>
          <w:sz w:val="20"/>
        </w:rPr>
        <w:t xml:space="preserve"> </w:t>
      </w:r>
      <w:r w:rsidRPr="00CB0A4C">
        <w:rPr>
          <w:sz w:val="20"/>
        </w:rPr>
        <w:t>not</w:t>
      </w:r>
      <w:r w:rsidRPr="00CB0A4C">
        <w:rPr>
          <w:spacing w:val="-4"/>
          <w:sz w:val="20"/>
        </w:rPr>
        <w:t xml:space="preserve"> </w:t>
      </w:r>
      <w:r w:rsidRPr="00CB0A4C">
        <w:rPr>
          <w:sz w:val="20"/>
        </w:rPr>
        <w:t>overly</w:t>
      </w:r>
      <w:r w:rsidRPr="00CB0A4C">
        <w:rPr>
          <w:spacing w:val="-2"/>
          <w:sz w:val="20"/>
        </w:rPr>
        <w:t xml:space="preserve"> </w:t>
      </w:r>
      <w:r w:rsidRPr="00CB0A4C">
        <w:rPr>
          <w:sz w:val="20"/>
        </w:rPr>
        <w:t>tightened;</w:t>
      </w:r>
    </w:p>
    <w:p w14:paraId="5E3A5931" w14:textId="77777777" w:rsidR="00D046B7" w:rsidRPr="00CB0A4C" w:rsidRDefault="009A304D" w:rsidP="00373983">
      <w:pPr>
        <w:pStyle w:val="ListParagraph"/>
        <w:numPr>
          <w:ilvl w:val="2"/>
          <w:numId w:val="5"/>
        </w:numPr>
        <w:tabs>
          <w:tab w:val="left" w:pos="933"/>
        </w:tabs>
        <w:spacing w:before="240"/>
        <w:ind w:left="1170" w:hanging="292"/>
        <w:rPr>
          <w:sz w:val="20"/>
        </w:rPr>
      </w:pPr>
      <w:r w:rsidRPr="00CB0A4C">
        <w:rPr>
          <w:sz w:val="20"/>
        </w:rPr>
        <w:t>Fit</w:t>
      </w:r>
      <w:r w:rsidRPr="00CB0A4C">
        <w:rPr>
          <w:spacing w:val="-4"/>
          <w:sz w:val="20"/>
        </w:rPr>
        <w:t xml:space="preserve"> </w:t>
      </w:r>
      <w:r w:rsidRPr="00CB0A4C">
        <w:rPr>
          <w:sz w:val="20"/>
        </w:rPr>
        <w:t>across</w:t>
      </w:r>
      <w:r w:rsidRPr="00CB0A4C">
        <w:rPr>
          <w:spacing w:val="-3"/>
          <w:sz w:val="20"/>
        </w:rPr>
        <w:t xml:space="preserve"> </w:t>
      </w:r>
      <w:r w:rsidRPr="00CB0A4C">
        <w:rPr>
          <w:sz w:val="20"/>
        </w:rPr>
        <w:t>nose</w:t>
      </w:r>
      <w:r w:rsidRPr="00CB0A4C">
        <w:rPr>
          <w:spacing w:val="-2"/>
          <w:sz w:val="20"/>
        </w:rPr>
        <w:t xml:space="preserve"> </w:t>
      </w:r>
      <w:r w:rsidRPr="00CB0A4C">
        <w:rPr>
          <w:sz w:val="20"/>
        </w:rPr>
        <w:t>bridge;</w:t>
      </w:r>
    </w:p>
    <w:p w14:paraId="6C08DC6A" w14:textId="77777777" w:rsidR="00D046B7" w:rsidRPr="00CB0A4C" w:rsidRDefault="009A304D" w:rsidP="00D7029A">
      <w:pPr>
        <w:pStyle w:val="ListParagraph"/>
        <w:numPr>
          <w:ilvl w:val="2"/>
          <w:numId w:val="5"/>
        </w:numPr>
        <w:tabs>
          <w:tab w:val="left" w:pos="1132"/>
        </w:tabs>
        <w:spacing w:before="240"/>
        <w:ind w:left="1138" w:hanging="274"/>
        <w:rPr>
          <w:sz w:val="20"/>
        </w:rPr>
      </w:pPr>
      <w:r w:rsidRPr="00CB0A4C">
        <w:rPr>
          <w:sz w:val="20"/>
        </w:rPr>
        <w:t>Respirator</w:t>
      </w:r>
      <w:r w:rsidRPr="00CB0A4C">
        <w:rPr>
          <w:spacing w:val="-4"/>
          <w:sz w:val="20"/>
        </w:rPr>
        <w:t xml:space="preserve"> </w:t>
      </w:r>
      <w:r w:rsidRPr="00CB0A4C">
        <w:rPr>
          <w:sz w:val="20"/>
        </w:rPr>
        <w:t>of</w:t>
      </w:r>
      <w:r w:rsidRPr="00CB0A4C">
        <w:rPr>
          <w:spacing w:val="-3"/>
          <w:sz w:val="20"/>
        </w:rPr>
        <w:t xml:space="preserve"> </w:t>
      </w:r>
      <w:r w:rsidRPr="00CB0A4C">
        <w:rPr>
          <w:sz w:val="20"/>
        </w:rPr>
        <w:t>proper</w:t>
      </w:r>
      <w:r w:rsidRPr="00CB0A4C">
        <w:rPr>
          <w:spacing w:val="-2"/>
          <w:sz w:val="20"/>
        </w:rPr>
        <w:t xml:space="preserve"> </w:t>
      </w:r>
      <w:r w:rsidRPr="00CB0A4C">
        <w:rPr>
          <w:sz w:val="20"/>
        </w:rPr>
        <w:t>size</w:t>
      </w:r>
      <w:r w:rsidRPr="00CB0A4C">
        <w:rPr>
          <w:spacing w:val="-3"/>
          <w:sz w:val="20"/>
        </w:rPr>
        <w:t xml:space="preserve"> </w:t>
      </w:r>
      <w:r w:rsidRPr="00CB0A4C">
        <w:rPr>
          <w:sz w:val="20"/>
        </w:rPr>
        <w:t>to</w:t>
      </w:r>
      <w:r w:rsidRPr="00CB0A4C">
        <w:rPr>
          <w:spacing w:val="-3"/>
          <w:sz w:val="20"/>
        </w:rPr>
        <w:t xml:space="preserve"> </w:t>
      </w:r>
      <w:r w:rsidRPr="00CB0A4C">
        <w:rPr>
          <w:sz w:val="20"/>
        </w:rPr>
        <w:t>span</w:t>
      </w:r>
      <w:r w:rsidRPr="00CB0A4C">
        <w:rPr>
          <w:spacing w:val="-2"/>
          <w:sz w:val="20"/>
        </w:rPr>
        <w:t xml:space="preserve"> </w:t>
      </w:r>
      <w:r w:rsidRPr="00CB0A4C">
        <w:rPr>
          <w:sz w:val="20"/>
        </w:rPr>
        <w:t>distance</w:t>
      </w:r>
      <w:r w:rsidRPr="00CB0A4C">
        <w:rPr>
          <w:spacing w:val="-2"/>
          <w:sz w:val="20"/>
        </w:rPr>
        <w:t xml:space="preserve"> </w:t>
      </w:r>
      <w:r w:rsidRPr="00CB0A4C">
        <w:rPr>
          <w:sz w:val="20"/>
        </w:rPr>
        <w:t>from</w:t>
      </w:r>
      <w:r w:rsidRPr="00CB0A4C">
        <w:rPr>
          <w:spacing w:val="-3"/>
          <w:sz w:val="20"/>
        </w:rPr>
        <w:t xml:space="preserve"> </w:t>
      </w:r>
      <w:r w:rsidRPr="00CB0A4C">
        <w:rPr>
          <w:sz w:val="20"/>
        </w:rPr>
        <w:t>nose</w:t>
      </w:r>
      <w:r w:rsidRPr="00CB0A4C">
        <w:rPr>
          <w:spacing w:val="-4"/>
          <w:sz w:val="20"/>
        </w:rPr>
        <w:t xml:space="preserve"> </w:t>
      </w:r>
      <w:r w:rsidRPr="00CB0A4C">
        <w:rPr>
          <w:sz w:val="20"/>
        </w:rPr>
        <w:t>to</w:t>
      </w:r>
      <w:r w:rsidRPr="00CB0A4C">
        <w:rPr>
          <w:spacing w:val="-3"/>
          <w:sz w:val="20"/>
        </w:rPr>
        <w:t xml:space="preserve"> </w:t>
      </w:r>
      <w:r w:rsidRPr="00CB0A4C">
        <w:rPr>
          <w:sz w:val="20"/>
        </w:rPr>
        <w:t>chin;</w:t>
      </w:r>
    </w:p>
    <w:p w14:paraId="3C629298" w14:textId="77777777" w:rsidR="00D046B7" w:rsidRPr="00CB0A4C" w:rsidRDefault="009A304D" w:rsidP="00D7029A">
      <w:pPr>
        <w:pStyle w:val="ListParagraph"/>
        <w:numPr>
          <w:ilvl w:val="2"/>
          <w:numId w:val="5"/>
        </w:numPr>
        <w:tabs>
          <w:tab w:val="left" w:pos="1127"/>
        </w:tabs>
        <w:spacing w:before="240"/>
        <w:ind w:left="1138" w:hanging="274"/>
        <w:rPr>
          <w:sz w:val="20"/>
        </w:rPr>
      </w:pPr>
      <w:r w:rsidRPr="00CB0A4C">
        <w:rPr>
          <w:sz w:val="20"/>
        </w:rPr>
        <w:t>Tendency</w:t>
      </w:r>
      <w:r w:rsidRPr="00CB0A4C">
        <w:rPr>
          <w:spacing w:val="-3"/>
          <w:sz w:val="20"/>
        </w:rPr>
        <w:t xml:space="preserve"> </w:t>
      </w:r>
      <w:r w:rsidRPr="00CB0A4C">
        <w:rPr>
          <w:sz w:val="20"/>
        </w:rPr>
        <w:t>of</w:t>
      </w:r>
      <w:r w:rsidRPr="00CB0A4C">
        <w:rPr>
          <w:spacing w:val="-1"/>
          <w:sz w:val="20"/>
        </w:rPr>
        <w:t xml:space="preserve"> </w:t>
      </w:r>
      <w:r w:rsidRPr="00CB0A4C">
        <w:rPr>
          <w:sz w:val="20"/>
        </w:rPr>
        <w:t>respirator</w:t>
      </w:r>
      <w:r w:rsidRPr="00CB0A4C">
        <w:rPr>
          <w:spacing w:val="-2"/>
          <w:sz w:val="20"/>
        </w:rPr>
        <w:t xml:space="preserve"> </w:t>
      </w:r>
      <w:r w:rsidRPr="00CB0A4C">
        <w:rPr>
          <w:sz w:val="20"/>
        </w:rPr>
        <w:t>to</w:t>
      </w:r>
      <w:r w:rsidRPr="00CB0A4C">
        <w:rPr>
          <w:spacing w:val="-3"/>
          <w:sz w:val="20"/>
        </w:rPr>
        <w:t xml:space="preserve"> </w:t>
      </w:r>
      <w:r w:rsidRPr="00CB0A4C">
        <w:rPr>
          <w:sz w:val="20"/>
        </w:rPr>
        <w:t>slip;</w:t>
      </w:r>
    </w:p>
    <w:p w14:paraId="5C3AE575" w14:textId="77777777" w:rsidR="00D046B7" w:rsidRPr="00CB0A4C" w:rsidRDefault="009A304D" w:rsidP="00D7029A">
      <w:pPr>
        <w:pStyle w:val="ListParagraph"/>
        <w:numPr>
          <w:ilvl w:val="2"/>
          <w:numId w:val="5"/>
        </w:numPr>
        <w:tabs>
          <w:tab w:val="left" w:pos="1088"/>
        </w:tabs>
        <w:spacing w:before="240"/>
        <w:ind w:left="1094" w:hanging="230"/>
        <w:rPr>
          <w:sz w:val="20"/>
        </w:rPr>
      </w:pPr>
      <w:r w:rsidRPr="00CB0A4C">
        <w:rPr>
          <w:sz w:val="20"/>
        </w:rPr>
        <w:t>Self-observation</w:t>
      </w:r>
      <w:r w:rsidRPr="00CB0A4C">
        <w:rPr>
          <w:spacing w:val="-3"/>
          <w:sz w:val="20"/>
        </w:rPr>
        <w:t xml:space="preserve"> </w:t>
      </w:r>
      <w:r w:rsidRPr="00CB0A4C">
        <w:rPr>
          <w:sz w:val="20"/>
        </w:rPr>
        <w:t>in</w:t>
      </w:r>
      <w:r w:rsidRPr="00CB0A4C">
        <w:rPr>
          <w:spacing w:val="-3"/>
          <w:sz w:val="20"/>
        </w:rPr>
        <w:t xml:space="preserve"> </w:t>
      </w:r>
      <w:r w:rsidRPr="00CB0A4C">
        <w:rPr>
          <w:sz w:val="20"/>
        </w:rPr>
        <w:t>mirror</w:t>
      </w:r>
      <w:r w:rsidRPr="00CB0A4C">
        <w:rPr>
          <w:spacing w:val="-5"/>
          <w:sz w:val="20"/>
        </w:rPr>
        <w:t xml:space="preserve"> </w:t>
      </w:r>
      <w:r w:rsidRPr="00CB0A4C">
        <w:rPr>
          <w:sz w:val="20"/>
        </w:rPr>
        <w:t>to</w:t>
      </w:r>
      <w:r w:rsidRPr="00CB0A4C">
        <w:rPr>
          <w:spacing w:val="-3"/>
          <w:sz w:val="20"/>
        </w:rPr>
        <w:t xml:space="preserve"> </w:t>
      </w:r>
      <w:r w:rsidRPr="00CB0A4C">
        <w:rPr>
          <w:sz w:val="20"/>
        </w:rPr>
        <w:t>evaluate</w:t>
      </w:r>
      <w:r w:rsidRPr="00CB0A4C">
        <w:rPr>
          <w:spacing w:val="-3"/>
          <w:sz w:val="20"/>
        </w:rPr>
        <w:t xml:space="preserve"> </w:t>
      </w:r>
      <w:r w:rsidRPr="00CB0A4C">
        <w:rPr>
          <w:sz w:val="20"/>
        </w:rPr>
        <w:t>fit</w:t>
      </w:r>
      <w:r w:rsidRPr="00CB0A4C">
        <w:rPr>
          <w:spacing w:val="-4"/>
          <w:sz w:val="20"/>
        </w:rPr>
        <w:t xml:space="preserve"> </w:t>
      </w:r>
      <w:r w:rsidRPr="00CB0A4C">
        <w:rPr>
          <w:sz w:val="20"/>
        </w:rPr>
        <w:t>and</w:t>
      </w:r>
      <w:r w:rsidRPr="00CB0A4C">
        <w:rPr>
          <w:spacing w:val="-3"/>
          <w:sz w:val="20"/>
        </w:rPr>
        <w:t xml:space="preserve"> </w:t>
      </w:r>
      <w:r w:rsidRPr="00CB0A4C">
        <w:rPr>
          <w:sz w:val="20"/>
        </w:rPr>
        <w:t>respirator</w:t>
      </w:r>
      <w:r w:rsidRPr="00CB0A4C">
        <w:rPr>
          <w:spacing w:val="-5"/>
          <w:sz w:val="20"/>
        </w:rPr>
        <w:t xml:space="preserve"> </w:t>
      </w:r>
      <w:r w:rsidRPr="00CB0A4C">
        <w:rPr>
          <w:sz w:val="20"/>
        </w:rPr>
        <w:t>position.</w:t>
      </w:r>
    </w:p>
    <w:p w14:paraId="3C179970" w14:textId="77777777" w:rsidR="00D046B7" w:rsidRPr="00CB0A4C" w:rsidRDefault="009A304D" w:rsidP="00D7029A">
      <w:pPr>
        <w:pStyle w:val="ListParagraph"/>
        <w:numPr>
          <w:ilvl w:val="1"/>
          <w:numId w:val="5"/>
        </w:numPr>
        <w:tabs>
          <w:tab w:val="left" w:pos="691"/>
        </w:tabs>
        <w:spacing w:before="240"/>
        <w:ind w:left="504" w:right="1512" w:firstLine="0"/>
        <w:rPr>
          <w:sz w:val="20"/>
        </w:rPr>
      </w:pPr>
      <w:r w:rsidRPr="00CB0A4C">
        <w:rPr>
          <w:spacing w:val="-1"/>
          <w:sz w:val="20"/>
        </w:rPr>
        <w:t>The</w:t>
      </w:r>
      <w:r w:rsidRPr="00CB0A4C">
        <w:rPr>
          <w:spacing w:val="-11"/>
          <w:sz w:val="20"/>
        </w:rPr>
        <w:t xml:space="preserve"> </w:t>
      </w:r>
      <w:r w:rsidRPr="00CB0A4C">
        <w:rPr>
          <w:spacing w:val="-1"/>
          <w:sz w:val="20"/>
        </w:rPr>
        <w:t>test</w:t>
      </w:r>
      <w:r w:rsidRPr="00CB0A4C">
        <w:rPr>
          <w:spacing w:val="-9"/>
          <w:sz w:val="20"/>
        </w:rPr>
        <w:t xml:space="preserve"> </w:t>
      </w:r>
      <w:r w:rsidRPr="00CB0A4C">
        <w:rPr>
          <w:spacing w:val="-1"/>
          <w:sz w:val="20"/>
        </w:rPr>
        <w:t>subject</w:t>
      </w:r>
      <w:r w:rsidRPr="00CB0A4C">
        <w:rPr>
          <w:spacing w:val="-10"/>
          <w:sz w:val="20"/>
        </w:rPr>
        <w:t xml:space="preserve"> </w:t>
      </w:r>
      <w:r w:rsidRPr="00CB0A4C">
        <w:rPr>
          <w:spacing w:val="-1"/>
          <w:sz w:val="20"/>
        </w:rPr>
        <w:t>shall</w:t>
      </w:r>
      <w:r w:rsidRPr="00CB0A4C">
        <w:rPr>
          <w:spacing w:val="-11"/>
          <w:sz w:val="20"/>
        </w:rPr>
        <w:t xml:space="preserve"> </w:t>
      </w:r>
      <w:r w:rsidRPr="00CB0A4C">
        <w:rPr>
          <w:spacing w:val="-1"/>
          <w:sz w:val="20"/>
        </w:rPr>
        <w:t>conduct</w:t>
      </w:r>
      <w:r w:rsidRPr="00CB0A4C">
        <w:rPr>
          <w:spacing w:val="-10"/>
          <w:sz w:val="20"/>
        </w:rPr>
        <w:t xml:space="preserve"> </w:t>
      </w:r>
      <w:r w:rsidRPr="00CB0A4C">
        <w:rPr>
          <w:spacing w:val="-1"/>
          <w:sz w:val="20"/>
        </w:rPr>
        <w:t>a</w:t>
      </w:r>
      <w:r w:rsidRPr="00CB0A4C">
        <w:rPr>
          <w:spacing w:val="-10"/>
          <w:sz w:val="20"/>
        </w:rPr>
        <w:t xml:space="preserve"> </w:t>
      </w:r>
      <w:r w:rsidRPr="00CB0A4C">
        <w:rPr>
          <w:spacing w:val="-1"/>
          <w:sz w:val="20"/>
        </w:rPr>
        <w:t>user</w:t>
      </w:r>
      <w:r w:rsidRPr="00CB0A4C">
        <w:rPr>
          <w:spacing w:val="-10"/>
          <w:sz w:val="20"/>
        </w:rPr>
        <w:t xml:space="preserve"> </w:t>
      </w:r>
      <w:r w:rsidRPr="00CB0A4C">
        <w:rPr>
          <w:spacing w:val="-1"/>
          <w:sz w:val="20"/>
        </w:rPr>
        <w:t>seal</w:t>
      </w:r>
      <w:r w:rsidRPr="00CB0A4C">
        <w:rPr>
          <w:spacing w:val="-10"/>
          <w:sz w:val="20"/>
        </w:rPr>
        <w:t xml:space="preserve"> </w:t>
      </w:r>
      <w:r w:rsidRPr="00CB0A4C">
        <w:rPr>
          <w:spacing w:val="-1"/>
          <w:sz w:val="20"/>
        </w:rPr>
        <w:t>check,</w:t>
      </w:r>
      <w:r w:rsidRPr="00CB0A4C">
        <w:rPr>
          <w:spacing w:val="-9"/>
          <w:sz w:val="20"/>
        </w:rPr>
        <w:t xml:space="preserve"> </w:t>
      </w:r>
      <w:r w:rsidRPr="00CB0A4C">
        <w:rPr>
          <w:spacing w:val="-1"/>
          <w:sz w:val="20"/>
        </w:rPr>
        <w:t>either</w:t>
      </w:r>
      <w:r w:rsidRPr="00CB0A4C">
        <w:rPr>
          <w:spacing w:val="-11"/>
          <w:sz w:val="20"/>
        </w:rPr>
        <w:t xml:space="preserve"> </w:t>
      </w:r>
      <w:r w:rsidRPr="00CB0A4C">
        <w:rPr>
          <w:spacing w:val="-1"/>
          <w:sz w:val="20"/>
        </w:rPr>
        <w:t>the</w:t>
      </w:r>
      <w:r w:rsidRPr="00CB0A4C">
        <w:rPr>
          <w:spacing w:val="-10"/>
          <w:sz w:val="20"/>
        </w:rPr>
        <w:t xml:space="preserve"> </w:t>
      </w:r>
      <w:r w:rsidRPr="00CB0A4C">
        <w:rPr>
          <w:spacing w:val="-1"/>
          <w:sz w:val="20"/>
        </w:rPr>
        <w:t>negative</w:t>
      </w:r>
      <w:r w:rsidRPr="00CB0A4C">
        <w:rPr>
          <w:spacing w:val="-10"/>
          <w:sz w:val="20"/>
        </w:rPr>
        <w:t xml:space="preserve"> </w:t>
      </w:r>
      <w:r w:rsidRPr="00CB0A4C">
        <w:rPr>
          <w:spacing w:val="-1"/>
          <w:sz w:val="20"/>
        </w:rPr>
        <w:t>and</w:t>
      </w:r>
      <w:r w:rsidRPr="00CB0A4C">
        <w:rPr>
          <w:spacing w:val="-9"/>
          <w:sz w:val="20"/>
        </w:rPr>
        <w:t xml:space="preserve"> </w:t>
      </w:r>
      <w:r w:rsidRPr="00CB0A4C">
        <w:rPr>
          <w:spacing w:val="-1"/>
          <w:sz w:val="20"/>
        </w:rPr>
        <w:t>positive</w:t>
      </w:r>
      <w:r w:rsidRPr="00CB0A4C">
        <w:rPr>
          <w:spacing w:val="-10"/>
          <w:sz w:val="20"/>
        </w:rPr>
        <w:t xml:space="preserve"> </w:t>
      </w:r>
      <w:r w:rsidRPr="00CB0A4C">
        <w:rPr>
          <w:spacing w:val="-1"/>
          <w:sz w:val="20"/>
        </w:rPr>
        <w:t>pressure</w:t>
      </w:r>
      <w:r w:rsidRPr="00CB0A4C">
        <w:rPr>
          <w:spacing w:val="-10"/>
          <w:sz w:val="20"/>
        </w:rPr>
        <w:t xml:space="preserve"> </w:t>
      </w:r>
      <w:r w:rsidRPr="00CB0A4C">
        <w:rPr>
          <w:sz w:val="20"/>
        </w:rPr>
        <w:t>seal</w:t>
      </w:r>
      <w:r w:rsidRPr="00CB0A4C">
        <w:rPr>
          <w:spacing w:val="-11"/>
          <w:sz w:val="20"/>
        </w:rPr>
        <w:t xml:space="preserve"> </w:t>
      </w:r>
      <w:r w:rsidRPr="00CB0A4C">
        <w:rPr>
          <w:sz w:val="20"/>
        </w:rPr>
        <w:t>checks</w:t>
      </w:r>
      <w:r w:rsidRPr="00CB0A4C">
        <w:rPr>
          <w:spacing w:val="-9"/>
          <w:sz w:val="20"/>
        </w:rPr>
        <w:t xml:space="preserve"> </w:t>
      </w:r>
      <w:r w:rsidRPr="00CB0A4C">
        <w:rPr>
          <w:sz w:val="20"/>
        </w:rPr>
        <w:t>described</w:t>
      </w:r>
      <w:r w:rsidRPr="00CB0A4C">
        <w:rPr>
          <w:spacing w:val="-10"/>
          <w:sz w:val="20"/>
        </w:rPr>
        <w:t xml:space="preserve"> </w:t>
      </w:r>
      <w:r w:rsidRPr="00CB0A4C">
        <w:rPr>
          <w:sz w:val="20"/>
        </w:rPr>
        <w:t>in</w:t>
      </w:r>
      <w:r w:rsidRPr="00CB0A4C">
        <w:rPr>
          <w:spacing w:val="1"/>
          <w:sz w:val="20"/>
        </w:rPr>
        <w:t xml:space="preserve"> </w:t>
      </w:r>
      <w:r w:rsidRPr="00CB0A4C">
        <w:rPr>
          <w:spacing w:val="-1"/>
          <w:sz w:val="20"/>
        </w:rPr>
        <w:t xml:space="preserve">Appendix B-1 or those recommended by the respirator manufacturer which provide equivalent </w:t>
      </w:r>
      <w:r w:rsidRPr="00CB0A4C">
        <w:rPr>
          <w:sz w:val="20"/>
        </w:rPr>
        <w:t>protection to the</w:t>
      </w:r>
      <w:r w:rsidRPr="00CB0A4C">
        <w:rPr>
          <w:spacing w:val="1"/>
          <w:sz w:val="20"/>
        </w:rPr>
        <w:t xml:space="preserve"> </w:t>
      </w:r>
      <w:r w:rsidRPr="00CB0A4C">
        <w:rPr>
          <w:spacing w:val="-2"/>
          <w:sz w:val="20"/>
        </w:rPr>
        <w:t>procedures</w:t>
      </w:r>
      <w:r w:rsidRPr="00CB0A4C">
        <w:rPr>
          <w:spacing w:val="-10"/>
          <w:sz w:val="20"/>
        </w:rPr>
        <w:t xml:space="preserve"> </w:t>
      </w:r>
      <w:r w:rsidRPr="00CB0A4C">
        <w:rPr>
          <w:spacing w:val="-2"/>
          <w:sz w:val="20"/>
        </w:rPr>
        <w:t>in</w:t>
      </w:r>
      <w:r w:rsidRPr="00CB0A4C">
        <w:rPr>
          <w:spacing w:val="-7"/>
          <w:sz w:val="20"/>
        </w:rPr>
        <w:t xml:space="preserve"> </w:t>
      </w:r>
      <w:r w:rsidRPr="00CB0A4C">
        <w:rPr>
          <w:spacing w:val="-2"/>
          <w:sz w:val="20"/>
        </w:rPr>
        <w:t>Appendix</w:t>
      </w:r>
      <w:r w:rsidRPr="00CB0A4C">
        <w:rPr>
          <w:spacing w:val="-9"/>
          <w:sz w:val="20"/>
        </w:rPr>
        <w:t xml:space="preserve"> </w:t>
      </w:r>
      <w:r w:rsidRPr="00CB0A4C">
        <w:rPr>
          <w:spacing w:val="-2"/>
          <w:sz w:val="20"/>
        </w:rPr>
        <w:t>B-1.</w:t>
      </w:r>
      <w:r w:rsidRPr="00CB0A4C">
        <w:rPr>
          <w:spacing w:val="-9"/>
          <w:sz w:val="20"/>
        </w:rPr>
        <w:t xml:space="preserve"> </w:t>
      </w:r>
      <w:r w:rsidRPr="00CB0A4C">
        <w:rPr>
          <w:spacing w:val="-2"/>
          <w:sz w:val="20"/>
        </w:rPr>
        <w:t>Before</w:t>
      </w:r>
      <w:r w:rsidRPr="00CB0A4C">
        <w:rPr>
          <w:spacing w:val="-9"/>
          <w:sz w:val="20"/>
        </w:rPr>
        <w:t xml:space="preserve"> </w:t>
      </w:r>
      <w:r w:rsidRPr="00CB0A4C">
        <w:rPr>
          <w:spacing w:val="-1"/>
          <w:sz w:val="20"/>
        </w:rPr>
        <w:t>conducting</w:t>
      </w:r>
      <w:r w:rsidRPr="00CB0A4C">
        <w:rPr>
          <w:spacing w:val="-8"/>
          <w:sz w:val="20"/>
        </w:rPr>
        <w:t xml:space="preserve"> </w:t>
      </w:r>
      <w:r w:rsidRPr="00CB0A4C">
        <w:rPr>
          <w:spacing w:val="-1"/>
          <w:sz w:val="20"/>
        </w:rPr>
        <w:t>the</w:t>
      </w:r>
      <w:r w:rsidRPr="00CB0A4C">
        <w:rPr>
          <w:spacing w:val="-9"/>
          <w:sz w:val="20"/>
        </w:rPr>
        <w:t xml:space="preserve"> </w:t>
      </w:r>
      <w:r w:rsidRPr="00CB0A4C">
        <w:rPr>
          <w:spacing w:val="-1"/>
          <w:sz w:val="20"/>
        </w:rPr>
        <w:t>negative</w:t>
      </w:r>
      <w:r w:rsidRPr="00CB0A4C">
        <w:rPr>
          <w:spacing w:val="-9"/>
          <w:sz w:val="20"/>
        </w:rPr>
        <w:t xml:space="preserve"> </w:t>
      </w:r>
      <w:r w:rsidRPr="00CB0A4C">
        <w:rPr>
          <w:spacing w:val="-1"/>
          <w:sz w:val="20"/>
        </w:rPr>
        <w:t>and</w:t>
      </w:r>
      <w:r w:rsidRPr="00CB0A4C">
        <w:rPr>
          <w:spacing w:val="-9"/>
          <w:sz w:val="20"/>
        </w:rPr>
        <w:t xml:space="preserve"> </w:t>
      </w:r>
      <w:r w:rsidRPr="00CB0A4C">
        <w:rPr>
          <w:spacing w:val="-1"/>
          <w:sz w:val="20"/>
        </w:rPr>
        <w:t>positive</w:t>
      </w:r>
      <w:r w:rsidRPr="00CB0A4C">
        <w:rPr>
          <w:spacing w:val="-9"/>
          <w:sz w:val="20"/>
        </w:rPr>
        <w:t xml:space="preserve"> </w:t>
      </w:r>
      <w:r w:rsidRPr="00CB0A4C">
        <w:rPr>
          <w:spacing w:val="-1"/>
          <w:sz w:val="20"/>
        </w:rPr>
        <w:t>pressure</w:t>
      </w:r>
      <w:r w:rsidRPr="00CB0A4C">
        <w:rPr>
          <w:spacing w:val="-9"/>
          <w:sz w:val="20"/>
        </w:rPr>
        <w:t xml:space="preserve"> </w:t>
      </w:r>
      <w:r w:rsidRPr="00CB0A4C">
        <w:rPr>
          <w:spacing w:val="-1"/>
          <w:sz w:val="20"/>
        </w:rPr>
        <w:t>checks,</w:t>
      </w:r>
      <w:r w:rsidRPr="00CB0A4C">
        <w:rPr>
          <w:spacing w:val="-8"/>
          <w:sz w:val="20"/>
        </w:rPr>
        <w:t xml:space="preserve"> </w:t>
      </w:r>
      <w:r w:rsidRPr="00CB0A4C">
        <w:rPr>
          <w:spacing w:val="-1"/>
          <w:sz w:val="20"/>
        </w:rPr>
        <w:t>the</w:t>
      </w:r>
      <w:r w:rsidRPr="00CB0A4C">
        <w:rPr>
          <w:spacing w:val="-9"/>
          <w:sz w:val="20"/>
        </w:rPr>
        <w:t xml:space="preserve"> </w:t>
      </w:r>
      <w:r w:rsidRPr="00CB0A4C">
        <w:rPr>
          <w:spacing w:val="-1"/>
          <w:sz w:val="20"/>
        </w:rPr>
        <w:t>subject</w:t>
      </w:r>
      <w:r w:rsidRPr="00CB0A4C">
        <w:rPr>
          <w:spacing w:val="-10"/>
          <w:sz w:val="20"/>
        </w:rPr>
        <w:t xml:space="preserve"> </w:t>
      </w:r>
      <w:proofErr w:type="gramStart"/>
      <w:r w:rsidRPr="00CB0A4C">
        <w:rPr>
          <w:spacing w:val="-1"/>
          <w:sz w:val="20"/>
        </w:rPr>
        <w:t>shall</w:t>
      </w:r>
      <w:r w:rsidRPr="00CB0A4C">
        <w:rPr>
          <w:spacing w:val="-9"/>
          <w:sz w:val="20"/>
        </w:rPr>
        <w:t xml:space="preserve"> </w:t>
      </w:r>
      <w:r w:rsidRPr="00CB0A4C">
        <w:rPr>
          <w:spacing w:val="-1"/>
          <w:sz w:val="20"/>
        </w:rPr>
        <w:t>be</w:t>
      </w:r>
      <w:r w:rsidRPr="00CB0A4C">
        <w:rPr>
          <w:spacing w:val="-8"/>
          <w:sz w:val="20"/>
        </w:rPr>
        <w:t xml:space="preserve"> </w:t>
      </w:r>
      <w:r w:rsidRPr="00CB0A4C">
        <w:rPr>
          <w:spacing w:val="-1"/>
          <w:sz w:val="20"/>
        </w:rPr>
        <w:t>told</w:t>
      </w:r>
      <w:proofErr w:type="gramEnd"/>
      <w:r w:rsidRPr="00CB0A4C">
        <w:rPr>
          <w:spacing w:val="-9"/>
          <w:sz w:val="20"/>
        </w:rPr>
        <w:t xml:space="preserve"> </w:t>
      </w:r>
      <w:r w:rsidRPr="00CB0A4C">
        <w:rPr>
          <w:spacing w:val="-1"/>
          <w:sz w:val="20"/>
        </w:rPr>
        <w:t>to</w:t>
      </w:r>
      <w:r w:rsidRPr="00CB0A4C">
        <w:rPr>
          <w:sz w:val="20"/>
        </w:rPr>
        <w:t xml:space="preserve"> seat</w:t>
      </w:r>
      <w:r w:rsidRPr="00CB0A4C">
        <w:rPr>
          <w:spacing w:val="-12"/>
          <w:sz w:val="20"/>
        </w:rPr>
        <w:t xml:space="preserve"> </w:t>
      </w:r>
      <w:r w:rsidRPr="00CB0A4C">
        <w:rPr>
          <w:sz w:val="20"/>
        </w:rPr>
        <w:t>the</w:t>
      </w:r>
      <w:r w:rsidRPr="00CB0A4C">
        <w:rPr>
          <w:spacing w:val="-10"/>
          <w:sz w:val="20"/>
        </w:rPr>
        <w:t xml:space="preserve"> </w:t>
      </w:r>
      <w:r w:rsidRPr="00CB0A4C">
        <w:rPr>
          <w:sz w:val="20"/>
        </w:rPr>
        <w:t>mask</w:t>
      </w:r>
      <w:r w:rsidRPr="00CB0A4C">
        <w:rPr>
          <w:spacing w:val="-10"/>
          <w:sz w:val="20"/>
        </w:rPr>
        <w:t xml:space="preserve"> </w:t>
      </w:r>
      <w:r w:rsidRPr="00CB0A4C">
        <w:rPr>
          <w:sz w:val="20"/>
        </w:rPr>
        <w:t>on</w:t>
      </w:r>
      <w:r w:rsidRPr="00CB0A4C">
        <w:rPr>
          <w:spacing w:val="-11"/>
          <w:sz w:val="20"/>
        </w:rPr>
        <w:t xml:space="preserve"> </w:t>
      </w:r>
      <w:r w:rsidRPr="00CB0A4C">
        <w:rPr>
          <w:sz w:val="20"/>
        </w:rPr>
        <w:t>the</w:t>
      </w:r>
      <w:r w:rsidRPr="00CB0A4C">
        <w:rPr>
          <w:spacing w:val="-11"/>
          <w:sz w:val="20"/>
        </w:rPr>
        <w:t xml:space="preserve"> </w:t>
      </w:r>
      <w:r w:rsidRPr="00CB0A4C">
        <w:rPr>
          <w:sz w:val="20"/>
        </w:rPr>
        <w:t>face</w:t>
      </w:r>
      <w:r w:rsidRPr="00CB0A4C">
        <w:rPr>
          <w:spacing w:val="-11"/>
          <w:sz w:val="20"/>
        </w:rPr>
        <w:t xml:space="preserve"> </w:t>
      </w:r>
      <w:r w:rsidRPr="00CB0A4C">
        <w:rPr>
          <w:sz w:val="20"/>
        </w:rPr>
        <w:t>by</w:t>
      </w:r>
      <w:r w:rsidRPr="00CB0A4C">
        <w:rPr>
          <w:spacing w:val="-10"/>
          <w:sz w:val="20"/>
        </w:rPr>
        <w:t xml:space="preserve"> </w:t>
      </w:r>
      <w:r w:rsidRPr="00CB0A4C">
        <w:rPr>
          <w:sz w:val="20"/>
        </w:rPr>
        <w:t>moving</w:t>
      </w:r>
      <w:r w:rsidRPr="00CB0A4C">
        <w:rPr>
          <w:spacing w:val="-10"/>
          <w:sz w:val="20"/>
        </w:rPr>
        <w:t xml:space="preserve"> </w:t>
      </w:r>
      <w:r w:rsidRPr="00CB0A4C">
        <w:rPr>
          <w:sz w:val="20"/>
        </w:rPr>
        <w:t>the</w:t>
      </w:r>
      <w:r w:rsidRPr="00CB0A4C">
        <w:rPr>
          <w:spacing w:val="-11"/>
          <w:sz w:val="20"/>
        </w:rPr>
        <w:t xml:space="preserve"> </w:t>
      </w:r>
      <w:r w:rsidRPr="00CB0A4C">
        <w:rPr>
          <w:sz w:val="20"/>
        </w:rPr>
        <w:t>head</w:t>
      </w:r>
      <w:r w:rsidRPr="00CB0A4C">
        <w:rPr>
          <w:spacing w:val="-11"/>
          <w:sz w:val="20"/>
        </w:rPr>
        <w:t xml:space="preserve"> </w:t>
      </w:r>
      <w:r w:rsidRPr="00CB0A4C">
        <w:rPr>
          <w:sz w:val="20"/>
        </w:rPr>
        <w:t>from</w:t>
      </w:r>
      <w:r w:rsidRPr="00CB0A4C">
        <w:rPr>
          <w:spacing w:val="-10"/>
          <w:sz w:val="20"/>
        </w:rPr>
        <w:t xml:space="preserve"> </w:t>
      </w:r>
      <w:r w:rsidRPr="00CB0A4C">
        <w:rPr>
          <w:sz w:val="20"/>
        </w:rPr>
        <w:t>side-to-side</w:t>
      </w:r>
      <w:r w:rsidRPr="00CB0A4C">
        <w:rPr>
          <w:spacing w:val="-11"/>
          <w:sz w:val="20"/>
        </w:rPr>
        <w:t xml:space="preserve"> </w:t>
      </w:r>
      <w:r w:rsidRPr="00CB0A4C">
        <w:rPr>
          <w:sz w:val="20"/>
        </w:rPr>
        <w:t>and</w:t>
      </w:r>
      <w:r w:rsidRPr="00CB0A4C">
        <w:rPr>
          <w:spacing w:val="-11"/>
          <w:sz w:val="20"/>
        </w:rPr>
        <w:t xml:space="preserve"> </w:t>
      </w:r>
      <w:r w:rsidRPr="00CB0A4C">
        <w:rPr>
          <w:sz w:val="20"/>
        </w:rPr>
        <w:t>up</w:t>
      </w:r>
      <w:r w:rsidRPr="00CB0A4C">
        <w:rPr>
          <w:spacing w:val="-12"/>
          <w:sz w:val="20"/>
        </w:rPr>
        <w:t xml:space="preserve"> </w:t>
      </w:r>
      <w:r w:rsidRPr="00CB0A4C">
        <w:rPr>
          <w:sz w:val="20"/>
        </w:rPr>
        <w:t>and</w:t>
      </w:r>
      <w:r w:rsidRPr="00CB0A4C">
        <w:rPr>
          <w:spacing w:val="-11"/>
          <w:sz w:val="20"/>
        </w:rPr>
        <w:t xml:space="preserve"> </w:t>
      </w:r>
      <w:r w:rsidRPr="00CB0A4C">
        <w:rPr>
          <w:sz w:val="20"/>
        </w:rPr>
        <w:t>down</w:t>
      </w:r>
      <w:r w:rsidRPr="00CB0A4C">
        <w:rPr>
          <w:spacing w:val="-11"/>
          <w:sz w:val="20"/>
        </w:rPr>
        <w:t xml:space="preserve"> </w:t>
      </w:r>
      <w:r w:rsidRPr="00CB0A4C">
        <w:rPr>
          <w:sz w:val="20"/>
        </w:rPr>
        <w:t>slowly</w:t>
      </w:r>
      <w:r w:rsidRPr="00CB0A4C">
        <w:rPr>
          <w:spacing w:val="-9"/>
          <w:sz w:val="20"/>
        </w:rPr>
        <w:t xml:space="preserve"> </w:t>
      </w:r>
      <w:r w:rsidRPr="00CB0A4C">
        <w:rPr>
          <w:sz w:val="20"/>
        </w:rPr>
        <w:t>while</w:t>
      </w:r>
      <w:r w:rsidRPr="00CB0A4C">
        <w:rPr>
          <w:spacing w:val="-11"/>
          <w:sz w:val="20"/>
        </w:rPr>
        <w:t xml:space="preserve"> </w:t>
      </w:r>
      <w:r w:rsidRPr="00CB0A4C">
        <w:rPr>
          <w:sz w:val="20"/>
        </w:rPr>
        <w:t>taking</w:t>
      </w:r>
      <w:r w:rsidRPr="00CB0A4C">
        <w:rPr>
          <w:spacing w:val="-10"/>
          <w:sz w:val="20"/>
        </w:rPr>
        <w:t xml:space="preserve"> </w:t>
      </w:r>
      <w:r w:rsidRPr="00CB0A4C">
        <w:rPr>
          <w:sz w:val="20"/>
        </w:rPr>
        <w:t>in</w:t>
      </w:r>
      <w:r w:rsidRPr="00CB0A4C">
        <w:rPr>
          <w:spacing w:val="-10"/>
          <w:sz w:val="20"/>
        </w:rPr>
        <w:t xml:space="preserve"> </w:t>
      </w:r>
      <w:r w:rsidRPr="00CB0A4C">
        <w:rPr>
          <w:sz w:val="20"/>
        </w:rPr>
        <w:t>a</w:t>
      </w:r>
      <w:r w:rsidRPr="00CB0A4C">
        <w:rPr>
          <w:spacing w:val="-11"/>
          <w:sz w:val="20"/>
        </w:rPr>
        <w:t xml:space="preserve"> </w:t>
      </w:r>
      <w:r w:rsidRPr="00CB0A4C">
        <w:rPr>
          <w:sz w:val="20"/>
        </w:rPr>
        <w:t>few</w:t>
      </w:r>
      <w:r w:rsidRPr="00CB0A4C">
        <w:rPr>
          <w:spacing w:val="-10"/>
          <w:sz w:val="20"/>
        </w:rPr>
        <w:t xml:space="preserve"> </w:t>
      </w:r>
      <w:r w:rsidRPr="00CB0A4C">
        <w:rPr>
          <w:sz w:val="20"/>
        </w:rPr>
        <w:t>slow</w:t>
      </w:r>
      <w:r w:rsidRPr="00CB0A4C">
        <w:rPr>
          <w:spacing w:val="1"/>
          <w:sz w:val="20"/>
        </w:rPr>
        <w:t xml:space="preserve"> </w:t>
      </w:r>
      <w:r w:rsidRPr="00CB0A4C">
        <w:rPr>
          <w:sz w:val="20"/>
        </w:rPr>
        <w:t>deep</w:t>
      </w:r>
      <w:r w:rsidRPr="00CB0A4C">
        <w:rPr>
          <w:spacing w:val="-12"/>
          <w:sz w:val="20"/>
        </w:rPr>
        <w:t xml:space="preserve"> </w:t>
      </w:r>
      <w:r w:rsidRPr="00CB0A4C">
        <w:rPr>
          <w:sz w:val="20"/>
        </w:rPr>
        <w:t>breaths.</w:t>
      </w:r>
      <w:r w:rsidRPr="00CB0A4C">
        <w:rPr>
          <w:spacing w:val="-10"/>
          <w:sz w:val="20"/>
        </w:rPr>
        <w:t xml:space="preserve"> </w:t>
      </w:r>
      <w:r w:rsidRPr="00CB0A4C">
        <w:rPr>
          <w:sz w:val="20"/>
        </w:rPr>
        <w:t>Another</w:t>
      </w:r>
      <w:r w:rsidRPr="00CB0A4C">
        <w:rPr>
          <w:spacing w:val="-11"/>
          <w:sz w:val="20"/>
        </w:rPr>
        <w:t xml:space="preserve"> </w:t>
      </w:r>
      <w:proofErr w:type="spellStart"/>
      <w:r w:rsidRPr="00CB0A4C">
        <w:rPr>
          <w:sz w:val="20"/>
        </w:rPr>
        <w:t>facepiece</w:t>
      </w:r>
      <w:proofErr w:type="spellEnd"/>
      <w:r w:rsidRPr="00CB0A4C">
        <w:rPr>
          <w:spacing w:val="-11"/>
          <w:sz w:val="20"/>
        </w:rPr>
        <w:t xml:space="preserve"> </w:t>
      </w:r>
      <w:proofErr w:type="gramStart"/>
      <w:r w:rsidRPr="00CB0A4C">
        <w:rPr>
          <w:sz w:val="20"/>
        </w:rPr>
        <w:t>shall</w:t>
      </w:r>
      <w:r w:rsidRPr="00CB0A4C">
        <w:rPr>
          <w:spacing w:val="-11"/>
          <w:sz w:val="20"/>
        </w:rPr>
        <w:t xml:space="preserve"> </w:t>
      </w:r>
      <w:r w:rsidRPr="00CB0A4C">
        <w:rPr>
          <w:sz w:val="20"/>
        </w:rPr>
        <w:t>be</w:t>
      </w:r>
      <w:r w:rsidRPr="00CB0A4C">
        <w:rPr>
          <w:spacing w:val="-11"/>
          <w:sz w:val="20"/>
        </w:rPr>
        <w:t xml:space="preserve"> </w:t>
      </w:r>
      <w:r w:rsidRPr="00CB0A4C">
        <w:rPr>
          <w:sz w:val="20"/>
        </w:rPr>
        <w:t>selected</w:t>
      </w:r>
      <w:r w:rsidRPr="00CB0A4C">
        <w:rPr>
          <w:spacing w:val="-11"/>
          <w:sz w:val="20"/>
        </w:rPr>
        <w:t xml:space="preserve"> </w:t>
      </w:r>
      <w:r w:rsidRPr="00CB0A4C">
        <w:rPr>
          <w:sz w:val="20"/>
        </w:rPr>
        <w:t>and</w:t>
      </w:r>
      <w:r w:rsidRPr="00CB0A4C">
        <w:rPr>
          <w:spacing w:val="-11"/>
          <w:sz w:val="20"/>
        </w:rPr>
        <w:t xml:space="preserve"> </w:t>
      </w:r>
      <w:r w:rsidRPr="00CB0A4C">
        <w:rPr>
          <w:sz w:val="20"/>
        </w:rPr>
        <w:t>retested</w:t>
      </w:r>
      <w:r w:rsidRPr="00CB0A4C">
        <w:rPr>
          <w:spacing w:val="-11"/>
          <w:sz w:val="20"/>
        </w:rPr>
        <w:t xml:space="preserve"> </w:t>
      </w:r>
      <w:r w:rsidRPr="00CB0A4C">
        <w:rPr>
          <w:sz w:val="20"/>
        </w:rPr>
        <w:t>if</w:t>
      </w:r>
      <w:r w:rsidRPr="00CB0A4C">
        <w:rPr>
          <w:spacing w:val="-11"/>
          <w:sz w:val="20"/>
        </w:rPr>
        <w:t xml:space="preserve"> </w:t>
      </w:r>
      <w:r w:rsidRPr="00CB0A4C">
        <w:rPr>
          <w:sz w:val="20"/>
        </w:rPr>
        <w:t>the</w:t>
      </w:r>
      <w:r w:rsidRPr="00CB0A4C">
        <w:rPr>
          <w:spacing w:val="-12"/>
          <w:sz w:val="20"/>
        </w:rPr>
        <w:t xml:space="preserve"> </w:t>
      </w:r>
      <w:r w:rsidRPr="00CB0A4C">
        <w:rPr>
          <w:sz w:val="20"/>
        </w:rPr>
        <w:t>test</w:t>
      </w:r>
      <w:r w:rsidRPr="00CB0A4C">
        <w:rPr>
          <w:spacing w:val="-10"/>
          <w:sz w:val="20"/>
        </w:rPr>
        <w:t xml:space="preserve"> </w:t>
      </w:r>
      <w:r w:rsidRPr="00CB0A4C">
        <w:rPr>
          <w:sz w:val="20"/>
        </w:rPr>
        <w:t>subject</w:t>
      </w:r>
      <w:r w:rsidRPr="00CB0A4C">
        <w:rPr>
          <w:spacing w:val="-11"/>
          <w:sz w:val="20"/>
        </w:rPr>
        <w:t xml:space="preserve"> </w:t>
      </w:r>
      <w:r w:rsidRPr="00CB0A4C">
        <w:rPr>
          <w:sz w:val="20"/>
        </w:rPr>
        <w:t>fails</w:t>
      </w:r>
      <w:r w:rsidRPr="00CB0A4C">
        <w:rPr>
          <w:spacing w:val="-11"/>
          <w:sz w:val="20"/>
        </w:rPr>
        <w:t xml:space="preserve"> </w:t>
      </w:r>
      <w:r w:rsidRPr="00CB0A4C">
        <w:rPr>
          <w:sz w:val="20"/>
        </w:rPr>
        <w:t>the</w:t>
      </w:r>
      <w:r w:rsidRPr="00CB0A4C">
        <w:rPr>
          <w:spacing w:val="-11"/>
          <w:sz w:val="20"/>
        </w:rPr>
        <w:t xml:space="preserve"> </w:t>
      </w:r>
      <w:r w:rsidRPr="00CB0A4C">
        <w:rPr>
          <w:sz w:val="20"/>
        </w:rPr>
        <w:t>user</w:t>
      </w:r>
      <w:r w:rsidRPr="00CB0A4C">
        <w:rPr>
          <w:spacing w:val="-11"/>
          <w:sz w:val="20"/>
        </w:rPr>
        <w:t xml:space="preserve"> </w:t>
      </w:r>
      <w:r w:rsidRPr="00CB0A4C">
        <w:rPr>
          <w:sz w:val="20"/>
        </w:rPr>
        <w:t>seal</w:t>
      </w:r>
      <w:r w:rsidRPr="00CB0A4C">
        <w:rPr>
          <w:spacing w:val="-11"/>
          <w:sz w:val="20"/>
        </w:rPr>
        <w:t xml:space="preserve"> </w:t>
      </w:r>
      <w:r w:rsidRPr="00CB0A4C">
        <w:rPr>
          <w:sz w:val="20"/>
        </w:rPr>
        <w:t>check</w:t>
      </w:r>
      <w:r w:rsidRPr="00CB0A4C">
        <w:rPr>
          <w:spacing w:val="-11"/>
          <w:sz w:val="20"/>
        </w:rPr>
        <w:t xml:space="preserve"> </w:t>
      </w:r>
      <w:r w:rsidRPr="00CB0A4C">
        <w:rPr>
          <w:sz w:val="20"/>
        </w:rPr>
        <w:t>tests</w:t>
      </w:r>
      <w:proofErr w:type="gramEnd"/>
      <w:r w:rsidRPr="00CB0A4C">
        <w:rPr>
          <w:sz w:val="20"/>
        </w:rPr>
        <w:t>.</w:t>
      </w:r>
    </w:p>
    <w:p w14:paraId="1B283655" w14:textId="77777777" w:rsidR="00D046B7" w:rsidRPr="00CB0A4C" w:rsidRDefault="009A304D" w:rsidP="00D7029A">
      <w:pPr>
        <w:pStyle w:val="ListParagraph"/>
        <w:numPr>
          <w:ilvl w:val="1"/>
          <w:numId w:val="5"/>
        </w:numPr>
        <w:tabs>
          <w:tab w:val="left" w:pos="698"/>
        </w:tabs>
        <w:spacing w:before="240"/>
        <w:ind w:left="504" w:right="1454" w:firstLine="0"/>
        <w:rPr>
          <w:sz w:val="20"/>
        </w:rPr>
      </w:pPr>
      <w:r w:rsidRPr="00CB0A4C">
        <w:rPr>
          <w:sz w:val="20"/>
        </w:rPr>
        <w:t xml:space="preserve">The test shall not be conducted if there is any hair growth between the skin and the </w:t>
      </w:r>
      <w:proofErr w:type="spellStart"/>
      <w:r w:rsidRPr="00CB0A4C">
        <w:rPr>
          <w:sz w:val="20"/>
        </w:rPr>
        <w:t>facepiece</w:t>
      </w:r>
      <w:proofErr w:type="spellEnd"/>
      <w:r w:rsidRPr="00CB0A4C">
        <w:rPr>
          <w:sz w:val="20"/>
        </w:rPr>
        <w:t xml:space="preserve"> sealing surface,</w:t>
      </w:r>
      <w:r w:rsidRPr="00CB0A4C">
        <w:rPr>
          <w:spacing w:val="1"/>
          <w:sz w:val="20"/>
        </w:rPr>
        <w:t xml:space="preserve"> </w:t>
      </w:r>
      <w:r w:rsidRPr="00CB0A4C">
        <w:rPr>
          <w:sz w:val="20"/>
        </w:rPr>
        <w:t xml:space="preserve">such as stubble beard growth, beard, mustache or </w:t>
      </w:r>
      <w:proofErr w:type="gramStart"/>
      <w:r w:rsidRPr="00CB0A4C">
        <w:rPr>
          <w:sz w:val="20"/>
        </w:rPr>
        <w:t>sideburns which</w:t>
      </w:r>
      <w:proofErr w:type="gramEnd"/>
      <w:r w:rsidRPr="00CB0A4C">
        <w:rPr>
          <w:sz w:val="20"/>
        </w:rPr>
        <w:t xml:space="preserve"> cross the respirator sealing surface. Any type of</w:t>
      </w:r>
      <w:r w:rsidRPr="00CB0A4C">
        <w:rPr>
          <w:spacing w:val="-43"/>
          <w:sz w:val="20"/>
        </w:rPr>
        <w:t xml:space="preserve"> </w:t>
      </w:r>
      <w:proofErr w:type="gramStart"/>
      <w:r w:rsidRPr="00CB0A4C">
        <w:rPr>
          <w:sz w:val="20"/>
        </w:rPr>
        <w:t>apparel</w:t>
      </w:r>
      <w:r w:rsidRPr="00CB0A4C">
        <w:rPr>
          <w:spacing w:val="-2"/>
          <w:sz w:val="20"/>
        </w:rPr>
        <w:t xml:space="preserve"> </w:t>
      </w:r>
      <w:r w:rsidRPr="00CB0A4C">
        <w:rPr>
          <w:sz w:val="20"/>
        </w:rPr>
        <w:t>which</w:t>
      </w:r>
      <w:r w:rsidRPr="00CB0A4C">
        <w:rPr>
          <w:spacing w:val="-2"/>
          <w:sz w:val="20"/>
        </w:rPr>
        <w:t xml:space="preserve"> </w:t>
      </w:r>
      <w:r w:rsidRPr="00CB0A4C">
        <w:rPr>
          <w:sz w:val="20"/>
        </w:rPr>
        <w:t>interferes</w:t>
      </w:r>
      <w:r w:rsidRPr="00CB0A4C">
        <w:rPr>
          <w:spacing w:val="-1"/>
          <w:sz w:val="20"/>
        </w:rPr>
        <w:t xml:space="preserve"> </w:t>
      </w:r>
      <w:r w:rsidRPr="00CB0A4C">
        <w:rPr>
          <w:sz w:val="20"/>
        </w:rPr>
        <w:t>with</w:t>
      </w:r>
      <w:r w:rsidRPr="00CB0A4C">
        <w:rPr>
          <w:spacing w:val="-2"/>
          <w:sz w:val="20"/>
        </w:rPr>
        <w:t xml:space="preserve"> </w:t>
      </w:r>
      <w:r w:rsidRPr="00CB0A4C">
        <w:rPr>
          <w:sz w:val="20"/>
        </w:rPr>
        <w:t>a satisfactory</w:t>
      </w:r>
      <w:r w:rsidRPr="00CB0A4C">
        <w:rPr>
          <w:spacing w:val="-1"/>
          <w:sz w:val="20"/>
        </w:rPr>
        <w:t xml:space="preserve"> </w:t>
      </w:r>
      <w:r w:rsidRPr="00CB0A4C">
        <w:rPr>
          <w:sz w:val="20"/>
        </w:rPr>
        <w:t>fit</w:t>
      </w:r>
      <w:proofErr w:type="gramEnd"/>
      <w:r w:rsidRPr="00CB0A4C">
        <w:rPr>
          <w:sz w:val="20"/>
        </w:rPr>
        <w:t xml:space="preserve"> shall</w:t>
      </w:r>
      <w:r w:rsidRPr="00CB0A4C">
        <w:rPr>
          <w:spacing w:val="-2"/>
          <w:sz w:val="20"/>
        </w:rPr>
        <w:t xml:space="preserve"> </w:t>
      </w:r>
      <w:r w:rsidRPr="00CB0A4C">
        <w:rPr>
          <w:sz w:val="20"/>
        </w:rPr>
        <w:t>be</w:t>
      </w:r>
      <w:r w:rsidRPr="00CB0A4C">
        <w:rPr>
          <w:spacing w:val="-1"/>
          <w:sz w:val="20"/>
        </w:rPr>
        <w:t xml:space="preserve"> </w:t>
      </w:r>
      <w:r w:rsidRPr="00CB0A4C">
        <w:rPr>
          <w:sz w:val="20"/>
        </w:rPr>
        <w:t>altered or</w:t>
      </w:r>
      <w:r w:rsidRPr="00CB0A4C">
        <w:rPr>
          <w:spacing w:val="-1"/>
          <w:sz w:val="20"/>
        </w:rPr>
        <w:t xml:space="preserve"> </w:t>
      </w:r>
      <w:r w:rsidRPr="00CB0A4C">
        <w:rPr>
          <w:sz w:val="20"/>
        </w:rPr>
        <w:t>removed.</w:t>
      </w:r>
    </w:p>
    <w:p w14:paraId="07264233" w14:textId="77777777" w:rsidR="00D046B7" w:rsidRPr="00CB0A4C" w:rsidRDefault="009A304D" w:rsidP="00D7029A">
      <w:pPr>
        <w:pStyle w:val="ListParagraph"/>
        <w:numPr>
          <w:ilvl w:val="1"/>
          <w:numId w:val="5"/>
        </w:numPr>
        <w:tabs>
          <w:tab w:val="left" w:pos="800"/>
        </w:tabs>
        <w:spacing w:before="240"/>
        <w:ind w:left="504" w:right="1858" w:firstLine="0"/>
        <w:rPr>
          <w:sz w:val="20"/>
        </w:rPr>
      </w:pPr>
      <w:r w:rsidRPr="00CB0A4C">
        <w:rPr>
          <w:sz w:val="20"/>
        </w:rPr>
        <w:t>If a test subject exhibits difficulty in breathing during the tests, she or he shall be referred to a physician or</w:t>
      </w:r>
      <w:r w:rsidRPr="00CB0A4C">
        <w:rPr>
          <w:spacing w:val="-44"/>
          <w:sz w:val="20"/>
        </w:rPr>
        <w:t xml:space="preserve"> </w:t>
      </w:r>
      <w:r w:rsidRPr="00CB0A4C">
        <w:rPr>
          <w:sz w:val="20"/>
        </w:rPr>
        <w:t>other licensed health care professional, as appropriate, to determine whether the test subject can wear a</w:t>
      </w:r>
      <w:r w:rsidRPr="00CB0A4C">
        <w:rPr>
          <w:spacing w:val="1"/>
          <w:sz w:val="20"/>
        </w:rPr>
        <w:t xml:space="preserve"> </w:t>
      </w:r>
      <w:r w:rsidRPr="00CB0A4C">
        <w:rPr>
          <w:sz w:val="20"/>
        </w:rPr>
        <w:t>respirator</w:t>
      </w:r>
      <w:r w:rsidRPr="00CB0A4C">
        <w:rPr>
          <w:spacing w:val="-2"/>
          <w:sz w:val="20"/>
        </w:rPr>
        <w:t xml:space="preserve"> </w:t>
      </w:r>
      <w:r w:rsidRPr="00CB0A4C">
        <w:rPr>
          <w:sz w:val="20"/>
        </w:rPr>
        <w:t>while performing her or</w:t>
      </w:r>
      <w:r w:rsidRPr="00CB0A4C">
        <w:rPr>
          <w:spacing w:val="-1"/>
          <w:sz w:val="20"/>
        </w:rPr>
        <w:t xml:space="preserve"> </w:t>
      </w:r>
      <w:r w:rsidRPr="00CB0A4C">
        <w:rPr>
          <w:sz w:val="20"/>
        </w:rPr>
        <w:t>his</w:t>
      </w:r>
      <w:r w:rsidRPr="00CB0A4C">
        <w:rPr>
          <w:spacing w:val="-2"/>
          <w:sz w:val="20"/>
        </w:rPr>
        <w:t xml:space="preserve"> </w:t>
      </w:r>
      <w:r w:rsidRPr="00CB0A4C">
        <w:rPr>
          <w:sz w:val="20"/>
        </w:rPr>
        <w:t>duties.</w:t>
      </w:r>
    </w:p>
    <w:p w14:paraId="0FAF48C3" w14:textId="77777777" w:rsidR="00D046B7" w:rsidRPr="00CB0A4C" w:rsidRDefault="009A304D" w:rsidP="00D7029A">
      <w:pPr>
        <w:pStyle w:val="ListParagraph"/>
        <w:numPr>
          <w:ilvl w:val="1"/>
          <w:numId w:val="5"/>
        </w:numPr>
        <w:tabs>
          <w:tab w:val="left" w:pos="800"/>
        </w:tabs>
        <w:spacing w:before="240"/>
        <w:ind w:left="504" w:right="1670" w:firstLine="0"/>
        <w:rPr>
          <w:sz w:val="20"/>
        </w:rPr>
      </w:pPr>
      <w:r w:rsidRPr="00CB0A4C">
        <w:rPr>
          <w:sz w:val="20"/>
        </w:rPr>
        <w:t>If</w:t>
      </w:r>
      <w:r w:rsidRPr="00CB0A4C">
        <w:rPr>
          <w:spacing w:val="-3"/>
          <w:sz w:val="20"/>
        </w:rPr>
        <w:t xml:space="preserve"> </w:t>
      </w:r>
      <w:r w:rsidRPr="00CB0A4C">
        <w:rPr>
          <w:sz w:val="20"/>
        </w:rPr>
        <w:t>the</w:t>
      </w:r>
      <w:r w:rsidRPr="00CB0A4C">
        <w:rPr>
          <w:spacing w:val="-4"/>
          <w:sz w:val="20"/>
        </w:rPr>
        <w:t xml:space="preserve"> </w:t>
      </w:r>
      <w:r w:rsidRPr="00CB0A4C">
        <w:rPr>
          <w:sz w:val="20"/>
        </w:rPr>
        <w:t>employee</w:t>
      </w:r>
      <w:r w:rsidRPr="00CB0A4C">
        <w:rPr>
          <w:spacing w:val="-3"/>
          <w:sz w:val="20"/>
        </w:rPr>
        <w:t xml:space="preserve"> </w:t>
      </w:r>
      <w:r w:rsidRPr="00CB0A4C">
        <w:rPr>
          <w:sz w:val="20"/>
        </w:rPr>
        <w:t>finds</w:t>
      </w:r>
      <w:r w:rsidRPr="00CB0A4C">
        <w:rPr>
          <w:spacing w:val="-3"/>
          <w:sz w:val="20"/>
        </w:rPr>
        <w:t xml:space="preserve"> </w:t>
      </w:r>
      <w:r w:rsidRPr="00CB0A4C">
        <w:rPr>
          <w:sz w:val="20"/>
        </w:rPr>
        <w:t>the</w:t>
      </w:r>
      <w:r w:rsidRPr="00CB0A4C">
        <w:rPr>
          <w:spacing w:val="-3"/>
          <w:sz w:val="20"/>
        </w:rPr>
        <w:t xml:space="preserve"> </w:t>
      </w:r>
      <w:r w:rsidRPr="00CB0A4C">
        <w:rPr>
          <w:sz w:val="20"/>
        </w:rPr>
        <w:t>fit</w:t>
      </w:r>
      <w:r w:rsidRPr="00CB0A4C">
        <w:rPr>
          <w:spacing w:val="-2"/>
          <w:sz w:val="20"/>
        </w:rPr>
        <w:t xml:space="preserve"> </w:t>
      </w:r>
      <w:r w:rsidRPr="00CB0A4C">
        <w:rPr>
          <w:sz w:val="20"/>
        </w:rPr>
        <w:t>of</w:t>
      </w:r>
      <w:r w:rsidRPr="00CB0A4C">
        <w:rPr>
          <w:spacing w:val="-3"/>
          <w:sz w:val="20"/>
        </w:rPr>
        <w:t xml:space="preserve"> </w:t>
      </w:r>
      <w:r w:rsidRPr="00CB0A4C">
        <w:rPr>
          <w:sz w:val="20"/>
        </w:rPr>
        <w:t>the</w:t>
      </w:r>
      <w:r w:rsidRPr="00CB0A4C">
        <w:rPr>
          <w:spacing w:val="-2"/>
          <w:sz w:val="20"/>
        </w:rPr>
        <w:t xml:space="preserve"> </w:t>
      </w:r>
      <w:r w:rsidRPr="00CB0A4C">
        <w:rPr>
          <w:sz w:val="20"/>
        </w:rPr>
        <w:t>respirator</w:t>
      </w:r>
      <w:r w:rsidRPr="00CB0A4C">
        <w:rPr>
          <w:spacing w:val="-2"/>
          <w:sz w:val="20"/>
        </w:rPr>
        <w:t xml:space="preserve"> </w:t>
      </w:r>
      <w:r w:rsidRPr="00CB0A4C">
        <w:rPr>
          <w:sz w:val="20"/>
        </w:rPr>
        <w:t>unacceptable,</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subject</w:t>
      </w:r>
      <w:r w:rsidRPr="00CB0A4C">
        <w:rPr>
          <w:spacing w:val="-4"/>
          <w:sz w:val="20"/>
        </w:rPr>
        <w:t xml:space="preserve"> </w:t>
      </w:r>
      <w:proofErr w:type="gramStart"/>
      <w:r w:rsidRPr="00CB0A4C">
        <w:rPr>
          <w:sz w:val="20"/>
        </w:rPr>
        <w:t>shall</w:t>
      </w:r>
      <w:r w:rsidRPr="00CB0A4C">
        <w:rPr>
          <w:spacing w:val="-2"/>
          <w:sz w:val="20"/>
        </w:rPr>
        <w:t xml:space="preserve"> </w:t>
      </w:r>
      <w:r w:rsidRPr="00CB0A4C">
        <w:rPr>
          <w:sz w:val="20"/>
        </w:rPr>
        <w:t>be</w:t>
      </w:r>
      <w:r w:rsidRPr="00CB0A4C">
        <w:rPr>
          <w:spacing w:val="-4"/>
          <w:sz w:val="20"/>
        </w:rPr>
        <w:t xml:space="preserve"> </w:t>
      </w:r>
      <w:r w:rsidRPr="00CB0A4C">
        <w:rPr>
          <w:sz w:val="20"/>
        </w:rPr>
        <w:t>given</w:t>
      </w:r>
      <w:proofErr w:type="gramEnd"/>
      <w:r w:rsidRPr="00CB0A4C">
        <w:rPr>
          <w:spacing w:val="-2"/>
          <w:sz w:val="20"/>
        </w:rPr>
        <w:t xml:space="preserve"> </w:t>
      </w:r>
      <w:r w:rsidRPr="00CB0A4C">
        <w:rPr>
          <w:sz w:val="20"/>
        </w:rPr>
        <w:t>the</w:t>
      </w:r>
      <w:r w:rsidRPr="00CB0A4C">
        <w:rPr>
          <w:spacing w:val="-2"/>
          <w:sz w:val="20"/>
        </w:rPr>
        <w:t xml:space="preserve"> </w:t>
      </w:r>
      <w:r w:rsidRPr="00CB0A4C">
        <w:rPr>
          <w:sz w:val="20"/>
        </w:rPr>
        <w:t>opportunity</w:t>
      </w:r>
      <w:r w:rsidRPr="00CB0A4C">
        <w:rPr>
          <w:spacing w:val="-2"/>
          <w:sz w:val="20"/>
        </w:rPr>
        <w:t xml:space="preserve"> </w:t>
      </w:r>
      <w:r w:rsidRPr="00CB0A4C">
        <w:rPr>
          <w:sz w:val="20"/>
        </w:rPr>
        <w:t>to</w:t>
      </w:r>
      <w:r w:rsidRPr="00CB0A4C">
        <w:rPr>
          <w:spacing w:val="1"/>
          <w:sz w:val="20"/>
        </w:rPr>
        <w:t xml:space="preserve"> </w:t>
      </w:r>
      <w:r w:rsidRPr="00CB0A4C">
        <w:rPr>
          <w:sz w:val="20"/>
        </w:rPr>
        <w:t>select</w:t>
      </w:r>
      <w:r w:rsidRPr="00CB0A4C">
        <w:rPr>
          <w:spacing w:val="-1"/>
          <w:sz w:val="20"/>
        </w:rPr>
        <w:t xml:space="preserve"> </w:t>
      </w:r>
      <w:r w:rsidRPr="00CB0A4C">
        <w:rPr>
          <w:sz w:val="20"/>
        </w:rPr>
        <w:t>a</w:t>
      </w:r>
      <w:r w:rsidRPr="00CB0A4C">
        <w:rPr>
          <w:spacing w:val="-1"/>
          <w:sz w:val="20"/>
        </w:rPr>
        <w:t xml:space="preserve"> </w:t>
      </w:r>
      <w:r w:rsidRPr="00CB0A4C">
        <w:rPr>
          <w:sz w:val="20"/>
        </w:rPr>
        <w:t>different respirator</w:t>
      </w:r>
      <w:r w:rsidRPr="00CB0A4C">
        <w:rPr>
          <w:spacing w:val="-2"/>
          <w:sz w:val="20"/>
        </w:rPr>
        <w:t xml:space="preserve"> </w:t>
      </w:r>
      <w:r w:rsidRPr="00CB0A4C">
        <w:rPr>
          <w:sz w:val="20"/>
        </w:rPr>
        <w:t>and to</w:t>
      </w:r>
      <w:r w:rsidRPr="00CB0A4C">
        <w:rPr>
          <w:spacing w:val="-1"/>
          <w:sz w:val="20"/>
        </w:rPr>
        <w:t xml:space="preserve"> </w:t>
      </w:r>
      <w:r w:rsidRPr="00CB0A4C">
        <w:rPr>
          <w:sz w:val="20"/>
        </w:rPr>
        <w:t>be</w:t>
      </w:r>
      <w:r w:rsidRPr="00CB0A4C">
        <w:rPr>
          <w:spacing w:val="-3"/>
          <w:sz w:val="20"/>
        </w:rPr>
        <w:t xml:space="preserve"> </w:t>
      </w:r>
      <w:r w:rsidRPr="00CB0A4C">
        <w:rPr>
          <w:sz w:val="20"/>
        </w:rPr>
        <w:t>retested.</w:t>
      </w:r>
    </w:p>
    <w:p w14:paraId="26705314" w14:textId="77777777" w:rsidR="00D046B7" w:rsidRPr="00CB0A4C" w:rsidRDefault="009A304D" w:rsidP="00D7029A">
      <w:pPr>
        <w:pStyle w:val="ListParagraph"/>
        <w:numPr>
          <w:ilvl w:val="1"/>
          <w:numId w:val="5"/>
        </w:numPr>
        <w:tabs>
          <w:tab w:val="left" w:pos="799"/>
        </w:tabs>
        <w:spacing w:before="240"/>
        <w:ind w:left="504" w:right="1483" w:firstLine="0"/>
        <w:jc w:val="both"/>
        <w:rPr>
          <w:sz w:val="20"/>
        </w:rPr>
      </w:pPr>
      <w:r w:rsidRPr="00CB0A4C">
        <w:rPr>
          <w:sz w:val="20"/>
        </w:rPr>
        <w:t xml:space="preserve">Exercise regimen. Prior to the commencement of the fit test, the test subject </w:t>
      </w:r>
      <w:proofErr w:type="gramStart"/>
      <w:r w:rsidRPr="00CB0A4C">
        <w:rPr>
          <w:sz w:val="20"/>
        </w:rPr>
        <w:t>shall be given</w:t>
      </w:r>
      <w:proofErr w:type="gramEnd"/>
      <w:r w:rsidRPr="00CB0A4C">
        <w:rPr>
          <w:sz w:val="20"/>
        </w:rPr>
        <w:t xml:space="preserve"> a description of the</w:t>
      </w:r>
      <w:r w:rsidRPr="00CB0A4C">
        <w:rPr>
          <w:spacing w:val="-43"/>
          <w:sz w:val="20"/>
        </w:rPr>
        <w:t xml:space="preserve"> </w:t>
      </w:r>
      <w:r w:rsidRPr="00CB0A4C">
        <w:rPr>
          <w:sz w:val="20"/>
        </w:rPr>
        <w:t>fit test and the test subject's responsibilities during the test procedure. The description of the process shall include</w:t>
      </w:r>
      <w:r w:rsidRPr="00CB0A4C">
        <w:rPr>
          <w:spacing w:val="-43"/>
          <w:sz w:val="20"/>
        </w:rPr>
        <w:t xml:space="preserve"> </w:t>
      </w:r>
      <w:r w:rsidRPr="00CB0A4C">
        <w:rPr>
          <w:sz w:val="20"/>
        </w:rPr>
        <w:t xml:space="preserve">a description of the test exercises that the subject will be performing. The respirator to be tested </w:t>
      </w:r>
      <w:proofErr w:type="gramStart"/>
      <w:r w:rsidRPr="00CB0A4C">
        <w:rPr>
          <w:sz w:val="20"/>
        </w:rPr>
        <w:t>shall be worn</w:t>
      </w:r>
      <w:proofErr w:type="gramEnd"/>
      <w:r w:rsidRPr="00CB0A4C">
        <w:rPr>
          <w:sz w:val="20"/>
        </w:rPr>
        <w:t xml:space="preserve"> for</w:t>
      </w:r>
      <w:r w:rsidRPr="00CB0A4C">
        <w:rPr>
          <w:spacing w:val="-43"/>
          <w:sz w:val="20"/>
        </w:rPr>
        <w:t xml:space="preserve"> </w:t>
      </w:r>
      <w:r w:rsidRPr="00CB0A4C">
        <w:rPr>
          <w:sz w:val="20"/>
        </w:rPr>
        <w:t>at</w:t>
      </w:r>
      <w:r w:rsidRPr="00CB0A4C">
        <w:rPr>
          <w:spacing w:val="-1"/>
          <w:sz w:val="20"/>
        </w:rPr>
        <w:t xml:space="preserve"> </w:t>
      </w:r>
      <w:r w:rsidRPr="00CB0A4C">
        <w:rPr>
          <w:sz w:val="20"/>
        </w:rPr>
        <w:t>least</w:t>
      </w:r>
      <w:r w:rsidRPr="00CB0A4C">
        <w:rPr>
          <w:spacing w:val="-1"/>
          <w:sz w:val="20"/>
        </w:rPr>
        <w:t xml:space="preserve"> </w:t>
      </w:r>
      <w:r w:rsidRPr="00CB0A4C">
        <w:rPr>
          <w:sz w:val="20"/>
        </w:rPr>
        <w:t>5 minutes</w:t>
      </w:r>
      <w:r w:rsidRPr="00CB0A4C">
        <w:rPr>
          <w:spacing w:val="-1"/>
          <w:sz w:val="20"/>
        </w:rPr>
        <w:t xml:space="preserve"> </w:t>
      </w:r>
      <w:r w:rsidRPr="00CB0A4C">
        <w:rPr>
          <w:sz w:val="20"/>
        </w:rPr>
        <w:t>before</w:t>
      </w:r>
      <w:r w:rsidRPr="00CB0A4C">
        <w:rPr>
          <w:spacing w:val="-1"/>
          <w:sz w:val="20"/>
        </w:rPr>
        <w:t xml:space="preserve"> </w:t>
      </w:r>
      <w:r w:rsidRPr="00CB0A4C">
        <w:rPr>
          <w:sz w:val="20"/>
        </w:rPr>
        <w:t>the</w:t>
      </w:r>
      <w:r w:rsidRPr="00CB0A4C">
        <w:rPr>
          <w:spacing w:val="-1"/>
          <w:sz w:val="20"/>
        </w:rPr>
        <w:t xml:space="preserve"> </w:t>
      </w:r>
      <w:r w:rsidRPr="00CB0A4C">
        <w:rPr>
          <w:sz w:val="20"/>
        </w:rPr>
        <w:t>start of the</w:t>
      </w:r>
      <w:r w:rsidRPr="00CB0A4C">
        <w:rPr>
          <w:spacing w:val="-1"/>
          <w:sz w:val="20"/>
        </w:rPr>
        <w:t xml:space="preserve"> </w:t>
      </w:r>
      <w:r w:rsidRPr="00CB0A4C">
        <w:rPr>
          <w:sz w:val="20"/>
        </w:rPr>
        <w:t>fit</w:t>
      </w:r>
      <w:r w:rsidRPr="00CB0A4C">
        <w:rPr>
          <w:spacing w:val="-2"/>
          <w:sz w:val="20"/>
        </w:rPr>
        <w:t xml:space="preserve"> </w:t>
      </w:r>
      <w:r w:rsidRPr="00CB0A4C">
        <w:rPr>
          <w:sz w:val="20"/>
        </w:rPr>
        <w:t>test.</w:t>
      </w:r>
    </w:p>
    <w:p w14:paraId="4F1704CB" w14:textId="77777777" w:rsidR="00D046B7" w:rsidRPr="00CB0A4C" w:rsidRDefault="009A304D" w:rsidP="00D7029A">
      <w:pPr>
        <w:pStyle w:val="ListParagraph"/>
        <w:numPr>
          <w:ilvl w:val="1"/>
          <w:numId w:val="5"/>
        </w:numPr>
        <w:tabs>
          <w:tab w:val="left" w:pos="800"/>
        </w:tabs>
        <w:spacing w:before="240"/>
        <w:ind w:left="504" w:right="1670" w:firstLine="0"/>
        <w:rPr>
          <w:sz w:val="20"/>
        </w:rPr>
      </w:pPr>
      <w:r w:rsidRPr="00CB0A4C">
        <w:rPr>
          <w:sz w:val="20"/>
        </w:rPr>
        <w:t>The</w:t>
      </w:r>
      <w:r w:rsidRPr="00CB0A4C">
        <w:rPr>
          <w:spacing w:val="-4"/>
          <w:sz w:val="20"/>
        </w:rPr>
        <w:t xml:space="preserve"> </w:t>
      </w:r>
      <w:r w:rsidRPr="00CB0A4C">
        <w:rPr>
          <w:sz w:val="20"/>
        </w:rPr>
        <w:t>fit</w:t>
      </w:r>
      <w:r w:rsidRPr="00CB0A4C">
        <w:rPr>
          <w:spacing w:val="-3"/>
          <w:sz w:val="20"/>
        </w:rPr>
        <w:t xml:space="preserve"> </w:t>
      </w:r>
      <w:r w:rsidRPr="00CB0A4C">
        <w:rPr>
          <w:sz w:val="20"/>
        </w:rPr>
        <w:t>test</w:t>
      </w:r>
      <w:r w:rsidRPr="00CB0A4C">
        <w:rPr>
          <w:spacing w:val="-4"/>
          <w:sz w:val="20"/>
        </w:rPr>
        <w:t xml:space="preserve"> </w:t>
      </w:r>
      <w:r w:rsidRPr="00CB0A4C">
        <w:rPr>
          <w:sz w:val="20"/>
        </w:rPr>
        <w:t>shall</w:t>
      </w:r>
      <w:r w:rsidRPr="00CB0A4C">
        <w:rPr>
          <w:spacing w:val="-3"/>
          <w:sz w:val="20"/>
        </w:rPr>
        <w:t xml:space="preserve"> </w:t>
      </w:r>
      <w:r w:rsidRPr="00CB0A4C">
        <w:rPr>
          <w:sz w:val="20"/>
        </w:rPr>
        <w:t>be</w:t>
      </w:r>
      <w:r w:rsidRPr="00CB0A4C">
        <w:rPr>
          <w:spacing w:val="-3"/>
          <w:sz w:val="20"/>
        </w:rPr>
        <w:t xml:space="preserve"> </w:t>
      </w:r>
      <w:r w:rsidRPr="00CB0A4C">
        <w:rPr>
          <w:sz w:val="20"/>
        </w:rPr>
        <w:t>performed</w:t>
      </w:r>
      <w:r w:rsidRPr="00CB0A4C">
        <w:rPr>
          <w:spacing w:val="-3"/>
          <w:sz w:val="20"/>
        </w:rPr>
        <w:t xml:space="preserve"> </w:t>
      </w:r>
      <w:r w:rsidRPr="00CB0A4C">
        <w:rPr>
          <w:sz w:val="20"/>
        </w:rPr>
        <w:t>while</w:t>
      </w:r>
      <w:r w:rsidRPr="00CB0A4C">
        <w:rPr>
          <w:spacing w:val="-2"/>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2"/>
          <w:sz w:val="20"/>
        </w:rPr>
        <w:t xml:space="preserve"> </w:t>
      </w:r>
      <w:r w:rsidRPr="00CB0A4C">
        <w:rPr>
          <w:sz w:val="20"/>
        </w:rPr>
        <w:t>is</w:t>
      </w:r>
      <w:r w:rsidRPr="00CB0A4C">
        <w:rPr>
          <w:spacing w:val="-5"/>
          <w:sz w:val="20"/>
        </w:rPr>
        <w:t xml:space="preserve"> </w:t>
      </w:r>
      <w:r w:rsidRPr="00CB0A4C">
        <w:rPr>
          <w:sz w:val="20"/>
        </w:rPr>
        <w:t>wearing</w:t>
      </w:r>
      <w:r w:rsidRPr="00CB0A4C">
        <w:rPr>
          <w:spacing w:val="-2"/>
          <w:sz w:val="20"/>
        </w:rPr>
        <w:t xml:space="preserve"> </w:t>
      </w:r>
      <w:r w:rsidRPr="00CB0A4C">
        <w:rPr>
          <w:sz w:val="20"/>
        </w:rPr>
        <w:t>any</w:t>
      </w:r>
      <w:r w:rsidRPr="00CB0A4C">
        <w:rPr>
          <w:spacing w:val="-3"/>
          <w:sz w:val="20"/>
        </w:rPr>
        <w:t xml:space="preserve"> </w:t>
      </w:r>
      <w:r w:rsidRPr="00CB0A4C">
        <w:rPr>
          <w:sz w:val="20"/>
        </w:rPr>
        <w:t>applicable</w:t>
      </w:r>
      <w:r w:rsidRPr="00CB0A4C">
        <w:rPr>
          <w:spacing w:val="-3"/>
          <w:sz w:val="20"/>
        </w:rPr>
        <w:t xml:space="preserve"> </w:t>
      </w:r>
      <w:r w:rsidRPr="00CB0A4C">
        <w:rPr>
          <w:sz w:val="20"/>
        </w:rPr>
        <w:t>safety</w:t>
      </w:r>
      <w:r w:rsidRPr="00CB0A4C">
        <w:rPr>
          <w:spacing w:val="-2"/>
          <w:sz w:val="20"/>
        </w:rPr>
        <w:t xml:space="preserve"> </w:t>
      </w:r>
      <w:r w:rsidRPr="00CB0A4C">
        <w:rPr>
          <w:sz w:val="20"/>
        </w:rPr>
        <w:t>equipment</w:t>
      </w:r>
      <w:r w:rsidRPr="00CB0A4C">
        <w:rPr>
          <w:spacing w:val="-3"/>
          <w:sz w:val="20"/>
        </w:rPr>
        <w:t xml:space="preserve"> </w:t>
      </w:r>
      <w:r w:rsidRPr="00CB0A4C">
        <w:rPr>
          <w:sz w:val="20"/>
        </w:rPr>
        <w:t>that</w:t>
      </w:r>
      <w:r w:rsidRPr="00CB0A4C">
        <w:rPr>
          <w:spacing w:val="-2"/>
          <w:sz w:val="20"/>
        </w:rPr>
        <w:t xml:space="preserve"> </w:t>
      </w:r>
      <w:r w:rsidRPr="00CB0A4C">
        <w:rPr>
          <w:sz w:val="20"/>
        </w:rPr>
        <w:t>may</w:t>
      </w:r>
      <w:r w:rsidRPr="00CB0A4C">
        <w:rPr>
          <w:spacing w:val="-2"/>
          <w:sz w:val="20"/>
        </w:rPr>
        <w:t xml:space="preserve"> </w:t>
      </w:r>
      <w:r w:rsidRPr="00CB0A4C">
        <w:rPr>
          <w:sz w:val="20"/>
        </w:rPr>
        <w:t>be</w:t>
      </w:r>
      <w:r w:rsidRPr="00CB0A4C">
        <w:rPr>
          <w:spacing w:val="1"/>
          <w:sz w:val="20"/>
        </w:rPr>
        <w:t xml:space="preserve"> </w:t>
      </w:r>
      <w:r w:rsidRPr="00CB0A4C">
        <w:rPr>
          <w:sz w:val="20"/>
        </w:rPr>
        <w:t>worn</w:t>
      </w:r>
      <w:r w:rsidRPr="00CB0A4C">
        <w:rPr>
          <w:spacing w:val="-1"/>
          <w:sz w:val="20"/>
        </w:rPr>
        <w:t xml:space="preserve"> </w:t>
      </w:r>
      <w:r w:rsidRPr="00CB0A4C">
        <w:rPr>
          <w:sz w:val="20"/>
        </w:rPr>
        <w:t>during</w:t>
      </w:r>
      <w:r w:rsidRPr="00CB0A4C">
        <w:rPr>
          <w:spacing w:val="-1"/>
          <w:sz w:val="20"/>
        </w:rPr>
        <w:t xml:space="preserve"> </w:t>
      </w:r>
      <w:r w:rsidRPr="00CB0A4C">
        <w:rPr>
          <w:sz w:val="20"/>
        </w:rPr>
        <w:t>actual respirator</w:t>
      </w:r>
      <w:r w:rsidRPr="00CB0A4C">
        <w:rPr>
          <w:spacing w:val="-3"/>
          <w:sz w:val="20"/>
        </w:rPr>
        <w:t xml:space="preserve"> </w:t>
      </w:r>
      <w:proofErr w:type="gramStart"/>
      <w:r w:rsidRPr="00CB0A4C">
        <w:rPr>
          <w:sz w:val="20"/>
        </w:rPr>
        <w:t>use</w:t>
      </w:r>
      <w:r w:rsidRPr="00CB0A4C">
        <w:rPr>
          <w:spacing w:val="-1"/>
          <w:sz w:val="20"/>
        </w:rPr>
        <w:t xml:space="preserve"> </w:t>
      </w:r>
      <w:r w:rsidRPr="00CB0A4C">
        <w:rPr>
          <w:sz w:val="20"/>
        </w:rPr>
        <w:t>which</w:t>
      </w:r>
      <w:proofErr w:type="gramEnd"/>
      <w:r w:rsidRPr="00CB0A4C">
        <w:rPr>
          <w:sz w:val="20"/>
        </w:rPr>
        <w:t xml:space="preserve"> would</w:t>
      </w:r>
      <w:r w:rsidRPr="00CB0A4C">
        <w:rPr>
          <w:spacing w:val="-1"/>
          <w:sz w:val="20"/>
        </w:rPr>
        <w:t xml:space="preserve"> </w:t>
      </w:r>
      <w:r w:rsidRPr="00CB0A4C">
        <w:rPr>
          <w:sz w:val="20"/>
        </w:rPr>
        <w:t>interfere with respirator</w:t>
      </w:r>
      <w:r w:rsidRPr="00CB0A4C">
        <w:rPr>
          <w:spacing w:val="-2"/>
          <w:sz w:val="20"/>
        </w:rPr>
        <w:t xml:space="preserve"> </w:t>
      </w:r>
      <w:r w:rsidRPr="00CB0A4C">
        <w:rPr>
          <w:sz w:val="20"/>
        </w:rPr>
        <w:t>fit.</w:t>
      </w:r>
    </w:p>
    <w:p w14:paraId="7CD4167C" w14:textId="77777777" w:rsidR="00D046B7" w:rsidRPr="00CB0A4C" w:rsidRDefault="009A304D" w:rsidP="00D7029A">
      <w:pPr>
        <w:pStyle w:val="ListParagraph"/>
        <w:numPr>
          <w:ilvl w:val="1"/>
          <w:numId w:val="5"/>
        </w:numPr>
        <w:tabs>
          <w:tab w:val="left" w:pos="800"/>
        </w:tabs>
        <w:spacing w:before="240"/>
        <w:ind w:left="806" w:hanging="302"/>
        <w:jc w:val="both"/>
        <w:rPr>
          <w:sz w:val="20"/>
        </w:rPr>
      </w:pPr>
      <w:r w:rsidRPr="00CB0A4C">
        <w:rPr>
          <w:sz w:val="20"/>
        </w:rPr>
        <w:t>Test</w:t>
      </w:r>
      <w:r w:rsidRPr="00CB0A4C">
        <w:rPr>
          <w:spacing w:val="-6"/>
          <w:sz w:val="20"/>
        </w:rPr>
        <w:t xml:space="preserve"> </w:t>
      </w:r>
      <w:r w:rsidRPr="00CB0A4C">
        <w:rPr>
          <w:sz w:val="20"/>
        </w:rPr>
        <w:t>Exercises.</w:t>
      </w:r>
    </w:p>
    <w:p w14:paraId="23CA6E85" w14:textId="0E36FE0F" w:rsidR="00D046B7" w:rsidRPr="00CB0A4C" w:rsidRDefault="009A304D" w:rsidP="00D7029A">
      <w:pPr>
        <w:pStyle w:val="ListParagraph"/>
        <w:numPr>
          <w:ilvl w:val="2"/>
          <w:numId w:val="5"/>
        </w:numPr>
        <w:tabs>
          <w:tab w:val="left" w:pos="1123"/>
        </w:tabs>
        <w:spacing w:before="240"/>
        <w:ind w:left="864" w:right="1512" w:firstLine="0"/>
        <w:rPr>
          <w:sz w:val="20"/>
        </w:rPr>
      </w:pPr>
      <w:r w:rsidRPr="00CB0A4C">
        <w:rPr>
          <w:sz w:val="20"/>
        </w:rPr>
        <w:t>Employers</w:t>
      </w:r>
      <w:r w:rsidRPr="00CB0A4C">
        <w:rPr>
          <w:spacing w:val="-4"/>
          <w:sz w:val="20"/>
        </w:rPr>
        <w:t xml:space="preserve"> </w:t>
      </w:r>
      <w:r w:rsidRPr="00CB0A4C">
        <w:rPr>
          <w:sz w:val="20"/>
        </w:rPr>
        <w:t>must</w:t>
      </w:r>
      <w:r w:rsidRPr="00CB0A4C">
        <w:rPr>
          <w:spacing w:val="-2"/>
          <w:sz w:val="20"/>
        </w:rPr>
        <w:t xml:space="preserve"> </w:t>
      </w:r>
      <w:r w:rsidRPr="00CB0A4C">
        <w:rPr>
          <w:sz w:val="20"/>
        </w:rPr>
        <w:t>perform</w:t>
      </w:r>
      <w:r w:rsidRPr="00CB0A4C">
        <w:rPr>
          <w:spacing w:val="-4"/>
          <w:sz w:val="20"/>
        </w:rPr>
        <w:t xml:space="preserve"> </w:t>
      </w:r>
      <w:r w:rsidRPr="00CB0A4C">
        <w:rPr>
          <w:sz w:val="20"/>
        </w:rPr>
        <w:t>the</w:t>
      </w:r>
      <w:r w:rsidRPr="00CB0A4C">
        <w:rPr>
          <w:spacing w:val="-2"/>
          <w:sz w:val="20"/>
        </w:rPr>
        <w:t xml:space="preserve"> </w:t>
      </w:r>
      <w:r w:rsidRPr="00CB0A4C">
        <w:rPr>
          <w:sz w:val="20"/>
        </w:rPr>
        <w:t>following</w:t>
      </w:r>
      <w:r w:rsidRPr="00CB0A4C">
        <w:rPr>
          <w:spacing w:val="-3"/>
          <w:sz w:val="20"/>
        </w:rPr>
        <w:t xml:space="preserve"> </w:t>
      </w:r>
      <w:r w:rsidRPr="00CB0A4C">
        <w:rPr>
          <w:sz w:val="20"/>
        </w:rPr>
        <w:t>test</w:t>
      </w:r>
      <w:r w:rsidRPr="00CB0A4C">
        <w:rPr>
          <w:spacing w:val="-2"/>
          <w:sz w:val="20"/>
        </w:rPr>
        <w:t xml:space="preserve"> </w:t>
      </w:r>
      <w:r w:rsidRPr="00CB0A4C">
        <w:rPr>
          <w:sz w:val="20"/>
        </w:rPr>
        <w:t>exercises</w:t>
      </w:r>
      <w:r w:rsidRPr="00CB0A4C">
        <w:rPr>
          <w:spacing w:val="-2"/>
          <w:sz w:val="20"/>
        </w:rPr>
        <w:t xml:space="preserve"> </w:t>
      </w:r>
      <w:r w:rsidRPr="00CB0A4C">
        <w:rPr>
          <w:sz w:val="20"/>
        </w:rPr>
        <w:t>for</w:t>
      </w:r>
      <w:r w:rsidRPr="00CB0A4C">
        <w:rPr>
          <w:spacing w:val="-3"/>
          <w:sz w:val="20"/>
        </w:rPr>
        <w:t xml:space="preserve"> </w:t>
      </w:r>
      <w:r w:rsidRPr="00CB0A4C">
        <w:rPr>
          <w:sz w:val="20"/>
        </w:rPr>
        <w:t>all</w:t>
      </w:r>
      <w:r w:rsidRPr="00CB0A4C">
        <w:rPr>
          <w:spacing w:val="-3"/>
          <w:sz w:val="20"/>
        </w:rPr>
        <w:t xml:space="preserve"> </w:t>
      </w:r>
      <w:r w:rsidRPr="00CB0A4C">
        <w:rPr>
          <w:sz w:val="20"/>
        </w:rPr>
        <w:t>fit</w:t>
      </w:r>
      <w:r w:rsidRPr="00CB0A4C">
        <w:rPr>
          <w:spacing w:val="-2"/>
          <w:sz w:val="20"/>
        </w:rPr>
        <w:t xml:space="preserve"> </w:t>
      </w:r>
      <w:r w:rsidRPr="00CB0A4C">
        <w:rPr>
          <w:sz w:val="20"/>
        </w:rPr>
        <w:t>testing</w:t>
      </w:r>
      <w:r w:rsidRPr="00CB0A4C">
        <w:rPr>
          <w:spacing w:val="-2"/>
          <w:sz w:val="20"/>
        </w:rPr>
        <w:t xml:space="preserve"> </w:t>
      </w:r>
      <w:r w:rsidRPr="00CB0A4C">
        <w:rPr>
          <w:sz w:val="20"/>
        </w:rPr>
        <w:t>methods</w:t>
      </w:r>
      <w:r w:rsidRPr="00CB0A4C">
        <w:rPr>
          <w:spacing w:val="-3"/>
          <w:sz w:val="20"/>
        </w:rPr>
        <w:t xml:space="preserve"> </w:t>
      </w:r>
      <w:r w:rsidRPr="00CB0A4C">
        <w:rPr>
          <w:sz w:val="20"/>
        </w:rPr>
        <w:t>prescribed</w:t>
      </w:r>
      <w:r w:rsidRPr="00CB0A4C">
        <w:rPr>
          <w:spacing w:val="-2"/>
          <w:sz w:val="20"/>
        </w:rPr>
        <w:t xml:space="preserve"> </w:t>
      </w:r>
      <w:r w:rsidRPr="00CB0A4C">
        <w:rPr>
          <w:sz w:val="20"/>
        </w:rPr>
        <w:t>in</w:t>
      </w:r>
      <w:r w:rsidRPr="00CB0A4C">
        <w:rPr>
          <w:spacing w:val="-4"/>
          <w:sz w:val="20"/>
        </w:rPr>
        <w:t xml:space="preserve"> </w:t>
      </w:r>
      <w:r w:rsidRPr="00CB0A4C">
        <w:rPr>
          <w:sz w:val="20"/>
        </w:rPr>
        <w:t>this</w:t>
      </w:r>
      <w:r w:rsidRPr="00CB0A4C">
        <w:rPr>
          <w:spacing w:val="-4"/>
          <w:sz w:val="20"/>
        </w:rPr>
        <w:t xml:space="preserve"> </w:t>
      </w:r>
      <w:r w:rsidRPr="00CB0A4C">
        <w:rPr>
          <w:sz w:val="20"/>
        </w:rPr>
        <w:t>appendix,</w:t>
      </w:r>
      <w:r w:rsidRPr="00CB0A4C">
        <w:rPr>
          <w:spacing w:val="-42"/>
          <w:sz w:val="20"/>
        </w:rPr>
        <w:t xml:space="preserve"> </w:t>
      </w:r>
      <w:r w:rsidRPr="00CB0A4C">
        <w:rPr>
          <w:sz w:val="20"/>
        </w:rPr>
        <w:t>except for the CNP quantitative fit testing protocol and the CNP REDON quantitative fit testing protocol. For</w:t>
      </w:r>
      <w:r w:rsidRPr="00CB0A4C">
        <w:rPr>
          <w:spacing w:val="1"/>
          <w:sz w:val="20"/>
        </w:rPr>
        <w:t xml:space="preserve"> </w:t>
      </w:r>
      <w:r w:rsidRPr="00CB0A4C">
        <w:rPr>
          <w:sz w:val="20"/>
        </w:rPr>
        <w:t>these two protocols, employers must ensure that the test subjects (i.e., employees) perform the exercise</w:t>
      </w:r>
      <w:r w:rsidRPr="00CB0A4C">
        <w:rPr>
          <w:spacing w:val="1"/>
          <w:sz w:val="20"/>
        </w:rPr>
        <w:t xml:space="preserve"> </w:t>
      </w:r>
      <w:r w:rsidRPr="00CB0A4C">
        <w:rPr>
          <w:sz w:val="20"/>
        </w:rPr>
        <w:t>procedure specified in Part I.C.4(b) of this appendix for the CNP quantitative fit testing protocol, or the</w:t>
      </w:r>
      <w:r w:rsidRPr="00CB0A4C">
        <w:rPr>
          <w:spacing w:val="1"/>
          <w:sz w:val="20"/>
        </w:rPr>
        <w:t xml:space="preserve"> </w:t>
      </w:r>
      <w:r w:rsidRPr="00CB0A4C">
        <w:rPr>
          <w:sz w:val="20"/>
        </w:rPr>
        <w:t>exercise procedure described in Part I.C.(b) of this appendix for the CNP REDON quantitative fit</w:t>
      </w:r>
      <w:r w:rsidR="006F5954" w:rsidRPr="00CB0A4C">
        <w:rPr>
          <w:sz w:val="20"/>
        </w:rPr>
        <w:t xml:space="preserve"> </w:t>
      </w:r>
      <w:r w:rsidRPr="00CB0A4C">
        <w:rPr>
          <w:sz w:val="20"/>
        </w:rPr>
        <w:t>testing</w:t>
      </w:r>
      <w:r w:rsidRPr="00CB0A4C">
        <w:rPr>
          <w:spacing w:val="1"/>
          <w:sz w:val="20"/>
        </w:rPr>
        <w:t xml:space="preserve"> </w:t>
      </w:r>
      <w:r w:rsidRPr="00CB0A4C">
        <w:rPr>
          <w:sz w:val="20"/>
        </w:rPr>
        <w:t>protocol. For the remaining fit testing methods, employers must ensure that employees perform the test</w:t>
      </w:r>
      <w:r w:rsidRPr="00CB0A4C">
        <w:rPr>
          <w:spacing w:val="1"/>
          <w:sz w:val="20"/>
        </w:rPr>
        <w:t xml:space="preserve"> </w:t>
      </w:r>
      <w:r w:rsidRPr="00CB0A4C">
        <w:rPr>
          <w:sz w:val="20"/>
        </w:rPr>
        <w:t>exercises</w:t>
      </w:r>
      <w:r w:rsidRPr="00CB0A4C">
        <w:rPr>
          <w:spacing w:val="-1"/>
          <w:sz w:val="20"/>
        </w:rPr>
        <w:t xml:space="preserve"> </w:t>
      </w:r>
      <w:r w:rsidRPr="00CB0A4C">
        <w:rPr>
          <w:sz w:val="20"/>
        </w:rPr>
        <w:t>in the</w:t>
      </w:r>
      <w:r w:rsidRPr="00CB0A4C">
        <w:rPr>
          <w:spacing w:val="1"/>
          <w:sz w:val="20"/>
        </w:rPr>
        <w:t xml:space="preserve"> </w:t>
      </w:r>
      <w:r w:rsidRPr="00CB0A4C">
        <w:rPr>
          <w:sz w:val="20"/>
        </w:rPr>
        <w:t>appropriate</w:t>
      </w:r>
      <w:r w:rsidRPr="00CB0A4C">
        <w:rPr>
          <w:spacing w:val="-2"/>
          <w:sz w:val="20"/>
        </w:rPr>
        <w:t xml:space="preserve"> </w:t>
      </w:r>
      <w:r w:rsidRPr="00CB0A4C">
        <w:rPr>
          <w:sz w:val="20"/>
        </w:rPr>
        <w:t>test environment in</w:t>
      </w:r>
      <w:r w:rsidRPr="00CB0A4C">
        <w:rPr>
          <w:spacing w:val="-1"/>
          <w:sz w:val="20"/>
        </w:rPr>
        <w:t xml:space="preserve"> </w:t>
      </w:r>
      <w:r w:rsidRPr="00CB0A4C">
        <w:rPr>
          <w:sz w:val="20"/>
        </w:rPr>
        <w:t>the</w:t>
      </w:r>
      <w:r w:rsidRPr="00CB0A4C">
        <w:rPr>
          <w:spacing w:val="-2"/>
          <w:sz w:val="20"/>
        </w:rPr>
        <w:t xml:space="preserve"> </w:t>
      </w:r>
      <w:r w:rsidRPr="00CB0A4C">
        <w:rPr>
          <w:sz w:val="20"/>
        </w:rPr>
        <w:t>following manner:</w:t>
      </w:r>
    </w:p>
    <w:p w14:paraId="701475C2" w14:textId="77777777" w:rsidR="00D046B7" w:rsidRPr="00CB0A4C" w:rsidRDefault="009A304D" w:rsidP="00D7029A">
      <w:pPr>
        <w:pStyle w:val="ListParagraph"/>
        <w:numPr>
          <w:ilvl w:val="3"/>
          <w:numId w:val="5"/>
        </w:numPr>
        <w:tabs>
          <w:tab w:val="left" w:pos="1489"/>
        </w:tabs>
        <w:spacing w:before="240"/>
        <w:ind w:left="1498" w:hanging="274"/>
        <w:rPr>
          <w:sz w:val="20"/>
        </w:rPr>
      </w:pPr>
      <w:r w:rsidRPr="00CB0A4C">
        <w:rPr>
          <w:sz w:val="20"/>
        </w:rPr>
        <w:t>Normal</w:t>
      </w:r>
      <w:r w:rsidRPr="00CB0A4C">
        <w:rPr>
          <w:spacing w:val="-5"/>
          <w:sz w:val="20"/>
        </w:rPr>
        <w:t xml:space="preserve"> </w:t>
      </w:r>
      <w:r w:rsidRPr="00CB0A4C">
        <w:rPr>
          <w:sz w:val="20"/>
        </w:rPr>
        <w:t>breathing.</w:t>
      </w:r>
      <w:r w:rsidRPr="00CB0A4C">
        <w:rPr>
          <w:spacing w:val="-2"/>
          <w:sz w:val="20"/>
        </w:rPr>
        <w:t xml:space="preserve"> </w:t>
      </w:r>
      <w:r w:rsidRPr="00CB0A4C">
        <w:rPr>
          <w:sz w:val="20"/>
        </w:rPr>
        <w:t>In</w:t>
      </w:r>
      <w:r w:rsidRPr="00CB0A4C">
        <w:rPr>
          <w:spacing w:val="-4"/>
          <w:sz w:val="20"/>
        </w:rPr>
        <w:t xml:space="preserve"> </w:t>
      </w:r>
      <w:r w:rsidRPr="00CB0A4C">
        <w:rPr>
          <w:sz w:val="20"/>
        </w:rPr>
        <w:t>a</w:t>
      </w:r>
      <w:r w:rsidRPr="00CB0A4C">
        <w:rPr>
          <w:spacing w:val="-2"/>
          <w:sz w:val="20"/>
        </w:rPr>
        <w:t xml:space="preserve"> </w:t>
      </w:r>
      <w:r w:rsidRPr="00CB0A4C">
        <w:rPr>
          <w:sz w:val="20"/>
        </w:rPr>
        <w:t>normal</w:t>
      </w:r>
      <w:r w:rsidRPr="00CB0A4C">
        <w:rPr>
          <w:spacing w:val="-2"/>
          <w:sz w:val="20"/>
        </w:rPr>
        <w:t xml:space="preserve"> </w:t>
      </w:r>
      <w:r w:rsidRPr="00CB0A4C">
        <w:rPr>
          <w:sz w:val="20"/>
        </w:rPr>
        <w:t>standing</w:t>
      </w:r>
      <w:r w:rsidRPr="00CB0A4C">
        <w:rPr>
          <w:spacing w:val="-3"/>
          <w:sz w:val="20"/>
        </w:rPr>
        <w:t xml:space="preserve"> </w:t>
      </w:r>
      <w:r w:rsidRPr="00CB0A4C">
        <w:rPr>
          <w:sz w:val="20"/>
        </w:rPr>
        <w:t>position, without</w:t>
      </w:r>
      <w:r w:rsidRPr="00CB0A4C">
        <w:rPr>
          <w:spacing w:val="-3"/>
          <w:sz w:val="20"/>
        </w:rPr>
        <w:t xml:space="preserve"> </w:t>
      </w:r>
      <w:r w:rsidRPr="00CB0A4C">
        <w:rPr>
          <w:sz w:val="20"/>
        </w:rPr>
        <w:t>talking,</w:t>
      </w:r>
      <w:r w:rsidRPr="00CB0A4C">
        <w:rPr>
          <w:spacing w:val="-2"/>
          <w:sz w:val="20"/>
        </w:rPr>
        <w:t xml:space="preserve"> </w:t>
      </w:r>
      <w:r w:rsidRPr="00CB0A4C">
        <w:rPr>
          <w:sz w:val="20"/>
        </w:rPr>
        <w:t>the</w:t>
      </w:r>
      <w:r w:rsidRPr="00CB0A4C">
        <w:rPr>
          <w:spacing w:val="-5"/>
          <w:sz w:val="20"/>
        </w:rPr>
        <w:t xml:space="preserve"> </w:t>
      </w:r>
      <w:r w:rsidRPr="00CB0A4C">
        <w:rPr>
          <w:sz w:val="20"/>
        </w:rPr>
        <w:t>subject</w:t>
      </w:r>
      <w:r w:rsidRPr="00CB0A4C">
        <w:rPr>
          <w:spacing w:val="-2"/>
          <w:sz w:val="20"/>
        </w:rPr>
        <w:t xml:space="preserve"> </w:t>
      </w:r>
      <w:r w:rsidRPr="00CB0A4C">
        <w:rPr>
          <w:sz w:val="20"/>
        </w:rPr>
        <w:t>shall</w:t>
      </w:r>
      <w:r w:rsidRPr="00CB0A4C">
        <w:rPr>
          <w:spacing w:val="-4"/>
          <w:sz w:val="20"/>
        </w:rPr>
        <w:t xml:space="preserve"> </w:t>
      </w:r>
      <w:r w:rsidRPr="00CB0A4C">
        <w:rPr>
          <w:sz w:val="20"/>
        </w:rPr>
        <w:t>breathe</w:t>
      </w:r>
      <w:r w:rsidRPr="00CB0A4C">
        <w:rPr>
          <w:spacing w:val="-4"/>
          <w:sz w:val="20"/>
        </w:rPr>
        <w:t xml:space="preserve"> </w:t>
      </w:r>
      <w:r w:rsidRPr="00CB0A4C">
        <w:rPr>
          <w:sz w:val="20"/>
        </w:rPr>
        <w:t>normally.</w:t>
      </w:r>
    </w:p>
    <w:p w14:paraId="18F1C0FC" w14:textId="77777777" w:rsidR="00D046B7" w:rsidRPr="00CB0A4C" w:rsidRDefault="009A304D" w:rsidP="00D7029A">
      <w:pPr>
        <w:pStyle w:val="ListParagraph"/>
        <w:numPr>
          <w:ilvl w:val="3"/>
          <w:numId w:val="5"/>
        </w:numPr>
        <w:tabs>
          <w:tab w:val="left" w:pos="1489"/>
        </w:tabs>
        <w:spacing w:before="240"/>
        <w:ind w:left="1224" w:right="1901" w:firstLine="0"/>
        <w:rPr>
          <w:sz w:val="20"/>
        </w:rPr>
      </w:pPr>
      <w:r w:rsidRPr="00CB0A4C">
        <w:rPr>
          <w:sz w:val="20"/>
        </w:rPr>
        <w:t>Deep</w:t>
      </w:r>
      <w:r w:rsidRPr="00CB0A4C">
        <w:rPr>
          <w:spacing w:val="-4"/>
          <w:sz w:val="20"/>
        </w:rPr>
        <w:t xml:space="preserve"> </w:t>
      </w:r>
      <w:r w:rsidRPr="00CB0A4C">
        <w:rPr>
          <w:sz w:val="20"/>
        </w:rPr>
        <w:t>breathing.</w:t>
      </w:r>
      <w:r w:rsidRPr="00CB0A4C">
        <w:rPr>
          <w:spacing w:val="-4"/>
          <w:sz w:val="20"/>
        </w:rPr>
        <w:t xml:space="preserve"> </w:t>
      </w:r>
      <w:r w:rsidRPr="00CB0A4C">
        <w:rPr>
          <w:sz w:val="20"/>
        </w:rPr>
        <w:t>In</w:t>
      </w:r>
      <w:r w:rsidRPr="00CB0A4C">
        <w:rPr>
          <w:spacing w:val="-3"/>
          <w:sz w:val="20"/>
        </w:rPr>
        <w:t xml:space="preserve"> </w:t>
      </w:r>
      <w:r w:rsidRPr="00CB0A4C">
        <w:rPr>
          <w:sz w:val="20"/>
        </w:rPr>
        <w:t>a</w:t>
      </w:r>
      <w:r w:rsidRPr="00CB0A4C">
        <w:rPr>
          <w:spacing w:val="-5"/>
          <w:sz w:val="20"/>
        </w:rPr>
        <w:t xml:space="preserve"> </w:t>
      </w:r>
      <w:r w:rsidRPr="00CB0A4C">
        <w:rPr>
          <w:sz w:val="20"/>
        </w:rPr>
        <w:t>normal</w:t>
      </w:r>
      <w:r w:rsidRPr="00CB0A4C">
        <w:rPr>
          <w:spacing w:val="-3"/>
          <w:sz w:val="20"/>
        </w:rPr>
        <w:t xml:space="preserve"> </w:t>
      </w:r>
      <w:r w:rsidRPr="00CB0A4C">
        <w:rPr>
          <w:sz w:val="20"/>
        </w:rPr>
        <w:t>standing</w:t>
      </w:r>
      <w:r w:rsidRPr="00CB0A4C">
        <w:rPr>
          <w:spacing w:val="-3"/>
          <w:sz w:val="20"/>
        </w:rPr>
        <w:t xml:space="preserve"> </w:t>
      </w:r>
      <w:r w:rsidRPr="00CB0A4C">
        <w:rPr>
          <w:sz w:val="20"/>
        </w:rPr>
        <w:t>position,</w:t>
      </w:r>
      <w:r w:rsidRPr="00CB0A4C">
        <w:rPr>
          <w:spacing w:val="-3"/>
          <w:sz w:val="20"/>
        </w:rPr>
        <w:t xml:space="preserve"> </w:t>
      </w:r>
      <w:r w:rsidRPr="00CB0A4C">
        <w:rPr>
          <w:sz w:val="20"/>
        </w:rPr>
        <w:t>the</w:t>
      </w:r>
      <w:r w:rsidRPr="00CB0A4C">
        <w:rPr>
          <w:spacing w:val="-3"/>
          <w:sz w:val="20"/>
        </w:rPr>
        <w:t xml:space="preserve"> </w:t>
      </w:r>
      <w:r w:rsidRPr="00CB0A4C">
        <w:rPr>
          <w:sz w:val="20"/>
        </w:rPr>
        <w:t>subject</w:t>
      </w:r>
      <w:r w:rsidRPr="00CB0A4C">
        <w:rPr>
          <w:spacing w:val="-3"/>
          <w:sz w:val="20"/>
        </w:rPr>
        <w:t xml:space="preserve"> </w:t>
      </w:r>
      <w:r w:rsidRPr="00CB0A4C">
        <w:rPr>
          <w:sz w:val="20"/>
        </w:rPr>
        <w:t>shall</w:t>
      </w:r>
      <w:r w:rsidRPr="00CB0A4C">
        <w:rPr>
          <w:spacing w:val="-5"/>
          <w:sz w:val="20"/>
        </w:rPr>
        <w:t xml:space="preserve"> </w:t>
      </w:r>
      <w:r w:rsidRPr="00CB0A4C">
        <w:rPr>
          <w:sz w:val="20"/>
        </w:rPr>
        <w:t>breathe</w:t>
      </w:r>
      <w:r w:rsidRPr="00CB0A4C">
        <w:rPr>
          <w:spacing w:val="-3"/>
          <w:sz w:val="20"/>
        </w:rPr>
        <w:t xml:space="preserve"> </w:t>
      </w:r>
      <w:r w:rsidRPr="00CB0A4C">
        <w:rPr>
          <w:sz w:val="20"/>
        </w:rPr>
        <w:t>slowly</w:t>
      </w:r>
      <w:r w:rsidRPr="00CB0A4C">
        <w:rPr>
          <w:spacing w:val="-3"/>
          <w:sz w:val="20"/>
        </w:rPr>
        <w:t xml:space="preserve"> </w:t>
      </w:r>
      <w:r w:rsidRPr="00CB0A4C">
        <w:rPr>
          <w:sz w:val="20"/>
        </w:rPr>
        <w:t>and</w:t>
      </w:r>
      <w:r w:rsidRPr="00CB0A4C">
        <w:rPr>
          <w:spacing w:val="-3"/>
          <w:sz w:val="20"/>
        </w:rPr>
        <w:t xml:space="preserve"> </w:t>
      </w:r>
      <w:r w:rsidRPr="00CB0A4C">
        <w:rPr>
          <w:sz w:val="20"/>
        </w:rPr>
        <w:t>deeply,</w:t>
      </w:r>
      <w:r w:rsidRPr="00CB0A4C">
        <w:rPr>
          <w:spacing w:val="-4"/>
          <w:sz w:val="20"/>
        </w:rPr>
        <w:t xml:space="preserve"> </w:t>
      </w:r>
      <w:r w:rsidRPr="00CB0A4C">
        <w:rPr>
          <w:sz w:val="20"/>
        </w:rPr>
        <w:t>taking</w:t>
      </w:r>
      <w:r w:rsidRPr="00CB0A4C">
        <w:rPr>
          <w:spacing w:val="1"/>
          <w:sz w:val="20"/>
        </w:rPr>
        <w:t xml:space="preserve"> </w:t>
      </w:r>
      <w:r w:rsidRPr="00CB0A4C">
        <w:rPr>
          <w:sz w:val="20"/>
        </w:rPr>
        <w:t>caution</w:t>
      </w:r>
      <w:r w:rsidRPr="00CB0A4C">
        <w:rPr>
          <w:spacing w:val="-1"/>
          <w:sz w:val="20"/>
        </w:rPr>
        <w:t xml:space="preserve"> </w:t>
      </w:r>
      <w:r w:rsidRPr="00CB0A4C">
        <w:rPr>
          <w:sz w:val="20"/>
        </w:rPr>
        <w:t>so as</w:t>
      </w:r>
      <w:r w:rsidRPr="00CB0A4C">
        <w:rPr>
          <w:spacing w:val="-2"/>
          <w:sz w:val="20"/>
        </w:rPr>
        <w:t xml:space="preserve"> </w:t>
      </w:r>
      <w:r w:rsidRPr="00CB0A4C">
        <w:rPr>
          <w:sz w:val="20"/>
        </w:rPr>
        <w:t>not</w:t>
      </w:r>
      <w:r w:rsidRPr="00CB0A4C">
        <w:rPr>
          <w:spacing w:val="-1"/>
          <w:sz w:val="20"/>
        </w:rPr>
        <w:t xml:space="preserve"> </w:t>
      </w:r>
      <w:r w:rsidRPr="00CB0A4C">
        <w:rPr>
          <w:sz w:val="20"/>
        </w:rPr>
        <w:t>to hyperventilate.</w:t>
      </w:r>
    </w:p>
    <w:p w14:paraId="4BD604C1" w14:textId="77777777" w:rsidR="00D046B7" w:rsidRPr="00CB0A4C" w:rsidRDefault="009A304D" w:rsidP="00D7029A">
      <w:pPr>
        <w:pStyle w:val="ListParagraph"/>
        <w:numPr>
          <w:ilvl w:val="3"/>
          <w:numId w:val="5"/>
        </w:numPr>
        <w:tabs>
          <w:tab w:val="left" w:pos="1489"/>
        </w:tabs>
        <w:spacing w:before="240"/>
        <w:ind w:left="1224" w:right="1454" w:firstLine="0"/>
        <w:rPr>
          <w:sz w:val="20"/>
        </w:rPr>
      </w:pPr>
      <w:r w:rsidRPr="00CB0A4C">
        <w:rPr>
          <w:sz w:val="20"/>
        </w:rPr>
        <w:t>Turning</w:t>
      </w:r>
      <w:r w:rsidRPr="00CB0A4C">
        <w:rPr>
          <w:spacing w:val="-4"/>
          <w:sz w:val="20"/>
        </w:rPr>
        <w:t xml:space="preserve"> </w:t>
      </w:r>
      <w:r w:rsidRPr="00CB0A4C">
        <w:rPr>
          <w:sz w:val="20"/>
        </w:rPr>
        <w:t>head</w:t>
      </w:r>
      <w:r w:rsidRPr="00CB0A4C">
        <w:rPr>
          <w:spacing w:val="-2"/>
          <w:sz w:val="20"/>
        </w:rPr>
        <w:t xml:space="preserve"> </w:t>
      </w:r>
      <w:r w:rsidRPr="00CB0A4C">
        <w:rPr>
          <w:sz w:val="20"/>
        </w:rPr>
        <w:t>side</w:t>
      </w:r>
      <w:r w:rsidRPr="00CB0A4C">
        <w:rPr>
          <w:spacing w:val="-3"/>
          <w:sz w:val="20"/>
        </w:rPr>
        <w:t xml:space="preserve"> </w:t>
      </w:r>
      <w:r w:rsidRPr="00CB0A4C">
        <w:rPr>
          <w:sz w:val="20"/>
        </w:rPr>
        <w:t>to</w:t>
      </w:r>
      <w:r w:rsidRPr="00CB0A4C">
        <w:rPr>
          <w:spacing w:val="-2"/>
          <w:sz w:val="20"/>
        </w:rPr>
        <w:t xml:space="preserve"> </w:t>
      </w:r>
      <w:r w:rsidRPr="00CB0A4C">
        <w:rPr>
          <w:sz w:val="20"/>
        </w:rPr>
        <w:t>side.</w:t>
      </w:r>
      <w:r w:rsidRPr="00CB0A4C">
        <w:rPr>
          <w:spacing w:val="-4"/>
          <w:sz w:val="20"/>
        </w:rPr>
        <w:t xml:space="preserve"> </w:t>
      </w:r>
      <w:r w:rsidRPr="00CB0A4C">
        <w:rPr>
          <w:sz w:val="20"/>
        </w:rPr>
        <w:t>Standing</w:t>
      </w:r>
      <w:r w:rsidRPr="00CB0A4C">
        <w:rPr>
          <w:spacing w:val="-3"/>
          <w:sz w:val="20"/>
        </w:rPr>
        <w:t xml:space="preserve"> </w:t>
      </w:r>
      <w:r w:rsidRPr="00CB0A4C">
        <w:rPr>
          <w:sz w:val="20"/>
        </w:rPr>
        <w:t>in</w:t>
      </w:r>
      <w:r w:rsidRPr="00CB0A4C">
        <w:rPr>
          <w:spacing w:val="-4"/>
          <w:sz w:val="20"/>
        </w:rPr>
        <w:t xml:space="preserve"> </w:t>
      </w:r>
      <w:r w:rsidRPr="00CB0A4C">
        <w:rPr>
          <w:sz w:val="20"/>
        </w:rPr>
        <w:t>place,</w:t>
      </w:r>
      <w:r w:rsidRPr="00CB0A4C">
        <w:rPr>
          <w:spacing w:val="-3"/>
          <w:sz w:val="20"/>
        </w:rPr>
        <w:t xml:space="preserve"> </w:t>
      </w:r>
      <w:r w:rsidRPr="00CB0A4C">
        <w:rPr>
          <w:sz w:val="20"/>
        </w:rPr>
        <w:t>the</w:t>
      </w:r>
      <w:r w:rsidRPr="00CB0A4C">
        <w:rPr>
          <w:spacing w:val="-4"/>
          <w:sz w:val="20"/>
        </w:rPr>
        <w:t xml:space="preserve"> </w:t>
      </w:r>
      <w:r w:rsidRPr="00CB0A4C">
        <w:rPr>
          <w:sz w:val="20"/>
        </w:rPr>
        <w:t>subject</w:t>
      </w:r>
      <w:r w:rsidRPr="00CB0A4C">
        <w:rPr>
          <w:spacing w:val="-2"/>
          <w:sz w:val="20"/>
        </w:rPr>
        <w:t xml:space="preserve"> </w:t>
      </w:r>
      <w:r w:rsidRPr="00CB0A4C">
        <w:rPr>
          <w:sz w:val="20"/>
        </w:rPr>
        <w:t>shall</w:t>
      </w:r>
      <w:r w:rsidRPr="00CB0A4C">
        <w:rPr>
          <w:spacing w:val="-2"/>
          <w:sz w:val="20"/>
        </w:rPr>
        <w:t xml:space="preserve"> </w:t>
      </w:r>
      <w:r w:rsidRPr="00CB0A4C">
        <w:rPr>
          <w:sz w:val="20"/>
        </w:rPr>
        <w:t>slowly</w:t>
      </w:r>
      <w:r w:rsidRPr="00CB0A4C">
        <w:rPr>
          <w:spacing w:val="-3"/>
          <w:sz w:val="20"/>
        </w:rPr>
        <w:t xml:space="preserve"> </w:t>
      </w:r>
      <w:r w:rsidRPr="00CB0A4C">
        <w:rPr>
          <w:sz w:val="20"/>
        </w:rPr>
        <w:t>turn</w:t>
      </w:r>
      <w:r w:rsidRPr="00CB0A4C">
        <w:rPr>
          <w:spacing w:val="-3"/>
          <w:sz w:val="20"/>
        </w:rPr>
        <w:t xml:space="preserve"> </w:t>
      </w:r>
      <w:r w:rsidRPr="00CB0A4C">
        <w:rPr>
          <w:sz w:val="20"/>
        </w:rPr>
        <w:t>his/her</w:t>
      </w:r>
      <w:r w:rsidRPr="00CB0A4C">
        <w:rPr>
          <w:spacing w:val="-4"/>
          <w:sz w:val="20"/>
        </w:rPr>
        <w:t xml:space="preserve"> </w:t>
      </w:r>
      <w:r w:rsidRPr="00CB0A4C">
        <w:rPr>
          <w:sz w:val="20"/>
        </w:rPr>
        <w:t>head</w:t>
      </w:r>
      <w:r w:rsidRPr="00CB0A4C">
        <w:rPr>
          <w:spacing w:val="-2"/>
          <w:sz w:val="20"/>
        </w:rPr>
        <w:t xml:space="preserve"> </w:t>
      </w:r>
      <w:r w:rsidRPr="00CB0A4C">
        <w:rPr>
          <w:sz w:val="20"/>
        </w:rPr>
        <w:t>from</w:t>
      </w:r>
      <w:r w:rsidRPr="00CB0A4C">
        <w:rPr>
          <w:spacing w:val="-3"/>
          <w:sz w:val="20"/>
        </w:rPr>
        <w:t xml:space="preserve"> </w:t>
      </w:r>
      <w:r w:rsidRPr="00CB0A4C">
        <w:rPr>
          <w:sz w:val="20"/>
        </w:rPr>
        <w:t>side</w:t>
      </w:r>
      <w:r w:rsidRPr="00CB0A4C">
        <w:rPr>
          <w:spacing w:val="-4"/>
          <w:sz w:val="20"/>
        </w:rPr>
        <w:t xml:space="preserve"> </w:t>
      </w:r>
      <w:r w:rsidRPr="00CB0A4C">
        <w:rPr>
          <w:sz w:val="20"/>
        </w:rPr>
        <w:t>to</w:t>
      </w:r>
      <w:r w:rsidRPr="00CB0A4C">
        <w:rPr>
          <w:spacing w:val="-4"/>
          <w:sz w:val="20"/>
        </w:rPr>
        <w:t xml:space="preserve"> </w:t>
      </w:r>
      <w:r w:rsidRPr="00CB0A4C">
        <w:rPr>
          <w:sz w:val="20"/>
        </w:rPr>
        <w:t>side</w:t>
      </w:r>
      <w:r w:rsidRPr="00CB0A4C">
        <w:rPr>
          <w:spacing w:val="1"/>
          <w:sz w:val="20"/>
        </w:rPr>
        <w:t xml:space="preserve"> </w:t>
      </w:r>
      <w:r w:rsidRPr="00CB0A4C">
        <w:rPr>
          <w:sz w:val="20"/>
        </w:rPr>
        <w:t xml:space="preserve">between the extreme positions on each side. The head shall be held at each extreme </w:t>
      </w:r>
      <w:proofErr w:type="gramStart"/>
      <w:r w:rsidRPr="00CB0A4C">
        <w:rPr>
          <w:sz w:val="20"/>
        </w:rPr>
        <w:t>momentarily</w:t>
      </w:r>
      <w:proofErr w:type="gramEnd"/>
      <w:r w:rsidRPr="00CB0A4C">
        <w:rPr>
          <w:sz w:val="20"/>
        </w:rPr>
        <w:t xml:space="preserve"> so the</w:t>
      </w:r>
      <w:r w:rsidRPr="00CB0A4C">
        <w:rPr>
          <w:spacing w:val="1"/>
          <w:sz w:val="20"/>
        </w:rPr>
        <w:t xml:space="preserve"> </w:t>
      </w:r>
      <w:r w:rsidRPr="00CB0A4C">
        <w:rPr>
          <w:sz w:val="20"/>
        </w:rPr>
        <w:t>subject</w:t>
      </w:r>
      <w:r w:rsidRPr="00CB0A4C">
        <w:rPr>
          <w:spacing w:val="-1"/>
          <w:sz w:val="20"/>
        </w:rPr>
        <w:t xml:space="preserve"> </w:t>
      </w:r>
      <w:r w:rsidRPr="00CB0A4C">
        <w:rPr>
          <w:sz w:val="20"/>
        </w:rPr>
        <w:t>can inhale at each side.</w:t>
      </w:r>
    </w:p>
    <w:p w14:paraId="6C8144AA"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363424D2" w14:textId="77777777" w:rsidR="00D046B7" w:rsidRPr="00CB0A4C" w:rsidRDefault="009A304D">
      <w:pPr>
        <w:pStyle w:val="ListParagraph"/>
        <w:numPr>
          <w:ilvl w:val="3"/>
          <w:numId w:val="5"/>
        </w:numPr>
        <w:tabs>
          <w:tab w:val="left" w:pos="1489"/>
        </w:tabs>
        <w:spacing w:before="39"/>
        <w:ind w:left="1220" w:right="1453" w:firstLine="0"/>
        <w:rPr>
          <w:sz w:val="20"/>
        </w:rPr>
      </w:pPr>
      <w:r w:rsidRPr="00CB0A4C">
        <w:rPr>
          <w:sz w:val="20"/>
        </w:rPr>
        <w:lastRenderedPageBreak/>
        <w:t>Moving</w:t>
      </w:r>
      <w:r w:rsidRPr="00CB0A4C">
        <w:rPr>
          <w:spacing w:val="-2"/>
          <w:sz w:val="20"/>
        </w:rPr>
        <w:t xml:space="preserve"> </w:t>
      </w:r>
      <w:r w:rsidRPr="00CB0A4C">
        <w:rPr>
          <w:sz w:val="20"/>
        </w:rPr>
        <w:t>head</w:t>
      </w:r>
      <w:r w:rsidRPr="00CB0A4C">
        <w:rPr>
          <w:spacing w:val="-2"/>
          <w:sz w:val="20"/>
        </w:rPr>
        <w:t xml:space="preserve"> </w:t>
      </w:r>
      <w:r w:rsidRPr="00CB0A4C">
        <w:rPr>
          <w:sz w:val="20"/>
        </w:rPr>
        <w:t>up</w:t>
      </w:r>
      <w:r w:rsidRPr="00CB0A4C">
        <w:rPr>
          <w:spacing w:val="-2"/>
          <w:sz w:val="20"/>
        </w:rPr>
        <w:t xml:space="preserve"> </w:t>
      </w:r>
      <w:r w:rsidRPr="00CB0A4C">
        <w:rPr>
          <w:sz w:val="20"/>
        </w:rPr>
        <w:t>and</w:t>
      </w:r>
      <w:r w:rsidRPr="00CB0A4C">
        <w:rPr>
          <w:spacing w:val="-3"/>
          <w:sz w:val="20"/>
        </w:rPr>
        <w:t xml:space="preserve"> </w:t>
      </w:r>
      <w:r w:rsidRPr="00CB0A4C">
        <w:rPr>
          <w:sz w:val="20"/>
        </w:rPr>
        <w:t>down.</w:t>
      </w:r>
      <w:r w:rsidRPr="00CB0A4C">
        <w:rPr>
          <w:spacing w:val="-3"/>
          <w:sz w:val="20"/>
        </w:rPr>
        <w:t xml:space="preserve"> </w:t>
      </w:r>
      <w:r w:rsidRPr="00CB0A4C">
        <w:rPr>
          <w:sz w:val="20"/>
        </w:rPr>
        <w:t>Standing</w:t>
      </w:r>
      <w:r w:rsidRPr="00CB0A4C">
        <w:rPr>
          <w:spacing w:val="-2"/>
          <w:sz w:val="20"/>
        </w:rPr>
        <w:t xml:space="preserve"> </w:t>
      </w:r>
      <w:r w:rsidRPr="00CB0A4C">
        <w:rPr>
          <w:sz w:val="20"/>
        </w:rPr>
        <w:t>in</w:t>
      </w:r>
      <w:r w:rsidRPr="00CB0A4C">
        <w:rPr>
          <w:spacing w:val="-2"/>
          <w:sz w:val="20"/>
        </w:rPr>
        <w:t xml:space="preserve"> </w:t>
      </w:r>
      <w:r w:rsidRPr="00CB0A4C">
        <w:rPr>
          <w:sz w:val="20"/>
        </w:rPr>
        <w:t>place,</w:t>
      </w:r>
      <w:r w:rsidRPr="00CB0A4C">
        <w:rPr>
          <w:spacing w:val="-3"/>
          <w:sz w:val="20"/>
        </w:rPr>
        <w:t xml:space="preserve"> </w:t>
      </w:r>
      <w:r w:rsidRPr="00CB0A4C">
        <w:rPr>
          <w:sz w:val="20"/>
        </w:rPr>
        <w:t>the</w:t>
      </w:r>
      <w:r w:rsidRPr="00CB0A4C">
        <w:rPr>
          <w:spacing w:val="-4"/>
          <w:sz w:val="20"/>
        </w:rPr>
        <w:t xml:space="preserve"> </w:t>
      </w:r>
      <w:r w:rsidRPr="00CB0A4C">
        <w:rPr>
          <w:sz w:val="20"/>
        </w:rPr>
        <w:t>subject</w:t>
      </w:r>
      <w:r w:rsidRPr="00CB0A4C">
        <w:rPr>
          <w:spacing w:val="-2"/>
          <w:sz w:val="20"/>
        </w:rPr>
        <w:t xml:space="preserve"> </w:t>
      </w:r>
      <w:r w:rsidRPr="00CB0A4C">
        <w:rPr>
          <w:sz w:val="20"/>
        </w:rPr>
        <w:t>shall</w:t>
      </w:r>
      <w:r w:rsidRPr="00CB0A4C">
        <w:rPr>
          <w:spacing w:val="-2"/>
          <w:sz w:val="20"/>
        </w:rPr>
        <w:t xml:space="preserve"> </w:t>
      </w:r>
      <w:r w:rsidRPr="00CB0A4C">
        <w:rPr>
          <w:sz w:val="20"/>
        </w:rPr>
        <w:t>slowly</w:t>
      </w:r>
      <w:r w:rsidRPr="00CB0A4C">
        <w:rPr>
          <w:spacing w:val="-1"/>
          <w:sz w:val="20"/>
        </w:rPr>
        <w:t xml:space="preserve"> </w:t>
      </w:r>
      <w:r w:rsidRPr="00CB0A4C">
        <w:rPr>
          <w:sz w:val="20"/>
        </w:rPr>
        <w:t>move</w:t>
      </w:r>
      <w:r w:rsidRPr="00CB0A4C">
        <w:rPr>
          <w:spacing w:val="-3"/>
          <w:sz w:val="20"/>
        </w:rPr>
        <w:t xml:space="preserve"> </w:t>
      </w:r>
      <w:r w:rsidRPr="00CB0A4C">
        <w:rPr>
          <w:sz w:val="20"/>
        </w:rPr>
        <w:t>his/her</w:t>
      </w:r>
      <w:r w:rsidRPr="00CB0A4C">
        <w:rPr>
          <w:spacing w:val="-4"/>
          <w:sz w:val="20"/>
        </w:rPr>
        <w:t xml:space="preserve"> </w:t>
      </w:r>
      <w:r w:rsidRPr="00CB0A4C">
        <w:rPr>
          <w:sz w:val="20"/>
        </w:rPr>
        <w:t>head</w:t>
      </w:r>
      <w:r w:rsidRPr="00CB0A4C">
        <w:rPr>
          <w:spacing w:val="-3"/>
          <w:sz w:val="20"/>
        </w:rPr>
        <w:t xml:space="preserve"> </w:t>
      </w:r>
      <w:r w:rsidRPr="00CB0A4C">
        <w:rPr>
          <w:sz w:val="20"/>
        </w:rPr>
        <w:t>up</w:t>
      </w:r>
      <w:r w:rsidRPr="00CB0A4C">
        <w:rPr>
          <w:spacing w:val="-3"/>
          <w:sz w:val="20"/>
        </w:rPr>
        <w:t xml:space="preserve"> </w:t>
      </w:r>
      <w:r w:rsidRPr="00CB0A4C">
        <w:rPr>
          <w:sz w:val="20"/>
        </w:rPr>
        <w:t>and</w:t>
      </w:r>
      <w:r w:rsidRPr="00CB0A4C">
        <w:rPr>
          <w:spacing w:val="-1"/>
          <w:sz w:val="20"/>
        </w:rPr>
        <w:t xml:space="preserve"> </w:t>
      </w:r>
      <w:r w:rsidRPr="00CB0A4C">
        <w:rPr>
          <w:sz w:val="20"/>
        </w:rPr>
        <w:t>down.</w:t>
      </w:r>
      <w:r w:rsidRPr="00CB0A4C">
        <w:rPr>
          <w:spacing w:val="-43"/>
          <w:sz w:val="20"/>
        </w:rPr>
        <w:t xml:space="preserve"> </w:t>
      </w:r>
      <w:r w:rsidRPr="00CB0A4C">
        <w:rPr>
          <w:sz w:val="20"/>
        </w:rPr>
        <w:t>The</w:t>
      </w:r>
      <w:r w:rsidRPr="00CB0A4C">
        <w:rPr>
          <w:spacing w:val="-2"/>
          <w:sz w:val="20"/>
        </w:rPr>
        <w:t xml:space="preserve"> </w:t>
      </w:r>
      <w:r w:rsidRPr="00CB0A4C">
        <w:rPr>
          <w:sz w:val="20"/>
        </w:rPr>
        <w:t>subject</w:t>
      </w:r>
      <w:r w:rsidRPr="00CB0A4C">
        <w:rPr>
          <w:spacing w:val="-2"/>
          <w:sz w:val="20"/>
        </w:rPr>
        <w:t xml:space="preserve"> </w:t>
      </w:r>
      <w:r w:rsidRPr="00CB0A4C">
        <w:rPr>
          <w:sz w:val="20"/>
        </w:rPr>
        <w:t>shall</w:t>
      </w:r>
      <w:r w:rsidRPr="00CB0A4C">
        <w:rPr>
          <w:spacing w:val="-2"/>
          <w:sz w:val="20"/>
        </w:rPr>
        <w:t xml:space="preserve"> </w:t>
      </w:r>
      <w:r w:rsidRPr="00CB0A4C">
        <w:rPr>
          <w:sz w:val="20"/>
        </w:rPr>
        <w:t>be</w:t>
      </w:r>
      <w:r w:rsidRPr="00CB0A4C">
        <w:rPr>
          <w:spacing w:val="-1"/>
          <w:sz w:val="20"/>
        </w:rPr>
        <w:t xml:space="preserve"> </w:t>
      </w:r>
      <w:r w:rsidRPr="00CB0A4C">
        <w:rPr>
          <w:sz w:val="20"/>
        </w:rPr>
        <w:t>instructed</w:t>
      </w:r>
      <w:r w:rsidRPr="00CB0A4C">
        <w:rPr>
          <w:spacing w:val="-1"/>
          <w:sz w:val="20"/>
        </w:rPr>
        <w:t xml:space="preserve"> </w:t>
      </w:r>
      <w:r w:rsidRPr="00CB0A4C">
        <w:rPr>
          <w:sz w:val="20"/>
        </w:rPr>
        <w:t>to</w:t>
      </w:r>
      <w:r w:rsidRPr="00CB0A4C">
        <w:rPr>
          <w:spacing w:val="-1"/>
          <w:sz w:val="20"/>
        </w:rPr>
        <w:t xml:space="preserve"> </w:t>
      </w:r>
      <w:r w:rsidRPr="00CB0A4C">
        <w:rPr>
          <w:sz w:val="20"/>
        </w:rPr>
        <w:t>inhale</w:t>
      </w:r>
      <w:r w:rsidRPr="00CB0A4C">
        <w:rPr>
          <w:spacing w:val="-2"/>
          <w:sz w:val="20"/>
        </w:rPr>
        <w:t xml:space="preserve"> </w:t>
      </w:r>
      <w:r w:rsidRPr="00CB0A4C">
        <w:rPr>
          <w:sz w:val="20"/>
        </w:rPr>
        <w:t>in</w:t>
      </w:r>
      <w:r w:rsidRPr="00CB0A4C">
        <w:rPr>
          <w:spacing w:val="-1"/>
          <w:sz w:val="20"/>
        </w:rPr>
        <w:t xml:space="preserve"> </w:t>
      </w:r>
      <w:r w:rsidRPr="00CB0A4C">
        <w:rPr>
          <w:sz w:val="20"/>
        </w:rPr>
        <w:t>the</w:t>
      </w:r>
      <w:r w:rsidRPr="00CB0A4C">
        <w:rPr>
          <w:spacing w:val="-2"/>
          <w:sz w:val="20"/>
        </w:rPr>
        <w:t xml:space="preserve"> </w:t>
      </w:r>
      <w:r w:rsidRPr="00CB0A4C">
        <w:rPr>
          <w:sz w:val="20"/>
        </w:rPr>
        <w:t>up</w:t>
      </w:r>
      <w:r w:rsidRPr="00CB0A4C">
        <w:rPr>
          <w:spacing w:val="-2"/>
          <w:sz w:val="20"/>
        </w:rPr>
        <w:t xml:space="preserve"> </w:t>
      </w:r>
      <w:r w:rsidRPr="00CB0A4C">
        <w:rPr>
          <w:sz w:val="20"/>
        </w:rPr>
        <w:t>position</w:t>
      </w:r>
      <w:r w:rsidRPr="00CB0A4C">
        <w:rPr>
          <w:spacing w:val="-2"/>
          <w:sz w:val="20"/>
        </w:rPr>
        <w:t xml:space="preserve"> </w:t>
      </w:r>
      <w:r w:rsidRPr="00CB0A4C">
        <w:rPr>
          <w:sz w:val="20"/>
        </w:rPr>
        <w:t>(i.e.,</w:t>
      </w:r>
      <w:r w:rsidRPr="00CB0A4C">
        <w:rPr>
          <w:spacing w:val="-1"/>
          <w:sz w:val="20"/>
        </w:rPr>
        <w:t xml:space="preserve"> </w:t>
      </w:r>
      <w:r w:rsidRPr="00CB0A4C">
        <w:rPr>
          <w:sz w:val="20"/>
        </w:rPr>
        <w:t>when</w:t>
      </w:r>
      <w:r w:rsidRPr="00CB0A4C">
        <w:rPr>
          <w:spacing w:val="-1"/>
          <w:sz w:val="20"/>
        </w:rPr>
        <w:t xml:space="preserve"> </w:t>
      </w:r>
      <w:r w:rsidRPr="00CB0A4C">
        <w:rPr>
          <w:sz w:val="20"/>
        </w:rPr>
        <w:t>looking</w:t>
      </w:r>
      <w:r w:rsidRPr="00CB0A4C">
        <w:rPr>
          <w:spacing w:val="-1"/>
          <w:sz w:val="20"/>
        </w:rPr>
        <w:t xml:space="preserve"> </w:t>
      </w:r>
      <w:r w:rsidRPr="00CB0A4C">
        <w:rPr>
          <w:sz w:val="20"/>
        </w:rPr>
        <w:t>toward</w:t>
      </w:r>
      <w:r w:rsidRPr="00CB0A4C">
        <w:rPr>
          <w:spacing w:val="-1"/>
          <w:sz w:val="20"/>
        </w:rPr>
        <w:t xml:space="preserve"> </w:t>
      </w:r>
      <w:r w:rsidRPr="00CB0A4C">
        <w:rPr>
          <w:sz w:val="20"/>
        </w:rPr>
        <w:t>the ceiling).</w:t>
      </w:r>
    </w:p>
    <w:p w14:paraId="75B9AA3B" w14:textId="77777777" w:rsidR="00D046B7" w:rsidRPr="00CB0A4C" w:rsidRDefault="009A304D" w:rsidP="00D7029A">
      <w:pPr>
        <w:pStyle w:val="ListParagraph"/>
        <w:numPr>
          <w:ilvl w:val="3"/>
          <w:numId w:val="5"/>
        </w:numPr>
        <w:tabs>
          <w:tab w:val="left" w:pos="1489"/>
        </w:tabs>
        <w:spacing w:before="240"/>
        <w:ind w:left="1224" w:right="1483" w:firstLine="0"/>
        <w:rPr>
          <w:sz w:val="20"/>
        </w:rPr>
      </w:pPr>
      <w:r w:rsidRPr="00CB0A4C">
        <w:rPr>
          <w:sz w:val="20"/>
        </w:rPr>
        <w:t xml:space="preserve">Talking. The subject shall talk </w:t>
      </w:r>
      <w:proofErr w:type="gramStart"/>
      <w:r w:rsidRPr="00CB0A4C">
        <w:rPr>
          <w:sz w:val="20"/>
        </w:rPr>
        <w:t>out loud</w:t>
      </w:r>
      <w:proofErr w:type="gramEnd"/>
      <w:r w:rsidRPr="00CB0A4C">
        <w:rPr>
          <w:sz w:val="20"/>
        </w:rPr>
        <w:t xml:space="preserve"> slowly and loud enough so as to be heard clearly by the test</w:t>
      </w:r>
      <w:r w:rsidRPr="00CB0A4C">
        <w:rPr>
          <w:spacing w:val="1"/>
          <w:sz w:val="20"/>
        </w:rPr>
        <w:t xml:space="preserve"> </w:t>
      </w:r>
      <w:r w:rsidRPr="00CB0A4C">
        <w:rPr>
          <w:sz w:val="20"/>
        </w:rPr>
        <w:t>conductor. The subject can read from a prepared text such as the Rainbow Passage, count backward from</w:t>
      </w:r>
      <w:r w:rsidRPr="00CB0A4C">
        <w:rPr>
          <w:spacing w:val="-43"/>
          <w:sz w:val="20"/>
        </w:rPr>
        <w:t xml:space="preserve"> </w:t>
      </w:r>
      <w:r w:rsidRPr="00CB0A4C">
        <w:rPr>
          <w:sz w:val="20"/>
        </w:rPr>
        <w:t>100,</w:t>
      </w:r>
      <w:r w:rsidRPr="00CB0A4C">
        <w:rPr>
          <w:spacing w:val="-1"/>
          <w:sz w:val="20"/>
        </w:rPr>
        <w:t xml:space="preserve"> </w:t>
      </w:r>
      <w:r w:rsidRPr="00CB0A4C">
        <w:rPr>
          <w:sz w:val="20"/>
        </w:rPr>
        <w:t>or</w:t>
      </w:r>
      <w:r w:rsidRPr="00CB0A4C">
        <w:rPr>
          <w:spacing w:val="-1"/>
          <w:sz w:val="20"/>
        </w:rPr>
        <w:t xml:space="preserve"> </w:t>
      </w:r>
      <w:r w:rsidRPr="00CB0A4C">
        <w:rPr>
          <w:sz w:val="20"/>
        </w:rPr>
        <w:t>recite</w:t>
      </w:r>
      <w:r w:rsidRPr="00CB0A4C">
        <w:rPr>
          <w:spacing w:val="-2"/>
          <w:sz w:val="20"/>
        </w:rPr>
        <w:t xml:space="preserve"> </w:t>
      </w:r>
      <w:r w:rsidRPr="00CB0A4C">
        <w:rPr>
          <w:sz w:val="20"/>
        </w:rPr>
        <w:t>a</w:t>
      </w:r>
      <w:r w:rsidRPr="00CB0A4C">
        <w:rPr>
          <w:spacing w:val="-2"/>
          <w:sz w:val="20"/>
        </w:rPr>
        <w:t xml:space="preserve"> </w:t>
      </w:r>
      <w:r w:rsidRPr="00CB0A4C">
        <w:rPr>
          <w:sz w:val="20"/>
        </w:rPr>
        <w:t>memorized poem</w:t>
      </w:r>
      <w:r w:rsidRPr="00CB0A4C">
        <w:rPr>
          <w:spacing w:val="-1"/>
          <w:sz w:val="20"/>
        </w:rPr>
        <w:t xml:space="preserve"> </w:t>
      </w:r>
      <w:r w:rsidRPr="00CB0A4C">
        <w:rPr>
          <w:sz w:val="20"/>
        </w:rPr>
        <w:t>or</w:t>
      </w:r>
      <w:r w:rsidRPr="00CB0A4C">
        <w:rPr>
          <w:spacing w:val="-1"/>
          <w:sz w:val="20"/>
        </w:rPr>
        <w:t xml:space="preserve"> </w:t>
      </w:r>
      <w:r w:rsidRPr="00CB0A4C">
        <w:rPr>
          <w:sz w:val="20"/>
        </w:rPr>
        <w:t>song.</w:t>
      </w:r>
    </w:p>
    <w:p w14:paraId="03D17BCC" w14:textId="77777777" w:rsidR="00D046B7" w:rsidRPr="00CB0A4C" w:rsidRDefault="009A304D" w:rsidP="00833080">
      <w:pPr>
        <w:pStyle w:val="Heading3"/>
        <w:ind w:left="1260"/>
        <w:rPr>
          <w:i/>
          <w:sz w:val="20"/>
          <w:szCs w:val="20"/>
        </w:rPr>
      </w:pPr>
      <w:r w:rsidRPr="00CB0A4C">
        <w:rPr>
          <w:i/>
          <w:sz w:val="20"/>
          <w:szCs w:val="20"/>
        </w:rPr>
        <w:t>Rainbow Passage</w:t>
      </w:r>
    </w:p>
    <w:p w14:paraId="53DD5F18" w14:textId="77777777" w:rsidR="00D046B7" w:rsidRPr="00CB0A4C" w:rsidRDefault="009A304D" w:rsidP="00D7029A">
      <w:pPr>
        <w:spacing w:before="240"/>
        <w:ind w:left="1224" w:right="1426"/>
        <w:rPr>
          <w:rFonts w:ascii="Calibri"/>
          <w:sz w:val="20"/>
        </w:rPr>
      </w:pPr>
      <w:r w:rsidRPr="00CB0A4C">
        <w:rPr>
          <w:rFonts w:ascii="Calibri"/>
          <w:sz w:val="20"/>
        </w:rPr>
        <w:t>When the sunlight strikes raindrops in the air, they act like a prism and form a rainbow. The rainbow is a</w:t>
      </w:r>
      <w:r w:rsidRPr="00CB0A4C">
        <w:rPr>
          <w:rFonts w:ascii="Calibri"/>
          <w:spacing w:val="1"/>
          <w:sz w:val="20"/>
        </w:rPr>
        <w:t xml:space="preserve"> </w:t>
      </w:r>
      <w:r w:rsidRPr="00CB0A4C">
        <w:rPr>
          <w:rFonts w:ascii="Calibri"/>
          <w:sz w:val="20"/>
        </w:rPr>
        <w:t>division of white light into many beautiful colors. These take the shape of a long round arch, with its path</w:t>
      </w:r>
      <w:r w:rsidRPr="00CB0A4C">
        <w:rPr>
          <w:rFonts w:ascii="Calibri"/>
          <w:spacing w:val="1"/>
          <w:sz w:val="20"/>
        </w:rPr>
        <w:t xml:space="preserve"> </w:t>
      </w:r>
      <w:r w:rsidRPr="00CB0A4C">
        <w:rPr>
          <w:rFonts w:ascii="Calibri"/>
          <w:sz w:val="20"/>
        </w:rPr>
        <w:t>high</w:t>
      </w:r>
      <w:r w:rsidRPr="00CB0A4C">
        <w:rPr>
          <w:rFonts w:ascii="Calibri"/>
          <w:spacing w:val="-3"/>
          <w:sz w:val="20"/>
        </w:rPr>
        <w:t xml:space="preserve"> </w:t>
      </w:r>
      <w:r w:rsidRPr="00CB0A4C">
        <w:rPr>
          <w:rFonts w:ascii="Calibri"/>
          <w:sz w:val="20"/>
        </w:rPr>
        <w:t>above,</w:t>
      </w:r>
      <w:r w:rsidRPr="00CB0A4C">
        <w:rPr>
          <w:rFonts w:ascii="Calibri"/>
          <w:spacing w:val="-4"/>
          <w:sz w:val="20"/>
        </w:rPr>
        <w:t xml:space="preserve"> </w:t>
      </w:r>
      <w:r w:rsidRPr="00CB0A4C">
        <w:rPr>
          <w:rFonts w:ascii="Calibri"/>
          <w:sz w:val="20"/>
        </w:rPr>
        <w:t>and</w:t>
      </w:r>
      <w:r w:rsidRPr="00CB0A4C">
        <w:rPr>
          <w:rFonts w:ascii="Calibri"/>
          <w:spacing w:val="-2"/>
          <w:sz w:val="20"/>
        </w:rPr>
        <w:t xml:space="preserve"> </w:t>
      </w:r>
      <w:r w:rsidRPr="00CB0A4C">
        <w:rPr>
          <w:rFonts w:ascii="Calibri"/>
          <w:sz w:val="20"/>
        </w:rPr>
        <w:t>its</w:t>
      </w:r>
      <w:r w:rsidRPr="00CB0A4C">
        <w:rPr>
          <w:rFonts w:ascii="Calibri"/>
          <w:spacing w:val="-2"/>
          <w:sz w:val="20"/>
        </w:rPr>
        <w:t xml:space="preserve"> </w:t>
      </w:r>
      <w:r w:rsidRPr="00CB0A4C">
        <w:rPr>
          <w:rFonts w:ascii="Calibri"/>
          <w:sz w:val="20"/>
        </w:rPr>
        <w:t>two</w:t>
      </w:r>
      <w:r w:rsidRPr="00CB0A4C">
        <w:rPr>
          <w:rFonts w:ascii="Calibri"/>
          <w:spacing w:val="-3"/>
          <w:sz w:val="20"/>
        </w:rPr>
        <w:t xml:space="preserve"> </w:t>
      </w:r>
      <w:r w:rsidRPr="00CB0A4C">
        <w:rPr>
          <w:rFonts w:ascii="Calibri"/>
          <w:sz w:val="20"/>
        </w:rPr>
        <w:t>ends</w:t>
      </w:r>
      <w:r w:rsidRPr="00CB0A4C">
        <w:rPr>
          <w:rFonts w:ascii="Calibri"/>
          <w:spacing w:val="-4"/>
          <w:sz w:val="20"/>
        </w:rPr>
        <w:t xml:space="preserve"> </w:t>
      </w:r>
      <w:r w:rsidRPr="00CB0A4C">
        <w:rPr>
          <w:rFonts w:ascii="Calibri"/>
          <w:sz w:val="20"/>
        </w:rPr>
        <w:t>apparently</w:t>
      </w:r>
      <w:r w:rsidRPr="00CB0A4C">
        <w:rPr>
          <w:rFonts w:ascii="Calibri"/>
          <w:spacing w:val="-3"/>
          <w:sz w:val="20"/>
        </w:rPr>
        <w:t xml:space="preserve"> </w:t>
      </w:r>
      <w:r w:rsidRPr="00CB0A4C">
        <w:rPr>
          <w:rFonts w:ascii="Calibri"/>
          <w:sz w:val="20"/>
        </w:rPr>
        <w:t>beyond</w:t>
      </w:r>
      <w:r w:rsidRPr="00CB0A4C">
        <w:rPr>
          <w:rFonts w:ascii="Calibri"/>
          <w:spacing w:val="-2"/>
          <w:sz w:val="20"/>
        </w:rPr>
        <w:t xml:space="preserve"> </w:t>
      </w:r>
      <w:r w:rsidRPr="00CB0A4C">
        <w:rPr>
          <w:rFonts w:ascii="Calibri"/>
          <w:sz w:val="20"/>
        </w:rPr>
        <w:t>the</w:t>
      </w:r>
      <w:r w:rsidRPr="00CB0A4C">
        <w:rPr>
          <w:rFonts w:ascii="Calibri"/>
          <w:spacing w:val="-3"/>
          <w:sz w:val="20"/>
        </w:rPr>
        <w:t xml:space="preserve"> </w:t>
      </w:r>
      <w:r w:rsidRPr="00CB0A4C">
        <w:rPr>
          <w:rFonts w:ascii="Calibri"/>
          <w:sz w:val="20"/>
        </w:rPr>
        <w:t>horizon.</w:t>
      </w:r>
      <w:r w:rsidRPr="00CB0A4C">
        <w:rPr>
          <w:rFonts w:ascii="Calibri"/>
          <w:spacing w:val="-2"/>
          <w:sz w:val="20"/>
        </w:rPr>
        <w:t xml:space="preserve"> </w:t>
      </w:r>
      <w:r w:rsidRPr="00CB0A4C">
        <w:rPr>
          <w:rFonts w:ascii="Calibri"/>
          <w:sz w:val="20"/>
        </w:rPr>
        <w:t>There</w:t>
      </w:r>
      <w:r w:rsidRPr="00CB0A4C">
        <w:rPr>
          <w:rFonts w:ascii="Calibri"/>
          <w:spacing w:val="-3"/>
          <w:sz w:val="20"/>
        </w:rPr>
        <w:t xml:space="preserve"> </w:t>
      </w:r>
      <w:r w:rsidRPr="00CB0A4C">
        <w:rPr>
          <w:rFonts w:ascii="Calibri"/>
          <w:sz w:val="20"/>
        </w:rPr>
        <w:t>is,</w:t>
      </w:r>
      <w:r w:rsidRPr="00CB0A4C">
        <w:rPr>
          <w:rFonts w:ascii="Calibri"/>
          <w:spacing w:val="-3"/>
          <w:sz w:val="20"/>
        </w:rPr>
        <w:t xml:space="preserve"> </w:t>
      </w:r>
      <w:r w:rsidRPr="00CB0A4C">
        <w:rPr>
          <w:rFonts w:ascii="Calibri"/>
          <w:sz w:val="20"/>
        </w:rPr>
        <w:t>according</w:t>
      </w:r>
      <w:r w:rsidRPr="00CB0A4C">
        <w:rPr>
          <w:rFonts w:ascii="Calibri"/>
          <w:spacing w:val="-3"/>
          <w:sz w:val="20"/>
        </w:rPr>
        <w:t xml:space="preserve"> </w:t>
      </w:r>
      <w:r w:rsidRPr="00CB0A4C">
        <w:rPr>
          <w:rFonts w:ascii="Calibri"/>
          <w:sz w:val="20"/>
        </w:rPr>
        <w:t>to</w:t>
      </w:r>
      <w:r w:rsidRPr="00CB0A4C">
        <w:rPr>
          <w:rFonts w:ascii="Calibri"/>
          <w:spacing w:val="-2"/>
          <w:sz w:val="20"/>
        </w:rPr>
        <w:t xml:space="preserve"> </w:t>
      </w:r>
      <w:r w:rsidRPr="00CB0A4C">
        <w:rPr>
          <w:rFonts w:ascii="Calibri"/>
          <w:sz w:val="20"/>
        </w:rPr>
        <w:t>legend,</w:t>
      </w:r>
      <w:r w:rsidRPr="00CB0A4C">
        <w:rPr>
          <w:rFonts w:ascii="Calibri"/>
          <w:spacing w:val="-3"/>
          <w:sz w:val="20"/>
        </w:rPr>
        <w:t xml:space="preserve"> </w:t>
      </w:r>
      <w:r w:rsidRPr="00CB0A4C">
        <w:rPr>
          <w:rFonts w:ascii="Calibri"/>
          <w:sz w:val="20"/>
        </w:rPr>
        <w:t>a</w:t>
      </w:r>
      <w:r w:rsidRPr="00CB0A4C">
        <w:rPr>
          <w:rFonts w:ascii="Calibri"/>
          <w:spacing w:val="-2"/>
          <w:sz w:val="20"/>
        </w:rPr>
        <w:t xml:space="preserve"> </w:t>
      </w:r>
      <w:r w:rsidRPr="00CB0A4C">
        <w:rPr>
          <w:rFonts w:ascii="Calibri"/>
          <w:sz w:val="20"/>
        </w:rPr>
        <w:t>boiling</w:t>
      </w:r>
      <w:r w:rsidRPr="00CB0A4C">
        <w:rPr>
          <w:rFonts w:ascii="Calibri"/>
          <w:spacing w:val="-3"/>
          <w:sz w:val="20"/>
        </w:rPr>
        <w:t xml:space="preserve"> </w:t>
      </w:r>
      <w:r w:rsidRPr="00CB0A4C">
        <w:rPr>
          <w:rFonts w:ascii="Calibri"/>
          <w:sz w:val="20"/>
        </w:rPr>
        <w:t>pot</w:t>
      </w:r>
      <w:r w:rsidRPr="00CB0A4C">
        <w:rPr>
          <w:rFonts w:ascii="Calibri"/>
          <w:spacing w:val="-3"/>
          <w:sz w:val="20"/>
        </w:rPr>
        <w:t xml:space="preserve"> </w:t>
      </w:r>
      <w:r w:rsidRPr="00CB0A4C">
        <w:rPr>
          <w:rFonts w:ascii="Calibri"/>
          <w:sz w:val="20"/>
        </w:rPr>
        <w:t>of</w:t>
      </w:r>
      <w:r w:rsidRPr="00CB0A4C">
        <w:rPr>
          <w:rFonts w:ascii="Calibri"/>
          <w:spacing w:val="1"/>
          <w:sz w:val="20"/>
        </w:rPr>
        <w:t xml:space="preserve"> </w:t>
      </w:r>
      <w:r w:rsidRPr="00CB0A4C">
        <w:rPr>
          <w:rFonts w:ascii="Calibri"/>
          <w:sz w:val="20"/>
        </w:rPr>
        <w:t>gold at one end. People look, but no one ever finds it. When a man looks for something beyond reach, his</w:t>
      </w:r>
      <w:r w:rsidRPr="00CB0A4C">
        <w:rPr>
          <w:rFonts w:ascii="Calibri"/>
          <w:spacing w:val="1"/>
          <w:sz w:val="20"/>
        </w:rPr>
        <w:t xml:space="preserve"> </w:t>
      </w:r>
      <w:r w:rsidRPr="00CB0A4C">
        <w:rPr>
          <w:rFonts w:ascii="Calibri"/>
          <w:sz w:val="20"/>
        </w:rPr>
        <w:t>friends</w:t>
      </w:r>
      <w:r w:rsidRPr="00CB0A4C">
        <w:rPr>
          <w:rFonts w:ascii="Calibri"/>
          <w:spacing w:val="-1"/>
          <w:sz w:val="20"/>
        </w:rPr>
        <w:t xml:space="preserve"> </w:t>
      </w:r>
      <w:r w:rsidRPr="00CB0A4C">
        <w:rPr>
          <w:rFonts w:ascii="Calibri"/>
          <w:sz w:val="20"/>
        </w:rPr>
        <w:t>say he</w:t>
      </w:r>
      <w:r w:rsidRPr="00CB0A4C">
        <w:rPr>
          <w:rFonts w:ascii="Calibri"/>
          <w:spacing w:val="-2"/>
          <w:sz w:val="20"/>
        </w:rPr>
        <w:t xml:space="preserve"> </w:t>
      </w:r>
      <w:r w:rsidRPr="00CB0A4C">
        <w:rPr>
          <w:rFonts w:ascii="Calibri"/>
          <w:sz w:val="20"/>
        </w:rPr>
        <w:t>is looking</w:t>
      </w:r>
      <w:r w:rsidRPr="00CB0A4C">
        <w:rPr>
          <w:rFonts w:ascii="Calibri"/>
          <w:spacing w:val="-2"/>
          <w:sz w:val="20"/>
        </w:rPr>
        <w:t xml:space="preserve"> </w:t>
      </w:r>
      <w:r w:rsidRPr="00CB0A4C">
        <w:rPr>
          <w:rFonts w:ascii="Calibri"/>
          <w:sz w:val="20"/>
        </w:rPr>
        <w:t>for</w:t>
      </w:r>
      <w:r w:rsidRPr="00CB0A4C">
        <w:rPr>
          <w:rFonts w:ascii="Calibri"/>
          <w:spacing w:val="-1"/>
          <w:sz w:val="20"/>
        </w:rPr>
        <w:t xml:space="preserve"> </w:t>
      </w:r>
      <w:r w:rsidRPr="00CB0A4C">
        <w:rPr>
          <w:rFonts w:ascii="Calibri"/>
          <w:sz w:val="20"/>
        </w:rPr>
        <w:t>the pot</w:t>
      </w:r>
      <w:r w:rsidRPr="00CB0A4C">
        <w:rPr>
          <w:rFonts w:ascii="Calibri"/>
          <w:spacing w:val="-1"/>
          <w:sz w:val="20"/>
        </w:rPr>
        <w:t xml:space="preserve"> </w:t>
      </w:r>
      <w:r w:rsidRPr="00CB0A4C">
        <w:rPr>
          <w:rFonts w:ascii="Calibri"/>
          <w:sz w:val="20"/>
        </w:rPr>
        <w:t>of</w:t>
      </w:r>
      <w:r w:rsidRPr="00CB0A4C">
        <w:rPr>
          <w:rFonts w:ascii="Calibri"/>
          <w:spacing w:val="-2"/>
          <w:sz w:val="20"/>
        </w:rPr>
        <w:t xml:space="preserve"> </w:t>
      </w:r>
      <w:r w:rsidRPr="00CB0A4C">
        <w:rPr>
          <w:rFonts w:ascii="Calibri"/>
          <w:sz w:val="20"/>
        </w:rPr>
        <w:t>gold</w:t>
      </w:r>
      <w:r w:rsidRPr="00CB0A4C">
        <w:rPr>
          <w:rFonts w:ascii="Calibri"/>
          <w:spacing w:val="-1"/>
          <w:sz w:val="20"/>
        </w:rPr>
        <w:t xml:space="preserve"> </w:t>
      </w:r>
      <w:r w:rsidRPr="00CB0A4C">
        <w:rPr>
          <w:rFonts w:ascii="Calibri"/>
          <w:sz w:val="20"/>
        </w:rPr>
        <w:t>at the</w:t>
      </w:r>
      <w:r w:rsidRPr="00CB0A4C">
        <w:rPr>
          <w:rFonts w:ascii="Calibri"/>
          <w:spacing w:val="-2"/>
          <w:sz w:val="20"/>
        </w:rPr>
        <w:t xml:space="preserve"> </w:t>
      </w:r>
      <w:r w:rsidRPr="00CB0A4C">
        <w:rPr>
          <w:rFonts w:ascii="Calibri"/>
          <w:sz w:val="20"/>
        </w:rPr>
        <w:t>end of</w:t>
      </w:r>
      <w:r w:rsidRPr="00CB0A4C">
        <w:rPr>
          <w:rFonts w:ascii="Calibri"/>
          <w:spacing w:val="-2"/>
          <w:sz w:val="20"/>
        </w:rPr>
        <w:t xml:space="preserve"> </w:t>
      </w:r>
      <w:r w:rsidRPr="00CB0A4C">
        <w:rPr>
          <w:rFonts w:ascii="Calibri"/>
          <w:sz w:val="20"/>
        </w:rPr>
        <w:t>the rainbow.</w:t>
      </w:r>
    </w:p>
    <w:p w14:paraId="08E08D4C" w14:textId="77777777" w:rsidR="00D046B7" w:rsidRPr="00CB0A4C" w:rsidRDefault="009A304D" w:rsidP="00D7029A">
      <w:pPr>
        <w:pStyle w:val="ListParagraph"/>
        <w:numPr>
          <w:ilvl w:val="3"/>
          <w:numId w:val="5"/>
        </w:numPr>
        <w:tabs>
          <w:tab w:val="left" w:pos="1489"/>
        </w:tabs>
        <w:spacing w:before="240"/>
        <w:ind w:left="1224" w:right="1584" w:firstLine="0"/>
        <w:rPr>
          <w:sz w:val="20"/>
        </w:rPr>
      </w:pPr>
      <w:r w:rsidRPr="00CB0A4C">
        <w:rPr>
          <w:sz w:val="20"/>
        </w:rPr>
        <w:t>Grimace.</w:t>
      </w:r>
      <w:r w:rsidRPr="00CB0A4C">
        <w:rPr>
          <w:spacing w:val="-2"/>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r w:rsidRPr="00CB0A4C">
        <w:rPr>
          <w:sz w:val="20"/>
        </w:rPr>
        <w:t>shall</w:t>
      </w:r>
      <w:r w:rsidRPr="00CB0A4C">
        <w:rPr>
          <w:spacing w:val="-2"/>
          <w:sz w:val="20"/>
        </w:rPr>
        <w:t xml:space="preserve"> </w:t>
      </w:r>
      <w:r w:rsidRPr="00CB0A4C">
        <w:rPr>
          <w:sz w:val="20"/>
        </w:rPr>
        <w:t>grimace</w:t>
      </w:r>
      <w:r w:rsidRPr="00CB0A4C">
        <w:rPr>
          <w:spacing w:val="-5"/>
          <w:sz w:val="20"/>
        </w:rPr>
        <w:t xml:space="preserve"> </w:t>
      </w:r>
      <w:r w:rsidRPr="00CB0A4C">
        <w:rPr>
          <w:sz w:val="20"/>
        </w:rPr>
        <w:t>by</w:t>
      </w:r>
      <w:r w:rsidRPr="00CB0A4C">
        <w:rPr>
          <w:spacing w:val="-2"/>
          <w:sz w:val="20"/>
        </w:rPr>
        <w:t xml:space="preserve"> </w:t>
      </w:r>
      <w:r w:rsidRPr="00CB0A4C">
        <w:rPr>
          <w:sz w:val="20"/>
        </w:rPr>
        <w:t>smiling</w:t>
      </w:r>
      <w:r w:rsidRPr="00CB0A4C">
        <w:rPr>
          <w:spacing w:val="-3"/>
          <w:sz w:val="20"/>
        </w:rPr>
        <w:t xml:space="preserve"> </w:t>
      </w:r>
      <w:r w:rsidRPr="00CB0A4C">
        <w:rPr>
          <w:sz w:val="20"/>
        </w:rPr>
        <w:t>or</w:t>
      </w:r>
      <w:r w:rsidRPr="00CB0A4C">
        <w:rPr>
          <w:spacing w:val="-2"/>
          <w:sz w:val="20"/>
        </w:rPr>
        <w:t xml:space="preserve"> </w:t>
      </w:r>
      <w:r w:rsidRPr="00CB0A4C">
        <w:rPr>
          <w:sz w:val="20"/>
        </w:rPr>
        <w:t>frowning.</w:t>
      </w:r>
      <w:r w:rsidRPr="00CB0A4C">
        <w:rPr>
          <w:spacing w:val="-3"/>
          <w:sz w:val="20"/>
        </w:rPr>
        <w:t xml:space="preserve"> </w:t>
      </w:r>
      <w:r w:rsidRPr="00CB0A4C">
        <w:rPr>
          <w:sz w:val="20"/>
        </w:rPr>
        <w:t>(This</w:t>
      </w:r>
      <w:r w:rsidRPr="00CB0A4C">
        <w:rPr>
          <w:spacing w:val="-3"/>
          <w:sz w:val="20"/>
        </w:rPr>
        <w:t xml:space="preserve"> </w:t>
      </w:r>
      <w:r w:rsidRPr="00CB0A4C">
        <w:rPr>
          <w:sz w:val="20"/>
        </w:rPr>
        <w:t>applies</w:t>
      </w:r>
      <w:r w:rsidRPr="00CB0A4C">
        <w:rPr>
          <w:spacing w:val="-2"/>
          <w:sz w:val="20"/>
        </w:rPr>
        <w:t xml:space="preserve"> </w:t>
      </w:r>
      <w:r w:rsidRPr="00CB0A4C">
        <w:rPr>
          <w:sz w:val="20"/>
        </w:rPr>
        <w:t>only</w:t>
      </w:r>
      <w:r w:rsidRPr="00CB0A4C">
        <w:rPr>
          <w:spacing w:val="-4"/>
          <w:sz w:val="20"/>
        </w:rPr>
        <w:t xml:space="preserve"> </w:t>
      </w:r>
      <w:r w:rsidRPr="00CB0A4C">
        <w:rPr>
          <w:sz w:val="20"/>
        </w:rPr>
        <w:t>to</w:t>
      </w:r>
      <w:r w:rsidRPr="00CB0A4C">
        <w:rPr>
          <w:spacing w:val="-1"/>
          <w:sz w:val="20"/>
        </w:rPr>
        <w:t xml:space="preserve"> </w:t>
      </w:r>
      <w:r w:rsidRPr="00CB0A4C">
        <w:rPr>
          <w:sz w:val="20"/>
        </w:rPr>
        <w:t>QNFT</w:t>
      </w:r>
      <w:r w:rsidRPr="00CB0A4C">
        <w:rPr>
          <w:spacing w:val="-2"/>
          <w:sz w:val="20"/>
        </w:rPr>
        <w:t xml:space="preserve"> </w:t>
      </w:r>
      <w:r w:rsidRPr="00CB0A4C">
        <w:rPr>
          <w:sz w:val="20"/>
        </w:rPr>
        <w:t>testing;</w:t>
      </w:r>
      <w:r w:rsidRPr="00CB0A4C">
        <w:rPr>
          <w:spacing w:val="-2"/>
          <w:sz w:val="20"/>
        </w:rPr>
        <w:t xml:space="preserve"> </w:t>
      </w:r>
      <w:r w:rsidRPr="00CB0A4C">
        <w:rPr>
          <w:sz w:val="20"/>
        </w:rPr>
        <w:t>it</w:t>
      </w:r>
      <w:r w:rsidRPr="00CB0A4C">
        <w:rPr>
          <w:spacing w:val="-2"/>
          <w:sz w:val="20"/>
        </w:rPr>
        <w:t xml:space="preserve"> </w:t>
      </w:r>
      <w:proofErr w:type="gramStart"/>
      <w:r w:rsidRPr="00CB0A4C">
        <w:rPr>
          <w:sz w:val="20"/>
        </w:rPr>
        <w:t>is</w:t>
      </w:r>
      <w:r w:rsidRPr="00CB0A4C">
        <w:rPr>
          <w:spacing w:val="-42"/>
          <w:sz w:val="20"/>
        </w:rPr>
        <w:t xml:space="preserve"> </w:t>
      </w:r>
      <w:r w:rsidRPr="00CB0A4C">
        <w:rPr>
          <w:sz w:val="20"/>
        </w:rPr>
        <w:t>not</w:t>
      </w:r>
      <w:r w:rsidRPr="00CB0A4C">
        <w:rPr>
          <w:spacing w:val="-1"/>
          <w:sz w:val="20"/>
        </w:rPr>
        <w:t xml:space="preserve"> </w:t>
      </w:r>
      <w:r w:rsidRPr="00CB0A4C">
        <w:rPr>
          <w:sz w:val="20"/>
        </w:rPr>
        <w:t>performed</w:t>
      </w:r>
      <w:proofErr w:type="gramEnd"/>
      <w:r w:rsidRPr="00CB0A4C">
        <w:rPr>
          <w:spacing w:val="-1"/>
          <w:sz w:val="20"/>
        </w:rPr>
        <w:t xml:space="preserve"> </w:t>
      </w:r>
      <w:r w:rsidRPr="00CB0A4C">
        <w:rPr>
          <w:sz w:val="20"/>
        </w:rPr>
        <w:t>for QLFT.)</w:t>
      </w:r>
    </w:p>
    <w:p w14:paraId="7C990B85" w14:textId="2EE14D48" w:rsidR="00D046B7" w:rsidRPr="00CB0A4C" w:rsidRDefault="009A304D" w:rsidP="00D7029A">
      <w:pPr>
        <w:pStyle w:val="ListParagraph"/>
        <w:numPr>
          <w:ilvl w:val="3"/>
          <w:numId w:val="5"/>
        </w:numPr>
        <w:tabs>
          <w:tab w:val="left" w:pos="1489"/>
        </w:tabs>
        <w:spacing w:before="240"/>
        <w:ind w:left="1224" w:right="1584" w:firstLine="0"/>
        <w:rPr>
          <w:sz w:val="20"/>
        </w:rPr>
      </w:pPr>
      <w:r w:rsidRPr="00CB0A4C">
        <w:rPr>
          <w:sz w:val="20"/>
        </w:rPr>
        <w:t>Bending</w:t>
      </w:r>
      <w:r w:rsidRPr="00CB0A4C">
        <w:rPr>
          <w:spacing w:val="-2"/>
          <w:sz w:val="20"/>
        </w:rPr>
        <w:t xml:space="preserve"> </w:t>
      </w:r>
      <w:r w:rsidRPr="00CB0A4C">
        <w:rPr>
          <w:sz w:val="20"/>
        </w:rPr>
        <w:t>over.</w:t>
      </w:r>
      <w:r w:rsidRPr="00CB0A4C">
        <w:rPr>
          <w:spacing w:val="-2"/>
          <w:sz w:val="20"/>
        </w:rPr>
        <w:t xml:space="preserve"> </w:t>
      </w:r>
      <w:r w:rsidRPr="00CB0A4C">
        <w:rPr>
          <w:sz w:val="20"/>
        </w:rPr>
        <w:t>The</w:t>
      </w:r>
      <w:r w:rsidRPr="00CB0A4C">
        <w:rPr>
          <w:spacing w:val="-2"/>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r w:rsidRPr="00CB0A4C">
        <w:rPr>
          <w:sz w:val="20"/>
        </w:rPr>
        <w:t>shall</w:t>
      </w:r>
      <w:r w:rsidRPr="00CB0A4C">
        <w:rPr>
          <w:spacing w:val="-2"/>
          <w:sz w:val="20"/>
        </w:rPr>
        <w:t xml:space="preserve"> </w:t>
      </w:r>
      <w:r w:rsidRPr="00CB0A4C">
        <w:rPr>
          <w:sz w:val="20"/>
        </w:rPr>
        <w:t>bend</w:t>
      </w:r>
      <w:r w:rsidRPr="00CB0A4C">
        <w:rPr>
          <w:spacing w:val="-1"/>
          <w:sz w:val="20"/>
        </w:rPr>
        <w:t xml:space="preserve"> </w:t>
      </w:r>
      <w:r w:rsidRPr="00CB0A4C">
        <w:rPr>
          <w:sz w:val="20"/>
        </w:rPr>
        <w:t>at</w:t>
      </w:r>
      <w:r w:rsidRPr="00CB0A4C">
        <w:rPr>
          <w:spacing w:val="-3"/>
          <w:sz w:val="20"/>
        </w:rPr>
        <w:t xml:space="preserve"> </w:t>
      </w:r>
      <w:r w:rsidRPr="00CB0A4C">
        <w:rPr>
          <w:sz w:val="20"/>
        </w:rPr>
        <w:t>the</w:t>
      </w:r>
      <w:r w:rsidRPr="00CB0A4C">
        <w:rPr>
          <w:spacing w:val="-1"/>
          <w:sz w:val="20"/>
        </w:rPr>
        <w:t xml:space="preserve"> </w:t>
      </w:r>
      <w:r w:rsidRPr="00CB0A4C">
        <w:rPr>
          <w:sz w:val="20"/>
        </w:rPr>
        <w:t>waist</w:t>
      </w:r>
      <w:r w:rsidRPr="00CB0A4C">
        <w:rPr>
          <w:spacing w:val="-3"/>
          <w:sz w:val="20"/>
        </w:rPr>
        <w:t xml:space="preserve"> </w:t>
      </w:r>
      <w:r w:rsidRPr="00CB0A4C">
        <w:rPr>
          <w:sz w:val="20"/>
        </w:rPr>
        <w:t>as</w:t>
      </w:r>
      <w:r w:rsidRPr="00CB0A4C">
        <w:rPr>
          <w:spacing w:val="-2"/>
          <w:sz w:val="20"/>
        </w:rPr>
        <w:t xml:space="preserve"> </w:t>
      </w:r>
      <w:r w:rsidRPr="00CB0A4C">
        <w:rPr>
          <w:sz w:val="20"/>
        </w:rPr>
        <w:t>if</w:t>
      </w:r>
      <w:r w:rsidRPr="00CB0A4C">
        <w:rPr>
          <w:spacing w:val="-1"/>
          <w:sz w:val="20"/>
        </w:rPr>
        <w:t xml:space="preserve"> </w:t>
      </w:r>
      <w:r w:rsidRPr="00CB0A4C">
        <w:rPr>
          <w:sz w:val="20"/>
        </w:rPr>
        <w:t>he/she</w:t>
      </w:r>
      <w:r w:rsidRPr="00CB0A4C">
        <w:rPr>
          <w:spacing w:val="-1"/>
          <w:sz w:val="20"/>
        </w:rPr>
        <w:t xml:space="preserve"> </w:t>
      </w:r>
      <w:r w:rsidRPr="00CB0A4C">
        <w:rPr>
          <w:sz w:val="20"/>
        </w:rPr>
        <w:t>were</w:t>
      </w:r>
      <w:r w:rsidRPr="00CB0A4C">
        <w:rPr>
          <w:spacing w:val="-2"/>
          <w:sz w:val="20"/>
        </w:rPr>
        <w:t xml:space="preserve"> </w:t>
      </w:r>
      <w:r w:rsidRPr="00CB0A4C">
        <w:rPr>
          <w:sz w:val="20"/>
        </w:rPr>
        <w:t>to</w:t>
      </w:r>
      <w:r w:rsidRPr="00CB0A4C">
        <w:rPr>
          <w:spacing w:val="-1"/>
          <w:sz w:val="20"/>
        </w:rPr>
        <w:t xml:space="preserve"> </w:t>
      </w:r>
      <w:r w:rsidRPr="00CB0A4C">
        <w:rPr>
          <w:sz w:val="20"/>
        </w:rPr>
        <w:t>touch</w:t>
      </w:r>
      <w:r w:rsidRPr="00CB0A4C">
        <w:rPr>
          <w:spacing w:val="-2"/>
          <w:sz w:val="20"/>
        </w:rPr>
        <w:t xml:space="preserve"> </w:t>
      </w:r>
      <w:r w:rsidRPr="00CB0A4C">
        <w:rPr>
          <w:sz w:val="20"/>
        </w:rPr>
        <w:t>his/her</w:t>
      </w:r>
      <w:r w:rsidRPr="00CB0A4C">
        <w:rPr>
          <w:spacing w:val="-3"/>
          <w:sz w:val="20"/>
        </w:rPr>
        <w:t xml:space="preserve"> </w:t>
      </w:r>
      <w:r w:rsidRPr="00CB0A4C">
        <w:rPr>
          <w:sz w:val="20"/>
        </w:rPr>
        <w:t>toes.</w:t>
      </w:r>
      <w:r w:rsidRPr="00CB0A4C">
        <w:rPr>
          <w:spacing w:val="-3"/>
          <w:sz w:val="20"/>
        </w:rPr>
        <w:t xml:space="preserve"> </w:t>
      </w:r>
      <w:r w:rsidRPr="00CB0A4C">
        <w:rPr>
          <w:sz w:val="20"/>
        </w:rPr>
        <w:t>Jogging</w:t>
      </w:r>
      <w:r w:rsidRPr="00CB0A4C">
        <w:rPr>
          <w:spacing w:val="-42"/>
          <w:sz w:val="20"/>
        </w:rPr>
        <w:t xml:space="preserve"> </w:t>
      </w:r>
      <w:r w:rsidRPr="00CB0A4C">
        <w:rPr>
          <w:sz w:val="20"/>
        </w:rPr>
        <w:t xml:space="preserve">in place </w:t>
      </w:r>
      <w:proofErr w:type="gramStart"/>
      <w:r w:rsidRPr="00CB0A4C">
        <w:rPr>
          <w:sz w:val="20"/>
        </w:rPr>
        <w:t>shall be substituted</w:t>
      </w:r>
      <w:proofErr w:type="gramEnd"/>
      <w:r w:rsidRPr="00CB0A4C">
        <w:rPr>
          <w:sz w:val="20"/>
        </w:rPr>
        <w:t xml:space="preserve"> for this exercise in those test environments such as shroud</w:t>
      </w:r>
      <w:r w:rsidR="006F5954" w:rsidRPr="00CB0A4C">
        <w:rPr>
          <w:sz w:val="20"/>
        </w:rPr>
        <w:t>-</w:t>
      </w:r>
      <w:r w:rsidRPr="00CB0A4C">
        <w:rPr>
          <w:sz w:val="20"/>
        </w:rPr>
        <w:t>type QNFT or</w:t>
      </w:r>
      <w:r w:rsidRPr="00CB0A4C">
        <w:rPr>
          <w:spacing w:val="1"/>
          <w:sz w:val="20"/>
        </w:rPr>
        <w:t xml:space="preserve"> </w:t>
      </w:r>
      <w:r w:rsidRPr="00CB0A4C">
        <w:rPr>
          <w:sz w:val="20"/>
        </w:rPr>
        <w:t>QLFT</w:t>
      </w:r>
      <w:r w:rsidRPr="00CB0A4C">
        <w:rPr>
          <w:spacing w:val="-2"/>
          <w:sz w:val="20"/>
        </w:rPr>
        <w:t xml:space="preserve"> </w:t>
      </w:r>
      <w:r w:rsidRPr="00CB0A4C">
        <w:rPr>
          <w:sz w:val="20"/>
        </w:rPr>
        <w:t>units</w:t>
      </w:r>
      <w:r w:rsidRPr="00CB0A4C">
        <w:rPr>
          <w:spacing w:val="-1"/>
          <w:sz w:val="20"/>
        </w:rPr>
        <w:t xml:space="preserve"> </w:t>
      </w:r>
      <w:r w:rsidRPr="00CB0A4C">
        <w:rPr>
          <w:sz w:val="20"/>
        </w:rPr>
        <w:t>that do</w:t>
      </w:r>
      <w:r w:rsidRPr="00CB0A4C">
        <w:rPr>
          <w:spacing w:val="-1"/>
          <w:sz w:val="20"/>
        </w:rPr>
        <w:t xml:space="preserve"> </w:t>
      </w:r>
      <w:r w:rsidRPr="00CB0A4C">
        <w:rPr>
          <w:sz w:val="20"/>
        </w:rPr>
        <w:t>not</w:t>
      </w:r>
      <w:r w:rsidRPr="00CB0A4C">
        <w:rPr>
          <w:spacing w:val="-2"/>
          <w:sz w:val="20"/>
        </w:rPr>
        <w:t xml:space="preserve"> </w:t>
      </w:r>
      <w:r w:rsidRPr="00CB0A4C">
        <w:rPr>
          <w:sz w:val="20"/>
        </w:rPr>
        <w:t>permit bending over</w:t>
      </w:r>
      <w:r w:rsidRPr="00CB0A4C">
        <w:rPr>
          <w:spacing w:val="-1"/>
          <w:sz w:val="20"/>
        </w:rPr>
        <w:t xml:space="preserve"> </w:t>
      </w:r>
      <w:r w:rsidRPr="00CB0A4C">
        <w:rPr>
          <w:sz w:val="20"/>
        </w:rPr>
        <w:t>at the</w:t>
      </w:r>
      <w:r w:rsidRPr="00CB0A4C">
        <w:rPr>
          <w:spacing w:val="-3"/>
          <w:sz w:val="20"/>
        </w:rPr>
        <w:t xml:space="preserve"> </w:t>
      </w:r>
      <w:r w:rsidRPr="00CB0A4C">
        <w:rPr>
          <w:sz w:val="20"/>
        </w:rPr>
        <w:t>waist.</w:t>
      </w:r>
    </w:p>
    <w:p w14:paraId="5D91B1A2" w14:textId="77777777" w:rsidR="00D046B7" w:rsidRPr="00CB0A4C" w:rsidRDefault="009A304D" w:rsidP="00D7029A">
      <w:pPr>
        <w:pStyle w:val="ListParagraph"/>
        <w:numPr>
          <w:ilvl w:val="3"/>
          <w:numId w:val="5"/>
        </w:numPr>
        <w:tabs>
          <w:tab w:val="left" w:pos="1489"/>
        </w:tabs>
        <w:spacing w:before="240"/>
        <w:ind w:left="1498" w:hanging="274"/>
        <w:rPr>
          <w:sz w:val="20"/>
        </w:rPr>
      </w:pPr>
      <w:r w:rsidRPr="00CB0A4C">
        <w:rPr>
          <w:sz w:val="20"/>
        </w:rPr>
        <w:t>Normal</w:t>
      </w:r>
      <w:r w:rsidRPr="00CB0A4C">
        <w:rPr>
          <w:spacing w:val="-3"/>
          <w:sz w:val="20"/>
        </w:rPr>
        <w:t xml:space="preserve"> </w:t>
      </w:r>
      <w:r w:rsidRPr="00CB0A4C">
        <w:rPr>
          <w:sz w:val="20"/>
        </w:rPr>
        <w:t>breathing.</w:t>
      </w:r>
      <w:r w:rsidRPr="00CB0A4C">
        <w:rPr>
          <w:spacing w:val="-1"/>
          <w:sz w:val="20"/>
        </w:rPr>
        <w:t xml:space="preserve"> </w:t>
      </w:r>
      <w:r w:rsidRPr="00CB0A4C">
        <w:rPr>
          <w:sz w:val="20"/>
        </w:rPr>
        <w:t>Same</w:t>
      </w:r>
      <w:r w:rsidRPr="00CB0A4C">
        <w:rPr>
          <w:spacing w:val="-3"/>
          <w:sz w:val="20"/>
        </w:rPr>
        <w:t xml:space="preserve"> </w:t>
      </w:r>
      <w:r w:rsidRPr="00CB0A4C">
        <w:rPr>
          <w:sz w:val="20"/>
        </w:rPr>
        <w:t>as</w:t>
      </w:r>
      <w:r w:rsidRPr="00CB0A4C">
        <w:rPr>
          <w:spacing w:val="-1"/>
          <w:sz w:val="20"/>
        </w:rPr>
        <w:t xml:space="preserve"> </w:t>
      </w:r>
      <w:r w:rsidRPr="00CB0A4C">
        <w:rPr>
          <w:sz w:val="20"/>
        </w:rPr>
        <w:t>exercise</w:t>
      </w:r>
      <w:r w:rsidRPr="00CB0A4C">
        <w:rPr>
          <w:spacing w:val="-1"/>
          <w:sz w:val="20"/>
        </w:rPr>
        <w:t xml:space="preserve"> </w:t>
      </w:r>
      <w:r w:rsidRPr="00CB0A4C">
        <w:rPr>
          <w:sz w:val="20"/>
        </w:rPr>
        <w:t>(1).</w:t>
      </w:r>
    </w:p>
    <w:p w14:paraId="13CAAA91" w14:textId="77777777" w:rsidR="00D046B7" w:rsidRPr="00CB0A4C" w:rsidRDefault="009A304D" w:rsidP="00D7029A">
      <w:pPr>
        <w:pStyle w:val="ListParagraph"/>
        <w:numPr>
          <w:ilvl w:val="2"/>
          <w:numId w:val="5"/>
        </w:numPr>
        <w:tabs>
          <w:tab w:val="left" w:pos="1132"/>
        </w:tabs>
        <w:spacing w:before="240"/>
        <w:ind w:left="864" w:right="1483" w:firstLine="0"/>
        <w:rPr>
          <w:sz w:val="20"/>
        </w:rPr>
      </w:pPr>
      <w:r w:rsidRPr="00CB0A4C">
        <w:rPr>
          <w:sz w:val="20"/>
        </w:rPr>
        <w:t xml:space="preserve">Each test exercise shall be performed for one minute except for the grimace </w:t>
      </w:r>
      <w:proofErr w:type="gramStart"/>
      <w:r w:rsidRPr="00CB0A4C">
        <w:rPr>
          <w:sz w:val="20"/>
        </w:rPr>
        <w:t>exercise which</w:t>
      </w:r>
      <w:proofErr w:type="gramEnd"/>
      <w:r w:rsidRPr="00CB0A4C">
        <w:rPr>
          <w:sz w:val="20"/>
        </w:rPr>
        <w:t xml:space="preserve"> shall be</w:t>
      </w:r>
      <w:r w:rsidRPr="00CB0A4C">
        <w:rPr>
          <w:spacing w:val="1"/>
          <w:sz w:val="20"/>
        </w:rPr>
        <w:t xml:space="preserve"> </w:t>
      </w:r>
      <w:r w:rsidRPr="00CB0A4C">
        <w:rPr>
          <w:sz w:val="20"/>
        </w:rPr>
        <w:t>performed</w:t>
      </w:r>
      <w:r w:rsidRPr="00CB0A4C">
        <w:rPr>
          <w:spacing w:val="-2"/>
          <w:sz w:val="20"/>
        </w:rPr>
        <w:t xml:space="preserve"> </w:t>
      </w:r>
      <w:r w:rsidRPr="00CB0A4C">
        <w:rPr>
          <w:sz w:val="20"/>
        </w:rPr>
        <w:t>for</w:t>
      </w:r>
      <w:r w:rsidRPr="00CB0A4C">
        <w:rPr>
          <w:spacing w:val="-4"/>
          <w:sz w:val="20"/>
        </w:rPr>
        <w:t xml:space="preserve"> </w:t>
      </w:r>
      <w:r w:rsidRPr="00CB0A4C">
        <w:rPr>
          <w:sz w:val="20"/>
        </w:rPr>
        <w:t>15</w:t>
      </w:r>
      <w:r w:rsidRPr="00CB0A4C">
        <w:rPr>
          <w:spacing w:val="-2"/>
          <w:sz w:val="20"/>
        </w:rPr>
        <w:t xml:space="preserve"> </w:t>
      </w:r>
      <w:r w:rsidRPr="00CB0A4C">
        <w:rPr>
          <w:sz w:val="20"/>
        </w:rPr>
        <w:t>seconds.</w:t>
      </w:r>
      <w:r w:rsidRPr="00CB0A4C">
        <w:rPr>
          <w:spacing w:val="-2"/>
          <w:sz w:val="20"/>
        </w:rPr>
        <w:t xml:space="preserve"> </w:t>
      </w:r>
      <w:r w:rsidRPr="00CB0A4C">
        <w:rPr>
          <w:sz w:val="20"/>
        </w:rPr>
        <w:t>The</w:t>
      </w:r>
      <w:r w:rsidRPr="00CB0A4C">
        <w:rPr>
          <w:spacing w:val="-1"/>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3"/>
          <w:sz w:val="20"/>
        </w:rPr>
        <w:t xml:space="preserve"> </w:t>
      </w:r>
      <w:r w:rsidRPr="00CB0A4C">
        <w:rPr>
          <w:sz w:val="20"/>
        </w:rPr>
        <w:t>questioned</w:t>
      </w:r>
      <w:proofErr w:type="gramEnd"/>
      <w:r w:rsidRPr="00CB0A4C">
        <w:rPr>
          <w:spacing w:val="-3"/>
          <w:sz w:val="20"/>
        </w:rPr>
        <w:t xml:space="preserve"> </w:t>
      </w:r>
      <w:r w:rsidRPr="00CB0A4C">
        <w:rPr>
          <w:sz w:val="20"/>
        </w:rPr>
        <w:t>by</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conductor</w:t>
      </w:r>
      <w:r w:rsidRPr="00CB0A4C">
        <w:rPr>
          <w:spacing w:val="-2"/>
          <w:sz w:val="20"/>
        </w:rPr>
        <w:t xml:space="preserve"> </w:t>
      </w:r>
      <w:r w:rsidRPr="00CB0A4C">
        <w:rPr>
          <w:sz w:val="20"/>
        </w:rPr>
        <w:t>regarding</w:t>
      </w:r>
      <w:r w:rsidRPr="00CB0A4C">
        <w:rPr>
          <w:spacing w:val="-3"/>
          <w:sz w:val="20"/>
        </w:rPr>
        <w:t xml:space="preserve"> </w:t>
      </w:r>
      <w:r w:rsidRPr="00CB0A4C">
        <w:rPr>
          <w:sz w:val="20"/>
        </w:rPr>
        <w:t>the</w:t>
      </w:r>
      <w:r w:rsidRPr="00CB0A4C">
        <w:rPr>
          <w:spacing w:val="-4"/>
          <w:sz w:val="20"/>
        </w:rPr>
        <w:t xml:space="preserve"> </w:t>
      </w:r>
      <w:r w:rsidRPr="00CB0A4C">
        <w:rPr>
          <w:sz w:val="20"/>
        </w:rPr>
        <w:t>comfort</w:t>
      </w:r>
      <w:r w:rsidRPr="00CB0A4C">
        <w:rPr>
          <w:spacing w:val="-1"/>
          <w:sz w:val="20"/>
        </w:rPr>
        <w:t xml:space="preserve"> </w:t>
      </w:r>
      <w:r w:rsidRPr="00CB0A4C">
        <w:rPr>
          <w:sz w:val="20"/>
        </w:rPr>
        <w:t>of</w:t>
      </w:r>
      <w:r w:rsidRPr="00CB0A4C">
        <w:rPr>
          <w:spacing w:val="-43"/>
          <w:sz w:val="20"/>
        </w:rPr>
        <w:t xml:space="preserve"> </w:t>
      </w:r>
      <w:r w:rsidRPr="00CB0A4C">
        <w:rPr>
          <w:sz w:val="20"/>
        </w:rPr>
        <w:t>the respirator upon completion of the protocol. If it has become unacceptable, another model of respirator</w:t>
      </w:r>
      <w:r w:rsidRPr="00CB0A4C">
        <w:rPr>
          <w:spacing w:val="1"/>
          <w:sz w:val="20"/>
        </w:rPr>
        <w:t xml:space="preserve"> </w:t>
      </w:r>
      <w:proofErr w:type="gramStart"/>
      <w:r w:rsidRPr="00CB0A4C">
        <w:rPr>
          <w:sz w:val="20"/>
        </w:rPr>
        <w:t>shall be tried</w:t>
      </w:r>
      <w:proofErr w:type="gramEnd"/>
      <w:r w:rsidRPr="00CB0A4C">
        <w:rPr>
          <w:sz w:val="20"/>
        </w:rPr>
        <w:t xml:space="preserve">. The respirator </w:t>
      </w:r>
      <w:proofErr w:type="gramStart"/>
      <w:r w:rsidRPr="00CB0A4C">
        <w:rPr>
          <w:sz w:val="20"/>
        </w:rPr>
        <w:t>shall not be adjusted</w:t>
      </w:r>
      <w:proofErr w:type="gramEnd"/>
      <w:r w:rsidRPr="00CB0A4C">
        <w:rPr>
          <w:sz w:val="20"/>
        </w:rPr>
        <w:t xml:space="preserve"> once the fit test exercises begin. Any adjustment voids the</w:t>
      </w:r>
      <w:r w:rsidRPr="00CB0A4C">
        <w:rPr>
          <w:spacing w:val="1"/>
          <w:sz w:val="20"/>
        </w:rPr>
        <w:t xml:space="preserve"> </w:t>
      </w:r>
      <w:r w:rsidRPr="00CB0A4C">
        <w:rPr>
          <w:sz w:val="20"/>
        </w:rPr>
        <w:t>test, and</w:t>
      </w:r>
      <w:r w:rsidRPr="00CB0A4C">
        <w:rPr>
          <w:spacing w:val="-2"/>
          <w:sz w:val="20"/>
        </w:rPr>
        <w:t xml:space="preserve"> </w:t>
      </w:r>
      <w:r w:rsidRPr="00CB0A4C">
        <w:rPr>
          <w:sz w:val="20"/>
        </w:rPr>
        <w:t>the</w:t>
      </w:r>
      <w:r w:rsidRPr="00CB0A4C">
        <w:rPr>
          <w:spacing w:val="-1"/>
          <w:sz w:val="20"/>
        </w:rPr>
        <w:t xml:space="preserve"> </w:t>
      </w:r>
      <w:r w:rsidRPr="00CB0A4C">
        <w:rPr>
          <w:sz w:val="20"/>
        </w:rPr>
        <w:t xml:space="preserve">fit test </w:t>
      </w:r>
      <w:proofErr w:type="gramStart"/>
      <w:r w:rsidRPr="00CB0A4C">
        <w:rPr>
          <w:sz w:val="20"/>
        </w:rPr>
        <w:t>must</w:t>
      </w:r>
      <w:r w:rsidRPr="00CB0A4C">
        <w:rPr>
          <w:spacing w:val="-1"/>
          <w:sz w:val="20"/>
        </w:rPr>
        <w:t xml:space="preserve"> </w:t>
      </w:r>
      <w:r w:rsidRPr="00CB0A4C">
        <w:rPr>
          <w:sz w:val="20"/>
        </w:rPr>
        <w:t>be</w:t>
      </w:r>
      <w:r w:rsidRPr="00CB0A4C">
        <w:rPr>
          <w:spacing w:val="-3"/>
          <w:sz w:val="20"/>
        </w:rPr>
        <w:t xml:space="preserve"> </w:t>
      </w:r>
      <w:r w:rsidRPr="00CB0A4C">
        <w:rPr>
          <w:sz w:val="20"/>
        </w:rPr>
        <w:t>repeated</w:t>
      </w:r>
      <w:proofErr w:type="gramEnd"/>
      <w:r w:rsidRPr="00CB0A4C">
        <w:rPr>
          <w:sz w:val="20"/>
        </w:rPr>
        <w:t>.</w:t>
      </w:r>
    </w:p>
    <w:p w14:paraId="1305B448" w14:textId="77777777" w:rsidR="00D046B7" w:rsidRPr="00CB0A4C" w:rsidRDefault="009A304D" w:rsidP="0042548D">
      <w:pPr>
        <w:pStyle w:val="Heading3"/>
        <w:numPr>
          <w:ilvl w:val="0"/>
          <w:numId w:val="21"/>
        </w:numPr>
        <w:ind w:left="810" w:hanging="234"/>
        <w:rPr>
          <w:i/>
          <w:sz w:val="20"/>
          <w:szCs w:val="20"/>
        </w:rPr>
      </w:pPr>
      <w:r w:rsidRPr="00CB0A4C">
        <w:rPr>
          <w:i/>
          <w:sz w:val="20"/>
          <w:szCs w:val="20"/>
        </w:rPr>
        <w:t>Qualitative Fit Test (QLFT) Protocols</w:t>
      </w:r>
    </w:p>
    <w:p w14:paraId="62B91D14" w14:textId="77777777" w:rsidR="00D046B7" w:rsidRPr="00CB0A4C" w:rsidRDefault="009A304D" w:rsidP="0042548D">
      <w:pPr>
        <w:pStyle w:val="Heading4"/>
        <w:numPr>
          <w:ilvl w:val="0"/>
          <w:numId w:val="25"/>
        </w:numPr>
        <w:tabs>
          <w:tab w:val="left" w:pos="810"/>
        </w:tabs>
        <w:ind w:left="810" w:hanging="270"/>
        <w:rPr>
          <w:i w:val="0"/>
        </w:rPr>
      </w:pPr>
      <w:r w:rsidRPr="00CB0A4C">
        <w:rPr>
          <w:i w:val="0"/>
        </w:rPr>
        <w:t>General</w:t>
      </w:r>
    </w:p>
    <w:p w14:paraId="1EBA6A17" w14:textId="77777777" w:rsidR="00D046B7" w:rsidRPr="00CB0A4C" w:rsidRDefault="009A304D" w:rsidP="0042548D">
      <w:pPr>
        <w:pStyle w:val="ListParagraph"/>
        <w:numPr>
          <w:ilvl w:val="0"/>
          <w:numId w:val="26"/>
        </w:numPr>
        <w:tabs>
          <w:tab w:val="left" w:pos="990"/>
          <w:tab w:val="left" w:pos="1170"/>
          <w:tab w:val="left" w:pos="1260"/>
        </w:tabs>
        <w:spacing w:before="240"/>
        <w:ind w:left="900" w:right="1771" w:firstLine="0"/>
        <w:jc w:val="both"/>
        <w:rPr>
          <w:sz w:val="20"/>
        </w:rPr>
      </w:pPr>
      <w:r w:rsidRPr="00CB0A4C">
        <w:rPr>
          <w:sz w:val="20"/>
        </w:rPr>
        <w:t>The employer shall ensure that persons administering QLFT are able to prepare test solutions, calibrate</w:t>
      </w:r>
      <w:r w:rsidRPr="00CB0A4C">
        <w:rPr>
          <w:spacing w:val="-43"/>
          <w:sz w:val="20"/>
        </w:rPr>
        <w:t xml:space="preserve"> </w:t>
      </w:r>
      <w:r w:rsidRPr="00CB0A4C">
        <w:rPr>
          <w:sz w:val="20"/>
        </w:rPr>
        <w:t>equipment</w:t>
      </w:r>
      <w:r w:rsidRPr="00CB0A4C">
        <w:rPr>
          <w:spacing w:val="-3"/>
          <w:sz w:val="20"/>
        </w:rPr>
        <w:t xml:space="preserve"> </w:t>
      </w:r>
      <w:r w:rsidRPr="00CB0A4C">
        <w:rPr>
          <w:sz w:val="20"/>
        </w:rPr>
        <w:t>and</w:t>
      </w:r>
      <w:r w:rsidRPr="00CB0A4C">
        <w:rPr>
          <w:spacing w:val="-3"/>
          <w:sz w:val="20"/>
        </w:rPr>
        <w:t xml:space="preserve"> </w:t>
      </w:r>
      <w:r w:rsidRPr="00CB0A4C">
        <w:rPr>
          <w:sz w:val="20"/>
        </w:rPr>
        <w:t>perform</w:t>
      </w:r>
      <w:r w:rsidRPr="00CB0A4C">
        <w:rPr>
          <w:spacing w:val="-6"/>
          <w:sz w:val="20"/>
        </w:rPr>
        <w:t xml:space="preserve"> </w:t>
      </w:r>
      <w:r w:rsidRPr="00CB0A4C">
        <w:rPr>
          <w:sz w:val="20"/>
        </w:rPr>
        <w:t>tests</w:t>
      </w:r>
      <w:r w:rsidRPr="00CB0A4C">
        <w:rPr>
          <w:spacing w:val="-2"/>
          <w:sz w:val="20"/>
        </w:rPr>
        <w:t xml:space="preserve"> </w:t>
      </w:r>
      <w:r w:rsidRPr="00CB0A4C">
        <w:rPr>
          <w:sz w:val="20"/>
        </w:rPr>
        <w:t>properly,</w:t>
      </w:r>
      <w:r w:rsidRPr="00CB0A4C">
        <w:rPr>
          <w:spacing w:val="-3"/>
          <w:sz w:val="20"/>
        </w:rPr>
        <w:t xml:space="preserve"> </w:t>
      </w:r>
      <w:r w:rsidRPr="00CB0A4C">
        <w:rPr>
          <w:sz w:val="20"/>
        </w:rPr>
        <w:t>recognize</w:t>
      </w:r>
      <w:r w:rsidRPr="00CB0A4C">
        <w:rPr>
          <w:spacing w:val="-4"/>
          <w:sz w:val="20"/>
        </w:rPr>
        <w:t xml:space="preserve"> </w:t>
      </w:r>
      <w:r w:rsidRPr="00CB0A4C">
        <w:rPr>
          <w:sz w:val="20"/>
        </w:rPr>
        <w:t>invalid</w:t>
      </w:r>
      <w:r w:rsidRPr="00CB0A4C">
        <w:rPr>
          <w:spacing w:val="-3"/>
          <w:sz w:val="20"/>
        </w:rPr>
        <w:t xml:space="preserve"> </w:t>
      </w:r>
      <w:r w:rsidRPr="00CB0A4C">
        <w:rPr>
          <w:sz w:val="20"/>
        </w:rPr>
        <w:t>tests,</w:t>
      </w:r>
      <w:r w:rsidRPr="00CB0A4C">
        <w:rPr>
          <w:spacing w:val="-2"/>
          <w:sz w:val="20"/>
        </w:rPr>
        <w:t xml:space="preserve"> </w:t>
      </w:r>
      <w:r w:rsidRPr="00CB0A4C">
        <w:rPr>
          <w:sz w:val="20"/>
        </w:rPr>
        <w:t>and</w:t>
      </w:r>
      <w:r w:rsidRPr="00CB0A4C">
        <w:rPr>
          <w:spacing w:val="-3"/>
          <w:sz w:val="20"/>
        </w:rPr>
        <w:t xml:space="preserve"> </w:t>
      </w:r>
      <w:r w:rsidRPr="00CB0A4C">
        <w:rPr>
          <w:sz w:val="20"/>
        </w:rPr>
        <w:t>ensure</w:t>
      </w:r>
      <w:r w:rsidRPr="00CB0A4C">
        <w:rPr>
          <w:spacing w:val="-3"/>
          <w:sz w:val="20"/>
        </w:rPr>
        <w:t xml:space="preserve"> </w:t>
      </w:r>
      <w:r w:rsidRPr="00CB0A4C">
        <w:rPr>
          <w:sz w:val="20"/>
        </w:rPr>
        <w:t>that</w:t>
      </w:r>
      <w:r w:rsidRPr="00CB0A4C">
        <w:rPr>
          <w:spacing w:val="-3"/>
          <w:sz w:val="20"/>
        </w:rPr>
        <w:t xml:space="preserve"> </w:t>
      </w:r>
      <w:r w:rsidRPr="00CB0A4C">
        <w:rPr>
          <w:sz w:val="20"/>
        </w:rPr>
        <w:t>test</w:t>
      </w:r>
      <w:r w:rsidRPr="00CB0A4C">
        <w:rPr>
          <w:spacing w:val="-2"/>
          <w:sz w:val="20"/>
        </w:rPr>
        <w:t xml:space="preserve"> </w:t>
      </w:r>
      <w:r w:rsidRPr="00CB0A4C">
        <w:rPr>
          <w:sz w:val="20"/>
        </w:rPr>
        <w:t>equipment</w:t>
      </w:r>
      <w:r w:rsidRPr="00CB0A4C">
        <w:rPr>
          <w:spacing w:val="-4"/>
          <w:sz w:val="20"/>
        </w:rPr>
        <w:t xml:space="preserve"> </w:t>
      </w:r>
      <w:r w:rsidRPr="00CB0A4C">
        <w:rPr>
          <w:sz w:val="20"/>
        </w:rPr>
        <w:t>is</w:t>
      </w:r>
      <w:r w:rsidRPr="00CB0A4C">
        <w:rPr>
          <w:spacing w:val="-3"/>
          <w:sz w:val="20"/>
        </w:rPr>
        <w:t xml:space="preserve"> </w:t>
      </w:r>
      <w:r w:rsidRPr="00CB0A4C">
        <w:rPr>
          <w:sz w:val="20"/>
        </w:rPr>
        <w:t>in</w:t>
      </w:r>
      <w:r w:rsidRPr="00CB0A4C">
        <w:rPr>
          <w:spacing w:val="-4"/>
          <w:sz w:val="20"/>
        </w:rPr>
        <w:t xml:space="preserve"> </w:t>
      </w:r>
      <w:r w:rsidRPr="00CB0A4C">
        <w:rPr>
          <w:sz w:val="20"/>
        </w:rPr>
        <w:t>proper</w:t>
      </w:r>
      <w:r w:rsidRPr="00CB0A4C">
        <w:rPr>
          <w:spacing w:val="1"/>
          <w:sz w:val="20"/>
        </w:rPr>
        <w:t xml:space="preserve"> </w:t>
      </w:r>
      <w:r w:rsidRPr="00CB0A4C">
        <w:rPr>
          <w:sz w:val="20"/>
        </w:rPr>
        <w:t>working</w:t>
      </w:r>
      <w:r w:rsidRPr="00CB0A4C">
        <w:rPr>
          <w:spacing w:val="-1"/>
          <w:sz w:val="20"/>
        </w:rPr>
        <w:t xml:space="preserve"> </w:t>
      </w:r>
      <w:r w:rsidRPr="00CB0A4C">
        <w:rPr>
          <w:sz w:val="20"/>
        </w:rPr>
        <w:t>order.</w:t>
      </w:r>
    </w:p>
    <w:p w14:paraId="2DCB152C" w14:textId="77777777" w:rsidR="00D046B7" w:rsidRPr="00CB0A4C" w:rsidRDefault="009A304D" w:rsidP="0042548D">
      <w:pPr>
        <w:pStyle w:val="ListParagraph"/>
        <w:numPr>
          <w:ilvl w:val="0"/>
          <w:numId w:val="26"/>
        </w:numPr>
        <w:tabs>
          <w:tab w:val="left" w:pos="990"/>
          <w:tab w:val="left" w:pos="1170"/>
        </w:tabs>
        <w:spacing w:before="240"/>
        <w:ind w:left="900" w:right="1584" w:firstLine="0"/>
        <w:rPr>
          <w:sz w:val="20"/>
        </w:rPr>
      </w:pPr>
      <w:r w:rsidRPr="00CB0A4C">
        <w:rPr>
          <w:sz w:val="20"/>
        </w:rPr>
        <w:t xml:space="preserve">The employer shall ensure that QLFT equipment is kept clean and well maintained </w:t>
      </w:r>
      <w:proofErr w:type="gramStart"/>
      <w:r w:rsidRPr="00CB0A4C">
        <w:rPr>
          <w:sz w:val="20"/>
        </w:rPr>
        <w:t>so as to</w:t>
      </w:r>
      <w:proofErr w:type="gramEnd"/>
      <w:r w:rsidRPr="00CB0A4C">
        <w:rPr>
          <w:sz w:val="20"/>
        </w:rPr>
        <w:t xml:space="preserve"> operate within</w:t>
      </w:r>
      <w:r w:rsidRPr="00CB0A4C">
        <w:rPr>
          <w:spacing w:val="-43"/>
          <w:sz w:val="20"/>
        </w:rPr>
        <w:t xml:space="preserve"> </w:t>
      </w:r>
      <w:r w:rsidRPr="00CB0A4C">
        <w:rPr>
          <w:sz w:val="20"/>
        </w:rPr>
        <w:t>the</w:t>
      </w:r>
      <w:r w:rsidRPr="00CB0A4C">
        <w:rPr>
          <w:spacing w:val="-1"/>
          <w:sz w:val="20"/>
        </w:rPr>
        <w:t xml:space="preserve"> </w:t>
      </w:r>
      <w:r w:rsidRPr="00CB0A4C">
        <w:rPr>
          <w:sz w:val="20"/>
        </w:rPr>
        <w:t>parameters for which it</w:t>
      </w:r>
      <w:r w:rsidRPr="00CB0A4C">
        <w:rPr>
          <w:spacing w:val="-2"/>
          <w:sz w:val="20"/>
        </w:rPr>
        <w:t xml:space="preserve"> </w:t>
      </w:r>
      <w:r w:rsidRPr="00CB0A4C">
        <w:rPr>
          <w:sz w:val="20"/>
        </w:rPr>
        <w:t>was</w:t>
      </w:r>
      <w:r w:rsidRPr="00CB0A4C">
        <w:rPr>
          <w:spacing w:val="-1"/>
          <w:sz w:val="20"/>
        </w:rPr>
        <w:t xml:space="preserve"> </w:t>
      </w:r>
      <w:r w:rsidRPr="00CB0A4C">
        <w:rPr>
          <w:sz w:val="20"/>
        </w:rPr>
        <w:t>designed.</w:t>
      </w:r>
    </w:p>
    <w:p w14:paraId="5DF7A85D" w14:textId="77777777" w:rsidR="00D046B7" w:rsidRPr="00CB0A4C" w:rsidRDefault="009A304D" w:rsidP="0042548D">
      <w:pPr>
        <w:pStyle w:val="ListParagraph"/>
        <w:numPr>
          <w:ilvl w:val="0"/>
          <w:numId w:val="27"/>
        </w:numPr>
        <w:spacing w:before="240"/>
        <w:ind w:left="720"/>
        <w:rPr>
          <w:b/>
          <w:sz w:val="20"/>
        </w:rPr>
      </w:pPr>
      <w:proofErr w:type="spellStart"/>
      <w:r w:rsidRPr="00CB0A4C">
        <w:rPr>
          <w:b/>
          <w:sz w:val="20"/>
        </w:rPr>
        <w:t>Isomayl</w:t>
      </w:r>
      <w:proofErr w:type="spellEnd"/>
      <w:r w:rsidRPr="00CB0A4C">
        <w:rPr>
          <w:b/>
          <w:spacing w:val="-3"/>
          <w:sz w:val="20"/>
        </w:rPr>
        <w:t xml:space="preserve"> </w:t>
      </w:r>
      <w:r w:rsidRPr="00CB0A4C">
        <w:rPr>
          <w:b/>
          <w:sz w:val="20"/>
        </w:rPr>
        <w:t>Acetate</w:t>
      </w:r>
      <w:r w:rsidRPr="00CB0A4C">
        <w:rPr>
          <w:b/>
          <w:spacing w:val="-2"/>
          <w:sz w:val="20"/>
        </w:rPr>
        <w:t xml:space="preserve"> </w:t>
      </w:r>
      <w:r w:rsidRPr="00CB0A4C">
        <w:rPr>
          <w:b/>
          <w:sz w:val="20"/>
        </w:rPr>
        <w:t>Protocol</w:t>
      </w:r>
      <w:r w:rsidRPr="00CB0A4C">
        <w:rPr>
          <w:b/>
          <w:spacing w:val="-3"/>
          <w:sz w:val="20"/>
        </w:rPr>
        <w:t xml:space="preserve"> </w:t>
      </w:r>
      <w:r w:rsidRPr="00CB0A4C">
        <w:rPr>
          <w:b/>
          <w:sz w:val="20"/>
        </w:rPr>
        <w:t>(omitted</w:t>
      </w:r>
      <w:r w:rsidRPr="00CB0A4C">
        <w:rPr>
          <w:b/>
          <w:spacing w:val="-1"/>
          <w:sz w:val="20"/>
        </w:rPr>
        <w:t xml:space="preserve"> </w:t>
      </w:r>
      <w:r w:rsidRPr="00CB0A4C">
        <w:rPr>
          <w:b/>
          <w:sz w:val="20"/>
        </w:rPr>
        <w:t>-</w:t>
      </w:r>
      <w:r w:rsidRPr="00CB0A4C">
        <w:rPr>
          <w:b/>
          <w:spacing w:val="-3"/>
          <w:sz w:val="20"/>
        </w:rPr>
        <w:t xml:space="preserve"> </w:t>
      </w:r>
      <w:r w:rsidRPr="00CB0A4C">
        <w:rPr>
          <w:b/>
          <w:sz w:val="20"/>
        </w:rPr>
        <w:t>rarely</w:t>
      </w:r>
      <w:r w:rsidRPr="00CB0A4C">
        <w:rPr>
          <w:b/>
          <w:spacing w:val="-3"/>
          <w:sz w:val="20"/>
        </w:rPr>
        <w:t xml:space="preserve"> </w:t>
      </w:r>
      <w:r w:rsidRPr="00CB0A4C">
        <w:rPr>
          <w:b/>
          <w:sz w:val="20"/>
        </w:rPr>
        <w:t>used)</w:t>
      </w:r>
    </w:p>
    <w:p w14:paraId="6583E989" w14:textId="77777777" w:rsidR="00D046B7" w:rsidRPr="00CB0A4C" w:rsidRDefault="009A304D" w:rsidP="0042548D">
      <w:pPr>
        <w:pStyle w:val="ListParagraph"/>
        <w:numPr>
          <w:ilvl w:val="0"/>
          <w:numId w:val="27"/>
        </w:numPr>
        <w:spacing w:before="240"/>
        <w:ind w:left="720"/>
        <w:rPr>
          <w:b/>
          <w:sz w:val="20"/>
        </w:rPr>
      </w:pPr>
      <w:r w:rsidRPr="00CB0A4C">
        <w:rPr>
          <w:b/>
          <w:sz w:val="20"/>
        </w:rPr>
        <w:t>Irritant</w:t>
      </w:r>
      <w:r w:rsidRPr="00CB0A4C">
        <w:rPr>
          <w:b/>
          <w:spacing w:val="-2"/>
          <w:sz w:val="20"/>
        </w:rPr>
        <w:t xml:space="preserve"> </w:t>
      </w:r>
      <w:r w:rsidRPr="00CB0A4C">
        <w:rPr>
          <w:b/>
          <w:sz w:val="20"/>
        </w:rPr>
        <w:t>Smoke</w:t>
      </w:r>
      <w:r w:rsidRPr="00CB0A4C">
        <w:rPr>
          <w:b/>
          <w:spacing w:val="-1"/>
          <w:sz w:val="20"/>
        </w:rPr>
        <w:t xml:space="preserve"> </w:t>
      </w:r>
      <w:r w:rsidRPr="00CB0A4C">
        <w:rPr>
          <w:b/>
          <w:sz w:val="20"/>
        </w:rPr>
        <w:t>(omitted -</w:t>
      </w:r>
      <w:r w:rsidRPr="00CB0A4C">
        <w:rPr>
          <w:b/>
          <w:spacing w:val="-1"/>
          <w:sz w:val="20"/>
        </w:rPr>
        <w:t xml:space="preserve"> </w:t>
      </w:r>
      <w:r w:rsidRPr="00CB0A4C">
        <w:rPr>
          <w:b/>
          <w:sz w:val="20"/>
        </w:rPr>
        <w:t>rarely</w:t>
      </w:r>
      <w:r w:rsidRPr="00CB0A4C">
        <w:rPr>
          <w:b/>
          <w:spacing w:val="-2"/>
          <w:sz w:val="20"/>
        </w:rPr>
        <w:t xml:space="preserve"> </w:t>
      </w:r>
      <w:r w:rsidRPr="00CB0A4C">
        <w:rPr>
          <w:b/>
          <w:sz w:val="20"/>
        </w:rPr>
        <w:t>used)</w:t>
      </w:r>
    </w:p>
    <w:p w14:paraId="5B0D571D" w14:textId="77777777" w:rsidR="00D046B7" w:rsidRPr="00CB0A4C" w:rsidRDefault="009A304D" w:rsidP="0042548D">
      <w:pPr>
        <w:pStyle w:val="ListParagraph"/>
        <w:numPr>
          <w:ilvl w:val="0"/>
          <w:numId w:val="27"/>
        </w:numPr>
        <w:spacing w:before="240"/>
        <w:ind w:left="720"/>
        <w:rPr>
          <w:b/>
          <w:sz w:val="20"/>
        </w:rPr>
      </w:pPr>
      <w:r w:rsidRPr="00CB0A4C">
        <w:rPr>
          <w:b/>
          <w:sz w:val="20"/>
        </w:rPr>
        <w:t>Saccharin</w:t>
      </w:r>
      <w:r w:rsidRPr="00CB0A4C">
        <w:rPr>
          <w:b/>
          <w:spacing w:val="-2"/>
          <w:sz w:val="20"/>
        </w:rPr>
        <w:t xml:space="preserve"> </w:t>
      </w:r>
      <w:r w:rsidRPr="00CB0A4C">
        <w:rPr>
          <w:b/>
          <w:sz w:val="20"/>
        </w:rPr>
        <w:t>Solution</w:t>
      </w:r>
      <w:r w:rsidRPr="00CB0A4C">
        <w:rPr>
          <w:b/>
          <w:spacing w:val="-3"/>
          <w:sz w:val="20"/>
        </w:rPr>
        <w:t xml:space="preserve"> </w:t>
      </w:r>
      <w:r w:rsidRPr="00CB0A4C">
        <w:rPr>
          <w:b/>
          <w:sz w:val="20"/>
        </w:rPr>
        <w:t>Aerosol Protocol</w:t>
      </w:r>
    </w:p>
    <w:p w14:paraId="40E1A65D" w14:textId="77777777" w:rsidR="00D046B7" w:rsidRPr="00CB0A4C" w:rsidRDefault="009A304D" w:rsidP="00D7029A">
      <w:pPr>
        <w:spacing w:before="240"/>
        <w:ind w:left="504"/>
        <w:rPr>
          <w:rFonts w:ascii="Calibri"/>
          <w:sz w:val="20"/>
        </w:rPr>
      </w:pPr>
      <w:r w:rsidRPr="00CB0A4C">
        <w:rPr>
          <w:rFonts w:ascii="Calibri"/>
          <w:spacing w:val="-3"/>
          <w:sz w:val="20"/>
        </w:rPr>
        <w:t>The</w:t>
      </w:r>
      <w:r w:rsidRPr="00CB0A4C">
        <w:rPr>
          <w:rFonts w:ascii="Calibri"/>
          <w:spacing w:val="-6"/>
          <w:sz w:val="20"/>
        </w:rPr>
        <w:t xml:space="preserve"> </w:t>
      </w:r>
      <w:r w:rsidRPr="00CB0A4C">
        <w:rPr>
          <w:rFonts w:ascii="Calibri"/>
          <w:spacing w:val="-3"/>
          <w:sz w:val="20"/>
        </w:rPr>
        <w:t>entire</w:t>
      </w:r>
      <w:r w:rsidRPr="00CB0A4C">
        <w:rPr>
          <w:rFonts w:ascii="Calibri"/>
          <w:spacing w:val="-6"/>
          <w:sz w:val="20"/>
        </w:rPr>
        <w:t xml:space="preserve"> </w:t>
      </w:r>
      <w:r w:rsidRPr="00CB0A4C">
        <w:rPr>
          <w:rFonts w:ascii="Calibri"/>
          <w:spacing w:val="-3"/>
          <w:sz w:val="20"/>
        </w:rPr>
        <w:t>screening</w:t>
      </w:r>
      <w:r w:rsidRPr="00CB0A4C">
        <w:rPr>
          <w:rFonts w:ascii="Calibri"/>
          <w:spacing w:val="-6"/>
          <w:sz w:val="20"/>
        </w:rPr>
        <w:t xml:space="preserve"> </w:t>
      </w:r>
      <w:r w:rsidRPr="00CB0A4C">
        <w:rPr>
          <w:rFonts w:ascii="Calibri"/>
          <w:spacing w:val="-3"/>
          <w:sz w:val="20"/>
        </w:rPr>
        <w:t>and</w:t>
      </w:r>
      <w:r w:rsidRPr="00CB0A4C">
        <w:rPr>
          <w:rFonts w:ascii="Calibri"/>
          <w:spacing w:val="-7"/>
          <w:sz w:val="20"/>
        </w:rPr>
        <w:t xml:space="preserve"> </w:t>
      </w:r>
      <w:r w:rsidRPr="00CB0A4C">
        <w:rPr>
          <w:rFonts w:ascii="Calibri"/>
          <w:spacing w:val="-3"/>
          <w:sz w:val="20"/>
        </w:rPr>
        <w:t>testing</w:t>
      </w:r>
      <w:r w:rsidRPr="00CB0A4C">
        <w:rPr>
          <w:rFonts w:ascii="Calibri"/>
          <w:spacing w:val="-7"/>
          <w:sz w:val="20"/>
        </w:rPr>
        <w:t xml:space="preserve"> </w:t>
      </w:r>
      <w:r w:rsidRPr="00CB0A4C">
        <w:rPr>
          <w:rFonts w:ascii="Calibri"/>
          <w:spacing w:val="-3"/>
          <w:sz w:val="20"/>
        </w:rPr>
        <w:t>procedure</w:t>
      </w:r>
      <w:r w:rsidRPr="00CB0A4C">
        <w:rPr>
          <w:rFonts w:ascii="Calibri"/>
          <w:spacing w:val="-6"/>
          <w:sz w:val="20"/>
        </w:rPr>
        <w:t xml:space="preserve"> </w:t>
      </w:r>
      <w:proofErr w:type="gramStart"/>
      <w:r w:rsidRPr="00CB0A4C">
        <w:rPr>
          <w:rFonts w:ascii="Calibri"/>
          <w:spacing w:val="-3"/>
          <w:sz w:val="20"/>
        </w:rPr>
        <w:t>shall</w:t>
      </w:r>
      <w:r w:rsidRPr="00CB0A4C">
        <w:rPr>
          <w:rFonts w:ascii="Calibri"/>
          <w:spacing w:val="-8"/>
          <w:sz w:val="20"/>
        </w:rPr>
        <w:t xml:space="preserve"> </w:t>
      </w:r>
      <w:r w:rsidRPr="00CB0A4C">
        <w:rPr>
          <w:rFonts w:ascii="Calibri"/>
          <w:spacing w:val="-3"/>
          <w:sz w:val="20"/>
        </w:rPr>
        <w:t>be</w:t>
      </w:r>
      <w:r w:rsidRPr="00CB0A4C">
        <w:rPr>
          <w:rFonts w:ascii="Calibri"/>
          <w:spacing w:val="-7"/>
          <w:sz w:val="20"/>
        </w:rPr>
        <w:t xml:space="preserve"> </w:t>
      </w:r>
      <w:r w:rsidRPr="00CB0A4C">
        <w:rPr>
          <w:rFonts w:ascii="Calibri"/>
          <w:spacing w:val="-3"/>
          <w:sz w:val="20"/>
        </w:rPr>
        <w:t>explained</w:t>
      </w:r>
      <w:proofErr w:type="gramEnd"/>
      <w:r w:rsidRPr="00CB0A4C">
        <w:rPr>
          <w:rFonts w:ascii="Calibri"/>
          <w:spacing w:val="-7"/>
          <w:sz w:val="20"/>
        </w:rPr>
        <w:t xml:space="preserve"> </w:t>
      </w:r>
      <w:r w:rsidRPr="00CB0A4C">
        <w:rPr>
          <w:rFonts w:ascii="Calibri"/>
          <w:spacing w:val="-3"/>
          <w:sz w:val="20"/>
        </w:rPr>
        <w:t>to</w:t>
      </w:r>
      <w:r w:rsidRPr="00CB0A4C">
        <w:rPr>
          <w:rFonts w:ascii="Calibri"/>
          <w:spacing w:val="-7"/>
          <w:sz w:val="20"/>
        </w:rPr>
        <w:t xml:space="preserve"> </w:t>
      </w:r>
      <w:r w:rsidRPr="00CB0A4C">
        <w:rPr>
          <w:rFonts w:ascii="Calibri"/>
          <w:spacing w:val="-3"/>
          <w:sz w:val="20"/>
        </w:rPr>
        <w:t>the</w:t>
      </w:r>
      <w:r w:rsidRPr="00CB0A4C">
        <w:rPr>
          <w:rFonts w:ascii="Calibri"/>
          <w:spacing w:val="-7"/>
          <w:sz w:val="20"/>
        </w:rPr>
        <w:t xml:space="preserve"> </w:t>
      </w:r>
      <w:r w:rsidRPr="00CB0A4C">
        <w:rPr>
          <w:rFonts w:ascii="Calibri"/>
          <w:spacing w:val="-3"/>
          <w:sz w:val="20"/>
        </w:rPr>
        <w:t>test</w:t>
      </w:r>
      <w:r w:rsidRPr="00CB0A4C">
        <w:rPr>
          <w:rFonts w:ascii="Calibri"/>
          <w:spacing w:val="-6"/>
          <w:sz w:val="20"/>
        </w:rPr>
        <w:t xml:space="preserve"> </w:t>
      </w:r>
      <w:r w:rsidRPr="00CB0A4C">
        <w:rPr>
          <w:rFonts w:ascii="Calibri"/>
          <w:spacing w:val="-3"/>
          <w:sz w:val="20"/>
        </w:rPr>
        <w:t>subject</w:t>
      </w:r>
      <w:r w:rsidRPr="00CB0A4C">
        <w:rPr>
          <w:rFonts w:ascii="Calibri"/>
          <w:spacing w:val="-7"/>
          <w:sz w:val="20"/>
        </w:rPr>
        <w:t xml:space="preserve"> </w:t>
      </w:r>
      <w:r w:rsidRPr="00CB0A4C">
        <w:rPr>
          <w:rFonts w:ascii="Calibri"/>
          <w:spacing w:val="-3"/>
          <w:sz w:val="20"/>
        </w:rPr>
        <w:t>prior</w:t>
      </w:r>
      <w:r w:rsidRPr="00CB0A4C">
        <w:rPr>
          <w:rFonts w:ascii="Calibri"/>
          <w:spacing w:val="-8"/>
          <w:sz w:val="20"/>
        </w:rPr>
        <w:t xml:space="preserve"> </w:t>
      </w:r>
      <w:r w:rsidRPr="00CB0A4C">
        <w:rPr>
          <w:rFonts w:ascii="Calibri"/>
          <w:spacing w:val="-3"/>
          <w:sz w:val="20"/>
        </w:rPr>
        <w:t>to</w:t>
      </w:r>
      <w:r w:rsidRPr="00CB0A4C">
        <w:rPr>
          <w:rFonts w:ascii="Calibri"/>
          <w:spacing w:val="-7"/>
          <w:sz w:val="20"/>
        </w:rPr>
        <w:t xml:space="preserve"> </w:t>
      </w:r>
      <w:r w:rsidRPr="00CB0A4C">
        <w:rPr>
          <w:rFonts w:ascii="Calibri"/>
          <w:spacing w:val="-3"/>
          <w:sz w:val="20"/>
        </w:rPr>
        <w:t>conducting</w:t>
      </w:r>
      <w:r w:rsidRPr="00CB0A4C">
        <w:rPr>
          <w:rFonts w:ascii="Calibri"/>
          <w:spacing w:val="-7"/>
          <w:sz w:val="20"/>
        </w:rPr>
        <w:t xml:space="preserve"> </w:t>
      </w:r>
      <w:r w:rsidRPr="00CB0A4C">
        <w:rPr>
          <w:rFonts w:ascii="Calibri"/>
          <w:spacing w:val="-2"/>
          <w:sz w:val="20"/>
        </w:rPr>
        <w:t>the</w:t>
      </w:r>
      <w:r w:rsidRPr="00CB0A4C">
        <w:rPr>
          <w:rFonts w:ascii="Calibri"/>
          <w:spacing w:val="-7"/>
          <w:sz w:val="20"/>
        </w:rPr>
        <w:t xml:space="preserve"> </w:t>
      </w:r>
      <w:r w:rsidRPr="00CB0A4C">
        <w:rPr>
          <w:rFonts w:ascii="Calibri"/>
          <w:spacing w:val="-2"/>
          <w:sz w:val="20"/>
        </w:rPr>
        <w:t>screening</w:t>
      </w:r>
      <w:r w:rsidRPr="00CB0A4C">
        <w:rPr>
          <w:rFonts w:ascii="Calibri"/>
          <w:spacing w:val="-6"/>
          <w:sz w:val="20"/>
        </w:rPr>
        <w:t xml:space="preserve"> </w:t>
      </w:r>
      <w:r w:rsidRPr="00CB0A4C">
        <w:rPr>
          <w:rFonts w:ascii="Calibri"/>
          <w:spacing w:val="-2"/>
          <w:sz w:val="20"/>
        </w:rPr>
        <w:t>test.</w:t>
      </w:r>
    </w:p>
    <w:p w14:paraId="4D362BEA" w14:textId="77777777" w:rsidR="00D046B7" w:rsidRPr="00CB0A4C" w:rsidRDefault="009A304D" w:rsidP="0042548D">
      <w:pPr>
        <w:pStyle w:val="ListParagraph"/>
        <w:numPr>
          <w:ilvl w:val="0"/>
          <w:numId w:val="28"/>
        </w:numPr>
        <w:tabs>
          <w:tab w:val="left" w:pos="1124"/>
        </w:tabs>
        <w:spacing w:before="240"/>
        <w:ind w:left="810" w:right="1829" w:firstLine="0"/>
        <w:rPr>
          <w:sz w:val="20"/>
        </w:rPr>
      </w:pPr>
      <w:r w:rsidRPr="00CB0A4C">
        <w:rPr>
          <w:sz w:val="20"/>
        </w:rPr>
        <w:t xml:space="preserve">Taste threshold screening. The </w:t>
      </w:r>
      <w:proofErr w:type="gramStart"/>
      <w:r w:rsidRPr="00CB0A4C">
        <w:rPr>
          <w:sz w:val="20"/>
        </w:rPr>
        <w:t>saccharin taste threshold screening</w:t>
      </w:r>
      <w:proofErr w:type="gramEnd"/>
      <w:r w:rsidRPr="00CB0A4C">
        <w:rPr>
          <w:sz w:val="20"/>
        </w:rPr>
        <w:t>, performed without wearing a</w:t>
      </w:r>
      <w:r w:rsidRPr="00CB0A4C">
        <w:rPr>
          <w:spacing w:val="1"/>
          <w:sz w:val="20"/>
        </w:rPr>
        <w:t xml:space="preserve"> </w:t>
      </w:r>
      <w:r w:rsidRPr="00CB0A4C">
        <w:rPr>
          <w:sz w:val="20"/>
        </w:rPr>
        <w:t>respirator,</w:t>
      </w:r>
      <w:r w:rsidRPr="00CB0A4C">
        <w:rPr>
          <w:spacing w:val="-1"/>
          <w:sz w:val="20"/>
        </w:rPr>
        <w:t xml:space="preserve"> </w:t>
      </w:r>
      <w:r w:rsidRPr="00CB0A4C">
        <w:rPr>
          <w:sz w:val="20"/>
        </w:rPr>
        <w:t>is</w:t>
      </w:r>
      <w:r w:rsidRPr="00CB0A4C">
        <w:rPr>
          <w:spacing w:val="-2"/>
          <w:sz w:val="20"/>
        </w:rPr>
        <w:t xml:space="preserve"> </w:t>
      </w:r>
      <w:r w:rsidRPr="00CB0A4C">
        <w:rPr>
          <w:sz w:val="20"/>
        </w:rPr>
        <w:t>intended to</w:t>
      </w:r>
      <w:r w:rsidRPr="00CB0A4C">
        <w:rPr>
          <w:spacing w:val="-3"/>
          <w:sz w:val="20"/>
        </w:rPr>
        <w:t xml:space="preserve"> </w:t>
      </w:r>
      <w:r w:rsidRPr="00CB0A4C">
        <w:rPr>
          <w:sz w:val="20"/>
        </w:rPr>
        <w:t>determine</w:t>
      </w:r>
      <w:r w:rsidRPr="00CB0A4C">
        <w:rPr>
          <w:spacing w:val="-1"/>
          <w:sz w:val="20"/>
        </w:rPr>
        <w:t xml:space="preserve"> </w:t>
      </w:r>
      <w:r w:rsidRPr="00CB0A4C">
        <w:rPr>
          <w:sz w:val="20"/>
        </w:rPr>
        <w:t>whether</w:t>
      </w:r>
      <w:r w:rsidRPr="00CB0A4C">
        <w:rPr>
          <w:spacing w:val="-3"/>
          <w:sz w:val="20"/>
        </w:rPr>
        <w:t xml:space="preserve"> </w:t>
      </w:r>
      <w:r w:rsidRPr="00CB0A4C">
        <w:rPr>
          <w:sz w:val="20"/>
        </w:rPr>
        <w:t>the</w:t>
      </w:r>
      <w:r w:rsidRPr="00CB0A4C">
        <w:rPr>
          <w:spacing w:val="-1"/>
          <w:sz w:val="20"/>
        </w:rPr>
        <w:t xml:space="preserve"> </w:t>
      </w:r>
      <w:r w:rsidRPr="00CB0A4C">
        <w:rPr>
          <w:sz w:val="20"/>
        </w:rPr>
        <w:t>individual</w:t>
      </w:r>
      <w:r w:rsidRPr="00CB0A4C">
        <w:rPr>
          <w:spacing w:val="-2"/>
          <w:sz w:val="20"/>
        </w:rPr>
        <w:t xml:space="preserve"> </w:t>
      </w:r>
      <w:r w:rsidRPr="00CB0A4C">
        <w:rPr>
          <w:sz w:val="20"/>
        </w:rPr>
        <w:t>being</w:t>
      </w:r>
      <w:r w:rsidRPr="00CB0A4C">
        <w:rPr>
          <w:spacing w:val="-2"/>
          <w:sz w:val="20"/>
        </w:rPr>
        <w:t xml:space="preserve"> </w:t>
      </w:r>
      <w:r w:rsidRPr="00CB0A4C">
        <w:rPr>
          <w:sz w:val="20"/>
        </w:rPr>
        <w:t>tested</w:t>
      </w:r>
      <w:r w:rsidRPr="00CB0A4C">
        <w:rPr>
          <w:spacing w:val="-3"/>
          <w:sz w:val="20"/>
        </w:rPr>
        <w:t xml:space="preserve"> </w:t>
      </w:r>
      <w:r w:rsidRPr="00CB0A4C">
        <w:rPr>
          <w:sz w:val="20"/>
        </w:rPr>
        <w:t>can</w:t>
      </w:r>
      <w:r w:rsidRPr="00CB0A4C">
        <w:rPr>
          <w:spacing w:val="-1"/>
          <w:sz w:val="20"/>
        </w:rPr>
        <w:t xml:space="preserve"> </w:t>
      </w:r>
      <w:r w:rsidRPr="00CB0A4C">
        <w:rPr>
          <w:sz w:val="20"/>
        </w:rPr>
        <w:t>detect</w:t>
      </w:r>
      <w:r w:rsidRPr="00CB0A4C">
        <w:rPr>
          <w:spacing w:val="-2"/>
          <w:sz w:val="20"/>
        </w:rPr>
        <w:t xml:space="preserve"> </w:t>
      </w:r>
      <w:r w:rsidRPr="00CB0A4C">
        <w:rPr>
          <w:sz w:val="20"/>
        </w:rPr>
        <w:t>the</w:t>
      </w:r>
      <w:r w:rsidRPr="00CB0A4C">
        <w:rPr>
          <w:spacing w:val="-3"/>
          <w:sz w:val="20"/>
        </w:rPr>
        <w:t xml:space="preserve"> </w:t>
      </w:r>
      <w:r w:rsidRPr="00CB0A4C">
        <w:rPr>
          <w:sz w:val="20"/>
        </w:rPr>
        <w:t>taste</w:t>
      </w:r>
      <w:r w:rsidRPr="00CB0A4C">
        <w:rPr>
          <w:spacing w:val="-1"/>
          <w:sz w:val="20"/>
        </w:rPr>
        <w:t xml:space="preserve"> </w:t>
      </w:r>
      <w:r w:rsidRPr="00CB0A4C">
        <w:rPr>
          <w:sz w:val="20"/>
        </w:rPr>
        <w:t>of</w:t>
      </w:r>
      <w:r w:rsidRPr="00CB0A4C">
        <w:rPr>
          <w:spacing w:val="-2"/>
          <w:sz w:val="20"/>
        </w:rPr>
        <w:t xml:space="preserve"> </w:t>
      </w:r>
      <w:r w:rsidRPr="00CB0A4C">
        <w:rPr>
          <w:sz w:val="20"/>
        </w:rPr>
        <w:t>saccharin.</w:t>
      </w:r>
    </w:p>
    <w:p w14:paraId="323F82E1" w14:textId="77777777" w:rsidR="00D046B7" w:rsidRPr="00CB0A4C" w:rsidRDefault="00D046B7">
      <w:pPr>
        <w:jc w:val="both"/>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498CC788" w14:textId="77777777" w:rsidR="00D046B7" w:rsidRPr="00CB0A4C" w:rsidRDefault="009A304D">
      <w:pPr>
        <w:pStyle w:val="ListParagraph"/>
        <w:numPr>
          <w:ilvl w:val="3"/>
          <w:numId w:val="5"/>
        </w:numPr>
        <w:tabs>
          <w:tab w:val="left" w:pos="1489"/>
        </w:tabs>
        <w:spacing w:before="39"/>
        <w:ind w:left="1220" w:right="1749" w:firstLine="0"/>
        <w:rPr>
          <w:sz w:val="20"/>
        </w:rPr>
      </w:pPr>
      <w:r w:rsidRPr="00CB0A4C">
        <w:rPr>
          <w:sz w:val="20"/>
        </w:rPr>
        <w:lastRenderedPageBreak/>
        <w:t>During threshold screening as well as during fit testing, subjects shall wear an enclosure about the</w:t>
      </w:r>
      <w:r w:rsidRPr="00CB0A4C">
        <w:rPr>
          <w:spacing w:val="1"/>
          <w:sz w:val="20"/>
        </w:rPr>
        <w:t xml:space="preserve"> </w:t>
      </w:r>
      <w:r w:rsidRPr="00CB0A4C">
        <w:rPr>
          <w:sz w:val="20"/>
        </w:rPr>
        <w:t>head and shoulders that is approximately 12 inches in diameter by 14 inches tall with at least the front</w:t>
      </w:r>
      <w:r w:rsidRPr="00CB0A4C">
        <w:rPr>
          <w:spacing w:val="-43"/>
          <w:sz w:val="20"/>
        </w:rPr>
        <w:t xml:space="preserve"> </w:t>
      </w:r>
      <w:r w:rsidRPr="00CB0A4C">
        <w:rPr>
          <w:sz w:val="20"/>
        </w:rPr>
        <w:t xml:space="preserve">portion clear and that allows free movements of the head when a respirator </w:t>
      </w:r>
      <w:proofErr w:type="gramStart"/>
      <w:r w:rsidRPr="00CB0A4C">
        <w:rPr>
          <w:sz w:val="20"/>
        </w:rPr>
        <w:t>is worn</w:t>
      </w:r>
      <w:proofErr w:type="gramEnd"/>
      <w:r w:rsidRPr="00CB0A4C">
        <w:rPr>
          <w:sz w:val="20"/>
        </w:rPr>
        <w:t>. An enclosure</w:t>
      </w:r>
      <w:r w:rsidRPr="00CB0A4C">
        <w:rPr>
          <w:spacing w:val="1"/>
          <w:sz w:val="20"/>
        </w:rPr>
        <w:t xml:space="preserve"> </w:t>
      </w:r>
      <w:r w:rsidRPr="00CB0A4C">
        <w:rPr>
          <w:sz w:val="20"/>
        </w:rPr>
        <w:t>substantially</w:t>
      </w:r>
      <w:r w:rsidRPr="00CB0A4C">
        <w:rPr>
          <w:spacing w:val="-3"/>
          <w:sz w:val="20"/>
        </w:rPr>
        <w:t xml:space="preserve"> </w:t>
      </w:r>
      <w:r w:rsidRPr="00CB0A4C">
        <w:rPr>
          <w:sz w:val="20"/>
        </w:rPr>
        <w:t>similar</w:t>
      </w:r>
      <w:r w:rsidRPr="00CB0A4C">
        <w:rPr>
          <w:spacing w:val="-1"/>
          <w:sz w:val="20"/>
        </w:rPr>
        <w:t xml:space="preserve"> </w:t>
      </w:r>
      <w:r w:rsidRPr="00CB0A4C">
        <w:rPr>
          <w:sz w:val="20"/>
        </w:rPr>
        <w:t>to</w:t>
      </w:r>
      <w:r w:rsidRPr="00CB0A4C">
        <w:rPr>
          <w:spacing w:val="-1"/>
          <w:sz w:val="20"/>
        </w:rPr>
        <w:t xml:space="preserve"> </w:t>
      </w:r>
      <w:r w:rsidRPr="00CB0A4C">
        <w:rPr>
          <w:sz w:val="20"/>
        </w:rPr>
        <w:t>the</w:t>
      </w:r>
      <w:r w:rsidRPr="00CB0A4C">
        <w:rPr>
          <w:spacing w:val="-2"/>
          <w:sz w:val="20"/>
        </w:rPr>
        <w:t xml:space="preserve"> </w:t>
      </w:r>
      <w:r w:rsidRPr="00CB0A4C">
        <w:rPr>
          <w:sz w:val="20"/>
        </w:rPr>
        <w:t>3M</w:t>
      </w:r>
      <w:r w:rsidRPr="00CB0A4C">
        <w:rPr>
          <w:spacing w:val="-1"/>
          <w:sz w:val="20"/>
        </w:rPr>
        <w:t xml:space="preserve"> </w:t>
      </w:r>
      <w:r w:rsidRPr="00CB0A4C">
        <w:rPr>
          <w:sz w:val="20"/>
        </w:rPr>
        <w:t>hood</w:t>
      </w:r>
      <w:r w:rsidRPr="00CB0A4C">
        <w:rPr>
          <w:spacing w:val="-1"/>
          <w:sz w:val="20"/>
        </w:rPr>
        <w:t xml:space="preserve"> </w:t>
      </w:r>
      <w:r w:rsidRPr="00CB0A4C">
        <w:rPr>
          <w:sz w:val="20"/>
        </w:rPr>
        <w:t>assembly,</w:t>
      </w:r>
      <w:r w:rsidRPr="00CB0A4C">
        <w:rPr>
          <w:spacing w:val="-2"/>
          <w:sz w:val="20"/>
        </w:rPr>
        <w:t xml:space="preserve"> </w:t>
      </w:r>
      <w:r w:rsidRPr="00CB0A4C">
        <w:rPr>
          <w:sz w:val="20"/>
        </w:rPr>
        <w:t>parts</w:t>
      </w:r>
      <w:r w:rsidRPr="00CB0A4C">
        <w:rPr>
          <w:spacing w:val="-2"/>
          <w:sz w:val="20"/>
        </w:rPr>
        <w:t xml:space="preserve"> </w:t>
      </w:r>
      <w:r w:rsidRPr="00CB0A4C">
        <w:rPr>
          <w:sz w:val="20"/>
        </w:rPr>
        <w:t>#</w:t>
      </w:r>
      <w:r w:rsidRPr="00CB0A4C">
        <w:rPr>
          <w:spacing w:val="-3"/>
          <w:sz w:val="20"/>
        </w:rPr>
        <w:t xml:space="preserve"> </w:t>
      </w:r>
      <w:r w:rsidRPr="00CB0A4C">
        <w:rPr>
          <w:sz w:val="20"/>
        </w:rPr>
        <w:t>FT</w:t>
      </w:r>
      <w:r w:rsidRPr="00CB0A4C">
        <w:rPr>
          <w:spacing w:val="-3"/>
          <w:sz w:val="20"/>
        </w:rPr>
        <w:t xml:space="preserve"> </w:t>
      </w:r>
      <w:r w:rsidRPr="00CB0A4C">
        <w:rPr>
          <w:sz w:val="20"/>
        </w:rPr>
        <w:t>14</w:t>
      </w:r>
      <w:r w:rsidRPr="00CB0A4C">
        <w:rPr>
          <w:spacing w:val="-2"/>
          <w:sz w:val="20"/>
        </w:rPr>
        <w:t xml:space="preserve"> </w:t>
      </w:r>
      <w:r w:rsidRPr="00CB0A4C">
        <w:rPr>
          <w:sz w:val="20"/>
        </w:rPr>
        <w:t>and</w:t>
      </w:r>
      <w:r w:rsidRPr="00CB0A4C">
        <w:rPr>
          <w:spacing w:val="-1"/>
          <w:sz w:val="20"/>
        </w:rPr>
        <w:t xml:space="preserve"> </w:t>
      </w:r>
      <w:r w:rsidRPr="00CB0A4C">
        <w:rPr>
          <w:sz w:val="20"/>
        </w:rPr>
        <w:t>#</w:t>
      </w:r>
      <w:r w:rsidRPr="00CB0A4C">
        <w:rPr>
          <w:spacing w:val="-1"/>
          <w:sz w:val="20"/>
        </w:rPr>
        <w:t xml:space="preserve"> </w:t>
      </w:r>
      <w:r w:rsidRPr="00CB0A4C">
        <w:rPr>
          <w:sz w:val="20"/>
        </w:rPr>
        <w:t>FT</w:t>
      </w:r>
      <w:r w:rsidRPr="00CB0A4C">
        <w:rPr>
          <w:spacing w:val="-3"/>
          <w:sz w:val="20"/>
        </w:rPr>
        <w:t xml:space="preserve"> </w:t>
      </w:r>
      <w:r w:rsidRPr="00CB0A4C">
        <w:rPr>
          <w:sz w:val="20"/>
        </w:rPr>
        <w:t>15</w:t>
      </w:r>
      <w:r w:rsidRPr="00CB0A4C">
        <w:rPr>
          <w:spacing w:val="-2"/>
          <w:sz w:val="20"/>
        </w:rPr>
        <w:t xml:space="preserve"> </w:t>
      </w:r>
      <w:r w:rsidRPr="00CB0A4C">
        <w:rPr>
          <w:sz w:val="20"/>
        </w:rPr>
        <w:t>combined,</w:t>
      </w:r>
      <w:r w:rsidRPr="00CB0A4C">
        <w:rPr>
          <w:spacing w:val="-1"/>
          <w:sz w:val="20"/>
        </w:rPr>
        <w:t xml:space="preserve"> </w:t>
      </w:r>
      <w:r w:rsidRPr="00CB0A4C">
        <w:rPr>
          <w:sz w:val="20"/>
        </w:rPr>
        <w:t>is</w:t>
      </w:r>
      <w:r w:rsidRPr="00CB0A4C">
        <w:rPr>
          <w:spacing w:val="-1"/>
          <w:sz w:val="20"/>
        </w:rPr>
        <w:t xml:space="preserve"> </w:t>
      </w:r>
      <w:r w:rsidRPr="00CB0A4C">
        <w:rPr>
          <w:sz w:val="20"/>
        </w:rPr>
        <w:t>adequate.</w:t>
      </w:r>
    </w:p>
    <w:p w14:paraId="0C3E51FC" w14:textId="0A978CE2" w:rsidR="00D046B7" w:rsidRPr="00CB0A4C" w:rsidRDefault="009A304D" w:rsidP="00D7029A">
      <w:pPr>
        <w:pStyle w:val="ListParagraph"/>
        <w:numPr>
          <w:ilvl w:val="3"/>
          <w:numId w:val="5"/>
        </w:numPr>
        <w:tabs>
          <w:tab w:val="left" w:pos="1489"/>
        </w:tabs>
        <w:spacing w:before="240"/>
        <w:ind w:left="1224" w:right="1814" w:firstLine="0"/>
        <w:rPr>
          <w:sz w:val="20"/>
        </w:rPr>
      </w:pPr>
      <w:r w:rsidRPr="00CB0A4C">
        <w:rPr>
          <w:sz w:val="20"/>
        </w:rPr>
        <w:t>The</w:t>
      </w:r>
      <w:r w:rsidRPr="00CB0A4C">
        <w:rPr>
          <w:spacing w:val="-3"/>
          <w:sz w:val="20"/>
        </w:rPr>
        <w:t xml:space="preserve"> </w:t>
      </w:r>
      <w:r w:rsidRPr="00CB0A4C">
        <w:rPr>
          <w:sz w:val="20"/>
        </w:rPr>
        <w:t>test</w:t>
      </w:r>
      <w:r w:rsidRPr="00CB0A4C">
        <w:rPr>
          <w:spacing w:val="-1"/>
          <w:sz w:val="20"/>
        </w:rPr>
        <w:t xml:space="preserve"> </w:t>
      </w:r>
      <w:r w:rsidRPr="00CB0A4C">
        <w:rPr>
          <w:sz w:val="20"/>
        </w:rPr>
        <w:t>enclosure</w:t>
      </w:r>
      <w:r w:rsidRPr="00CB0A4C">
        <w:rPr>
          <w:spacing w:val="-1"/>
          <w:sz w:val="20"/>
        </w:rPr>
        <w:t xml:space="preserve"> </w:t>
      </w:r>
      <w:r w:rsidRPr="00CB0A4C">
        <w:rPr>
          <w:sz w:val="20"/>
        </w:rPr>
        <w:t>shall</w:t>
      </w:r>
      <w:r w:rsidRPr="00CB0A4C">
        <w:rPr>
          <w:spacing w:val="-4"/>
          <w:sz w:val="20"/>
        </w:rPr>
        <w:t xml:space="preserve"> </w:t>
      </w:r>
      <w:r w:rsidRPr="00CB0A4C">
        <w:rPr>
          <w:sz w:val="20"/>
        </w:rPr>
        <w:t>have</w:t>
      </w:r>
      <w:r w:rsidRPr="00CB0A4C">
        <w:rPr>
          <w:spacing w:val="-2"/>
          <w:sz w:val="20"/>
        </w:rPr>
        <w:t xml:space="preserve"> </w:t>
      </w:r>
      <w:r w:rsidRPr="00CB0A4C">
        <w:rPr>
          <w:sz w:val="20"/>
        </w:rPr>
        <w:t>a</w:t>
      </w:r>
      <w:r w:rsidRPr="00CB0A4C">
        <w:rPr>
          <w:spacing w:val="-1"/>
          <w:sz w:val="20"/>
        </w:rPr>
        <w:t xml:space="preserve"> </w:t>
      </w:r>
      <w:r w:rsidRPr="00CB0A4C">
        <w:rPr>
          <w:sz w:val="20"/>
        </w:rPr>
        <w:t>3/4-inch</w:t>
      </w:r>
      <w:r w:rsidRPr="00CB0A4C">
        <w:rPr>
          <w:spacing w:val="-3"/>
          <w:sz w:val="20"/>
        </w:rPr>
        <w:t xml:space="preserve"> </w:t>
      </w:r>
      <w:r w:rsidRPr="00CB0A4C">
        <w:rPr>
          <w:sz w:val="20"/>
        </w:rPr>
        <w:t>(1.9</w:t>
      </w:r>
      <w:r w:rsidR="006F5954" w:rsidRPr="00CB0A4C">
        <w:rPr>
          <w:spacing w:val="-3"/>
          <w:sz w:val="20"/>
        </w:rPr>
        <w:t>-</w:t>
      </w:r>
      <w:r w:rsidRPr="00CB0A4C">
        <w:rPr>
          <w:sz w:val="20"/>
        </w:rPr>
        <w:t>cm)</w:t>
      </w:r>
      <w:r w:rsidRPr="00CB0A4C">
        <w:rPr>
          <w:spacing w:val="-1"/>
          <w:sz w:val="20"/>
        </w:rPr>
        <w:t xml:space="preserve"> </w:t>
      </w:r>
      <w:r w:rsidRPr="00CB0A4C">
        <w:rPr>
          <w:sz w:val="20"/>
        </w:rPr>
        <w:t>hole</w:t>
      </w:r>
      <w:r w:rsidRPr="00CB0A4C">
        <w:rPr>
          <w:spacing w:val="-3"/>
          <w:sz w:val="20"/>
        </w:rPr>
        <w:t xml:space="preserve"> </w:t>
      </w:r>
      <w:r w:rsidRPr="00CB0A4C">
        <w:rPr>
          <w:sz w:val="20"/>
        </w:rPr>
        <w:t>in</w:t>
      </w:r>
      <w:r w:rsidRPr="00CB0A4C">
        <w:rPr>
          <w:spacing w:val="-1"/>
          <w:sz w:val="20"/>
        </w:rPr>
        <w:t xml:space="preserve"> </w:t>
      </w:r>
      <w:r w:rsidRPr="00CB0A4C">
        <w:rPr>
          <w:sz w:val="20"/>
        </w:rPr>
        <w:t>front</w:t>
      </w:r>
      <w:r w:rsidRPr="00CB0A4C">
        <w:rPr>
          <w:spacing w:val="-1"/>
          <w:sz w:val="20"/>
        </w:rPr>
        <w:t xml:space="preserve"> </w:t>
      </w:r>
      <w:r w:rsidRPr="00CB0A4C">
        <w:rPr>
          <w:sz w:val="20"/>
        </w:rPr>
        <w:t>of</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1"/>
          <w:sz w:val="20"/>
        </w:rPr>
        <w:t xml:space="preserve"> </w:t>
      </w:r>
      <w:r w:rsidRPr="00CB0A4C">
        <w:rPr>
          <w:sz w:val="20"/>
        </w:rPr>
        <w:t>subject's</w:t>
      </w:r>
      <w:r w:rsidRPr="00CB0A4C">
        <w:rPr>
          <w:spacing w:val="-3"/>
          <w:sz w:val="20"/>
        </w:rPr>
        <w:t xml:space="preserve"> </w:t>
      </w:r>
      <w:r w:rsidRPr="00CB0A4C">
        <w:rPr>
          <w:sz w:val="20"/>
        </w:rPr>
        <w:t>nose</w:t>
      </w:r>
      <w:r w:rsidRPr="00CB0A4C">
        <w:rPr>
          <w:spacing w:val="-3"/>
          <w:sz w:val="20"/>
        </w:rPr>
        <w:t xml:space="preserve"> </w:t>
      </w:r>
      <w:r w:rsidRPr="00CB0A4C">
        <w:rPr>
          <w:sz w:val="20"/>
        </w:rPr>
        <w:t>and</w:t>
      </w:r>
      <w:r w:rsidRPr="00CB0A4C">
        <w:rPr>
          <w:spacing w:val="-2"/>
          <w:sz w:val="20"/>
        </w:rPr>
        <w:t xml:space="preserve"> </w:t>
      </w:r>
      <w:r w:rsidRPr="00CB0A4C">
        <w:rPr>
          <w:sz w:val="20"/>
        </w:rPr>
        <w:t>mouth</w:t>
      </w:r>
      <w:r w:rsidRPr="00CB0A4C">
        <w:rPr>
          <w:spacing w:val="-42"/>
          <w:sz w:val="20"/>
        </w:rPr>
        <w:t xml:space="preserve"> </w:t>
      </w:r>
      <w:r w:rsidRPr="00CB0A4C">
        <w:rPr>
          <w:sz w:val="20"/>
        </w:rPr>
        <w:t>area</w:t>
      </w:r>
      <w:r w:rsidRPr="00CB0A4C">
        <w:rPr>
          <w:spacing w:val="-1"/>
          <w:sz w:val="20"/>
        </w:rPr>
        <w:t xml:space="preserve"> </w:t>
      </w:r>
      <w:r w:rsidRPr="00CB0A4C">
        <w:rPr>
          <w:sz w:val="20"/>
        </w:rPr>
        <w:t>to accommodate the</w:t>
      </w:r>
      <w:r w:rsidRPr="00CB0A4C">
        <w:rPr>
          <w:spacing w:val="-1"/>
          <w:sz w:val="20"/>
        </w:rPr>
        <w:t xml:space="preserve"> </w:t>
      </w:r>
      <w:r w:rsidRPr="00CB0A4C">
        <w:rPr>
          <w:sz w:val="20"/>
        </w:rPr>
        <w:t>nebulizer nozzle.</w:t>
      </w:r>
    </w:p>
    <w:p w14:paraId="08C1A09B" w14:textId="77777777" w:rsidR="00D046B7" w:rsidRPr="00CB0A4C" w:rsidRDefault="009A304D" w:rsidP="00D7029A">
      <w:pPr>
        <w:pStyle w:val="ListParagraph"/>
        <w:numPr>
          <w:ilvl w:val="3"/>
          <w:numId w:val="5"/>
        </w:numPr>
        <w:tabs>
          <w:tab w:val="left" w:pos="1489"/>
        </w:tabs>
        <w:spacing w:before="240"/>
        <w:ind w:left="1224" w:right="1498" w:firstLine="0"/>
        <w:rPr>
          <w:sz w:val="20"/>
        </w:rPr>
      </w:pPr>
      <w:r w:rsidRPr="00CB0A4C">
        <w:rPr>
          <w:sz w:val="20"/>
        </w:rPr>
        <w:t>The</w:t>
      </w:r>
      <w:r w:rsidRPr="00CB0A4C">
        <w:rPr>
          <w:spacing w:val="-4"/>
          <w:sz w:val="20"/>
        </w:rPr>
        <w:t xml:space="preserve"> </w:t>
      </w:r>
      <w:r w:rsidRPr="00CB0A4C">
        <w:rPr>
          <w:sz w:val="20"/>
        </w:rPr>
        <w:t>test</w:t>
      </w:r>
      <w:r w:rsidRPr="00CB0A4C">
        <w:rPr>
          <w:spacing w:val="-2"/>
          <w:sz w:val="20"/>
        </w:rPr>
        <w:t xml:space="preserve"> </w:t>
      </w:r>
      <w:r w:rsidRPr="00CB0A4C">
        <w:rPr>
          <w:sz w:val="20"/>
        </w:rPr>
        <w:t>subject</w:t>
      </w:r>
      <w:r w:rsidRPr="00CB0A4C">
        <w:rPr>
          <w:spacing w:val="-5"/>
          <w:sz w:val="20"/>
        </w:rPr>
        <w:t xml:space="preserve"> </w:t>
      </w:r>
      <w:r w:rsidRPr="00CB0A4C">
        <w:rPr>
          <w:sz w:val="20"/>
        </w:rPr>
        <w:t>shall</w:t>
      </w:r>
      <w:r w:rsidRPr="00CB0A4C">
        <w:rPr>
          <w:spacing w:val="-3"/>
          <w:sz w:val="20"/>
        </w:rPr>
        <w:t xml:space="preserve"> </w:t>
      </w:r>
      <w:r w:rsidRPr="00CB0A4C">
        <w:rPr>
          <w:sz w:val="20"/>
        </w:rPr>
        <w:t>don</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enclosure.</w:t>
      </w:r>
      <w:r w:rsidRPr="00CB0A4C">
        <w:rPr>
          <w:spacing w:val="-4"/>
          <w:sz w:val="20"/>
        </w:rPr>
        <w:t xml:space="preserve"> </w:t>
      </w:r>
      <w:r w:rsidRPr="00CB0A4C">
        <w:rPr>
          <w:sz w:val="20"/>
        </w:rPr>
        <w:t>Throughout</w:t>
      </w:r>
      <w:r w:rsidRPr="00CB0A4C">
        <w:rPr>
          <w:spacing w:val="-2"/>
          <w:sz w:val="20"/>
        </w:rPr>
        <w:t xml:space="preserve"> </w:t>
      </w:r>
      <w:r w:rsidRPr="00CB0A4C">
        <w:rPr>
          <w:sz w:val="20"/>
        </w:rPr>
        <w:t>the</w:t>
      </w:r>
      <w:r w:rsidRPr="00CB0A4C">
        <w:rPr>
          <w:spacing w:val="-3"/>
          <w:sz w:val="20"/>
        </w:rPr>
        <w:t xml:space="preserve"> </w:t>
      </w:r>
      <w:proofErr w:type="gramStart"/>
      <w:r w:rsidRPr="00CB0A4C">
        <w:rPr>
          <w:sz w:val="20"/>
        </w:rPr>
        <w:t>threshold</w:t>
      </w:r>
      <w:r w:rsidRPr="00CB0A4C">
        <w:rPr>
          <w:spacing w:val="-3"/>
          <w:sz w:val="20"/>
        </w:rPr>
        <w:t xml:space="preserve"> </w:t>
      </w:r>
      <w:r w:rsidRPr="00CB0A4C">
        <w:rPr>
          <w:sz w:val="20"/>
        </w:rPr>
        <w:t>screening</w:t>
      </w:r>
      <w:proofErr w:type="gramEnd"/>
      <w:r w:rsidRPr="00CB0A4C">
        <w:rPr>
          <w:spacing w:val="-3"/>
          <w:sz w:val="20"/>
        </w:rPr>
        <w:t xml:space="preserve"> </w:t>
      </w:r>
      <w:r w:rsidRPr="00CB0A4C">
        <w:rPr>
          <w:sz w:val="20"/>
        </w:rPr>
        <w:t>test,</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3"/>
          <w:sz w:val="20"/>
        </w:rPr>
        <w:t xml:space="preserve"> </w:t>
      </w:r>
      <w:r w:rsidRPr="00CB0A4C">
        <w:rPr>
          <w:sz w:val="20"/>
        </w:rPr>
        <w:t>subject</w:t>
      </w:r>
      <w:r w:rsidRPr="00CB0A4C">
        <w:rPr>
          <w:spacing w:val="1"/>
          <w:sz w:val="20"/>
        </w:rPr>
        <w:t xml:space="preserve"> </w:t>
      </w:r>
      <w:r w:rsidRPr="00CB0A4C">
        <w:rPr>
          <w:sz w:val="20"/>
        </w:rPr>
        <w:t xml:space="preserve">shall breathe through his/her slightly open mouth with tongue extended. The subject </w:t>
      </w:r>
      <w:proofErr w:type="gramStart"/>
      <w:r w:rsidRPr="00CB0A4C">
        <w:rPr>
          <w:sz w:val="20"/>
        </w:rPr>
        <w:t>is instructed</w:t>
      </w:r>
      <w:proofErr w:type="gramEnd"/>
      <w:r w:rsidRPr="00CB0A4C">
        <w:rPr>
          <w:sz w:val="20"/>
        </w:rPr>
        <w:t xml:space="preserve"> to</w:t>
      </w:r>
      <w:r w:rsidRPr="00CB0A4C">
        <w:rPr>
          <w:spacing w:val="1"/>
          <w:sz w:val="20"/>
        </w:rPr>
        <w:t xml:space="preserve"> </w:t>
      </w:r>
      <w:r w:rsidRPr="00CB0A4C">
        <w:rPr>
          <w:sz w:val="20"/>
        </w:rPr>
        <w:t>report</w:t>
      </w:r>
      <w:r w:rsidRPr="00CB0A4C">
        <w:rPr>
          <w:spacing w:val="-1"/>
          <w:sz w:val="20"/>
        </w:rPr>
        <w:t xml:space="preserve"> </w:t>
      </w:r>
      <w:r w:rsidRPr="00CB0A4C">
        <w:rPr>
          <w:sz w:val="20"/>
        </w:rPr>
        <w:t>when he/she</w:t>
      </w:r>
      <w:r w:rsidRPr="00CB0A4C">
        <w:rPr>
          <w:spacing w:val="-1"/>
          <w:sz w:val="20"/>
        </w:rPr>
        <w:t xml:space="preserve"> </w:t>
      </w:r>
      <w:r w:rsidRPr="00CB0A4C">
        <w:rPr>
          <w:sz w:val="20"/>
        </w:rPr>
        <w:t>detects</w:t>
      </w:r>
      <w:r w:rsidRPr="00CB0A4C">
        <w:rPr>
          <w:spacing w:val="-1"/>
          <w:sz w:val="20"/>
        </w:rPr>
        <w:t xml:space="preserve"> </w:t>
      </w:r>
      <w:r w:rsidRPr="00CB0A4C">
        <w:rPr>
          <w:sz w:val="20"/>
        </w:rPr>
        <w:t>a sweet taste.</w:t>
      </w:r>
    </w:p>
    <w:p w14:paraId="7D7EA15B" w14:textId="77777777" w:rsidR="00D046B7" w:rsidRPr="00CB0A4C" w:rsidRDefault="009A304D" w:rsidP="00D7029A">
      <w:pPr>
        <w:pStyle w:val="ListParagraph"/>
        <w:numPr>
          <w:ilvl w:val="3"/>
          <w:numId w:val="5"/>
        </w:numPr>
        <w:tabs>
          <w:tab w:val="left" w:pos="1489"/>
        </w:tabs>
        <w:spacing w:before="240"/>
        <w:ind w:left="1224" w:right="1814" w:firstLine="0"/>
        <w:rPr>
          <w:sz w:val="20"/>
        </w:rPr>
      </w:pPr>
      <w:r w:rsidRPr="00CB0A4C">
        <w:rPr>
          <w:sz w:val="20"/>
        </w:rPr>
        <w:t>Using</w:t>
      </w:r>
      <w:r w:rsidRPr="00CB0A4C">
        <w:rPr>
          <w:spacing w:val="-3"/>
          <w:sz w:val="20"/>
        </w:rPr>
        <w:t xml:space="preserve"> </w:t>
      </w:r>
      <w:r w:rsidRPr="00CB0A4C">
        <w:rPr>
          <w:sz w:val="20"/>
        </w:rPr>
        <w:t>a</w:t>
      </w:r>
      <w:r w:rsidRPr="00CB0A4C">
        <w:rPr>
          <w:spacing w:val="-3"/>
          <w:sz w:val="20"/>
        </w:rPr>
        <w:t xml:space="preserve"> </w:t>
      </w:r>
      <w:proofErr w:type="spellStart"/>
      <w:r w:rsidRPr="00CB0A4C">
        <w:rPr>
          <w:sz w:val="20"/>
        </w:rPr>
        <w:t>DeVilbiss</w:t>
      </w:r>
      <w:proofErr w:type="spellEnd"/>
      <w:r w:rsidRPr="00CB0A4C">
        <w:rPr>
          <w:spacing w:val="-3"/>
          <w:sz w:val="20"/>
        </w:rPr>
        <w:t xml:space="preserve"> </w:t>
      </w:r>
      <w:r w:rsidRPr="00CB0A4C">
        <w:rPr>
          <w:sz w:val="20"/>
        </w:rPr>
        <w:t>Model</w:t>
      </w:r>
      <w:r w:rsidRPr="00CB0A4C">
        <w:rPr>
          <w:spacing w:val="-4"/>
          <w:sz w:val="20"/>
        </w:rPr>
        <w:t xml:space="preserve"> </w:t>
      </w:r>
      <w:r w:rsidRPr="00CB0A4C">
        <w:rPr>
          <w:sz w:val="20"/>
        </w:rPr>
        <w:t>40</w:t>
      </w:r>
      <w:r w:rsidRPr="00CB0A4C">
        <w:rPr>
          <w:spacing w:val="-2"/>
          <w:sz w:val="20"/>
        </w:rPr>
        <w:t xml:space="preserve"> </w:t>
      </w:r>
      <w:r w:rsidRPr="00CB0A4C">
        <w:rPr>
          <w:sz w:val="20"/>
        </w:rPr>
        <w:t>Inhalation</w:t>
      </w:r>
      <w:r w:rsidRPr="00CB0A4C">
        <w:rPr>
          <w:spacing w:val="-3"/>
          <w:sz w:val="20"/>
        </w:rPr>
        <w:t xml:space="preserve"> </w:t>
      </w:r>
      <w:r w:rsidRPr="00CB0A4C">
        <w:rPr>
          <w:sz w:val="20"/>
        </w:rPr>
        <w:t>Medication</w:t>
      </w:r>
      <w:r w:rsidRPr="00CB0A4C">
        <w:rPr>
          <w:spacing w:val="-3"/>
          <w:sz w:val="20"/>
        </w:rPr>
        <w:t xml:space="preserve"> </w:t>
      </w:r>
      <w:r w:rsidRPr="00CB0A4C">
        <w:rPr>
          <w:sz w:val="20"/>
        </w:rPr>
        <w:t>Nebulizer</w:t>
      </w:r>
      <w:r w:rsidRPr="00CB0A4C">
        <w:rPr>
          <w:spacing w:val="-2"/>
          <w:sz w:val="20"/>
        </w:rPr>
        <w:t xml:space="preserve"> </w:t>
      </w:r>
      <w:r w:rsidRPr="00CB0A4C">
        <w:rPr>
          <w:sz w:val="20"/>
        </w:rPr>
        <w:t>or</w:t>
      </w:r>
      <w:r w:rsidRPr="00CB0A4C">
        <w:rPr>
          <w:spacing w:val="-3"/>
          <w:sz w:val="20"/>
        </w:rPr>
        <w:t xml:space="preserve"> </w:t>
      </w:r>
      <w:r w:rsidRPr="00CB0A4C">
        <w:rPr>
          <w:sz w:val="20"/>
        </w:rPr>
        <w:t>equivalent,</w:t>
      </w:r>
      <w:r w:rsidRPr="00CB0A4C">
        <w:rPr>
          <w:spacing w:val="-1"/>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conductor</w:t>
      </w:r>
      <w:r w:rsidRPr="00CB0A4C">
        <w:rPr>
          <w:spacing w:val="-3"/>
          <w:sz w:val="20"/>
        </w:rPr>
        <w:t xml:space="preserve"> </w:t>
      </w:r>
      <w:r w:rsidRPr="00CB0A4C">
        <w:rPr>
          <w:sz w:val="20"/>
        </w:rPr>
        <w:t>shall</w:t>
      </w:r>
      <w:r w:rsidRPr="00CB0A4C">
        <w:rPr>
          <w:spacing w:val="-42"/>
          <w:sz w:val="20"/>
        </w:rPr>
        <w:t xml:space="preserve"> </w:t>
      </w:r>
      <w:r w:rsidRPr="00CB0A4C">
        <w:rPr>
          <w:sz w:val="20"/>
        </w:rPr>
        <w:t xml:space="preserve">spray the threshold check solution into the enclosure. The nozzle </w:t>
      </w:r>
      <w:proofErr w:type="gramStart"/>
      <w:r w:rsidRPr="00CB0A4C">
        <w:rPr>
          <w:sz w:val="20"/>
        </w:rPr>
        <w:t>is directed</w:t>
      </w:r>
      <w:proofErr w:type="gramEnd"/>
      <w:r w:rsidRPr="00CB0A4C">
        <w:rPr>
          <w:sz w:val="20"/>
        </w:rPr>
        <w:t xml:space="preserve"> away from the nose and</w:t>
      </w:r>
      <w:r w:rsidRPr="00CB0A4C">
        <w:rPr>
          <w:spacing w:val="1"/>
          <w:sz w:val="20"/>
        </w:rPr>
        <w:t xml:space="preserve"> </w:t>
      </w:r>
      <w:r w:rsidRPr="00CB0A4C">
        <w:rPr>
          <w:sz w:val="20"/>
        </w:rPr>
        <w:t>mouth of the person. This nebulizer shall be clearly marked to distinguish it from the fit test solution</w:t>
      </w:r>
      <w:r w:rsidRPr="00CB0A4C">
        <w:rPr>
          <w:spacing w:val="1"/>
          <w:sz w:val="20"/>
        </w:rPr>
        <w:t xml:space="preserve"> </w:t>
      </w:r>
      <w:r w:rsidRPr="00CB0A4C">
        <w:rPr>
          <w:sz w:val="20"/>
        </w:rPr>
        <w:t>nebulizer.</w:t>
      </w:r>
    </w:p>
    <w:p w14:paraId="0A373393" w14:textId="77777777" w:rsidR="00D046B7" w:rsidRPr="00CB0A4C" w:rsidRDefault="009A304D" w:rsidP="00D7029A">
      <w:pPr>
        <w:pStyle w:val="ListParagraph"/>
        <w:numPr>
          <w:ilvl w:val="3"/>
          <w:numId w:val="5"/>
        </w:numPr>
        <w:tabs>
          <w:tab w:val="left" w:pos="1489"/>
        </w:tabs>
        <w:spacing w:before="240"/>
        <w:ind w:left="1224" w:right="1512" w:firstLine="0"/>
        <w:rPr>
          <w:sz w:val="20"/>
        </w:rPr>
      </w:pPr>
      <w:r w:rsidRPr="00CB0A4C">
        <w:rPr>
          <w:sz w:val="20"/>
        </w:rPr>
        <w:t>The</w:t>
      </w:r>
      <w:r w:rsidRPr="00CB0A4C">
        <w:rPr>
          <w:spacing w:val="-3"/>
          <w:sz w:val="20"/>
        </w:rPr>
        <w:t xml:space="preserve"> </w:t>
      </w:r>
      <w:r w:rsidRPr="00CB0A4C">
        <w:rPr>
          <w:sz w:val="20"/>
        </w:rPr>
        <w:t>threshold</w:t>
      </w:r>
      <w:r w:rsidRPr="00CB0A4C">
        <w:rPr>
          <w:spacing w:val="-2"/>
          <w:sz w:val="20"/>
        </w:rPr>
        <w:t xml:space="preserve"> </w:t>
      </w:r>
      <w:r w:rsidRPr="00CB0A4C">
        <w:rPr>
          <w:sz w:val="20"/>
        </w:rPr>
        <w:t>check</w:t>
      </w:r>
      <w:r w:rsidRPr="00CB0A4C">
        <w:rPr>
          <w:spacing w:val="-3"/>
          <w:sz w:val="20"/>
        </w:rPr>
        <w:t xml:space="preserve"> </w:t>
      </w:r>
      <w:r w:rsidRPr="00CB0A4C">
        <w:rPr>
          <w:sz w:val="20"/>
        </w:rPr>
        <w:t>solution</w:t>
      </w:r>
      <w:r w:rsidRPr="00CB0A4C">
        <w:rPr>
          <w:spacing w:val="-2"/>
          <w:sz w:val="20"/>
        </w:rPr>
        <w:t xml:space="preserve"> </w:t>
      </w:r>
      <w:r w:rsidRPr="00CB0A4C">
        <w:rPr>
          <w:sz w:val="20"/>
        </w:rPr>
        <w:t>is</w:t>
      </w:r>
      <w:r w:rsidRPr="00CB0A4C">
        <w:rPr>
          <w:spacing w:val="-2"/>
          <w:sz w:val="20"/>
        </w:rPr>
        <w:t xml:space="preserve"> </w:t>
      </w:r>
      <w:r w:rsidRPr="00CB0A4C">
        <w:rPr>
          <w:sz w:val="20"/>
        </w:rPr>
        <w:t>prepared</w:t>
      </w:r>
      <w:r w:rsidRPr="00CB0A4C">
        <w:rPr>
          <w:spacing w:val="-3"/>
          <w:sz w:val="20"/>
        </w:rPr>
        <w:t xml:space="preserve"> </w:t>
      </w:r>
      <w:r w:rsidRPr="00CB0A4C">
        <w:rPr>
          <w:sz w:val="20"/>
        </w:rPr>
        <w:t>by</w:t>
      </w:r>
      <w:r w:rsidRPr="00CB0A4C">
        <w:rPr>
          <w:spacing w:val="-2"/>
          <w:sz w:val="20"/>
        </w:rPr>
        <w:t xml:space="preserve"> </w:t>
      </w:r>
      <w:r w:rsidRPr="00CB0A4C">
        <w:rPr>
          <w:sz w:val="20"/>
        </w:rPr>
        <w:t>dissolving</w:t>
      </w:r>
      <w:r w:rsidRPr="00CB0A4C">
        <w:rPr>
          <w:spacing w:val="-3"/>
          <w:sz w:val="20"/>
        </w:rPr>
        <w:t xml:space="preserve"> </w:t>
      </w:r>
      <w:r w:rsidRPr="00CB0A4C">
        <w:rPr>
          <w:sz w:val="20"/>
        </w:rPr>
        <w:t>0.83</w:t>
      </w:r>
      <w:r w:rsidRPr="00CB0A4C">
        <w:rPr>
          <w:spacing w:val="-2"/>
          <w:sz w:val="20"/>
        </w:rPr>
        <w:t xml:space="preserve"> </w:t>
      </w:r>
      <w:r w:rsidRPr="00CB0A4C">
        <w:rPr>
          <w:sz w:val="20"/>
        </w:rPr>
        <w:t>gram</w:t>
      </w:r>
      <w:r w:rsidRPr="00CB0A4C">
        <w:rPr>
          <w:spacing w:val="1"/>
          <w:sz w:val="20"/>
        </w:rPr>
        <w:t xml:space="preserve"> </w:t>
      </w:r>
      <w:r w:rsidRPr="00CB0A4C">
        <w:rPr>
          <w:sz w:val="20"/>
        </w:rPr>
        <w:t>of</w:t>
      </w:r>
      <w:r w:rsidRPr="00CB0A4C">
        <w:rPr>
          <w:spacing w:val="-4"/>
          <w:sz w:val="20"/>
        </w:rPr>
        <w:t xml:space="preserve"> </w:t>
      </w:r>
      <w:r w:rsidRPr="00CB0A4C">
        <w:rPr>
          <w:sz w:val="20"/>
        </w:rPr>
        <w:t>sodium</w:t>
      </w:r>
      <w:r w:rsidRPr="00CB0A4C">
        <w:rPr>
          <w:spacing w:val="-2"/>
          <w:sz w:val="20"/>
        </w:rPr>
        <w:t xml:space="preserve"> </w:t>
      </w:r>
      <w:r w:rsidRPr="00CB0A4C">
        <w:rPr>
          <w:sz w:val="20"/>
        </w:rPr>
        <w:t>saccharin</w:t>
      </w:r>
      <w:r w:rsidRPr="00CB0A4C">
        <w:rPr>
          <w:spacing w:val="-2"/>
          <w:sz w:val="20"/>
        </w:rPr>
        <w:t xml:space="preserve"> </w:t>
      </w:r>
      <w:r w:rsidRPr="00CB0A4C">
        <w:rPr>
          <w:sz w:val="20"/>
        </w:rPr>
        <w:t>USP</w:t>
      </w:r>
      <w:r w:rsidRPr="00CB0A4C">
        <w:rPr>
          <w:spacing w:val="-1"/>
          <w:sz w:val="20"/>
        </w:rPr>
        <w:t xml:space="preserve"> </w:t>
      </w:r>
      <w:r w:rsidRPr="00CB0A4C">
        <w:rPr>
          <w:sz w:val="20"/>
        </w:rPr>
        <w:t>in</w:t>
      </w:r>
      <w:r w:rsidRPr="00CB0A4C">
        <w:rPr>
          <w:spacing w:val="-3"/>
          <w:sz w:val="20"/>
        </w:rPr>
        <w:t xml:space="preserve"> </w:t>
      </w:r>
      <w:r w:rsidRPr="00CB0A4C">
        <w:rPr>
          <w:sz w:val="20"/>
        </w:rPr>
        <w:t>100</w:t>
      </w:r>
      <w:r w:rsidRPr="00CB0A4C">
        <w:rPr>
          <w:spacing w:val="-1"/>
          <w:sz w:val="20"/>
        </w:rPr>
        <w:t xml:space="preserve"> </w:t>
      </w:r>
      <w:r w:rsidRPr="00CB0A4C">
        <w:rPr>
          <w:sz w:val="20"/>
        </w:rPr>
        <w:t>ml</w:t>
      </w:r>
      <w:r w:rsidRPr="00CB0A4C">
        <w:rPr>
          <w:spacing w:val="-3"/>
          <w:sz w:val="20"/>
        </w:rPr>
        <w:t xml:space="preserve"> </w:t>
      </w:r>
      <w:r w:rsidRPr="00CB0A4C">
        <w:rPr>
          <w:sz w:val="20"/>
        </w:rPr>
        <w:t>of</w:t>
      </w:r>
      <w:r w:rsidRPr="00CB0A4C">
        <w:rPr>
          <w:spacing w:val="-43"/>
          <w:sz w:val="20"/>
        </w:rPr>
        <w:t xml:space="preserve"> </w:t>
      </w:r>
      <w:r w:rsidRPr="00CB0A4C">
        <w:rPr>
          <w:sz w:val="20"/>
        </w:rPr>
        <w:t>warm water. It can be prepared by putting 1 ml of the fit test solution (see (b</w:t>
      </w:r>
      <w:proofErr w:type="gramStart"/>
      <w:r w:rsidRPr="00CB0A4C">
        <w:rPr>
          <w:sz w:val="20"/>
        </w:rPr>
        <w:t>)(</w:t>
      </w:r>
      <w:proofErr w:type="gramEnd"/>
      <w:r w:rsidRPr="00CB0A4C">
        <w:rPr>
          <w:sz w:val="20"/>
        </w:rPr>
        <w:t>5) below) in 100 ml of</w:t>
      </w:r>
      <w:r w:rsidRPr="00CB0A4C">
        <w:rPr>
          <w:spacing w:val="1"/>
          <w:sz w:val="20"/>
        </w:rPr>
        <w:t xml:space="preserve"> </w:t>
      </w:r>
      <w:r w:rsidRPr="00CB0A4C">
        <w:rPr>
          <w:sz w:val="20"/>
        </w:rPr>
        <w:t>distilled</w:t>
      </w:r>
      <w:r w:rsidRPr="00CB0A4C">
        <w:rPr>
          <w:spacing w:val="-1"/>
          <w:sz w:val="20"/>
        </w:rPr>
        <w:t xml:space="preserve"> </w:t>
      </w:r>
      <w:r w:rsidRPr="00CB0A4C">
        <w:rPr>
          <w:sz w:val="20"/>
        </w:rPr>
        <w:t>water.</w:t>
      </w:r>
    </w:p>
    <w:p w14:paraId="703B33DB" w14:textId="77777777" w:rsidR="00D046B7" w:rsidRPr="00CB0A4C" w:rsidRDefault="009A304D" w:rsidP="00D7029A">
      <w:pPr>
        <w:pStyle w:val="ListParagraph"/>
        <w:numPr>
          <w:ilvl w:val="3"/>
          <w:numId w:val="5"/>
        </w:numPr>
        <w:tabs>
          <w:tab w:val="left" w:pos="1489"/>
        </w:tabs>
        <w:spacing w:before="240"/>
        <w:ind w:left="1224" w:right="1872" w:firstLine="0"/>
        <w:rPr>
          <w:sz w:val="20"/>
        </w:rPr>
      </w:pPr>
      <w:r w:rsidRPr="00CB0A4C">
        <w:rPr>
          <w:sz w:val="20"/>
        </w:rPr>
        <w:t>To</w:t>
      </w:r>
      <w:r w:rsidRPr="00CB0A4C">
        <w:rPr>
          <w:spacing w:val="-3"/>
          <w:sz w:val="20"/>
        </w:rPr>
        <w:t xml:space="preserve"> </w:t>
      </w:r>
      <w:r w:rsidRPr="00CB0A4C">
        <w:rPr>
          <w:sz w:val="20"/>
        </w:rPr>
        <w:t>produce</w:t>
      </w:r>
      <w:r w:rsidRPr="00CB0A4C">
        <w:rPr>
          <w:spacing w:val="-3"/>
          <w:sz w:val="20"/>
        </w:rPr>
        <w:t xml:space="preserve"> </w:t>
      </w:r>
      <w:r w:rsidRPr="00CB0A4C">
        <w:rPr>
          <w:sz w:val="20"/>
        </w:rPr>
        <w:t>the</w:t>
      </w:r>
      <w:r w:rsidRPr="00CB0A4C">
        <w:rPr>
          <w:spacing w:val="-3"/>
          <w:sz w:val="20"/>
        </w:rPr>
        <w:t xml:space="preserve"> </w:t>
      </w:r>
      <w:r w:rsidRPr="00CB0A4C">
        <w:rPr>
          <w:sz w:val="20"/>
        </w:rPr>
        <w:t>aerosol,</w:t>
      </w:r>
      <w:r w:rsidRPr="00CB0A4C">
        <w:rPr>
          <w:spacing w:val="-2"/>
          <w:sz w:val="20"/>
        </w:rPr>
        <w:t xml:space="preserve"> </w:t>
      </w:r>
      <w:r w:rsidRPr="00CB0A4C">
        <w:rPr>
          <w:sz w:val="20"/>
        </w:rPr>
        <w:t>the</w:t>
      </w:r>
      <w:r w:rsidRPr="00CB0A4C">
        <w:rPr>
          <w:spacing w:val="-3"/>
          <w:sz w:val="20"/>
        </w:rPr>
        <w:t xml:space="preserve"> </w:t>
      </w:r>
      <w:r w:rsidRPr="00CB0A4C">
        <w:rPr>
          <w:sz w:val="20"/>
        </w:rPr>
        <w:t>nebulizer</w:t>
      </w:r>
      <w:r w:rsidRPr="00CB0A4C">
        <w:rPr>
          <w:spacing w:val="-3"/>
          <w:sz w:val="20"/>
        </w:rPr>
        <w:t xml:space="preserve"> </w:t>
      </w:r>
      <w:r w:rsidRPr="00CB0A4C">
        <w:rPr>
          <w:sz w:val="20"/>
        </w:rPr>
        <w:t>bulb</w:t>
      </w:r>
      <w:r w:rsidRPr="00CB0A4C">
        <w:rPr>
          <w:spacing w:val="-2"/>
          <w:sz w:val="20"/>
        </w:rPr>
        <w:t xml:space="preserve"> </w:t>
      </w:r>
      <w:r w:rsidRPr="00CB0A4C">
        <w:rPr>
          <w:sz w:val="20"/>
        </w:rPr>
        <w:t>is</w:t>
      </w:r>
      <w:r w:rsidRPr="00CB0A4C">
        <w:rPr>
          <w:spacing w:val="-2"/>
          <w:sz w:val="20"/>
        </w:rPr>
        <w:t xml:space="preserve"> </w:t>
      </w:r>
      <w:r w:rsidRPr="00CB0A4C">
        <w:rPr>
          <w:sz w:val="20"/>
        </w:rPr>
        <w:t>firmly</w:t>
      </w:r>
      <w:r w:rsidRPr="00CB0A4C">
        <w:rPr>
          <w:spacing w:val="-1"/>
          <w:sz w:val="20"/>
        </w:rPr>
        <w:t xml:space="preserve"> </w:t>
      </w:r>
      <w:r w:rsidRPr="00CB0A4C">
        <w:rPr>
          <w:sz w:val="20"/>
        </w:rPr>
        <w:t>squeezed</w:t>
      </w:r>
      <w:r w:rsidRPr="00CB0A4C">
        <w:rPr>
          <w:spacing w:val="-3"/>
          <w:sz w:val="20"/>
        </w:rPr>
        <w:t xml:space="preserve"> </w:t>
      </w:r>
      <w:r w:rsidRPr="00CB0A4C">
        <w:rPr>
          <w:sz w:val="20"/>
        </w:rPr>
        <w:t>so</w:t>
      </w:r>
      <w:r w:rsidRPr="00CB0A4C">
        <w:rPr>
          <w:spacing w:val="-1"/>
          <w:sz w:val="20"/>
        </w:rPr>
        <w:t xml:space="preserve"> </w:t>
      </w:r>
      <w:r w:rsidRPr="00CB0A4C">
        <w:rPr>
          <w:sz w:val="20"/>
        </w:rPr>
        <w:t>that</w:t>
      </w:r>
      <w:r w:rsidRPr="00CB0A4C">
        <w:rPr>
          <w:spacing w:val="-3"/>
          <w:sz w:val="20"/>
        </w:rPr>
        <w:t xml:space="preserve"> </w:t>
      </w:r>
      <w:r w:rsidRPr="00CB0A4C">
        <w:rPr>
          <w:sz w:val="20"/>
        </w:rPr>
        <w:t>it</w:t>
      </w:r>
      <w:r w:rsidRPr="00CB0A4C">
        <w:rPr>
          <w:spacing w:val="-2"/>
          <w:sz w:val="20"/>
        </w:rPr>
        <w:t xml:space="preserve"> </w:t>
      </w:r>
      <w:r w:rsidRPr="00CB0A4C">
        <w:rPr>
          <w:sz w:val="20"/>
        </w:rPr>
        <w:t>collapses</w:t>
      </w:r>
      <w:r w:rsidRPr="00CB0A4C">
        <w:rPr>
          <w:spacing w:val="-3"/>
          <w:sz w:val="20"/>
        </w:rPr>
        <w:t xml:space="preserve"> </w:t>
      </w:r>
      <w:r w:rsidRPr="00CB0A4C">
        <w:rPr>
          <w:sz w:val="20"/>
        </w:rPr>
        <w:t>completely,</w:t>
      </w:r>
      <w:r w:rsidRPr="00CB0A4C">
        <w:rPr>
          <w:spacing w:val="-3"/>
          <w:sz w:val="20"/>
        </w:rPr>
        <w:t xml:space="preserve"> </w:t>
      </w:r>
      <w:r w:rsidRPr="00CB0A4C">
        <w:rPr>
          <w:sz w:val="20"/>
        </w:rPr>
        <w:t>then</w:t>
      </w:r>
      <w:r w:rsidRPr="00CB0A4C">
        <w:rPr>
          <w:spacing w:val="-42"/>
          <w:sz w:val="20"/>
        </w:rPr>
        <w:t xml:space="preserve"> </w:t>
      </w:r>
      <w:r w:rsidRPr="00CB0A4C">
        <w:rPr>
          <w:sz w:val="20"/>
        </w:rPr>
        <w:t>released</w:t>
      </w:r>
      <w:r w:rsidRPr="00CB0A4C">
        <w:rPr>
          <w:spacing w:val="-1"/>
          <w:sz w:val="20"/>
        </w:rPr>
        <w:t xml:space="preserve"> </w:t>
      </w:r>
      <w:r w:rsidRPr="00CB0A4C">
        <w:rPr>
          <w:sz w:val="20"/>
        </w:rPr>
        <w:t xml:space="preserve">and allowed </w:t>
      </w:r>
      <w:proofErr w:type="gramStart"/>
      <w:r w:rsidRPr="00CB0A4C">
        <w:rPr>
          <w:sz w:val="20"/>
        </w:rPr>
        <w:t>to fully</w:t>
      </w:r>
      <w:r w:rsidRPr="00CB0A4C">
        <w:rPr>
          <w:spacing w:val="-2"/>
          <w:sz w:val="20"/>
        </w:rPr>
        <w:t xml:space="preserve"> </w:t>
      </w:r>
      <w:r w:rsidRPr="00CB0A4C">
        <w:rPr>
          <w:sz w:val="20"/>
        </w:rPr>
        <w:t>expand</w:t>
      </w:r>
      <w:proofErr w:type="gramEnd"/>
      <w:r w:rsidRPr="00CB0A4C">
        <w:rPr>
          <w:sz w:val="20"/>
        </w:rPr>
        <w:t>.</w:t>
      </w:r>
    </w:p>
    <w:p w14:paraId="28E2CEE9" w14:textId="77777777" w:rsidR="00D046B7" w:rsidRPr="00CB0A4C" w:rsidRDefault="009A304D" w:rsidP="00D7029A">
      <w:pPr>
        <w:pStyle w:val="ListParagraph"/>
        <w:numPr>
          <w:ilvl w:val="3"/>
          <w:numId w:val="5"/>
        </w:numPr>
        <w:tabs>
          <w:tab w:val="left" w:pos="1489"/>
        </w:tabs>
        <w:spacing w:before="240"/>
        <w:ind w:left="1224" w:right="1555" w:firstLine="0"/>
        <w:rPr>
          <w:sz w:val="20"/>
        </w:rPr>
      </w:pPr>
      <w:r w:rsidRPr="00CB0A4C">
        <w:rPr>
          <w:sz w:val="20"/>
        </w:rPr>
        <w:t xml:space="preserve">Ten squeezes </w:t>
      </w:r>
      <w:proofErr w:type="gramStart"/>
      <w:r w:rsidRPr="00CB0A4C">
        <w:rPr>
          <w:sz w:val="20"/>
        </w:rPr>
        <w:t>are repeated</w:t>
      </w:r>
      <w:proofErr w:type="gramEnd"/>
      <w:r w:rsidRPr="00CB0A4C">
        <w:rPr>
          <w:sz w:val="20"/>
        </w:rPr>
        <w:t xml:space="preserve"> rapidly and then the test subject is asked whether the saccharin can be</w:t>
      </w:r>
      <w:r w:rsidRPr="00CB0A4C">
        <w:rPr>
          <w:spacing w:val="1"/>
          <w:sz w:val="20"/>
        </w:rPr>
        <w:t xml:space="preserve"> </w:t>
      </w:r>
      <w:r w:rsidRPr="00CB0A4C">
        <w:rPr>
          <w:sz w:val="20"/>
        </w:rPr>
        <w:t>tasted. If the test subject reports tasting the sweet taste during the ten squeezes, the screening test is</w:t>
      </w:r>
      <w:r w:rsidRPr="00CB0A4C">
        <w:rPr>
          <w:spacing w:val="1"/>
          <w:sz w:val="20"/>
        </w:rPr>
        <w:t xml:space="preserve"> </w:t>
      </w:r>
      <w:r w:rsidRPr="00CB0A4C">
        <w:rPr>
          <w:sz w:val="20"/>
        </w:rPr>
        <w:t>completed.</w:t>
      </w:r>
      <w:r w:rsidRPr="00CB0A4C">
        <w:rPr>
          <w:spacing w:val="-4"/>
          <w:sz w:val="20"/>
        </w:rPr>
        <w:t xml:space="preserve"> </w:t>
      </w:r>
      <w:r w:rsidRPr="00CB0A4C">
        <w:rPr>
          <w:sz w:val="20"/>
        </w:rPr>
        <w:t>The</w:t>
      </w:r>
      <w:r w:rsidRPr="00CB0A4C">
        <w:rPr>
          <w:spacing w:val="-1"/>
          <w:sz w:val="20"/>
        </w:rPr>
        <w:t xml:space="preserve"> </w:t>
      </w:r>
      <w:r w:rsidRPr="00CB0A4C">
        <w:rPr>
          <w:sz w:val="20"/>
        </w:rPr>
        <w:t>taste</w:t>
      </w:r>
      <w:r w:rsidRPr="00CB0A4C">
        <w:rPr>
          <w:spacing w:val="-1"/>
          <w:sz w:val="20"/>
        </w:rPr>
        <w:t xml:space="preserve"> </w:t>
      </w:r>
      <w:r w:rsidRPr="00CB0A4C">
        <w:rPr>
          <w:sz w:val="20"/>
        </w:rPr>
        <w:t>threshold</w:t>
      </w:r>
      <w:r w:rsidRPr="00CB0A4C">
        <w:rPr>
          <w:spacing w:val="-2"/>
          <w:sz w:val="20"/>
        </w:rPr>
        <w:t xml:space="preserve"> </w:t>
      </w:r>
      <w:proofErr w:type="gramStart"/>
      <w:r w:rsidRPr="00CB0A4C">
        <w:rPr>
          <w:sz w:val="20"/>
        </w:rPr>
        <w:t>is</w:t>
      </w:r>
      <w:r w:rsidRPr="00CB0A4C">
        <w:rPr>
          <w:spacing w:val="-2"/>
          <w:sz w:val="20"/>
        </w:rPr>
        <w:t xml:space="preserve"> </w:t>
      </w:r>
      <w:r w:rsidRPr="00CB0A4C">
        <w:rPr>
          <w:sz w:val="20"/>
        </w:rPr>
        <w:t>noted</w:t>
      </w:r>
      <w:proofErr w:type="gramEnd"/>
      <w:r w:rsidRPr="00CB0A4C">
        <w:rPr>
          <w:spacing w:val="-1"/>
          <w:sz w:val="20"/>
        </w:rPr>
        <w:t xml:space="preserve"> </w:t>
      </w:r>
      <w:r w:rsidRPr="00CB0A4C">
        <w:rPr>
          <w:sz w:val="20"/>
        </w:rPr>
        <w:t>as</w:t>
      </w:r>
      <w:r w:rsidRPr="00CB0A4C">
        <w:rPr>
          <w:spacing w:val="-2"/>
          <w:sz w:val="20"/>
        </w:rPr>
        <w:t xml:space="preserve"> </w:t>
      </w:r>
      <w:r w:rsidRPr="00CB0A4C">
        <w:rPr>
          <w:sz w:val="20"/>
        </w:rPr>
        <w:t>ten</w:t>
      </w:r>
      <w:r w:rsidRPr="00CB0A4C">
        <w:rPr>
          <w:spacing w:val="-1"/>
          <w:sz w:val="20"/>
        </w:rPr>
        <w:t xml:space="preserve"> </w:t>
      </w:r>
      <w:r w:rsidRPr="00CB0A4C">
        <w:rPr>
          <w:sz w:val="20"/>
        </w:rPr>
        <w:t>regardless</w:t>
      </w:r>
      <w:r w:rsidRPr="00CB0A4C">
        <w:rPr>
          <w:spacing w:val="-3"/>
          <w:sz w:val="20"/>
        </w:rPr>
        <w:t xml:space="preserve"> </w:t>
      </w:r>
      <w:r w:rsidRPr="00CB0A4C">
        <w:rPr>
          <w:sz w:val="20"/>
        </w:rPr>
        <w:t>of</w:t>
      </w:r>
      <w:r w:rsidRPr="00CB0A4C">
        <w:rPr>
          <w:spacing w:val="-2"/>
          <w:sz w:val="20"/>
        </w:rPr>
        <w:t xml:space="preserve"> </w:t>
      </w:r>
      <w:r w:rsidRPr="00CB0A4C">
        <w:rPr>
          <w:sz w:val="20"/>
        </w:rPr>
        <w:t>the</w:t>
      </w:r>
      <w:r w:rsidRPr="00CB0A4C">
        <w:rPr>
          <w:spacing w:val="-4"/>
          <w:sz w:val="20"/>
        </w:rPr>
        <w:t xml:space="preserve"> </w:t>
      </w:r>
      <w:r w:rsidRPr="00CB0A4C">
        <w:rPr>
          <w:sz w:val="20"/>
        </w:rPr>
        <w:t>number</w:t>
      </w:r>
      <w:r w:rsidRPr="00CB0A4C">
        <w:rPr>
          <w:spacing w:val="-3"/>
          <w:sz w:val="20"/>
        </w:rPr>
        <w:t xml:space="preserve"> </w:t>
      </w:r>
      <w:r w:rsidRPr="00CB0A4C">
        <w:rPr>
          <w:sz w:val="20"/>
        </w:rPr>
        <w:t>of</w:t>
      </w:r>
      <w:r w:rsidRPr="00CB0A4C">
        <w:rPr>
          <w:spacing w:val="-2"/>
          <w:sz w:val="20"/>
        </w:rPr>
        <w:t xml:space="preserve"> </w:t>
      </w:r>
      <w:r w:rsidRPr="00CB0A4C">
        <w:rPr>
          <w:sz w:val="20"/>
        </w:rPr>
        <w:t>squeezes</w:t>
      </w:r>
      <w:r w:rsidRPr="00CB0A4C">
        <w:rPr>
          <w:spacing w:val="-2"/>
          <w:sz w:val="20"/>
        </w:rPr>
        <w:t xml:space="preserve"> </w:t>
      </w:r>
      <w:r w:rsidRPr="00CB0A4C">
        <w:rPr>
          <w:sz w:val="20"/>
        </w:rPr>
        <w:t>actually</w:t>
      </w:r>
      <w:r w:rsidRPr="00CB0A4C">
        <w:rPr>
          <w:spacing w:val="-2"/>
          <w:sz w:val="20"/>
        </w:rPr>
        <w:t xml:space="preserve"> </w:t>
      </w:r>
      <w:r w:rsidRPr="00CB0A4C">
        <w:rPr>
          <w:sz w:val="20"/>
        </w:rPr>
        <w:t>completed.</w:t>
      </w:r>
    </w:p>
    <w:p w14:paraId="5067FC78" w14:textId="77777777" w:rsidR="00D046B7" w:rsidRPr="00CB0A4C" w:rsidRDefault="009A304D" w:rsidP="00D7029A">
      <w:pPr>
        <w:pStyle w:val="ListParagraph"/>
        <w:numPr>
          <w:ilvl w:val="3"/>
          <w:numId w:val="5"/>
        </w:numPr>
        <w:tabs>
          <w:tab w:val="left" w:pos="1489"/>
        </w:tabs>
        <w:spacing w:before="240"/>
        <w:ind w:left="1224" w:right="1454" w:firstLine="0"/>
        <w:rPr>
          <w:sz w:val="20"/>
        </w:rPr>
      </w:pPr>
      <w:r w:rsidRPr="00CB0A4C">
        <w:rPr>
          <w:sz w:val="20"/>
        </w:rPr>
        <w:t xml:space="preserve">If the first response is negative, ten more squeezes </w:t>
      </w:r>
      <w:proofErr w:type="gramStart"/>
      <w:r w:rsidRPr="00CB0A4C">
        <w:rPr>
          <w:sz w:val="20"/>
        </w:rPr>
        <w:t>are repeated</w:t>
      </w:r>
      <w:proofErr w:type="gramEnd"/>
      <w:r w:rsidRPr="00CB0A4C">
        <w:rPr>
          <w:sz w:val="20"/>
        </w:rPr>
        <w:t xml:space="preserve"> rapidly and the test subject is again</w:t>
      </w:r>
      <w:r w:rsidRPr="00CB0A4C">
        <w:rPr>
          <w:spacing w:val="1"/>
          <w:sz w:val="20"/>
        </w:rPr>
        <w:t xml:space="preserve"> </w:t>
      </w:r>
      <w:r w:rsidRPr="00CB0A4C">
        <w:rPr>
          <w:sz w:val="20"/>
        </w:rPr>
        <w:t>asked</w:t>
      </w:r>
      <w:r w:rsidRPr="00CB0A4C">
        <w:rPr>
          <w:spacing w:val="-2"/>
          <w:sz w:val="20"/>
        </w:rPr>
        <w:t xml:space="preserve"> </w:t>
      </w:r>
      <w:r w:rsidRPr="00CB0A4C">
        <w:rPr>
          <w:sz w:val="20"/>
        </w:rPr>
        <w:t>whether</w:t>
      </w:r>
      <w:r w:rsidRPr="00CB0A4C">
        <w:rPr>
          <w:spacing w:val="-4"/>
          <w:sz w:val="20"/>
        </w:rPr>
        <w:t xml:space="preserve"> </w:t>
      </w:r>
      <w:r w:rsidRPr="00CB0A4C">
        <w:rPr>
          <w:sz w:val="20"/>
        </w:rPr>
        <w:t>the</w:t>
      </w:r>
      <w:r w:rsidRPr="00CB0A4C">
        <w:rPr>
          <w:spacing w:val="-1"/>
          <w:sz w:val="20"/>
        </w:rPr>
        <w:t xml:space="preserve"> </w:t>
      </w:r>
      <w:r w:rsidRPr="00CB0A4C">
        <w:rPr>
          <w:sz w:val="20"/>
        </w:rPr>
        <w:t>saccharin</w:t>
      </w:r>
      <w:r w:rsidRPr="00CB0A4C">
        <w:rPr>
          <w:spacing w:val="-2"/>
          <w:sz w:val="20"/>
        </w:rPr>
        <w:t xml:space="preserve"> </w:t>
      </w:r>
      <w:r w:rsidRPr="00CB0A4C">
        <w:rPr>
          <w:sz w:val="20"/>
        </w:rPr>
        <w:t>is</w:t>
      </w:r>
      <w:r w:rsidRPr="00CB0A4C">
        <w:rPr>
          <w:spacing w:val="-2"/>
          <w:sz w:val="20"/>
        </w:rPr>
        <w:t xml:space="preserve"> </w:t>
      </w:r>
      <w:r w:rsidRPr="00CB0A4C">
        <w:rPr>
          <w:sz w:val="20"/>
        </w:rPr>
        <w:t>tasted.</w:t>
      </w:r>
      <w:r w:rsidRPr="00CB0A4C">
        <w:rPr>
          <w:spacing w:val="-1"/>
          <w:sz w:val="20"/>
        </w:rPr>
        <w:t xml:space="preserve"> </w:t>
      </w:r>
      <w:r w:rsidRPr="00CB0A4C">
        <w:rPr>
          <w:sz w:val="20"/>
        </w:rPr>
        <w:t>If</w:t>
      </w:r>
      <w:r w:rsidRPr="00CB0A4C">
        <w:rPr>
          <w:spacing w:val="-3"/>
          <w:sz w:val="20"/>
        </w:rPr>
        <w:t xml:space="preserve"> </w:t>
      </w:r>
      <w:r w:rsidRPr="00CB0A4C">
        <w:rPr>
          <w:sz w:val="20"/>
        </w:rPr>
        <w:t>the</w:t>
      </w:r>
      <w:r w:rsidRPr="00CB0A4C">
        <w:rPr>
          <w:spacing w:val="-4"/>
          <w:sz w:val="20"/>
        </w:rPr>
        <w:t xml:space="preserve"> </w:t>
      </w:r>
      <w:r w:rsidRPr="00CB0A4C">
        <w:rPr>
          <w:sz w:val="20"/>
        </w:rPr>
        <w:t>test</w:t>
      </w:r>
      <w:r w:rsidRPr="00CB0A4C">
        <w:rPr>
          <w:spacing w:val="-1"/>
          <w:sz w:val="20"/>
        </w:rPr>
        <w:t xml:space="preserve"> </w:t>
      </w:r>
      <w:r w:rsidRPr="00CB0A4C">
        <w:rPr>
          <w:sz w:val="20"/>
        </w:rPr>
        <w:t>subject</w:t>
      </w:r>
      <w:r w:rsidRPr="00CB0A4C">
        <w:rPr>
          <w:spacing w:val="-2"/>
          <w:sz w:val="20"/>
        </w:rPr>
        <w:t xml:space="preserve"> </w:t>
      </w:r>
      <w:r w:rsidRPr="00CB0A4C">
        <w:rPr>
          <w:sz w:val="20"/>
        </w:rPr>
        <w:t>reports</w:t>
      </w:r>
      <w:r w:rsidRPr="00CB0A4C">
        <w:rPr>
          <w:spacing w:val="-3"/>
          <w:sz w:val="20"/>
        </w:rPr>
        <w:t xml:space="preserve"> </w:t>
      </w:r>
      <w:r w:rsidRPr="00CB0A4C">
        <w:rPr>
          <w:sz w:val="20"/>
        </w:rPr>
        <w:t>tasting</w:t>
      </w:r>
      <w:r w:rsidRPr="00CB0A4C">
        <w:rPr>
          <w:spacing w:val="-1"/>
          <w:sz w:val="20"/>
        </w:rPr>
        <w:t xml:space="preserve"> </w:t>
      </w:r>
      <w:r w:rsidRPr="00CB0A4C">
        <w:rPr>
          <w:sz w:val="20"/>
        </w:rPr>
        <w:t>the</w:t>
      </w:r>
      <w:r w:rsidRPr="00CB0A4C">
        <w:rPr>
          <w:spacing w:val="-3"/>
          <w:sz w:val="20"/>
        </w:rPr>
        <w:t xml:space="preserve"> </w:t>
      </w:r>
      <w:r w:rsidRPr="00CB0A4C">
        <w:rPr>
          <w:sz w:val="20"/>
        </w:rPr>
        <w:t>sweet</w:t>
      </w:r>
      <w:r w:rsidRPr="00CB0A4C">
        <w:rPr>
          <w:spacing w:val="-1"/>
          <w:sz w:val="20"/>
        </w:rPr>
        <w:t xml:space="preserve"> </w:t>
      </w:r>
      <w:r w:rsidRPr="00CB0A4C">
        <w:rPr>
          <w:sz w:val="20"/>
        </w:rPr>
        <w:t>taste</w:t>
      </w:r>
      <w:r w:rsidRPr="00CB0A4C">
        <w:rPr>
          <w:spacing w:val="-4"/>
          <w:sz w:val="20"/>
        </w:rPr>
        <w:t xml:space="preserve"> </w:t>
      </w:r>
      <w:r w:rsidRPr="00CB0A4C">
        <w:rPr>
          <w:sz w:val="20"/>
        </w:rPr>
        <w:t>during</w:t>
      </w:r>
      <w:r w:rsidRPr="00CB0A4C">
        <w:rPr>
          <w:spacing w:val="-2"/>
          <w:sz w:val="20"/>
        </w:rPr>
        <w:t xml:space="preserve"> </w:t>
      </w:r>
      <w:r w:rsidRPr="00CB0A4C">
        <w:rPr>
          <w:sz w:val="20"/>
        </w:rPr>
        <w:t>the</w:t>
      </w:r>
      <w:r w:rsidRPr="00CB0A4C">
        <w:rPr>
          <w:spacing w:val="-2"/>
          <w:sz w:val="20"/>
        </w:rPr>
        <w:t xml:space="preserve"> </w:t>
      </w:r>
      <w:r w:rsidRPr="00CB0A4C">
        <w:rPr>
          <w:sz w:val="20"/>
        </w:rPr>
        <w:t>second</w:t>
      </w:r>
      <w:r w:rsidRPr="00CB0A4C">
        <w:rPr>
          <w:spacing w:val="-43"/>
          <w:sz w:val="20"/>
        </w:rPr>
        <w:t xml:space="preserve"> </w:t>
      </w:r>
      <w:r w:rsidRPr="00CB0A4C">
        <w:rPr>
          <w:sz w:val="20"/>
        </w:rPr>
        <w:t xml:space="preserve">ten squeezes, the screening test is completed. The taste threshold </w:t>
      </w:r>
      <w:proofErr w:type="gramStart"/>
      <w:r w:rsidRPr="00CB0A4C">
        <w:rPr>
          <w:sz w:val="20"/>
        </w:rPr>
        <w:t>is noted</w:t>
      </w:r>
      <w:proofErr w:type="gramEnd"/>
      <w:r w:rsidRPr="00CB0A4C">
        <w:rPr>
          <w:sz w:val="20"/>
        </w:rPr>
        <w:t xml:space="preserve"> as twenty regardless of the</w:t>
      </w:r>
      <w:r w:rsidRPr="00CB0A4C">
        <w:rPr>
          <w:spacing w:val="1"/>
          <w:sz w:val="20"/>
        </w:rPr>
        <w:t xml:space="preserve"> </w:t>
      </w:r>
      <w:r w:rsidRPr="00CB0A4C">
        <w:rPr>
          <w:sz w:val="20"/>
        </w:rPr>
        <w:t>number</w:t>
      </w:r>
      <w:r w:rsidRPr="00CB0A4C">
        <w:rPr>
          <w:spacing w:val="-3"/>
          <w:sz w:val="20"/>
        </w:rPr>
        <w:t xml:space="preserve"> </w:t>
      </w:r>
      <w:r w:rsidRPr="00CB0A4C">
        <w:rPr>
          <w:sz w:val="20"/>
        </w:rPr>
        <w:t>of</w:t>
      </w:r>
      <w:r w:rsidRPr="00CB0A4C">
        <w:rPr>
          <w:spacing w:val="-1"/>
          <w:sz w:val="20"/>
        </w:rPr>
        <w:t xml:space="preserve"> </w:t>
      </w:r>
      <w:r w:rsidRPr="00CB0A4C">
        <w:rPr>
          <w:sz w:val="20"/>
        </w:rPr>
        <w:t>squeezes</w:t>
      </w:r>
      <w:r w:rsidRPr="00CB0A4C">
        <w:rPr>
          <w:spacing w:val="-1"/>
          <w:sz w:val="20"/>
        </w:rPr>
        <w:t xml:space="preserve"> </w:t>
      </w:r>
      <w:r w:rsidRPr="00CB0A4C">
        <w:rPr>
          <w:sz w:val="20"/>
        </w:rPr>
        <w:t>actually</w:t>
      </w:r>
      <w:r w:rsidRPr="00CB0A4C">
        <w:rPr>
          <w:spacing w:val="-2"/>
          <w:sz w:val="20"/>
        </w:rPr>
        <w:t xml:space="preserve"> </w:t>
      </w:r>
      <w:r w:rsidRPr="00CB0A4C">
        <w:rPr>
          <w:sz w:val="20"/>
        </w:rPr>
        <w:t>completed.</w:t>
      </w:r>
    </w:p>
    <w:p w14:paraId="74380A24" w14:textId="77777777" w:rsidR="00D046B7" w:rsidRPr="00CB0A4C" w:rsidRDefault="009A304D" w:rsidP="00D7029A">
      <w:pPr>
        <w:pStyle w:val="ListParagraph"/>
        <w:numPr>
          <w:ilvl w:val="3"/>
          <w:numId w:val="5"/>
        </w:numPr>
        <w:tabs>
          <w:tab w:val="left" w:pos="1489"/>
        </w:tabs>
        <w:spacing w:before="240"/>
        <w:ind w:left="1224" w:right="1483" w:firstLine="0"/>
        <w:rPr>
          <w:sz w:val="20"/>
        </w:rPr>
      </w:pPr>
      <w:r w:rsidRPr="00CB0A4C">
        <w:rPr>
          <w:sz w:val="20"/>
        </w:rPr>
        <w:t xml:space="preserve">If the second response is negative, ten more squeezes </w:t>
      </w:r>
      <w:proofErr w:type="gramStart"/>
      <w:r w:rsidRPr="00CB0A4C">
        <w:rPr>
          <w:sz w:val="20"/>
        </w:rPr>
        <w:t>are repeated</w:t>
      </w:r>
      <w:proofErr w:type="gramEnd"/>
      <w:r w:rsidRPr="00CB0A4C">
        <w:rPr>
          <w:sz w:val="20"/>
        </w:rPr>
        <w:t xml:space="preserve"> rapidly and the test subject is</w:t>
      </w:r>
      <w:r w:rsidRPr="00CB0A4C">
        <w:rPr>
          <w:spacing w:val="1"/>
          <w:sz w:val="20"/>
        </w:rPr>
        <w:t xml:space="preserve"> </w:t>
      </w:r>
      <w:r w:rsidRPr="00CB0A4C">
        <w:rPr>
          <w:sz w:val="20"/>
        </w:rPr>
        <w:t>again asked whether the saccharin is tasted. If the test subject reports tasting the sweet taste during the</w:t>
      </w:r>
      <w:r w:rsidRPr="00CB0A4C">
        <w:rPr>
          <w:spacing w:val="1"/>
          <w:sz w:val="20"/>
        </w:rPr>
        <w:t xml:space="preserve"> </w:t>
      </w:r>
      <w:r w:rsidRPr="00CB0A4C">
        <w:rPr>
          <w:sz w:val="20"/>
        </w:rPr>
        <w:t xml:space="preserve">third set of ten squeezes, the screening test is completed. The taste threshold </w:t>
      </w:r>
      <w:proofErr w:type="gramStart"/>
      <w:r w:rsidRPr="00CB0A4C">
        <w:rPr>
          <w:sz w:val="20"/>
        </w:rPr>
        <w:t>is noted</w:t>
      </w:r>
      <w:proofErr w:type="gramEnd"/>
      <w:r w:rsidRPr="00CB0A4C">
        <w:rPr>
          <w:sz w:val="20"/>
        </w:rPr>
        <w:t xml:space="preserve"> as thirty regardless</w:t>
      </w:r>
      <w:r w:rsidRPr="00CB0A4C">
        <w:rPr>
          <w:spacing w:val="-44"/>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number</w:t>
      </w:r>
      <w:r w:rsidRPr="00CB0A4C">
        <w:rPr>
          <w:spacing w:val="-2"/>
          <w:sz w:val="20"/>
        </w:rPr>
        <w:t xml:space="preserve"> </w:t>
      </w:r>
      <w:r w:rsidRPr="00CB0A4C">
        <w:rPr>
          <w:sz w:val="20"/>
        </w:rPr>
        <w:t>of</w:t>
      </w:r>
      <w:r w:rsidRPr="00CB0A4C">
        <w:rPr>
          <w:spacing w:val="-1"/>
          <w:sz w:val="20"/>
        </w:rPr>
        <w:t xml:space="preserve"> </w:t>
      </w:r>
      <w:r w:rsidRPr="00CB0A4C">
        <w:rPr>
          <w:sz w:val="20"/>
        </w:rPr>
        <w:t>squeezes actually</w:t>
      </w:r>
      <w:r w:rsidRPr="00CB0A4C">
        <w:rPr>
          <w:spacing w:val="-1"/>
          <w:sz w:val="20"/>
        </w:rPr>
        <w:t xml:space="preserve"> </w:t>
      </w:r>
      <w:r w:rsidRPr="00CB0A4C">
        <w:rPr>
          <w:sz w:val="20"/>
        </w:rPr>
        <w:t>completed.</w:t>
      </w:r>
    </w:p>
    <w:p w14:paraId="3D1875AA" w14:textId="77777777" w:rsidR="00D046B7" w:rsidRPr="00CB0A4C" w:rsidRDefault="009A304D" w:rsidP="00D7029A">
      <w:pPr>
        <w:pStyle w:val="ListParagraph"/>
        <w:numPr>
          <w:ilvl w:val="3"/>
          <w:numId w:val="5"/>
        </w:numPr>
        <w:tabs>
          <w:tab w:val="left" w:pos="1591"/>
        </w:tabs>
        <w:spacing w:before="240"/>
        <w:ind w:left="1598" w:hanging="374"/>
        <w:rPr>
          <w:sz w:val="20"/>
        </w:rPr>
      </w:pPr>
      <w:r w:rsidRPr="00CB0A4C">
        <w:rPr>
          <w:sz w:val="20"/>
        </w:rPr>
        <w:t>The</w:t>
      </w:r>
      <w:r w:rsidRPr="00CB0A4C">
        <w:rPr>
          <w:spacing w:val="-3"/>
          <w:sz w:val="20"/>
        </w:rPr>
        <w:t xml:space="preserve"> </w:t>
      </w:r>
      <w:r w:rsidRPr="00CB0A4C">
        <w:rPr>
          <w:sz w:val="20"/>
        </w:rPr>
        <w:t>test</w:t>
      </w:r>
      <w:r w:rsidRPr="00CB0A4C">
        <w:rPr>
          <w:spacing w:val="-3"/>
          <w:sz w:val="20"/>
        </w:rPr>
        <w:t xml:space="preserve"> </w:t>
      </w:r>
      <w:r w:rsidRPr="00CB0A4C">
        <w:rPr>
          <w:sz w:val="20"/>
        </w:rPr>
        <w:t>conductor</w:t>
      </w:r>
      <w:r w:rsidRPr="00CB0A4C">
        <w:rPr>
          <w:spacing w:val="-1"/>
          <w:sz w:val="20"/>
        </w:rPr>
        <w:t xml:space="preserve"> </w:t>
      </w:r>
      <w:r w:rsidRPr="00CB0A4C">
        <w:rPr>
          <w:sz w:val="20"/>
        </w:rPr>
        <w:t>will</w:t>
      </w:r>
      <w:r w:rsidRPr="00CB0A4C">
        <w:rPr>
          <w:spacing w:val="-2"/>
          <w:sz w:val="20"/>
        </w:rPr>
        <w:t xml:space="preserve"> </w:t>
      </w:r>
      <w:r w:rsidRPr="00CB0A4C">
        <w:rPr>
          <w:sz w:val="20"/>
        </w:rPr>
        <w:t>take</w:t>
      </w:r>
      <w:r w:rsidRPr="00CB0A4C">
        <w:rPr>
          <w:spacing w:val="-1"/>
          <w:sz w:val="20"/>
        </w:rPr>
        <w:t xml:space="preserve"> </w:t>
      </w:r>
      <w:r w:rsidRPr="00CB0A4C">
        <w:rPr>
          <w:sz w:val="20"/>
        </w:rPr>
        <w:t>note</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number</w:t>
      </w:r>
      <w:r w:rsidRPr="00CB0A4C">
        <w:rPr>
          <w:spacing w:val="-2"/>
          <w:sz w:val="20"/>
        </w:rPr>
        <w:t xml:space="preserve"> </w:t>
      </w:r>
      <w:r w:rsidRPr="00CB0A4C">
        <w:rPr>
          <w:sz w:val="20"/>
        </w:rPr>
        <w:t>of</w:t>
      </w:r>
      <w:r w:rsidRPr="00CB0A4C">
        <w:rPr>
          <w:spacing w:val="-2"/>
          <w:sz w:val="20"/>
        </w:rPr>
        <w:t xml:space="preserve"> </w:t>
      </w:r>
      <w:r w:rsidRPr="00CB0A4C">
        <w:rPr>
          <w:sz w:val="20"/>
        </w:rPr>
        <w:t>squeezes</w:t>
      </w:r>
      <w:r w:rsidRPr="00CB0A4C">
        <w:rPr>
          <w:spacing w:val="-3"/>
          <w:sz w:val="20"/>
        </w:rPr>
        <w:t xml:space="preserve"> </w:t>
      </w:r>
      <w:r w:rsidRPr="00CB0A4C">
        <w:rPr>
          <w:sz w:val="20"/>
        </w:rPr>
        <w:t>required</w:t>
      </w:r>
      <w:r w:rsidRPr="00CB0A4C">
        <w:rPr>
          <w:spacing w:val="-1"/>
          <w:sz w:val="20"/>
        </w:rPr>
        <w:t xml:space="preserve"> </w:t>
      </w:r>
      <w:r w:rsidRPr="00CB0A4C">
        <w:rPr>
          <w:sz w:val="20"/>
        </w:rPr>
        <w:t>to</w:t>
      </w:r>
      <w:r w:rsidRPr="00CB0A4C">
        <w:rPr>
          <w:spacing w:val="-1"/>
          <w:sz w:val="20"/>
        </w:rPr>
        <w:t xml:space="preserve"> </w:t>
      </w:r>
      <w:r w:rsidRPr="00CB0A4C">
        <w:rPr>
          <w:sz w:val="20"/>
        </w:rPr>
        <w:t>solicit</w:t>
      </w:r>
      <w:r w:rsidRPr="00CB0A4C">
        <w:rPr>
          <w:spacing w:val="-3"/>
          <w:sz w:val="20"/>
        </w:rPr>
        <w:t xml:space="preserve"> </w:t>
      </w:r>
      <w:r w:rsidRPr="00CB0A4C">
        <w:rPr>
          <w:sz w:val="20"/>
        </w:rPr>
        <w:t>a</w:t>
      </w:r>
      <w:r w:rsidRPr="00CB0A4C">
        <w:rPr>
          <w:spacing w:val="-1"/>
          <w:sz w:val="20"/>
        </w:rPr>
        <w:t xml:space="preserve"> </w:t>
      </w:r>
      <w:r w:rsidRPr="00CB0A4C">
        <w:rPr>
          <w:sz w:val="20"/>
        </w:rPr>
        <w:t>taste</w:t>
      </w:r>
      <w:r w:rsidRPr="00CB0A4C">
        <w:rPr>
          <w:spacing w:val="-2"/>
          <w:sz w:val="20"/>
        </w:rPr>
        <w:t xml:space="preserve"> </w:t>
      </w:r>
      <w:r w:rsidRPr="00CB0A4C">
        <w:rPr>
          <w:sz w:val="20"/>
        </w:rPr>
        <w:t>response.</w:t>
      </w:r>
    </w:p>
    <w:p w14:paraId="7AB75A96" w14:textId="77777777" w:rsidR="00D046B7" w:rsidRPr="00CB0A4C" w:rsidRDefault="009A304D" w:rsidP="00D7029A">
      <w:pPr>
        <w:pStyle w:val="ListParagraph"/>
        <w:numPr>
          <w:ilvl w:val="3"/>
          <w:numId w:val="5"/>
        </w:numPr>
        <w:tabs>
          <w:tab w:val="left" w:pos="1591"/>
        </w:tabs>
        <w:spacing w:before="240"/>
        <w:ind w:left="1224" w:right="1570" w:firstLine="0"/>
        <w:rPr>
          <w:sz w:val="20"/>
        </w:rPr>
      </w:pPr>
      <w:r w:rsidRPr="00CB0A4C">
        <w:rPr>
          <w:sz w:val="20"/>
        </w:rPr>
        <w:t>If</w:t>
      </w:r>
      <w:r w:rsidRPr="00CB0A4C">
        <w:rPr>
          <w:spacing w:val="-4"/>
          <w:sz w:val="20"/>
        </w:rPr>
        <w:t xml:space="preserve"> </w:t>
      </w:r>
      <w:r w:rsidRPr="00CB0A4C">
        <w:rPr>
          <w:sz w:val="20"/>
        </w:rPr>
        <w:t>the</w:t>
      </w:r>
      <w:r w:rsidRPr="00CB0A4C">
        <w:rPr>
          <w:spacing w:val="-4"/>
          <w:sz w:val="20"/>
        </w:rPr>
        <w:t xml:space="preserve"> </w:t>
      </w:r>
      <w:r w:rsidRPr="00CB0A4C">
        <w:rPr>
          <w:sz w:val="20"/>
        </w:rPr>
        <w:t>saccharin</w:t>
      </w:r>
      <w:r w:rsidRPr="00CB0A4C">
        <w:rPr>
          <w:spacing w:val="-2"/>
          <w:sz w:val="20"/>
        </w:rPr>
        <w:t xml:space="preserve"> </w:t>
      </w:r>
      <w:proofErr w:type="gramStart"/>
      <w:r w:rsidRPr="00CB0A4C">
        <w:rPr>
          <w:sz w:val="20"/>
        </w:rPr>
        <w:t>is</w:t>
      </w:r>
      <w:r w:rsidRPr="00CB0A4C">
        <w:rPr>
          <w:spacing w:val="-2"/>
          <w:sz w:val="20"/>
        </w:rPr>
        <w:t xml:space="preserve"> </w:t>
      </w:r>
      <w:r w:rsidRPr="00CB0A4C">
        <w:rPr>
          <w:sz w:val="20"/>
        </w:rPr>
        <w:t>not</w:t>
      </w:r>
      <w:r w:rsidRPr="00CB0A4C">
        <w:rPr>
          <w:spacing w:val="-1"/>
          <w:sz w:val="20"/>
        </w:rPr>
        <w:t xml:space="preserve"> </w:t>
      </w:r>
      <w:r w:rsidRPr="00CB0A4C">
        <w:rPr>
          <w:sz w:val="20"/>
        </w:rPr>
        <w:t>tasted</w:t>
      </w:r>
      <w:proofErr w:type="gramEnd"/>
      <w:r w:rsidRPr="00CB0A4C">
        <w:rPr>
          <w:spacing w:val="-2"/>
          <w:sz w:val="20"/>
        </w:rPr>
        <w:t xml:space="preserve"> </w:t>
      </w:r>
      <w:r w:rsidRPr="00CB0A4C">
        <w:rPr>
          <w:sz w:val="20"/>
        </w:rPr>
        <w:t>after</w:t>
      </w:r>
      <w:r w:rsidRPr="00CB0A4C">
        <w:rPr>
          <w:spacing w:val="-2"/>
          <w:sz w:val="20"/>
        </w:rPr>
        <w:t xml:space="preserve"> </w:t>
      </w:r>
      <w:r w:rsidRPr="00CB0A4C">
        <w:rPr>
          <w:sz w:val="20"/>
        </w:rPr>
        <w:t>30</w:t>
      </w:r>
      <w:r w:rsidRPr="00CB0A4C">
        <w:rPr>
          <w:spacing w:val="-1"/>
          <w:sz w:val="20"/>
        </w:rPr>
        <w:t xml:space="preserve"> </w:t>
      </w:r>
      <w:r w:rsidRPr="00CB0A4C">
        <w:rPr>
          <w:sz w:val="20"/>
        </w:rPr>
        <w:t>squeezes</w:t>
      </w:r>
      <w:r w:rsidRPr="00CB0A4C">
        <w:rPr>
          <w:spacing w:val="-3"/>
          <w:sz w:val="20"/>
        </w:rPr>
        <w:t xml:space="preserve"> </w:t>
      </w:r>
      <w:r w:rsidRPr="00CB0A4C">
        <w:rPr>
          <w:sz w:val="20"/>
        </w:rPr>
        <w:t>(step</w:t>
      </w:r>
      <w:r w:rsidRPr="00CB0A4C">
        <w:rPr>
          <w:spacing w:val="-2"/>
          <w:sz w:val="20"/>
        </w:rPr>
        <w:t xml:space="preserve"> </w:t>
      </w:r>
      <w:r w:rsidRPr="00CB0A4C">
        <w:rPr>
          <w:sz w:val="20"/>
        </w:rPr>
        <w:t>10),</w:t>
      </w:r>
      <w:r w:rsidRPr="00CB0A4C">
        <w:rPr>
          <w:spacing w:val="-3"/>
          <w:sz w:val="20"/>
        </w:rPr>
        <w:t xml:space="preserve"> </w:t>
      </w:r>
      <w:r w:rsidRPr="00CB0A4C">
        <w:rPr>
          <w:sz w:val="20"/>
        </w:rPr>
        <w:t>the</w:t>
      </w:r>
      <w:r w:rsidRPr="00CB0A4C">
        <w:rPr>
          <w:spacing w:val="-4"/>
          <w:sz w:val="20"/>
        </w:rPr>
        <w:t xml:space="preserve"> </w:t>
      </w:r>
      <w:r w:rsidRPr="00CB0A4C">
        <w:rPr>
          <w:sz w:val="20"/>
        </w:rPr>
        <w:t>test</w:t>
      </w:r>
      <w:r w:rsidRPr="00CB0A4C">
        <w:rPr>
          <w:spacing w:val="-1"/>
          <w:sz w:val="20"/>
        </w:rPr>
        <w:t xml:space="preserve"> </w:t>
      </w:r>
      <w:r w:rsidRPr="00CB0A4C">
        <w:rPr>
          <w:sz w:val="20"/>
        </w:rPr>
        <w:t>subject</w:t>
      </w:r>
      <w:r w:rsidRPr="00CB0A4C">
        <w:rPr>
          <w:spacing w:val="-3"/>
          <w:sz w:val="20"/>
        </w:rPr>
        <w:t xml:space="preserve"> </w:t>
      </w:r>
      <w:r w:rsidRPr="00CB0A4C">
        <w:rPr>
          <w:sz w:val="20"/>
        </w:rPr>
        <w:t>is</w:t>
      </w:r>
      <w:r w:rsidRPr="00CB0A4C">
        <w:rPr>
          <w:spacing w:val="-3"/>
          <w:sz w:val="20"/>
        </w:rPr>
        <w:t xml:space="preserve"> </w:t>
      </w:r>
      <w:r w:rsidRPr="00CB0A4C">
        <w:rPr>
          <w:sz w:val="20"/>
        </w:rPr>
        <w:t>unable</w:t>
      </w:r>
      <w:r w:rsidRPr="00CB0A4C">
        <w:rPr>
          <w:spacing w:val="-3"/>
          <w:sz w:val="20"/>
        </w:rPr>
        <w:t xml:space="preserve"> </w:t>
      </w:r>
      <w:r w:rsidRPr="00CB0A4C">
        <w:rPr>
          <w:sz w:val="20"/>
        </w:rPr>
        <w:t>to</w:t>
      </w:r>
      <w:r w:rsidRPr="00CB0A4C">
        <w:rPr>
          <w:spacing w:val="-3"/>
          <w:sz w:val="20"/>
        </w:rPr>
        <w:t xml:space="preserve"> </w:t>
      </w:r>
      <w:r w:rsidRPr="00CB0A4C">
        <w:rPr>
          <w:sz w:val="20"/>
        </w:rPr>
        <w:t>taste</w:t>
      </w:r>
      <w:r w:rsidRPr="00CB0A4C">
        <w:rPr>
          <w:spacing w:val="-1"/>
          <w:sz w:val="20"/>
        </w:rPr>
        <w:t xml:space="preserve"> </w:t>
      </w:r>
      <w:r w:rsidRPr="00CB0A4C">
        <w:rPr>
          <w:sz w:val="20"/>
        </w:rPr>
        <w:t>saccharin</w:t>
      </w:r>
      <w:r w:rsidRPr="00CB0A4C">
        <w:rPr>
          <w:spacing w:val="-42"/>
          <w:sz w:val="20"/>
        </w:rPr>
        <w:t xml:space="preserve"> </w:t>
      </w:r>
      <w:r w:rsidRPr="00CB0A4C">
        <w:rPr>
          <w:sz w:val="20"/>
        </w:rPr>
        <w:t>and</w:t>
      </w:r>
      <w:r w:rsidRPr="00CB0A4C">
        <w:rPr>
          <w:spacing w:val="-1"/>
          <w:sz w:val="20"/>
        </w:rPr>
        <w:t xml:space="preserve"> </w:t>
      </w:r>
      <w:r w:rsidRPr="00CB0A4C">
        <w:rPr>
          <w:sz w:val="20"/>
        </w:rPr>
        <w:t>may not</w:t>
      </w:r>
      <w:r w:rsidRPr="00CB0A4C">
        <w:rPr>
          <w:spacing w:val="-2"/>
          <w:sz w:val="20"/>
        </w:rPr>
        <w:t xml:space="preserve"> </w:t>
      </w:r>
      <w:r w:rsidRPr="00CB0A4C">
        <w:rPr>
          <w:sz w:val="20"/>
        </w:rPr>
        <w:t>perform the saccharin</w:t>
      </w:r>
      <w:r w:rsidRPr="00CB0A4C">
        <w:rPr>
          <w:spacing w:val="-1"/>
          <w:sz w:val="20"/>
        </w:rPr>
        <w:t xml:space="preserve"> </w:t>
      </w:r>
      <w:r w:rsidRPr="00CB0A4C">
        <w:rPr>
          <w:sz w:val="20"/>
        </w:rPr>
        <w:t>fit test.</w:t>
      </w:r>
    </w:p>
    <w:p w14:paraId="175DC81F" w14:textId="77777777" w:rsidR="00D046B7" w:rsidRPr="00CB0A4C" w:rsidRDefault="009A304D" w:rsidP="00D7029A">
      <w:pPr>
        <w:spacing w:before="240"/>
        <w:ind w:left="1224" w:right="1786"/>
        <w:rPr>
          <w:rFonts w:ascii="Calibri"/>
          <w:sz w:val="20"/>
        </w:rPr>
      </w:pPr>
      <w:r w:rsidRPr="00CB0A4C">
        <w:rPr>
          <w:rFonts w:ascii="Calibri"/>
          <w:b/>
          <w:sz w:val="20"/>
        </w:rPr>
        <w:t xml:space="preserve">Note to subsection </w:t>
      </w:r>
      <w:proofErr w:type="gramStart"/>
      <w:r w:rsidRPr="00CB0A4C">
        <w:rPr>
          <w:rFonts w:ascii="Calibri"/>
          <w:b/>
          <w:sz w:val="20"/>
        </w:rPr>
        <w:t>3</w:t>
      </w:r>
      <w:proofErr w:type="gramEnd"/>
      <w:r w:rsidRPr="00CB0A4C">
        <w:rPr>
          <w:rFonts w:ascii="Calibri"/>
          <w:b/>
          <w:sz w:val="20"/>
        </w:rPr>
        <w:t xml:space="preserve">. (a): </w:t>
      </w:r>
      <w:r w:rsidRPr="00CB0A4C">
        <w:rPr>
          <w:rFonts w:ascii="Calibri"/>
          <w:sz w:val="20"/>
        </w:rPr>
        <w:t>If the test subject eats or drinks something sweet before the screening test,</w:t>
      </w:r>
      <w:r w:rsidRPr="00CB0A4C">
        <w:rPr>
          <w:rFonts w:ascii="Calibri"/>
          <w:spacing w:val="-44"/>
          <w:sz w:val="20"/>
        </w:rPr>
        <w:t xml:space="preserve"> </w:t>
      </w:r>
      <w:r w:rsidRPr="00CB0A4C">
        <w:rPr>
          <w:rFonts w:ascii="Calibri"/>
          <w:sz w:val="20"/>
        </w:rPr>
        <w:t>he/she</w:t>
      </w:r>
      <w:r w:rsidRPr="00CB0A4C">
        <w:rPr>
          <w:rFonts w:ascii="Calibri"/>
          <w:spacing w:val="-3"/>
          <w:sz w:val="20"/>
        </w:rPr>
        <w:t xml:space="preserve"> </w:t>
      </w:r>
      <w:r w:rsidRPr="00CB0A4C">
        <w:rPr>
          <w:rFonts w:ascii="Calibri"/>
          <w:sz w:val="20"/>
        </w:rPr>
        <w:t>may</w:t>
      </w:r>
      <w:r w:rsidRPr="00CB0A4C">
        <w:rPr>
          <w:rFonts w:ascii="Calibri"/>
          <w:spacing w:val="-1"/>
          <w:sz w:val="20"/>
        </w:rPr>
        <w:t xml:space="preserve"> </w:t>
      </w:r>
      <w:r w:rsidRPr="00CB0A4C">
        <w:rPr>
          <w:rFonts w:ascii="Calibri"/>
          <w:sz w:val="20"/>
        </w:rPr>
        <w:t>be</w:t>
      </w:r>
      <w:r w:rsidRPr="00CB0A4C">
        <w:rPr>
          <w:rFonts w:ascii="Calibri"/>
          <w:spacing w:val="-2"/>
          <w:sz w:val="20"/>
        </w:rPr>
        <w:t xml:space="preserve"> </w:t>
      </w:r>
      <w:r w:rsidRPr="00CB0A4C">
        <w:rPr>
          <w:rFonts w:ascii="Calibri"/>
          <w:sz w:val="20"/>
        </w:rPr>
        <w:t>unable</w:t>
      </w:r>
      <w:r w:rsidRPr="00CB0A4C">
        <w:rPr>
          <w:rFonts w:ascii="Calibri"/>
          <w:spacing w:val="-1"/>
          <w:sz w:val="20"/>
        </w:rPr>
        <w:t xml:space="preserve"> </w:t>
      </w:r>
      <w:r w:rsidRPr="00CB0A4C">
        <w:rPr>
          <w:rFonts w:ascii="Calibri"/>
          <w:sz w:val="20"/>
        </w:rPr>
        <w:t>to</w:t>
      </w:r>
      <w:r w:rsidRPr="00CB0A4C">
        <w:rPr>
          <w:rFonts w:ascii="Calibri"/>
          <w:spacing w:val="-2"/>
          <w:sz w:val="20"/>
        </w:rPr>
        <w:t xml:space="preserve"> </w:t>
      </w:r>
      <w:r w:rsidRPr="00CB0A4C">
        <w:rPr>
          <w:rFonts w:ascii="Calibri"/>
          <w:sz w:val="20"/>
        </w:rPr>
        <w:t>taste</w:t>
      </w:r>
      <w:r w:rsidRPr="00CB0A4C">
        <w:rPr>
          <w:rFonts w:ascii="Calibri"/>
          <w:spacing w:val="-1"/>
          <w:sz w:val="20"/>
        </w:rPr>
        <w:t xml:space="preserve"> </w:t>
      </w:r>
      <w:r w:rsidRPr="00CB0A4C">
        <w:rPr>
          <w:rFonts w:ascii="Calibri"/>
          <w:sz w:val="20"/>
        </w:rPr>
        <w:t>the weak saccharin</w:t>
      </w:r>
      <w:r w:rsidRPr="00CB0A4C">
        <w:rPr>
          <w:rFonts w:ascii="Calibri"/>
          <w:spacing w:val="-1"/>
          <w:sz w:val="20"/>
        </w:rPr>
        <w:t xml:space="preserve"> </w:t>
      </w:r>
      <w:r w:rsidRPr="00CB0A4C">
        <w:rPr>
          <w:rFonts w:ascii="Calibri"/>
          <w:sz w:val="20"/>
        </w:rPr>
        <w:t>solution.</w:t>
      </w:r>
    </w:p>
    <w:p w14:paraId="54035F79" w14:textId="77777777" w:rsidR="00D046B7" w:rsidRPr="00CB0A4C" w:rsidRDefault="009A304D" w:rsidP="00D7029A">
      <w:pPr>
        <w:pStyle w:val="ListParagraph"/>
        <w:numPr>
          <w:ilvl w:val="3"/>
          <w:numId w:val="5"/>
        </w:numPr>
        <w:tabs>
          <w:tab w:val="left" w:pos="1591"/>
        </w:tabs>
        <w:spacing w:before="240"/>
        <w:ind w:left="1224" w:right="1541" w:firstLine="0"/>
        <w:rPr>
          <w:sz w:val="20"/>
        </w:rPr>
      </w:pPr>
      <w:r w:rsidRPr="00CB0A4C">
        <w:rPr>
          <w:sz w:val="20"/>
        </w:rPr>
        <w:t>If</w:t>
      </w:r>
      <w:r w:rsidRPr="00CB0A4C">
        <w:rPr>
          <w:spacing w:val="-3"/>
          <w:sz w:val="20"/>
        </w:rPr>
        <w:t xml:space="preserve"> </w:t>
      </w:r>
      <w:r w:rsidRPr="00CB0A4C">
        <w:rPr>
          <w:sz w:val="20"/>
        </w:rPr>
        <w:t>a</w:t>
      </w:r>
      <w:r w:rsidRPr="00CB0A4C">
        <w:rPr>
          <w:spacing w:val="-1"/>
          <w:sz w:val="20"/>
        </w:rPr>
        <w:t xml:space="preserve"> </w:t>
      </w:r>
      <w:r w:rsidRPr="00CB0A4C">
        <w:rPr>
          <w:sz w:val="20"/>
        </w:rPr>
        <w:t>taste</w:t>
      </w:r>
      <w:r w:rsidRPr="00CB0A4C">
        <w:rPr>
          <w:spacing w:val="-1"/>
          <w:sz w:val="20"/>
        </w:rPr>
        <w:t xml:space="preserve"> </w:t>
      </w:r>
      <w:r w:rsidRPr="00CB0A4C">
        <w:rPr>
          <w:sz w:val="20"/>
        </w:rPr>
        <w:t>response</w:t>
      </w:r>
      <w:r w:rsidRPr="00CB0A4C">
        <w:rPr>
          <w:spacing w:val="-2"/>
          <w:sz w:val="20"/>
        </w:rPr>
        <w:t xml:space="preserve"> </w:t>
      </w:r>
      <w:proofErr w:type="gramStart"/>
      <w:r w:rsidRPr="00CB0A4C">
        <w:rPr>
          <w:sz w:val="20"/>
        </w:rPr>
        <w:t>is</w:t>
      </w:r>
      <w:r w:rsidRPr="00CB0A4C">
        <w:rPr>
          <w:spacing w:val="-2"/>
          <w:sz w:val="20"/>
        </w:rPr>
        <w:t xml:space="preserve"> </w:t>
      </w:r>
      <w:r w:rsidRPr="00CB0A4C">
        <w:rPr>
          <w:sz w:val="20"/>
        </w:rPr>
        <w:t>elicited</w:t>
      </w:r>
      <w:proofErr w:type="gramEnd"/>
      <w:r w:rsidRPr="00CB0A4C">
        <w:rPr>
          <w:sz w:val="20"/>
        </w:rPr>
        <w:t>,</w:t>
      </w:r>
      <w:r w:rsidRPr="00CB0A4C">
        <w:rPr>
          <w:spacing w:val="-1"/>
          <w:sz w:val="20"/>
        </w:rPr>
        <w:t xml:space="preserve"> </w:t>
      </w:r>
      <w:r w:rsidRPr="00CB0A4C">
        <w:rPr>
          <w:sz w:val="20"/>
        </w:rPr>
        <w:t>the</w:t>
      </w:r>
      <w:r w:rsidRPr="00CB0A4C">
        <w:rPr>
          <w:spacing w:val="-2"/>
          <w:sz w:val="20"/>
        </w:rPr>
        <w:t xml:space="preserve"> </w:t>
      </w:r>
      <w:r w:rsidRPr="00CB0A4C">
        <w:rPr>
          <w:sz w:val="20"/>
        </w:rPr>
        <w:t>test</w:t>
      </w:r>
      <w:r w:rsidRPr="00CB0A4C">
        <w:rPr>
          <w:spacing w:val="-1"/>
          <w:sz w:val="20"/>
        </w:rPr>
        <w:t xml:space="preserve"> </w:t>
      </w:r>
      <w:r w:rsidRPr="00CB0A4C">
        <w:rPr>
          <w:sz w:val="20"/>
        </w:rPr>
        <w:t>subject</w:t>
      </w:r>
      <w:r w:rsidRPr="00CB0A4C">
        <w:rPr>
          <w:spacing w:val="-3"/>
          <w:sz w:val="20"/>
        </w:rPr>
        <w:t xml:space="preserve"> </w:t>
      </w:r>
      <w:r w:rsidRPr="00CB0A4C">
        <w:rPr>
          <w:sz w:val="20"/>
        </w:rPr>
        <w:t>shall</w:t>
      </w:r>
      <w:r w:rsidRPr="00CB0A4C">
        <w:rPr>
          <w:spacing w:val="-2"/>
          <w:sz w:val="20"/>
        </w:rPr>
        <w:t xml:space="preserve"> </w:t>
      </w:r>
      <w:r w:rsidRPr="00CB0A4C">
        <w:rPr>
          <w:sz w:val="20"/>
        </w:rPr>
        <w:t>be</w:t>
      </w:r>
      <w:r w:rsidRPr="00CB0A4C">
        <w:rPr>
          <w:spacing w:val="-3"/>
          <w:sz w:val="20"/>
        </w:rPr>
        <w:t xml:space="preserve"> </w:t>
      </w:r>
      <w:r w:rsidRPr="00CB0A4C">
        <w:rPr>
          <w:sz w:val="20"/>
        </w:rPr>
        <w:t>asked</w:t>
      </w:r>
      <w:r w:rsidRPr="00CB0A4C">
        <w:rPr>
          <w:spacing w:val="-1"/>
          <w:sz w:val="20"/>
        </w:rPr>
        <w:t xml:space="preserve"> </w:t>
      </w:r>
      <w:r w:rsidRPr="00CB0A4C">
        <w:rPr>
          <w:sz w:val="20"/>
        </w:rPr>
        <w:t>to</w:t>
      </w:r>
      <w:r w:rsidRPr="00CB0A4C">
        <w:rPr>
          <w:spacing w:val="-2"/>
          <w:sz w:val="20"/>
        </w:rPr>
        <w:t xml:space="preserve"> </w:t>
      </w:r>
      <w:r w:rsidRPr="00CB0A4C">
        <w:rPr>
          <w:sz w:val="20"/>
        </w:rPr>
        <w:t>take</w:t>
      </w:r>
      <w:r w:rsidRPr="00CB0A4C">
        <w:rPr>
          <w:spacing w:val="-2"/>
          <w:sz w:val="20"/>
        </w:rPr>
        <w:t xml:space="preserve"> </w:t>
      </w:r>
      <w:r w:rsidRPr="00CB0A4C">
        <w:rPr>
          <w:sz w:val="20"/>
        </w:rPr>
        <w:t>note</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1"/>
          <w:sz w:val="20"/>
        </w:rPr>
        <w:t xml:space="preserve"> </w:t>
      </w:r>
      <w:r w:rsidRPr="00CB0A4C">
        <w:rPr>
          <w:sz w:val="20"/>
        </w:rPr>
        <w:t>taste</w:t>
      </w:r>
      <w:r w:rsidRPr="00CB0A4C">
        <w:rPr>
          <w:spacing w:val="-1"/>
          <w:sz w:val="20"/>
        </w:rPr>
        <w:t xml:space="preserve"> </w:t>
      </w:r>
      <w:r w:rsidRPr="00CB0A4C">
        <w:rPr>
          <w:sz w:val="20"/>
        </w:rPr>
        <w:t>for</w:t>
      </w:r>
      <w:r w:rsidRPr="00CB0A4C">
        <w:rPr>
          <w:spacing w:val="-1"/>
          <w:sz w:val="20"/>
        </w:rPr>
        <w:t xml:space="preserve"> </w:t>
      </w:r>
      <w:r w:rsidRPr="00CB0A4C">
        <w:rPr>
          <w:sz w:val="20"/>
        </w:rPr>
        <w:t>reference</w:t>
      </w:r>
      <w:r w:rsidRPr="00CB0A4C">
        <w:rPr>
          <w:spacing w:val="-2"/>
          <w:sz w:val="20"/>
        </w:rPr>
        <w:t xml:space="preserve"> </w:t>
      </w:r>
      <w:r w:rsidRPr="00CB0A4C">
        <w:rPr>
          <w:sz w:val="20"/>
        </w:rPr>
        <w:t>in</w:t>
      </w:r>
      <w:r w:rsidRPr="00CB0A4C">
        <w:rPr>
          <w:spacing w:val="-42"/>
          <w:sz w:val="20"/>
        </w:rPr>
        <w:t xml:space="preserve"> </w:t>
      </w:r>
      <w:r w:rsidRPr="00CB0A4C">
        <w:rPr>
          <w:sz w:val="20"/>
        </w:rPr>
        <w:t>the fit</w:t>
      </w:r>
      <w:r w:rsidRPr="00CB0A4C">
        <w:rPr>
          <w:spacing w:val="-2"/>
          <w:sz w:val="20"/>
        </w:rPr>
        <w:t xml:space="preserve"> </w:t>
      </w:r>
      <w:r w:rsidRPr="00CB0A4C">
        <w:rPr>
          <w:sz w:val="20"/>
        </w:rPr>
        <w:t>test.</w:t>
      </w:r>
    </w:p>
    <w:p w14:paraId="659C3114" w14:textId="77777777" w:rsidR="00D046B7" w:rsidRPr="00CB0A4C" w:rsidRDefault="009A304D" w:rsidP="00D7029A">
      <w:pPr>
        <w:pStyle w:val="ListParagraph"/>
        <w:numPr>
          <w:ilvl w:val="3"/>
          <w:numId w:val="5"/>
        </w:numPr>
        <w:tabs>
          <w:tab w:val="left" w:pos="1591"/>
        </w:tabs>
        <w:spacing w:before="240"/>
        <w:ind w:left="1224" w:right="1483" w:firstLine="0"/>
        <w:rPr>
          <w:sz w:val="20"/>
        </w:rPr>
      </w:pPr>
      <w:r w:rsidRPr="00CB0A4C">
        <w:rPr>
          <w:sz w:val="20"/>
        </w:rPr>
        <w:t>Correct</w:t>
      </w:r>
      <w:r w:rsidRPr="00CB0A4C">
        <w:rPr>
          <w:spacing w:val="-2"/>
          <w:sz w:val="20"/>
        </w:rPr>
        <w:t xml:space="preserve"> </w:t>
      </w:r>
      <w:r w:rsidRPr="00CB0A4C">
        <w:rPr>
          <w:sz w:val="20"/>
        </w:rPr>
        <w:t>use</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3"/>
          <w:sz w:val="20"/>
        </w:rPr>
        <w:t xml:space="preserve"> </w:t>
      </w:r>
      <w:r w:rsidRPr="00CB0A4C">
        <w:rPr>
          <w:sz w:val="20"/>
        </w:rPr>
        <w:t>nebulizer</w:t>
      </w:r>
      <w:r w:rsidRPr="00CB0A4C">
        <w:rPr>
          <w:spacing w:val="-2"/>
          <w:sz w:val="20"/>
        </w:rPr>
        <w:t xml:space="preserve"> </w:t>
      </w:r>
      <w:r w:rsidRPr="00CB0A4C">
        <w:rPr>
          <w:sz w:val="20"/>
        </w:rPr>
        <w:t>means</w:t>
      </w:r>
      <w:r w:rsidRPr="00CB0A4C">
        <w:rPr>
          <w:spacing w:val="-1"/>
          <w:sz w:val="20"/>
        </w:rPr>
        <w:t xml:space="preserve"> </w:t>
      </w:r>
      <w:r w:rsidRPr="00CB0A4C">
        <w:rPr>
          <w:sz w:val="20"/>
        </w:rPr>
        <w:t>that</w:t>
      </w:r>
      <w:r w:rsidRPr="00CB0A4C">
        <w:rPr>
          <w:spacing w:val="-3"/>
          <w:sz w:val="20"/>
        </w:rPr>
        <w:t xml:space="preserve"> </w:t>
      </w:r>
      <w:r w:rsidRPr="00CB0A4C">
        <w:rPr>
          <w:sz w:val="20"/>
        </w:rPr>
        <w:t>approximately</w:t>
      </w:r>
      <w:r w:rsidRPr="00CB0A4C">
        <w:rPr>
          <w:spacing w:val="-2"/>
          <w:sz w:val="20"/>
        </w:rPr>
        <w:t xml:space="preserve"> </w:t>
      </w:r>
      <w:r w:rsidRPr="00CB0A4C">
        <w:rPr>
          <w:sz w:val="20"/>
        </w:rPr>
        <w:t>1</w:t>
      </w:r>
      <w:r w:rsidRPr="00CB0A4C">
        <w:rPr>
          <w:spacing w:val="-2"/>
          <w:sz w:val="20"/>
        </w:rPr>
        <w:t xml:space="preserve"> </w:t>
      </w:r>
      <w:r w:rsidRPr="00CB0A4C">
        <w:rPr>
          <w:sz w:val="20"/>
        </w:rPr>
        <w:t>ml</w:t>
      </w:r>
      <w:r w:rsidRPr="00CB0A4C">
        <w:rPr>
          <w:spacing w:val="-3"/>
          <w:sz w:val="20"/>
        </w:rPr>
        <w:t xml:space="preserve"> </w:t>
      </w:r>
      <w:r w:rsidRPr="00CB0A4C">
        <w:rPr>
          <w:sz w:val="20"/>
        </w:rPr>
        <w:t>of</w:t>
      </w:r>
      <w:r w:rsidRPr="00CB0A4C">
        <w:rPr>
          <w:spacing w:val="-2"/>
          <w:sz w:val="20"/>
        </w:rPr>
        <w:t xml:space="preserve"> </w:t>
      </w:r>
      <w:r w:rsidRPr="00CB0A4C">
        <w:rPr>
          <w:sz w:val="20"/>
        </w:rPr>
        <w:t>liquid</w:t>
      </w:r>
      <w:r w:rsidRPr="00CB0A4C">
        <w:rPr>
          <w:spacing w:val="-4"/>
          <w:sz w:val="20"/>
        </w:rPr>
        <w:t xml:space="preserve"> </w:t>
      </w:r>
      <w:proofErr w:type="gramStart"/>
      <w:r w:rsidRPr="00CB0A4C">
        <w:rPr>
          <w:sz w:val="20"/>
        </w:rPr>
        <w:t>is</w:t>
      </w:r>
      <w:r w:rsidRPr="00CB0A4C">
        <w:rPr>
          <w:spacing w:val="-2"/>
          <w:sz w:val="20"/>
        </w:rPr>
        <w:t xml:space="preserve"> </w:t>
      </w:r>
      <w:r w:rsidRPr="00CB0A4C">
        <w:rPr>
          <w:sz w:val="20"/>
        </w:rPr>
        <w:t>used</w:t>
      </w:r>
      <w:proofErr w:type="gramEnd"/>
      <w:r w:rsidRPr="00CB0A4C">
        <w:rPr>
          <w:spacing w:val="-2"/>
          <w:sz w:val="20"/>
        </w:rPr>
        <w:t xml:space="preserve"> </w:t>
      </w:r>
      <w:r w:rsidRPr="00CB0A4C">
        <w:rPr>
          <w:sz w:val="20"/>
        </w:rPr>
        <w:t>at</w:t>
      </w:r>
      <w:r w:rsidRPr="00CB0A4C">
        <w:rPr>
          <w:spacing w:val="-2"/>
          <w:sz w:val="20"/>
        </w:rPr>
        <w:t xml:space="preserve"> </w:t>
      </w:r>
      <w:r w:rsidRPr="00CB0A4C">
        <w:rPr>
          <w:sz w:val="20"/>
        </w:rPr>
        <w:t>a</w:t>
      </w:r>
      <w:r w:rsidRPr="00CB0A4C">
        <w:rPr>
          <w:spacing w:val="-1"/>
          <w:sz w:val="20"/>
        </w:rPr>
        <w:t xml:space="preserve"> </w:t>
      </w:r>
      <w:r w:rsidRPr="00CB0A4C">
        <w:rPr>
          <w:sz w:val="20"/>
        </w:rPr>
        <w:t>time</w:t>
      </w:r>
      <w:r w:rsidRPr="00CB0A4C">
        <w:rPr>
          <w:spacing w:val="-3"/>
          <w:sz w:val="20"/>
        </w:rPr>
        <w:t xml:space="preserve"> </w:t>
      </w:r>
      <w:r w:rsidRPr="00CB0A4C">
        <w:rPr>
          <w:sz w:val="20"/>
        </w:rPr>
        <w:t>in</w:t>
      </w:r>
      <w:r w:rsidRPr="00CB0A4C">
        <w:rPr>
          <w:spacing w:val="-2"/>
          <w:sz w:val="20"/>
        </w:rPr>
        <w:t xml:space="preserve"> </w:t>
      </w:r>
      <w:r w:rsidRPr="00CB0A4C">
        <w:rPr>
          <w:sz w:val="20"/>
        </w:rPr>
        <w:t>the</w:t>
      </w:r>
      <w:r w:rsidRPr="00CB0A4C">
        <w:rPr>
          <w:spacing w:val="-2"/>
          <w:sz w:val="20"/>
        </w:rPr>
        <w:t xml:space="preserve"> </w:t>
      </w:r>
      <w:r w:rsidRPr="00CB0A4C">
        <w:rPr>
          <w:sz w:val="20"/>
        </w:rPr>
        <w:t>nebulizer</w:t>
      </w:r>
      <w:r w:rsidRPr="00CB0A4C">
        <w:rPr>
          <w:spacing w:val="-42"/>
          <w:sz w:val="20"/>
        </w:rPr>
        <w:t xml:space="preserve"> </w:t>
      </w:r>
      <w:r w:rsidRPr="00CB0A4C">
        <w:rPr>
          <w:sz w:val="20"/>
        </w:rPr>
        <w:t>body.</w:t>
      </w:r>
    </w:p>
    <w:p w14:paraId="738CEC4F" w14:textId="77777777" w:rsidR="00D046B7" w:rsidRPr="00CB0A4C" w:rsidRDefault="009A304D" w:rsidP="00D7029A">
      <w:pPr>
        <w:pStyle w:val="ListParagraph"/>
        <w:numPr>
          <w:ilvl w:val="3"/>
          <w:numId w:val="5"/>
        </w:numPr>
        <w:tabs>
          <w:tab w:val="left" w:pos="1591"/>
        </w:tabs>
        <w:spacing w:before="240"/>
        <w:ind w:left="1224" w:right="1526" w:firstLine="0"/>
        <w:rPr>
          <w:sz w:val="20"/>
        </w:rPr>
      </w:pPr>
      <w:r w:rsidRPr="00CB0A4C">
        <w:rPr>
          <w:sz w:val="20"/>
        </w:rPr>
        <w:t>The</w:t>
      </w:r>
      <w:r w:rsidRPr="00CB0A4C">
        <w:rPr>
          <w:spacing w:val="-4"/>
          <w:sz w:val="20"/>
        </w:rPr>
        <w:t xml:space="preserve"> </w:t>
      </w:r>
      <w:r w:rsidRPr="00CB0A4C">
        <w:rPr>
          <w:sz w:val="20"/>
        </w:rPr>
        <w:t>nebulizer</w:t>
      </w:r>
      <w:r w:rsidRPr="00CB0A4C">
        <w:rPr>
          <w:spacing w:val="-2"/>
          <w:sz w:val="20"/>
        </w:rPr>
        <w:t xml:space="preserve"> </w:t>
      </w:r>
      <w:r w:rsidRPr="00CB0A4C">
        <w:rPr>
          <w:sz w:val="20"/>
        </w:rPr>
        <w:t>shall</w:t>
      </w:r>
      <w:r w:rsidRPr="00CB0A4C">
        <w:rPr>
          <w:spacing w:val="-3"/>
          <w:sz w:val="20"/>
        </w:rPr>
        <w:t xml:space="preserve"> </w:t>
      </w:r>
      <w:r w:rsidRPr="00CB0A4C">
        <w:rPr>
          <w:sz w:val="20"/>
        </w:rPr>
        <w:t>get</w:t>
      </w:r>
      <w:r w:rsidRPr="00CB0A4C">
        <w:rPr>
          <w:spacing w:val="-2"/>
          <w:sz w:val="20"/>
        </w:rPr>
        <w:t xml:space="preserve"> </w:t>
      </w:r>
      <w:r w:rsidRPr="00CB0A4C">
        <w:rPr>
          <w:sz w:val="20"/>
        </w:rPr>
        <w:t>thoroughly</w:t>
      </w:r>
      <w:r w:rsidRPr="00CB0A4C">
        <w:rPr>
          <w:spacing w:val="-3"/>
          <w:sz w:val="20"/>
        </w:rPr>
        <w:t xml:space="preserve"> </w:t>
      </w:r>
      <w:r w:rsidRPr="00CB0A4C">
        <w:rPr>
          <w:sz w:val="20"/>
        </w:rPr>
        <w:t>rinsed</w:t>
      </w:r>
      <w:r w:rsidRPr="00CB0A4C">
        <w:rPr>
          <w:spacing w:val="-3"/>
          <w:sz w:val="20"/>
        </w:rPr>
        <w:t xml:space="preserve"> </w:t>
      </w:r>
      <w:r w:rsidRPr="00CB0A4C">
        <w:rPr>
          <w:sz w:val="20"/>
        </w:rPr>
        <w:t>in</w:t>
      </w:r>
      <w:r w:rsidRPr="00CB0A4C">
        <w:rPr>
          <w:spacing w:val="-2"/>
          <w:sz w:val="20"/>
        </w:rPr>
        <w:t xml:space="preserve"> </w:t>
      </w:r>
      <w:r w:rsidRPr="00CB0A4C">
        <w:rPr>
          <w:sz w:val="20"/>
        </w:rPr>
        <w:t>water,</w:t>
      </w:r>
      <w:r w:rsidRPr="00CB0A4C">
        <w:rPr>
          <w:spacing w:val="-2"/>
          <w:sz w:val="20"/>
        </w:rPr>
        <w:t xml:space="preserve"> </w:t>
      </w:r>
      <w:r w:rsidRPr="00CB0A4C">
        <w:rPr>
          <w:sz w:val="20"/>
        </w:rPr>
        <w:t>shaken</w:t>
      </w:r>
      <w:r w:rsidRPr="00CB0A4C">
        <w:rPr>
          <w:spacing w:val="-4"/>
          <w:sz w:val="20"/>
        </w:rPr>
        <w:t xml:space="preserve"> </w:t>
      </w:r>
      <w:proofErr w:type="gramStart"/>
      <w:r w:rsidRPr="00CB0A4C">
        <w:rPr>
          <w:sz w:val="20"/>
        </w:rPr>
        <w:t>dry,</w:t>
      </w:r>
      <w:proofErr w:type="gramEnd"/>
      <w:r w:rsidRPr="00CB0A4C">
        <w:rPr>
          <w:spacing w:val="-3"/>
          <w:sz w:val="20"/>
        </w:rPr>
        <w:t xml:space="preserve"> </w:t>
      </w:r>
      <w:r w:rsidRPr="00CB0A4C">
        <w:rPr>
          <w:sz w:val="20"/>
        </w:rPr>
        <w:t>and</w:t>
      </w:r>
      <w:r w:rsidRPr="00CB0A4C">
        <w:rPr>
          <w:spacing w:val="-2"/>
          <w:sz w:val="20"/>
        </w:rPr>
        <w:t xml:space="preserve"> </w:t>
      </w:r>
      <w:r w:rsidRPr="00CB0A4C">
        <w:rPr>
          <w:sz w:val="20"/>
        </w:rPr>
        <w:t>refilled</w:t>
      </w:r>
      <w:r w:rsidRPr="00CB0A4C">
        <w:rPr>
          <w:spacing w:val="-3"/>
          <w:sz w:val="20"/>
        </w:rPr>
        <w:t xml:space="preserve"> </w:t>
      </w:r>
      <w:r w:rsidRPr="00CB0A4C">
        <w:rPr>
          <w:sz w:val="20"/>
        </w:rPr>
        <w:t>at</w:t>
      </w:r>
      <w:r w:rsidRPr="00CB0A4C">
        <w:rPr>
          <w:spacing w:val="-2"/>
          <w:sz w:val="20"/>
        </w:rPr>
        <w:t xml:space="preserve"> </w:t>
      </w:r>
      <w:r w:rsidRPr="00CB0A4C">
        <w:rPr>
          <w:sz w:val="20"/>
        </w:rPr>
        <w:t>least</w:t>
      </w:r>
      <w:r w:rsidRPr="00CB0A4C">
        <w:rPr>
          <w:spacing w:val="-3"/>
          <w:sz w:val="20"/>
        </w:rPr>
        <w:t xml:space="preserve"> </w:t>
      </w:r>
      <w:r w:rsidRPr="00CB0A4C">
        <w:rPr>
          <w:sz w:val="20"/>
        </w:rPr>
        <w:t>each</w:t>
      </w:r>
      <w:r w:rsidRPr="00CB0A4C">
        <w:rPr>
          <w:spacing w:val="-2"/>
          <w:sz w:val="20"/>
        </w:rPr>
        <w:t xml:space="preserve"> </w:t>
      </w:r>
      <w:r w:rsidRPr="00CB0A4C">
        <w:rPr>
          <w:sz w:val="20"/>
        </w:rPr>
        <w:t>morning</w:t>
      </w:r>
      <w:r w:rsidRPr="00CB0A4C">
        <w:rPr>
          <w:spacing w:val="-2"/>
          <w:sz w:val="20"/>
        </w:rPr>
        <w:t xml:space="preserve"> </w:t>
      </w:r>
      <w:r w:rsidRPr="00CB0A4C">
        <w:rPr>
          <w:sz w:val="20"/>
        </w:rPr>
        <w:t>and</w:t>
      </w:r>
      <w:r w:rsidRPr="00CB0A4C">
        <w:rPr>
          <w:spacing w:val="-42"/>
          <w:sz w:val="20"/>
        </w:rPr>
        <w:t xml:space="preserve"> </w:t>
      </w:r>
      <w:r w:rsidRPr="00CB0A4C">
        <w:rPr>
          <w:sz w:val="20"/>
        </w:rPr>
        <w:t>afternoon</w:t>
      </w:r>
      <w:r w:rsidRPr="00CB0A4C">
        <w:rPr>
          <w:spacing w:val="-1"/>
          <w:sz w:val="20"/>
        </w:rPr>
        <w:t xml:space="preserve"> </w:t>
      </w:r>
      <w:r w:rsidRPr="00CB0A4C">
        <w:rPr>
          <w:sz w:val="20"/>
        </w:rPr>
        <w:t>or</w:t>
      </w:r>
      <w:r w:rsidRPr="00CB0A4C">
        <w:rPr>
          <w:spacing w:val="-1"/>
          <w:sz w:val="20"/>
        </w:rPr>
        <w:t xml:space="preserve"> </w:t>
      </w:r>
      <w:r w:rsidRPr="00CB0A4C">
        <w:rPr>
          <w:sz w:val="20"/>
        </w:rPr>
        <w:t>at least every</w:t>
      </w:r>
      <w:r w:rsidRPr="00CB0A4C">
        <w:rPr>
          <w:spacing w:val="-1"/>
          <w:sz w:val="20"/>
        </w:rPr>
        <w:t xml:space="preserve"> </w:t>
      </w:r>
      <w:r w:rsidRPr="00CB0A4C">
        <w:rPr>
          <w:sz w:val="20"/>
        </w:rPr>
        <w:t>four</w:t>
      </w:r>
      <w:r w:rsidRPr="00CB0A4C">
        <w:rPr>
          <w:spacing w:val="-1"/>
          <w:sz w:val="20"/>
        </w:rPr>
        <w:t xml:space="preserve"> </w:t>
      </w:r>
      <w:r w:rsidRPr="00CB0A4C">
        <w:rPr>
          <w:sz w:val="20"/>
        </w:rPr>
        <w:t>hours.</w:t>
      </w:r>
    </w:p>
    <w:p w14:paraId="005296BA"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7B6D1324" w14:textId="77777777" w:rsidR="00D046B7" w:rsidRPr="00CB0A4C" w:rsidRDefault="009A304D" w:rsidP="0042548D">
      <w:pPr>
        <w:pStyle w:val="ListParagraph"/>
        <w:numPr>
          <w:ilvl w:val="0"/>
          <w:numId w:val="28"/>
        </w:numPr>
        <w:tabs>
          <w:tab w:val="left" w:pos="1132"/>
          <w:tab w:val="left" w:pos="1260"/>
        </w:tabs>
        <w:spacing w:before="39"/>
        <w:ind w:left="1350" w:hanging="540"/>
        <w:rPr>
          <w:sz w:val="20"/>
        </w:rPr>
      </w:pPr>
      <w:r w:rsidRPr="00CB0A4C">
        <w:rPr>
          <w:sz w:val="20"/>
        </w:rPr>
        <w:lastRenderedPageBreak/>
        <w:t>Saccharin</w:t>
      </w:r>
      <w:r w:rsidRPr="00CB0A4C">
        <w:rPr>
          <w:spacing w:val="-3"/>
          <w:sz w:val="20"/>
        </w:rPr>
        <w:t xml:space="preserve"> </w:t>
      </w:r>
      <w:r w:rsidRPr="00CB0A4C">
        <w:rPr>
          <w:sz w:val="20"/>
        </w:rPr>
        <w:t>solution</w:t>
      </w:r>
      <w:r w:rsidRPr="00CB0A4C">
        <w:rPr>
          <w:spacing w:val="-4"/>
          <w:sz w:val="20"/>
        </w:rPr>
        <w:t xml:space="preserve"> </w:t>
      </w:r>
      <w:r w:rsidRPr="00CB0A4C">
        <w:rPr>
          <w:sz w:val="20"/>
        </w:rPr>
        <w:t>aerosol</w:t>
      </w:r>
      <w:r w:rsidRPr="00CB0A4C">
        <w:rPr>
          <w:spacing w:val="-5"/>
          <w:sz w:val="20"/>
        </w:rPr>
        <w:t xml:space="preserve"> </w:t>
      </w:r>
      <w:r w:rsidRPr="00CB0A4C">
        <w:rPr>
          <w:sz w:val="20"/>
        </w:rPr>
        <w:t>fit</w:t>
      </w:r>
      <w:r w:rsidRPr="00CB0A4C">
        <w:rPr>
          <w:spacing w:val="-3"/>
          <w:sz w:val="20"/>
        </w:rPr>
        <w:t xml:space="preserve"> </w:t>
      </w:r>
      <w:r w:rsidRPr="00CB0A4C">
        <w:rPr>
          <w:sz w:val="20"/>
        </w:rPr>
        <w:t>test</w:t>
      </w:r>
      <w:r w:rsidRPr="00CB0A4C">
        <w:rPr>
          <w:spacing w:val="-4"/>
          <w:sz w:val="20"/>
        </w:rPr>
        <w:t xml:space="preserve"> </w:t>
      </w:r>
      <w:r w:rsidRPr="00CB0A4C">
        <w:rPr>
          <w:sz w:val="20"/>
        </w:rPr>
        <w:t>procedure.</w:t>
      </w:r>
    </w:p>
    <w:p w14:paraId="47B46E9F" w14:textId="77777777" w:rsidR="00D046B7" w:rsidRPr="00CB0A4C" w:rsidRDefault="009A304D" w:rsidP="0042548D">
      <w:pPr>
        <w:pStyle w:val="ListParagraph"/>
        <w:numPr>
          <w:ilvl w:val="0"/>
          <w:numId w:val="29"/>
        </w:numPr>
        <w:tabs>
          <w:tab w:val="left" w:pos="1260"/>
        </w:tabs>
        <w:spacing w:before="240"/>
        <w:ind w:left="1170" w:right="2016" w:firstLine="0"/>
        <w:rPr>
          <w:sz w:val="20"/>
        </w:rPr>
      </w:pPr>
      <w:r w:rsidRPr="00CB0A4C">
        <w:rPr>
          <w:sz w:val="20"/>
        </w:rPr>
        <w:t>The test subject may not eat, drink (except for plain water), smoke, or chew gum for 15 minutes</w:t>
      </w:r>
      <w:r w:rsidRPr="00CB0A4C">
        <w:rPr>
          <w:spacing w:val="-43"/>
          <w:sz w:val="20"/>
        </w:rPr>
        <w:t xml:space="preserve"> </w:t>
      </w:r>
      <w:r w:rsidRPr="00CB0A4C">
        <w:rPr>
          <w:sz w:val="20"/>
        </w:rPr>
        <w:t>before</w:t>
      </w:r>
      <w:r w:rsidRPr="00CB0A4C">
        <w:rPr>
          <w:spacing w:val="-2"/>
          <w:sz w:val="20"/>
        </w:rPr>
        <w:t xml:space="preserve"> </w:t>
      </w:r>
      <w:r w:rsidRPr="00CB0A4C">
        <w:rPr>
          <w:sz w:val="20"/>
        </w:rPr>
        <w:t>the</w:t>
      </w:r>
      <w:r w:rsidRPr="00CB0A4C">
        <w:rPr>
          <w:spacing w:val="-1"/>
          <w:sz w:val="20"/>
        </w:rPr>
        <w:t xml:space="preserve"> </w:t>
      </w:r>
      <w:r w:rsidRPr="00CB0A4C">
        <w:rPr>
          <w:sz w:val="20"/>
        </w:rPr>
        <w:t>test.</w:t>
      </w:r>
    </w:p>
    <w:p w14:paraId="7C2206D5" w14:textId="77777777" w:rsidR="00D046B7" w:rsidRPr="00CB0A4C" w:rsidRDefault="009A304D" w:rsidP="0042548D">
      <w:pPr>
        <w:pStyle w:val="ListParagraph"/>
        <w:numPr>
          <w:ilvl w:val="0"/>
          <w:numId w:val="29"/>
        </w:numPr>
        <w:spacing w:before="240"/>
        <w:ind w:left="1170" w:firstLine="0"/>
        <w:rPr>
          <w:sz w:val="20"/>
        </w:rPr>
      </w:pPr>
      <w:r w:rsidRPr="00CB0A4C">
        <w:rPr>
          <w:sz w:val="20"/>
        </w:rPr>
        <w:t>The</w:t>
      </w:r>
      <w:r w:rsidRPr="00CB0A4C">
        <w:rPr>
          <w:spacing w:val="-3"/>
          <w:sz w:val="20"/>
        </w:rPr>
        <w:t xml:space="preserve"> </w:t>
      </w:r>
      <w:r w:rsidRPr="00CB0A4C">
        <w:rPr>
          <w:sz w:val="20"/>
        </w:rPr>
        <w:t>fit</w:t>
      </w:r>
      <w:r w:rsidRPr="00CB0A4C">
        <w:rPr>
          <w:spacing w:val="-2"/>
          <w:sz w:val="20"/>
        </w:rPr>
        <w:t xml:space="preserve"> </w:t>
      </w:r>
      <w:r w:rsidRPr="00CB0A4C">
        <w:rPr>
          <w:sz w:val="20"/>
        </w:rPr>
        <w:t>test</w:t>
      </w:r>
      <w:r w:rsidRPr="00CB0A4C">
        <w:rPr>
          <w:spacing w:val="-4"/>
          <w:sz w:val="20"/>
        </w:rPr>
        <w:t xml:space="preserve"> </w:t>
      </w:r>
      <w:r w:rsidRPr="00CB0A4C">
        <w:rPr>
          <w:sz w:val="20"/>
        </w:rPr>
        <w:t>uses</w:t>
      </w:r>
      <w:r w:rsidRPr="00CB0A4C">
        <w:rPr>
          <w:spacing w:val="-3"/>
          <w:sz w:val="20"/>
        </w:rPr>
        <w:t xml:space="preserve"> </w:t>
      </w:r>
      <w:r w:rsidRPr="00CB0A4C">
        <w:rPr>
          <w:sz w:val="20"/>
        </w:rPr>
        <w:t>the</w:t>
      </w:r>
      <w:r w:rsidRPr="00CB0A4C">
        <w:rPr>
          <w:spacing w:val="-2"/>
          <w:sz w:val="20"/>
        </w:rPr>
        <w:t xml:space="preserve"> </w:t>
      </w:r>
      <w:r w:rsidRPr="00CB0A4C">
        <w:rPr>
          <w:sz w:val="20"/>
        </w:rPr>
        <w:t>same</w:t>
      </w:r>
      <w:r w:rsidRPr="00CB0A4C">
        <w:rPr>
          <w:spacing w:val="-4"/>
          <w:sz w:val="20"/>
        </w:rPr>
        <w:t xml:space="preserve"> </w:t>
      </w:r>
      <w:r w:rsidRPr="00CB0A4C">
        <w:rPr>
          <w:sz w:val="20"/>
        </w:rPr>
        <w:t>enclosure</w:t>
      </w:r>
      <w:r w:rsidRPr="00CB0A4C">
        <w:rPr>
          <w:spacing w:val="-4"/>
          <w:sz w:val="20"/>
        </w:rPr>
        <w:t xml:space="preserve"> </w:t>
      </w:r>
      <w:r w:rsidRPr="00CB0A4C">
        <w:rPr>
          <w:sz w:val="20"/>
        </w:rPr>
        <w:t>described</w:t>
      </w:r>
      <w:r w:rsidRPr="00CB0A4C">
        <w:rPr>
          <w:spacing w:val="-2"/>
          <w:sz w:val="20"/>
        </w:rPr>
        <w:t xml:space="preserve"> </w:t>
      </w:r>
      <w:r w:rsidRPr="00CB0A4C">
        <w:rPr>
          <w:sz w:val="20"/>
        </w:rPr>
        <w:t>in</w:t>
      </w:r>
      <w:r w:rsidRPr="00CB0A4C">
        <w:rPr>
          <w:spacing w:val="-2"/>
          <w:sz w:val="20"/>
        </w:rPr>
        <w:t xml:space="preserve"> </w:t>
      </w:r>
      <w:r w:rsidRPr="00CB0A4C">
        <w:rPr>
          <w:sz w:val="20"/>
        </w:rPr>
        <w:t>3</w:t>
      </w:r>
      <w:proofErr w:type="gramStart"/>
      <w:r w:rsidRPr="00CB0A4C">
        <w:rPr>
          <w:sz w:val="20"/>
        </w:rPr>
        <w:t>.(</w:t>
      </w:r>
      <w:proofErr w:type="gramEnd"/>
      <w:r w:rsidRPr="00CB0A4C">
        <w:rPr>
          <w:sz w:val="20"/>
        </w:rPr>
        <w:t>a)</w:t>
      </w:r>
      <w:r w:rsidRPr="00CB0A4C">
        <w:rPr>
          <w:spacing w:val="-2"/>
          <w:sz w:val="20"/>
        </w:rPr>
        <w:t xml:space="preserve"> </w:t>
      </w:r>
      <w:r w:rsidRPr="00CB0A4C">
        <w:rPr>
          <w:sz w:val="20"/>
        </w:rPr>
        <w:t>above.</w:t>
      </w:r>
    </w:p>
    <w:p w14:paraId="3178DD89" w14:textId="77777777" w:rsidR="00D046B7" w:rsidRPr="00CB0A4C" w:rsidRDefault="009A304D" w:rsidP="0042548D">
      <w:pPr>
        <w:pStyle w:val="ListParagraph"/>
        <w:numPr>
          <w:ilvl w:val="0"/>
          <w:numId w:val="29"/>
        </w:numPr>
        <w:tabs>
          <w:tab w:val="left" w:pos="1170"/>
        </w:tabs>
        <w:spacing w:before="240"/>
        <w:ind w:left="1170" w:right="1819" w:firstLine="0"/>
        <w:rPr>
          <w:sz w:val="20"/>
        </w:rPr>
      </w:pP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4"/>
          <w:sz w:val="20"/>
        </w:rPr>
        <w:t xml:space="preserve"> </w:t>
      </w:r>
      <w:r w:rsidRPr="00CB0A4C">
        <w:rPr>
          <w:sz w:val="20"/>
        </w:rPr>
        <w:t>shall</w:t>
      </w:r>
      <w:r w:rsidRPr="00CB0A4C">
        <w:rPr>
          <w:spacing w:val="-2"/>
          <w:sz w:val="20"/>
        </w:rPr>
        <w:t xml:space="preserve"> </w:t>
      </w:r>
      <w:r w:rsidRPr="00CB0A4C">
        <w:rPr>
          <w:sz w:val="20"/>
        </w:rPr>
        <w:t>don</w:t>
      </w:r>
      <w:r w:rsidRPr="00CB0A4C">
        <w:rPr>
          <w:spacing w:val="-3"/>
          <w:sz w:val="20"/>
        </w:rPr>
        <w:t xml:space="preserve"> </w:t>
      </w:r>
      <w:r w:rsidRPr="00CB0A4C">
        <w:rPr>
          <w:sz w:val="20"/>
        </w:rPr>
        <w:t>the</w:t>
      </w:r>
      <w:r w:rsidRPr="00CB0A4C">
        <w:rPr>
          <w:spacing w:val="-2"/>
          <w:sz w:val="20"/>
        </w:rPr>
        <w:t xml:space="preserve"> </w:t>
      </w:r>
      <w:r w:rsidRPr="00CB0A4C">
        <w:rPr>
          <w:sz w:val="20"/>
        </w:rPr>
        <w:t>enclosure</w:t>
      </w:r>
      <w:r w:rsidRPr="00CB0A4C">
        <w:rPr>
          <w:spacing w:val="-3"/>
          <w:sz w:val="20"/>
        </w:rPr>
        <w:t xml:space="preserve"> </w:t>
      </w:r>
      <w:r w:rsidRPr="00CB0A4C">
        <w:rPr>
          <w:sz w:val="20"/>
        </w:rPr>
        <w:t>while</w:t>
      </w:r>
      <w:r w:rsidRPr="00CB0A4C">
        <w:rPr>
          <w:spacing w:val="-2"/>
          <w:sz w:val="20"/>
        </w:rPr>
        <w:t xml:space="preserve"> </w:t>
      </w:r>
      <w:r w:rsidRPr="00CB0A4C">
        <w:rPr>
          <w:sz w:val="20"/>
        </w:rPr>
        <w:t>wearing</w:t>
      </w:r>
      <w:r w:rsidRPr="00CB0A4C">
        <w:rPr>
          <w:spacing w:val="-2"/>
          <w:sz w:val="20"/>
        </w:rPr>
        <w:t xml:space="preserve"> </w:t>
      </w:r>
      <w:r w:rsidRPr="00CB0A4C">
        <w:rPr>
          <w:sz w:val="20"/>
        </w:rPr>
        <w:t>the</w:t>
      </w:r>
      <w:r w:rsidRPr="00CB0A4C">
        <w:rPr>
          <w:spacing w:val="-1"/>
          <w:sz w:val="20"/>
        </w:rPr>
        <w:t xml:space="preserve"> </w:t>
      </w:r>
      <w:r w:rsidRPr="00CB0A4C">
        <w:rPr>
          <w:sz w:val="20"/>
        </w:rPr>
        <w:t>respirator</w:t>
      </w:r>
      <w:r w:rsidRPr="00CB0A4C">
        <w:rPr>
          <w:spacing w:val="-5"/>
          <w:sz w:val="20"/>
        </w:rPr>
        <w:t xml:space="preserve"> </w:t>
      </w:r>
      <w:r w:rsidRPr="00CB0A4C">
        <w:rPr>
          <w:sz w:val="20"/>
        </w:rPr>
        <w:t>selected</w:t>
      </w:r>
      <w:r w:rsidRPr="00CB0A4C">
        <w:rPr>
          <w:spacing w:val="-2"/>
          <w:sz w:val="20"/>
        </w:rPr>
        <w:t xml:space="preserve"> </w:t>
      </w:r>
      <w:r w:rsidRPr="00CB0A4C">
        <w:rPr>
          <w:sz w:val="20"/>
        </w:rPr>
        <w:t>in</w:t>
      </w:r>
      <w:r w:rsidRPr="00CB0A4C">
        <w:rPr>
          <w:spacing w:val="-3"/>
          <w:sz w:val="20"/>
        </w:rPr>
        <w:t xml:space="preserve"> </w:t>
      </w:r>
      <w:r w:rsidRPr="00CB0A4C">
        <w:rPr>
          <w:sz w:val="20"/>
        </w:rPr>
        <w:t>section</w:t>
      </w:r>
      <w:r w:rsidRPr="00CB0A4C">
        <w:rPr>
          <w:spacing w:val="-2"/>
          <w:sz w:val="20"/>
        </w:rPr>
        <w:t xml:space="preserve"> </w:t>
      </w:r>
      <w:r w:rsidRPr="00CB0A4C">
        <w:rPr>
          <w:sz w:val="20"/>
        </w:rPr>
        <w:t>I.A.</w:t>
      </w:r>
      <w:r w:rsidRPr="00CB0A4C">
        <w:rPr>
          <w:spacing w:val="-3"/>
          <w:sz w:val="20"/>
        </w:rPr>
        <w:t xml:space="preserve"> </w:t>
      </w:r>
      <w:r w:rsidRPr="00CB0A4C">
        <w:rPr>
          <w:sz w:val="20"/>
        </w:rPr>
        <w:t>of</w:t>
      </w:r>
      <w:r w:rsidRPr="00CB0A4C">
        <w:rPr>
          <w:spacing w:val="-1"/>
          <w:sz w:val="20"/>
        </w:rPr>
        <w:t xml:space="preserve"> </w:t>
      </w:r>
      <w:r w:rsidRPr="00CB0A4C">
        <w:rPr>
          <w:sz w:val="20"/>
        </w:rPr>
        <w:t>this</w:t>
      </w:r>
      <w:r w:rsidRPr="00CB0A4C">
        <w:rPr>
          <w:spacing w:val="-43"/>
          <w:sz w:val="20"/>
        </w:rPr>
        <w:t xml:space="preserve"> </w:t>
      </w:r>
      <w:r w:rsidRPr="00CB0A4C">
        <w:rPr>
          <w:sz w:val="20"/>
        </w:rPr>
        <w:t>appendix.</w:t>
      </w:r>
      <w:r w:rsidRPr="00CB0A4C">
        <w:rPr>
          <w:spacing w:val="-3"/>
          <w:sz w:val="20"/>
        </w:rPr>
        <w:t xml:space="preserve"> </w:t>
      </w:r>
      <w:r w:rsidRPr="00CB0A4C">
        <w:rPr>
          <w:sz w:val="20"/>
        </w:rPr>
        <w:t>The</w:t>
      </w:r>
      <w:r w:rsidRPr="00CB0A4C">
        <w:rPr>
          <w:spacing w:val="-2"/>
          <w:sz w:val="20"/>
        </w:rPr>
        <w:t xml:space="preserve"> </w:t>
      </w:r>
      <w:r w:rsidRPr="00CB0A4C">
        <w:rPr>
          <w:sz w:val="20"/>
        </w:rPr>
        <w:t>respirator</w:t>
      </w:r>
      <w:r w:rsidRPr="00CB0A4C">
        <w:rPr>
          <w:spacing w:val="-3"/>
          <w:sz w:val="20"/>
        </w:rPr>
        <w:t xml:space="preserve"> </w:t>
      </w:r>
      <w:proofErr w:type="gramStart"/>
      <w:r w:rsidRPr="00CB0A4C">
        <w:rPr>
          <w:sz w:val="20"/>
        </w:rPr>
        <w:t>shall</w:t>
      </w:r>
      <w:r w:rsidRPr="00CB0A4C">
        <w:rPr>
          <w:spacing w:val="-2"/>
          <w:sz w:val="20"/>
        </w:rPr>
        <w:t xml:space="preserve"> </w:t>
      </w:r>
      <w:r w:rsidRPr="00CB0A4C">
        <w:rPr>
          <w:sz w:val="20"/>
        </w:rPr>
        <w:t>be</w:t>
      </w:r>
      <w:r w:rsidRPr="00CB0A4C">
        <w:rPr>
          <w:spacing w:val="-2"/>
          <w:sz w:val="20"/>
        </w:rPr>
        <w:t xml:space="preserve"> </w:t>
      </w:r>
      <w:r w:rsidRPr="00CB0A4C">
        <w:rPr>
          <w:sz w:val="20"/>
        </w:rPr>
        <w:t>properly</w:t>
      </w:r>
      <w:r w:rsidRPr="00CB0A4C">
        <w:rPr>
          <w:spacing w:val="-3"/>
          <w:sz w:val="20"/>
        </w:rPr>
        <w:t xml:space="preserve"> </w:t>
      </w:r>
      <w:r w:rsidRPr="00CB0A4C">
        <w:rPr>
          <w:sz w:val="20"/>
        </w:rPr>
        <w:t>adjusted and</w:t>
      </w:r>
      <w:r w:rsidRPr="00CB0A4C">
        <w:rPr>
          <w:spacing w:val="-2"/>
          <w:sz w:val="20"/>
        </w:rPr>
        <w:t xml:space="preserve"> </w:t>
      </w:r>
      <w:r w:rsidRPr="00CB0A4C">
        <w:rPr>
          <w:sz w:val="20"/>
        </w:rPr>
        <w:t>equipped</w:t>
      </w:r>
      <w:r w:rsidRPr="00CB0A4C">
        <w:rPr>
          <w:spacing w:val="-1"/>
          <w:sz w:val="20"/>
        </w:rPr>
        <w:t xml:space="preserve"> </w:t>
      </w:r>
      <w:r w:rsidRPr="00CB0A4C">
        <w:rPr>
          <w:sz w:val="20"/>
        </w:rPr>
        <w:t>with</w:t>
      </w:r>
      <w:r w:rsidRPr="00CB0A4C">
        <w:rPr>
          <w:spacing w:val="-2"/>
          <w:sz w:val="20"/>
        </w:rPr>
        <w:t xml:space="preserve"> </w:t>
      </w:r>
      <w:r w:rsidRPr="00CB0A4C">
        <w:rPr>
          <w:sz w:val="20"/>
        </w:rPr>
        <w:t>a</w:t>
      </w:r>
      <w:r w:rsidRPr="00CB0A4C">
        <w:rPr>
          <w:spacing w:val="-3"/>
          <w:sz w:val="20"/>
        </w:rPr>
        <w:t xml:space="preserve"> </w:t>
      </w:r>
      <w:r w:rsidRPr="00CB0A4C">
        <w:rPr>
          <w:sz w:val="20"/>
        </w:rPr>
        <w:t>particulate</w:t>
      </w:r>
      <w:r w:rsidRPr="00CB0A4C">
        <w:rPr>
          <w:spacing w:val="-1"/>
          <w:sz w:val="20"/>
        </w:rPr>
        <w:t xml:space="preserve"> </w:t>
      </w:r>
      <w:r w:rsidRPr="00CB0A4C">
        <w:rPr>
          <w:sz w:val="20"/>
        </w:rPr>
        <w:t>filter(s)</w:t>
      </w:r>
      <w:proofErr w:type="gramEnd"/>
      <w:r w:rsidRPr="00CB0A4C">
        <w:rPr>
          <w:sz w:val="20"/>
        </w:rPr>
        <w:t>.</w:t>
      </w:r>
    </w:p>
    <w:p w14:paraId="607C970F" w14:textId="77777777" w:rsidR="00D046B7" w:rsidRPr="00CB0A4C" w:rsidRDefault="009A304D" w:rsidP="0042548D">
      <w:pPr>
        <w:pStyle w:val="ListParagraph"/>
        <w:numPr>
          <w:ilvl w:val="0"/>
          <w:numId w:val="29"/>
        </w:numPr>
        <w:spacing w:before="240"/>
        <w:ind w:left="1170" w:right="1489" w:firstLine="0"/>
        <w:jc w:val="both"/>
        <w:rPr>
          <w:sz w:val="20"/>
        </w:rPr>
      </w:pPr>
      <w:r w:rsidRPr="00CB0A4C">
        <w:rPr>
          <w:sz w:val="20"/>
        </w:rPr>
        <w:t>A</w:t>
      </w:r>
      <w:r w:rsidRPr="00CB0A4C">
        <w:rPr>
          <w:spacing w:val="-2"/>
          <w:sz w:val="20"/>
        </w:rPr>
        <w:t xml:space="preserve"> </w:t>
      </w:r>
      <w:r w:rsidRPr="00CB0A4C">
        <w:rPr>
          <w:sz w:val="20"/>
        </w:rPr>
        <w:t>second</w:t>
      </w:r>
      <w:r w:rsidRPr="00CB0A4C">
        <w:rPr>
          <w:spacing w:val="-2"/>
          <w:sz w:val="20"/>
        </w:rPr>
        <w:t xml:space="preserve"> </w:t>
      </w:r>
      <w:proofErr w:type="spellStart"/>
      <w:r w:rsidRPr="00CB0A4C">
        <w:rPr>
          <w:sz w:val="20"/>
        </w:rPr>
        <w:t>DeVilbiss</w:t>
      </w:r>
      <w:proofErr w:type="spellEnd"/>
      <w:r w:rsidRPr="00CB0A4C">
        <w:rPr>
          <w:spacing w:val="-3"/>
          <w:sz w:val="20"/>
        </w:rPr>
        <w:t xml:space="preserve"> </w:t>
      </w:r>
      <w:r w:rsidRPr="00CB0A4C">
        <w:rPr>
          <w:sz w:val="20"/>
        </w:rPr>
        <w:t>Model</w:t>
      </w:r>
      <w:r w:rsidRPr="00CB0A4C">
        <w:rPr>
          <w:spacing w:val="-3"/>
          <w:sz w:val="20"/>
        </w:rPr>
        <w:t xml:space="preserve"> </w:t>
      </w:r>
      <w:r w:rsidRPr="00CB0A4C">
        <w:rPr>
          <w:sz w:val="20"/>
        </w:rPr>
        <w:t>40</w:t>
      </w:r>
      <w:r w:rsidRPr="00CB0A4C">
        <w:rPr>
          <w:spacing w:val="-3"/>
          <w:sz w:val="20"/>
        </w:rPr>
        <w:t xml:space="preserve"> </w:t>
      </w:r>
      <w:r w:rsidRPr="00CB0A4C">
        <w:rPr>
          <w:sz w:val="20"/>
        </w:rPr>
        <w:t>Inhalation</w:t>
      </w:r>
      <w:r w:rsidRPr="00CB0A4C">
        <w:rPr>
          <w:spacing w:val="-3"/>
          <w:sz w:val="20"/>
        </w:rPr>
        <w:t xml:space="preserve"> </w:t>
      </w:r>
      <w:r w:rsidRPr="00CB0A4C">
        <w:rPr>
          <w:sz w:val="20"/>
        </w:rPr>
        <w:t>Medication</w:t>
      </w:r>
      <w:r w:rsidRPr="00CB0A4C">
        <w:rPr>
          <w:spacing w:val="-2"/>
          <w:sz w:val="20"/>
        </w:rPr>
        <w:t xml:space="preserve"> </w:t>
      </w:r>
      <w:r w:rsidRPr="00CB0A4C">
        <w:rPr>
          <w:sz w:val="20"/>
        </w:rPr>
        <w:t>Nebulizer</w:t>
      </w:r>
      <w:r w:rsidRPr="00CB0A4C">
        <w:rPr>
          <w:spacing w:val="-2"/>
          <w:sz w:val="20"/>
        </w:rPr>
        <w:t xml:space="preserve"> </w:t>
      </w:r>
      <w:r w:rsidRPr="00CB0A4C">
        <w:rPr>
          <w:sz w:val="20"/>
        </w:rPr>
        <w:t>or</w:t>
      </w:r>
      <w:r w:rsidRPr="00CB0A4C">
        <w:rPr>
          <w:spacing w:val="-2"/>
          <w:sz w:val="20"/>
        </w:rPr>
        <w:t xml:space="preserve"> </w:t>
      </w:r>
      <w:r w:rsidRPr="00CB0A4C">
        <w:rPr>
          <w:sz w:val="20"/>
        </w:rPr>
        <w:t>equivalent</w:t>
      </w:r>
      <w:r w:rsidRPr="00CB0A4C">
        <w:rPr>
          <w:spacing w:val="-2"/>
          <w:sz w:val="20"/>
        </w:rPr>
        <w:t xml:space="preserve"> </w:t>
      </w:r>
      <w:proofErr w:type="gramStart"/>
      <w:r w:rsidRPr="00CB0A4C">
        <w:rPr>
          <w:sz w:val="20"/>
        </w:rPr>
        <w:t>is</w:t>
      </w:r>
      <w:r w:rsidRPr="00CB0A4C">
        <w:rPr>
          <w:spacing w:val="-1"/>
          <w:sz w:val="20"/>
        </w:rPr>
        <w:t xml:space="preserve"> </w:t>
      </w:r>
      <w:r w:rsidRPr="00CB0A4C">
        <w:rPr>
          <w:sz w:val="20"/>
        </w:rPr>
        <w:t>used</w:t>
      </w:r>
      <w:proofErr w:type="gramEnd"/>
      <w:r w:rsidRPr="00CB0A4C">
        <w:rPr>
          <w:spacing w:val="-2"/>
          <w:sz w:val="20"/>
        </w:rPr>
        <w:t xml:space="preserve"> </w:t>
      </w:r>
      <w:r w:rsidRPr="00CB0A4C">
        <w:rPr>
          <w:sz w:val="20"/>
        </w:rPr>
        <w:t>to</w:t>
      </w:r>
      <w:r w:rsidRPr="00CB0A4C">
        <w:rPr>
          <w:spacing w:val="-3"/>
          <w:sz w:val="20"/>
        </w:rPr>
        <w:t xml:space="preserve"> </w:t>
      </w:r>
      <w:r w:rsidRPr="00CB0A4C">
        <w:rPr>
          <w:sz w:val="20"/>
        </w:rPr>
        <w:t>spray</w:t>
      </w:r>
      <w:r w:rsidRPr="00CB0A4C">
        <w:rPr>
          <w:spacing w:val="-2"/>
          <w:sz w:val="20"/>
        </w:rPr>
        <w:t xml:space="preserve"> </w:t>
      </w:r>
      <w:r w:rsidRPr="00CB0A4C">
        <w:rPr>
          <w:sz w:val="20"/>
        </w:rPr>
        <w:t>the</w:t>
      </w:r>
      <w:r w:rsidRPr="00CB0A4C">
        <w:rPr>
          <w:spacing w:val="-4"/>
          <w:sz w:val="20"/>
        </w:rPr>
        <w:t xml:space="preserve"> </w:t>
      </w:r>
      <w:r w:rsidRPr="00CB0A4C">
        <w:rPr>
          <w:sz w:val="20"/>
        </w:rPr>
        <w:t>fit</w:t>
      </w:r>
      <w:r w:rsidRPr="00CB0A4C">
        <w:rPr>
          <w:spacing w:val="-2"/>
          <w:sz w:val="20"/>
        </w:rPr>
        <w:t xml:space="preserve"> </w:t>
      </w:r>
      <w:r w:rsidRPr="00CB0A4C">
        <w:rPr>
          <w:sz w:val="20"/>
        </w:rPr>
        <w:t>test</w:t>
      </w:r>
      <w:r w:rsidRPr="00CB0A4C">
        <w:rPr>
          <w:spacing w:val="-43"/>
          <w:sz w:val="20"/>
        </w:rPr>
        <w:t xml:space="preserve"> </w:t>
      </w:r>
      <w:r w:rsidRPr="00CB0A4C">
        <w:rPr>
          <w:sz w:val="20"/>
        </w:rPr>
        <w:t>solution into the enclosure. This nebulizer shall be clearly marked to distinguish it from the screening test</w:t>
      </w:r>
      <w:r w:rsidRPr="00CB0A4C">
        <w:rPr>
          <w:spacing w:val="-43"/>
          <w:sz w:val="20"/>
        </w:rPr>
        <w:t xml:space="preserve"> </w:t>
      </w:r>
      <w:r w:rsidRPr="00CB0A4C">
        <w:rPr>
          <w:sz w:val="20"/>
        </w:rPr>
        <w:t>solution</w:t>
      </w:r>
      <w:r w:rsidRPr="00CB0A4C">
        <w:rPr>
          <w:spacing w:val="-1"/>
          <w:sz w:val="20"/>
        </w:rPr>
        <w:t xml:space="preserve"> </w:t>
      </w:r>
      <w:r w:rsidRPr="00CB0A4C">
        <w:rPr>
          <w:sz w:val="20"/>
        </w:rPr>
        <w:t>nebulizer.</w:t>
      </w:r>
    </w:p>
    <w:p w14:paraId="14FEDC64" w14:textId="77777777" w:rsidR="00D046B7" w:rsidRPr="00CB0A4C" w:rsidRDefault="009A304D" w:rsidP="0042548D">
      <w:pPr>
        <w:pStyle w:val="ListParagraph"/>
        <w:numPr>
          <w:ilvl w:val="0"/>
          <w:numId w:val="29"/>
        </w:numPr>
        <w:spacing w:before="240"/>
        <w:ind w:left="1350"/>
        <w:jc w:val="both"/>
        <w:rPr>
          <w:sz w:val="20"/>
        </w:rPr>
      </w:pPr>
      <w:r w:rsidRPr="00CB0A4C">
        <w:rPr>
          <w:sz w:val="20"/>
        </w:rPr>
        <w:t>The</w:t>
      </w:r>
      <w:r w:rsidRPr="00CB0A4C">
        <w:rPr>
          <w:spacing w:val="-3"/>
          <w:sz w:val="20"/>
        </w:rPr>
        <w:t xml:space="preserve"> </w:t>
      </w:r>
      <w:r w:rsidRPr="00CB0A4C">
        <w:rPr>
          <w:sz w:val="20"/>
        </w:rPr>
        <w:t>fit</w:t>
      </w:r>
      <w:r w:rsidRPr="00CB0A4C">
        <w:rPr>
          <w:spacing w:val="-1"/>
          <w:sz w:val="20"/>
        </w:rPr>
        <w:t xml:space="preserve"> </w:t>
      </w:r>
      <w:r w:rsidRPr="00CB0A4C">
        <w:rPr>
          <w:sz w:val="20"/>
        </w:rPr>
        <w:t>test</w:t>
      </w:r>
      <w:r w:rsidRPr="00CB0A4C">
        <w:rPr>
          <w:spacing w:val="-3"/>
          <w:sz w:val="20"/>
        </w:rPr>
        <w:t xml:space="preserve"> </w:t>
      </w:r>
      <w:r w:rsidRPr="00CB0A4C">
        <w:rPr>
          <w:sz w:val="20"/>
        </w:rPr>
        <w:t>solution</w:t>
      </w:r>
      <w:r w:rsidRPr="00CB0A4C">
        <w:rPr>
          <w:spacing w:val="-2"/>
          <w:sz w:val="20"/>
        </w:rPr>
        <w:t xml:space="preserve"> </w:t>
      </w:r>
      <w:r w:rsidRPr="00CB0A4C">
        <w:rPr>
          <w:sz w:val="20"/>
        </w:rPr>
        <w:t>is</w:t>
      </w:r>
      <w:r w:rsidRPr="00CB0A4C">
        <w:rPr>
          <w:spacing w:val="-2"/>
          <w:sz w:val="20"/>
        </w:rPr>
        <w:t xml:space="preserve"> </w:t>
      </w:r>
      <w:r w:rsidRPr="00CB0A4C">
        <w:rPr>
          <w:sz w:val="20"/>
        </w:rPr>
        <w:t>prepared</w:t>
      </w:r>
      <w:r w:rsidRPr="00CB0A4C">
        <w:rPr>
          <w:spacing w:val="-2"/>
          <w:sz w:val="20"/>
        </w:rPr>
        <w:t xml:space="preserve"> </w:t>
      </w:r>
      <w:r w:rsidRPr="00CB0A4C">
        <w:rPr>
          <w:sz w:val="20"/>
        </w:rPr>
        <w:t>by</w:t>
      </w:r>
      <w:r w:rsidRPr="00CB0A4C">
        <w:rPr>
          <w:spacing w:val="-3"/>
          <w:sz w:val="20"/>
        </w:rPr>
        <w:t xml:space="preserve"> </w:t>
      </w:r>
      <w:r w:rsidRPr="00CB0A4C">
        <w:rPr>
          <w:sz w:val="20"/>
        </w:rPr>
        <w:t>adding</w:t>
      </w:r>
      <w:r w:rsidRPr="00CB0A4C">
        <w:rPr>
          <w:spacing w:val="-1"/>
          <w:sz w:val="20"/>
        </w:rPr>
        <w:t xml:space="preserve"> </w:t>
      </w:r>
      <w:r w:rsidRPr="00CB0A4C">
        <w:rPr>
          <w:sz w:val="20"/>
        </w:rPr>
        <w:t>83</w:t>
      </w:r>
      <w:r w:rsidRPr="00CB0A4C">
        <w:rPr>
          <w:spacing w:val="-1"/>
          <w:sz w:val="20"/>
        </w:rPr>
        <w:t xml:space="preserve"> </w:t>
      </w:r>
      <w:r w:rsidRPr="00CB0A4C">
        <w:rPr>
          <w:sz w:val="20"/>
        </w:rPr>
        <w:t>grams</w:t>
      </w:r>
      <w:r w:rsidRPr="00CB0A4C">
        <w:rPr>
          <w:spacing w:val="-2"/>
          <w:sz w:val="20"/>
        </w:rPr>
        <w:t xml:space="preserve"> </w:t>
      </w:r>
      <w:r w:rsidRPr="00CB0A4C">
        <w:rPr>
          <w:sz w:val="20"/>
        </w:rPr>
        <w:t>of</w:t>
      </w:r>
      <w:r w:rsidRPr="00CB0A4C">
        <w:rPr>
          <w:spacing w:val="-2"/>
          <w:sz w:val="20"/>
        </w:rPr>
        <w:t xml:space="preserve"> </w:t>
      </w:r>
      <w:r w:rsidRPr="00CB0A4C">
        <w:rPr>
          <w:sz w:val="20"/>
        </w:rPr>
        <w:t>sodium</w:t>
      </w:r>
      <w:r w:rsidRPr="00CB0A4C">
        <w:rPr>
          <w:spacing w:val="-2"/>
          <w:sz w:val="20"/>
        </w:rPr>
        <w:t xml:space="preserve"> </w:t>
      </w:r>
      <w:r w:rsidRPr="00CB0A4C">
        <w:rPr>
          <w:sz w:val="20"/>
        </w:rPr>
        <w:t>saccharin</w:t>
      </w:r>
      <w:r w:rsidRPr="00CB0A4C">
        <w:rPr>
          <w:spacing w:val="-2"/>
          <w:sz w:val="20"/>
        </w:rPr>
        <w:t xml:space="preserve"> </w:t>
      </w:r>
      <w:r w:rsidRPr="00CB0A4C">
        <w:rPr>
          <w:sz w:val="20"/>
        </w:rPr>
        <w:t>to</w:t>
      </w:r>
      <w:r w:rsidRPr="00CB0A4C">
        <w:rPr>
          <w:spacing w:val="-2"/>
          <w:sz w:val="20"/>
        </w:rPr>
        <w:t xml:space="preserve"> </w:t>
      </w:r>
      <w:r w:rsidRPr="00CB0A4C">
        <w:rPr>
          <w:sz w:val="20"/>
        </w:rPr>
        <w:t>100</w:t>
      </w:r>
      <w:r w:rsidRPr="00CB0A4C">
        <w:rPr>
          <w:spacing w:val="-1"/>
          <w:sz w:val="20"/>
        </w:rPr>
        <w:t xml:space="preserve"> </w:t>
      </w:r>
      <w:r w:rsidRPr="00CB0A4C">
        <w:rPr>
          <w:sz w:val="20"/>
        </w:rPr>
        <w:t>ml</w:t>
      </w:r>
      <w:r w:rsidRPr="00CB0A4C">
        <w:rPr>
          <w:spacing w:val="-3"/>
          <w:sz w:val="20"/>
        </w:rPr>
        <w:t xml:space="preserve"> </w:t>
      </w:r>
      <w:r w:rsidRPr="00CB0A4C">
        <w:rPr>
          <w:sz w:val="20"/>
        </w:rPr>
        <w:t>of</w:t>
      </w:r>
      <w:r w:rsidRPr="00CB0A4C">
        <w:rPr>
          <w:spacing w:val="-3"/>
          <w:sz w:val="20"/>
        </w:rPr>
        <w:t xml:space="preserve"> </w:t>
      </w:r>
      <w:r w:rsidRPr="00CB0A4C">
        <w:rPr>
          <w:sz w:val="20"/>
        </w:rPr>
        <w:t>warm</w:t>
      </w:r>
      <w:r w:rsidRPr="00CB0A4C">
        <w:rPr>
          <w:spacing w:val="-1"/>
          <w:sz w:val="20"/>
        </w:rPr>
        <w:t xml:space="preserve"> </w:t>
      </w:r>
      <w:r w:rsidRPr="00CB0A4C">
        <w:rPr>
          <w:sz w:val="20"/>
        </w:rPr>
        <w:t>water.</w:t>
      </w:r>
    </w:p>
    <w:p w14:paraId="5BF3FA64" w14:textId="77777777" w:rsidR="00D046B7" w:rsidRPr="00CB0A4C" w:rsidRDefault="009A304D" w:rsidP="0042548D">
      <w:pPr>
        <w:pStyle w:val="ListParagraph"/>
        <w:numPr>
          <w:ilvl w:val="0"/>
          <w:numId w:val="29"/>
        </w:numPr>
        <w:spacing w:before="240"/>
        <w:ind w:left="1260" w:right="1654" w:hanging="90"/>
        <w:rPr>
          <w:sz w:val="20"/>
        </w:rPr>
      </w:pPr>
      <w:r w:rsidRPr="00CB0A4C">
        <w:rPr>
          <w:sz w:val="20"/>
        </w:rPr>
        <w:t>As</w:t>
      </w:r>
      <w:r w:rsidRPr="00CB0A4C">
        <w:rPr>
          <w:spacing w:val="-5"/>
          <w:sz w:val="20"/>
        </w:rPr>
        <w:t xml:space="preserve"> </w:t>
      </w:r>
      <w:r w:rsidRPr="00CB0A4C">
        <w:rPr>
          <w:sz w:val="20"/>
        </w:rPr>
        <w:t>before,</w:t>
      </w:r>
      <w:r w:rsidRPr="00CB0A4C">
        <w:rPr>
          <w:spacing w:val="-2"/>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r w:rsidRPr="00CB0A4C">
        <w:rPr>
          <w:sz w:val="20"/>
        </w:rPr>
        <w:t>shall</w:t>
      </w:r>
      <w:r w:rsidRPr="00CB0A4C">
        <w:rPr>
          <w:spacing w:val="-3"/>
          <w:sz w:val="20"/>
        </w:rPr>
        <w:t xml:space="preserve"> </w:t>
      </w:r>
      <w:r w:rsidRPr="00CB0A4C">
        <w:rPr>
          <w:sz w:val="20"/>
        </w:rPr>
        <w:t>breathe</w:t>
      </w:r>
      <w:r w:rsidRPr="00CB0A4C">
        <w:rPr>
          <w:spacing w:val="-3"/>
          <w:sz w:val="20"/>
        </w:rPr>
        <w:t xml:space="preserve"> </w:t>
      </w:r>
      <w:r w:rsidRPr="00CB0A4C">
        <w:rPr>
          <w:sz w:val="20"/>
        </w:rPr>
        <w:t>through</w:t>
      </w:r>
      <w:r w:rsidRPr="00CB0A4C">
        <w:rPr>
          <w:spacing w:val="-3"/>
          <w:sz w:val="20"/>
        </w:rPr>
        <w:t xml:space="preserve"> </w:t>
      </w:r>
      <w:r w:rsidRPr="00CB0A4C">
        <w:rPr>
          <w:sz w:val="20"/>
        </w:rPr>
        <w:t>the</w:t>
      </w:r>
      <w:r w:rsidRPr="00CB0A4C">
        <w:rPr>
          <w:spacing w:val="-4"/>
          <w:sz w:val="20"/>
        </w:rPr>
        <w:t xml:space="preserve"> </w:t>
      </w:r>
      <w:r w:rsidRPr="00CB0A4C">
        <w:rPr>
          <w:sz w:val="20"/>
        </w:rPr>
        <w:t>slightly</w:t>
      </w:r>
      <w:r w:rsidRPr="00CB0A4C">
        <w:rPr>
          <w:spacing w:val="-2"/>
          <w:sz w:val="20"/>
        </w:rPr>
        <w:t xml:space="preserve"> </w:t>
      </w:r>
      <w:r w:rsidRPr="00CB0A4C">
        <w:rPr>
          <w:sz w:val="20"/>
        </w:rPr>
        <w:t>open</w:t>
      </w:r>
      <w:r w:rsidRPr="00CB0A4C">
        <w:rPr>
          <w:spacing w:val="-3"/>
          <w:sz w:val="20"/>
        </w:rPr>
        <w:t xml:space="preserve"> </w:t>
      </w:r>
      <w:r w:rsidRPr="00CB0A4C">
        <w:rPr>
          <w:sz w:val="20"/>
        </w:rPr>
        <w:t>mouth</w:t>
      </w:r>
      <w:r w:rsidRPr="00CB0A4C">
        <w:rPr>
          <w:spacing w:val="-2"/>
          <w:sz w:val="20"/>
        </w:rPr>
        <w:t xml:space="preserve"> </w:t>
      </w:r>
      <w:r w:rsidRPr="00CB0A4C">
        <w:rPr>
          <w:sz w:val="20"/>
        </w:rPr>
        <w:t>with</w:t>
      </w:r>
      <w:r w:rsidRPr="00CB0A4C">
        <w:rPr>
          <w:spacing w:val="-2"/>
          <w:sz w:val="20"/>
        </w:rPr>
        <w:t xml:space="preserve"> </w:t>
      </w:r>
      <w:r w:rsidRPr="00CB0A4C">
        <w:rPr>
          <w:sz w:val="20"/>
        </w:rPr>
        <w:t>tongue</w:t>
      </w:r>
      <w:r w:rsidRPr="00CB0A4C">
        <w:rPr>
          <w:spacing w:val="-4"/>
          <w:sz w:val="20"/>
        </w:rPr>
        <w:t xml:space="preserve"> </w:t>
      </w:r>
      <w:r w:rsidRPr="00CB0A4C">
        <w:rPr>
          <w:sz w:val="20"/>
        </w:rPr>
        <w:t>extended,</w:t>
      </w:r>
      <w:r w:rsidRPr="00CB0A4C">
        <w:rPr>
          <w:spacing w:val="-3"/>
          <w:sz w:val="20"/>
        </w:rPr>
        <w:t xml:space="preserve"> </w:t>
      </w:r>
      <w:r w:rsidRPr="00CB0A4C">
        <w:rPr>
          <w:sz w:val="20"/>
        </w:rPr>
        <w:t>and</w:t>
      </w:r>
      <w:r w:rsidRPr="00CB0A4C">
        <w:rPr>
          <w:spacing w:val="-43"/>
          <w:sz w:val="20"/>
        </w:rPr>
        <w:t xml:space="preserve"> </w:t>
      </w:r>
      <w:r w:rsidRPr="00CB0A4C">
        <w:rPr>
          <w:sz w:val="20"/>
        </w:rPr>
        <w:t>report</w:t>
      </w:r>
      <w:r w:rsidRPr="00CB0A4C">
        <w:rPr>
          <w:spacing w:val="-1"/>
          <w:sz w:val="20"/>
        </w:rPr>
        <w:t xml:space="preserve"> </w:t>
      </w:r>
      <w:r w:rsidRPr="00CB0A4C">
        <w:rPr>
          <w:sz w:val="20"/>
        </w:rPr>
        <w:t>if</w:t>
      </w:r>
      <w:r w:rsidRPr="00CB0A4C">
        <w:rPr>
          <w:spacing w:val="-1"/>
          <w:sz w:val="20"/>
        </w:rPr>
        <w:t xml:space="preserve"> </w:t>
      </w:r>
      <w:r w:rsidRPr="00CB0A4C">
        <w:rPr>
          <w:sz w:val="20"/>
        </w:rPr>
        <w:t>he/she tastes the</w:t>
      </w:r>
      <w:r w:rsidRPr="00CB0A4C">
        <w:rPr>
          <w:spacing w:val="-1"/>
          <w:sz w:val="20"/>
        </w:rPr>
        <w:t xml:space="preserve"> </w:t>
      </w:r>
      <w:r w:rsidRPr="00CB0A4C">
        <w:rPr>
          <w:sz w:val="20"/>
        </w:rPr>
        <w:t>sweet taste</w:t>
      </w:r>
      <w:r w:rsidRPr="00CB0A4C">
        <w:rPr>
          <w:spacing w:val="-2"/>
          <w:sz w:val="20"/>
        </w:rPr>
        <w:t xml:space="preserve"> </w:t>
      </w:r>
      <w:r w:rsidRPr="00CB0A4C">
        <w:rPr>
          <w:sz w:val="20"/>
        </w:rPr>
        <w:t>of</w:t>
      </w:r>
      <w:r w:rsidRPr="00CB0A4C">
        <w:rPr>
          <w:spacing w:val="-1"/>
          <w:sz w:val="20"/>
        </w:rPr>
        <w:t xml:space="preserve"> </w:t>
      </w:r>
      <w:r w:rsidRPr="00CB0A4C">
        <w:rPr>
          <w:sz w:val="20"/>
        </w:rPr>
        <w:t>saccharin.</w:t>
      </w:r>
    </w:p>
    <w:p w14:paraId="6EFE20D1" w14:textId="77777777" w:rsidR="00D046B7" w:rsidRPr="00CB0A4C" w:rsidRDefault="009A304D" w:rsidP="0042548D">
      <w:pPr>
        <w:pStyle w:val="ListParagraph"/>
        <w:numPr>
          <w:ilvl w:val="0"/>
          <w:numId w:val="29"/>
        </w:numPr>
        <w:spacing w:before="240"/>
        <w:ind w:left="1260" w:right="1556" w:hanging="90"/>
        <w:rPr>
          <w:sz w:val="20"/>
        </w:rPr>
      </w:pPr>
      <w:r w:rsidRPr="00CB0A4C">
        <w:rPr>
          <w:sz w:val="20"/>
        </w:rPr>
        <w:t>The nebulizer is inserted into the hole in the front of the enclosure and an initial concentration of</w:t>
      </w:r>
      <w:r w:rsidRPr="00CB0A4C">
        <w:rPr>
          <w:spacing w:val="1"/>
          <w:sz w:val="20"/>
        </w:rPr>
        <w:t xml:space="preserve"> </w:t>
      </w:r>
      <w:r w:rsidRPr="00CB0A4C">
        <w:rPr>
          <w:sz w:val="20"/>
        </w:rPr>
        <w:t>saccharin</w:t>
      </w:r>
      <w:r w:rsidRPr="00CB0A4C">
        <w:rPr>
          <w:spacing w:val="-3"/>
          <w:sz w:val="20"/>
        </w:rPr>
        <w:t xml:space="preserve"> </w:t>
      </w:r>
      <w:r w:rsidRPr="00CB0A4C">
        <w:rPr>
          <w:sz w:val="20"/>
        </w:rPr>
        <w:t>fit</w:t>
      </w:r>
      <w:r w:rsidRPr="00CB0A4C">
        <w:rPr>
          <w:spacing w:val="-3"/>
          <w:sz w:val="20"/>
        </w:rPr>
        <w:t xml:space="preserve"> </w:t>
      </w:r>
      <w:r w:rsidRPr="00CB0A4C">
        <w:rPr>
          <w:sz w:val="20"/>
        </w:rPr>
        <w:t>test</w:t>
      </w:r>
      <w:r w:rsidRPr="00CB0A4C">
        <w:rPr>
          <w:spacing w:val="-2"/>
          <w:sz w:val="20"/>
        </w:rPr>
        <w:t xml:space="preserve"> </w:t>
      </w:r>
      <w:r w:rsidRPr="00CB0A4C">
        <w:rPr>
          <w:sz w:val="20"/>
        </w:rPr>
        <w:t>solution</w:t>
      </w:r>
      <w:r w:rsidRPr="00CB0A4C">
        <w:rPr>
          <w:spacing w:val="-2"/>
          <w:sz w:val="20"/>
        </w:rPr>
        <w:t xml:space="preserve"> </w:t>
      </w:r>
      <w:r w:rsidRPr="00CB0A4C">
        <w:rPr>
          <w:sz w:val="20"/>
        </w:rPr>
        <w:t>is</w:t>
      </w:r>
      <w:r w:rsidRPr="00CB0A4C">
        <w:rPr>
          <w:spacing w:val="-3"/>
          <w:sz w:val="20"/>
        </w:rPr>
        <w:t xml:space="preserve"> </w:t>
      </w:r>
      <w:r w:rsidRPr="00CB0A4C">
        <w:rPr>
          <w:sz w:val="20"/>
        </w:rPr>
        <w:t>sprayed</w:t>
      </w:r>
      <w:r w:rsidRPr="00CB0A4C">
        <w:rPr>
          <w:spacing w:val="-3"/>
          <w:sz w:val="20"/>
        </w:rPr>
        <w:t xml:space="preserve"> </w:t>
      </w:r>
      <w:r w:rsidRPr="00CB0A4C">
        <w:rPr>
          <w:sz w:val="20"/>
        </w:rPr>
        <w:t>into</w:t>
      </w:r>
      <w:r w:rsidRPr="00CB0A4C">
        <w:rPr>
          <w:spacing w:val="-4"/>
          <w:sz w:val="20"/>
        </w:rPr>
        <w:t xml:space="preserve"> </w:t>
      </w:r>
      <w:r w:rsidRPr="00CB0A4C">
        <w:rPr>
          <w:sz w:val="20"/>
        </w:rPr>
        <w:t>the</w:t>
      </w:r>
      <w:r w:rsidRPr="00CB0A4C">
        <w:rPr>
          <w:spacing w:val="-3"/>
          <w:sz w:val="20"/>
        </w:rPr>
        <w:t xml:space="preserve"> </w:t>
      </w:r>
      <w:r w:rsidRPr="00CB0A4C">
        <w:rPr>
          <w:sz w:val="20"/>
        </w:rPr>
        <w:t>enclosure</w:t>
      </w:r>
      <w:r w:rsidRPr="00CB0A4C">
        <w:rPr>
          <w:spacing w:val="-3"/>
          <w:sz w:val="20"/>
        </w:rPr>
        <w:t xml:space="preserve"> </w:t>
      </w:r>
      <w:r w:rsidRPr="00CB0A4C">
        <w:rPr>
          <w:sz w:val="20"/>
        </w:rPr>
        <w:t>using</w:t>
      </w:r>
      <w:r w:rsidRPr="00CB0A4C">
        <w:rPr>
          <w:spacing w:val="-2"/>
          <w:sz w:val="20"/>
        </w:rPr>
        <w:t xml:space="preserve"> </w:t>
      </w:r>
      <w:r w:rsidRPr="00CB0A4C">
        <w:rPr>
          <w:sz w:val="20"/>
        </w:rPr>
        <w:t>the</w:t>
      </w:r>
      <w:r w:rsidRPr="00CB0A4C">
        <w:rPr>
          <w:spacing w:val="-3"/>
          <w:sz w:val="20"/>
        </w:rPr>
        <w:t xml:space="preserve"> </w:t>
      </w:r>
      <w:r w:rsidRPr="00CB0A4C">
        <w:rPr>
          <w:sz w:val="20"/>
        </w:rPr>
        <w:t>same</w:t>
      </w:r>
      <w:r w:rsidRPr="00CB0A4C">
        <w:rPr>
          <w:spacing w:val="-5"/>
          <w:sz w:val="20"/>
        </w:rPr>
        <w:t xml:space="preserve"> </w:t>
      </w:r>
      <w:r w:rsidRPr="00CB0A4C">
        <w:rPr>
          <w:sz w:val="20"/>
        </w:rPr>
        <w:t>number</w:t>
      </w:r>
      <w:r w:rsidRPr="00CB0A4C">
        <w:rPr>
          <w:spacing w:val="-3"/>
          <w:sz w:val="20"/>
        </w:rPr>
        <w:t xml:space="preserve"> </w:t>
      </w:r>
      <w:r w:rsidRPr="00CB0A4C">
        <w:rPr>
          <w:sz w:val="20"/>
        </w:rPr>
        <w:t>of</w:t>
      </w:r>
      <w:r w:rsidRPr="00CB0A4C">
        <w:rPr>
          <w:spacing w:val="-3"/>
          <w:sz w:val="20"/>
        </w:rPr>
        <w:t xml:space="preserve"> </w:t>
      </w:r>
      <w:r w:rsidRPr="00CB0A4C">
        <w:rPr>
          <w:sz w:val="20"/>
        </w:rPr>
        <w:t>squeezes</w:t>
      </w:r>
      <w:r w:rsidRPr="00CB0A4C">
        <w:rPr>
          <w:spacing w:val="-3"/>
          <w:sz w:val="20"/>
        </w:rPr>
        <w:t xml:space="preserve"> </w:t>
      </w:r>
      <w:r w:rsidRPr="00CB0A4C">
        <w:rPr>
          <w:sz w:val="20"/>
        </w:rPr>
        <w:t>(either</w:t>
      </w:r>
      <w:r w:rsidRPr="00CB0A4C">
        <w:rPr>
          <w:spacing w:val="-4"/>
          <w:sz w:val="20"/>
        </w:rPr>
        <w:t xml:space="preserve"> </w:t>
      </w:r>
      <w:r w:rsidRPr="00CB0A4C">
        <w:rPr>
          <w:sz w:val="20"/>
        </w:rPr>
        <w:t>10,</w:t>
      </w:r>
      <w:r w:rsidRPr="00CB0A4C">
        <w:rPr>
          <w:spacing w:val="-2"/>
          <w:sz w:val="20"/>
        </w:rPr>
        <w:t xml:space="preserve"> </w:t>
      </w:r>
      <w:r w:rsidRPr="00CB0A4C">
        <w:rPr>
          <w:sz w:val="20"/>
        </w:rPr>
        <w:t>20</w:t>
      </w:r>
      <w:r w:rsidRPr="00CB0A4C">
        <w:rPr>
          <w:spacing w:val="1"/>
          <w:sz w:val="20"/>
        </w:rPr>
        <w:t xml:space="preserve"> </w:t>
      </w:r>
      <w:r w:rsidRPr="00CB0A4C">
        <w:rPr>
          <w:sz w:val="20"/>
        </w:rPr>
        <w:t>or 30 squeezes) based on the number of squeezes required to elicit a taste response as noted during the</w:t>
      </w:r>
      <w:r w:rsidRPr="00CB0A4C">
        <w:rPr>
          <w:spacing w:val="1"/>
          <w:sz w:val="20"/>
        </w:rPr>
        <w:t xml:space="preserve"> </w:t>
      </w:r>
      <w:r w:rsidRPr="00CB0A4C">
        <w:rPr>
          <w:sz w:val="20"/>
        </w:rPr>
        <w:t>screening</w:t>
      </w:r>
      <w:r w:rsidRPr="00CB0A4C">
        <w:rPr>
          <w:spacing w:val="-1"/>
          <w:sz w:val="20"/>
        </w:rPr>
        <w:t xml:space="preserve"> </w:t>
      </w:r>
      <w:r w:rsidRPr="00CB0A4C">
        <w:rPr>
          <w:sz w:val="20"/>
        </w:rPr>
        <w:t>test.</w:t>
      </w:r>
      <w:r w:rsidRPr="00CB0A4C">
        <w:rPr>
          <w:spacing w:val="-2"/>
          <w:sz w:val="20"/>
        </w:rPr>
        <w:t xml:space="preserve"> </w:t>
      </w:r>
      <w:r w:rsidRPr="00CB0A4C">
        <w:rPr>
          <w:sz w:val="20"/>
        </w:rPr>
        <w:t>A minimum</w:t>
      </w:r>
      <w:r w:rsidRPr="00CB0A4C">
        <w:rPr>
          <w:spacing w:val="-2"/>
          <w:sz w:val="20"/>
        </w:rPr>
        <w:t xml:space="preserve"> </w:t>
      </w:r>
      <w:r w:rsidRPr="00CB0A4C">
        <w:rPr>
          <w:sz w:val="20"/>
        </w:rPr>
        <w:t>of</w:t>
      </w:r>
      <w:r w:rsidRPr="00CB0A4C">
        <w:rPr>
          <w:spacing w:val="-1"/>
          <w:sz w:val="20"/>
        </w:rPr>
        <w:t xml:space="preserve"> </w:t>
      </w:r>
      <w:r w:rsidRPr="00CB0A4C">
        <w:rPr>
          <w:sz w:val="20"/>
        </w:rPr>
        <w:t>10</w:t>
      </w:r>
      <w:r w:rsidRPr="00CB0A4C">
        <w:rPr>
          <w:spacing w:val="-1"/>
          <w:sz w:val="20"/>
        </w:rPr>
        <w:t xml:space="preserve"> </w:t>
      </w:r>
      <w:r w:rsidRPr="00CB0A4C">
        <w:rPr>
          <w:sz w:val="20"/>
        </w:rPr>
        <w:t>squeezes</w:t>
      </w:r>
      <w:r w:rsidRPr="00CB0A4C">
        <w:rPr>
          <w:spacing w:val="-1"/>
          <w:sz w:val="20"/>
        </w:rPr>
        <w:t xml:space="preserve"> </w:t>
      </w:r>
      <w:r w:rsidRPr="00CB0A4C">
        <w:rPr>
          <w:sz w:val="20"/>
        </w:rPr>
        <w:t>is</w:t>
      </w:r>
      <w:r w:rsidRPr="00CB0A4C">
        <w:rPr>
          <w:spacing w:val="-2"/>
          <w:sz w:val="20"/>
        </w:rPr>
        <w:t xml:space="preserve"> </w:t>
      </w:r>
      <w:r w:rsidRPr="00CB0A4C">
        <w:rPr>
          <w:sz w:val="20"/>
        </w:rPr>
        <w:t>required.</w:t>
      </w:r>
    </w:p>
    <w:p w14:paraId="2979CB6F" w14:textId="761E0D1E" w:rsidR="00D046B7" w:rsidRPr="00CB0A4C" w:rsidRDefault="009A304D" w:rsidP="0042548D">
      <w:pPr>
        <w:pStyle w:val="ListParagraph"/>
        <w:numPr>
          <w:ilvl w:val="0"/>
          <w:numId w:val="29"/>
        </w:numPr>
        <w:tabs>
          <w:tab w:val="left" w:pos="1440"/>
        </w:tabs>
        <w:spacing w:before="240"/>
        <w:ind w:left="1166" w:firstLine="0"/>
        <w:rPr>
          <w:sz w:val="20"/>
        </w:rPr>
      </w:pPr>
      <w:r w:rsidRPr="00CB0A4C">
        <w:rPr>
          <w:sz w:val="20"/>
        </w:rPr>
        <w:t>After</w:t>
      </w:r>
      <w:r w:rsidRPr="00CB0A4C">
        <w:rPr>
          <w:spacing w:val="-4"/>
          <w:sz w:val="20"/>
        </w:rPr>
        <w:t xml:space="preserve"> </w:t>
      </w:r>
      <w:r w:rsidRPr="00CB0A4C">
        <w:rPr>
          <w:sz w:val="20"/>
        </w:rPr>
        <w:t>generating</w:t>
      </w:r>
      <w:r w:rsidRPr="00CB0A4C">
        <w:rPr>
          <w:spacing w:val="-2"/>
          <w:sz w:val="20"/>
        </w:rPr>
        <w:t xml:space="preserve"> </w:t>
      </w:r>
      <w:r w:rsidRPr="00CB0A4C">
        <w:rPr>
          <w:sz w:val="20"/>
        </w:rPr>
        <w:t>the</w:t>
      </w:r>
      <w:r w:rsidRPr="00CB0A4C">
        <w:rPr>
          <w:spacing w:val="-4"/>
          <w:sz w:val="20"/>
        </w:rPr>
        <w:t xml:space="preserve"> </w:t>
      </w:r>
      <w:r w:rsidRPr="00CB0A4C">
        <w:rPr>
          <w:sz w:val="20"/>
        </w:rPr>
        <w:t>aerosol,</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2"/>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1"/>
          <w:sz w:val="20"/>
        </w:rPr>
        <w:t xml:space="preserve"> </w:t>
      </w:r>
      <w:r w:rsidRPr="00CB0A4C">
        <w:rPr>
          <w:sz w:val="20"/>
        </w:rPr>
        <w:t>instructed</w:t>
      </w:r>
      <w:proofErr w:type="gramEnd"/>
      <w:r w:rsidRPr="00CB0A4C">
        <w:rPr>
          <w:spacing w:val="-2"/>
          <w:sz w:val="20"/>
        </w:rPr>
        <w:t xml:space="preserve"> </w:t>
      </w:r>
      <w:r w:rsidRPr="00CB0A4C">
        <w:rPr>
          <w:sz w:val="20"/>
        </w:rPr>
        <w:t>to</w:t>
      </w:r>
      <w:r w:rsidRPr="00CB0A4C">
        <w:rPr>
          <w:spacing w:val="-3"/>
          <w:sz w:val="20"/>
        </w:rPr>
        <w:t xml:space="preserve"> </w:t>
      </w:r>
      <w:r w:rsidRPr="00CB0A4C">
        <w:rPr>
          <w:sz w:val="20"/>
        </w:rPr>
        <w:t>perform</w:t>
      </w:r>
      <w:r w:rsidRPr="00CB0A4C">
        <w:rPr>
          <w:spacing w:val="-3"/>
          <w:sz w:val="20"/>
        </w:rPr>
        <w:t xml:space="preserve"> </w:t>
      </w:r>
      <w:r w:rsidRPr="00CB0A4C">
        <w:rPr>
          <w:sz w:val="20"/>
        </w:rPr>
        <w:t>the</w:t>
      </w:r>
      <w:r w:rsidRPr="00CB0A4C">
        <w:rPr>
          <w:spacing w:val="-2"/>
          <w:sz w:val="20"/>
        </w:rPr>
        <w:t xml:space="preserve"> </w:t>
      </w:r>
      <w:r w:rsidRPr="00CB0A4C">
        <w:rPr>
          <w:sz w:val="20"/>
        </w:rPr>
        <w:t>exercises</w:t>
      </w:r>
      <w:r w:rsidRPr="00CB0A4C">
        <w:rPr>
          <w:spacing w:val="-2"/>
          <w:sz w:val="20"/>
        </w:rPr>
        <w:t xml:space="preserve"> </w:t>
      </w:r>
      <w:r w:rsidRPr="00CB0A4C">
        <w:rPr>
          <w:sz w:val="20"/>
        </w:rPr>
        <w:t>in</w:t>
      </w:r>
      <w:r w:rsidRPr="00CB0A4C">
        <w:rPr>
          <w:spacing w:val="-2"/>
          <w:sz w:val="20"/>
        </w:rPr>
        <w:t xml:space="preserve"> </w:t>
      </w:r>
      <w:r w:rsidRPr="00CB0A4C">
        <w:rPr>
          <w:sz w:val="20"/>
        </w:rPr>
        <w:t>section</w:t>
      </w:r>
      <w:r w:rsidR="00CD21B5" w:rsidRPr="00CB0A4C">
        <w:rPr>
          <w:sz w:val="20"/>
        </w:rPr>
        <w:br/>
      </w:r>
      <w:r w:rsidRPr="00CB0A4C">
        <w:rPr>
          <w:sz w:val="20"/>
        </w:rPr>
        <w:t>I.A.14.</w:t>
      </w:r>
      <w:r w:rsidRPr="00CB0A4C">
        <w:rPr>
          <w:spacing w:val="-5"/>
          <w:sz w:val="20"/>
        </w:rPr>
        <w:t xml:space="preserve"> </w:t>
      </w:r>
      <w:proofErr w:type="gramStart"/>
      <w:r w:rsidRPr="00CB0A4C">
        <w:rPr>
          <w:sz w:val="20"/>
        </w:rPr>
        <w:t>of</w:t>
      </w:r>
      <w:proofErr w:type="gramEnd"/>
      <w:r w:rsidRPr="00CB0A4C">
        <w:rPr>
          <w:spacing w:val="-2"/>
          <w:sz w:val="20"/>
        </w:rPr>
        <w:t xml:space="preserve"> </w:t>
      </w:r>
      <w:r w:rsidRPr="00CB0A4C">
        <w:rPr>
          <w:sz w:val="20"/>
        </w:rPr>
        <w:t>this</w:t>
      </w:r>
      <w:r w:rsidRPr="00CB0A4C">
        <w:rPr>
          <w:spacing w:val="-3"/>
          <w:sz w:val="20"/>
        </w:rPr>
        <w:t xml:space="preserve"> </w:t>
      </w:r>
      <w:r w:rsidRPr="00CB0A4C">
        <w:rPr>
          <w:sz w:val="20"/>
        </w:rPr>
        <w:t>appendix.</w:t>
      </w:r>
    </w:p>
    <w:p w14:paraId="4537D15D" w14:textId="655A79FD" w:rsidR="00D046B7" w:rsidRPr="00CB0A4C" w:rsidRDefault="009A304D" w:rsidP="0042548D">
      <w:pPr>
        <w:pStyle w:val="ListParagraph"/>
        <w:numPr>
          <w:ilvl w:val="0"/>
          <w:numId w:val="29"/>
        </w:numPr>
        <w:spacing w:before="240"/>
        <w:ind w:left="1170" w:right="1544" w:firstLine="0"/>
        <w:jc w:val="both"/>
        <w:rPr>
          <w:sz w:val="20"/>
        </w:rPr>
      </w:pPr>
      <w:r w:rsidRPr="00CB0A4C">
        <w:rPr>
          <w:sz w:val="20"/>
        </w:rPr>
        <w:t>Every 30 seconds the aerosol concentration shall be replenished using one</w:t>
      </w:r>
      <w:r w:rsidR="006F5954" w:rsidRPr="00CB0A4C">
        <w:rPr>
          <w:sz w:val="20"/>
        </w:rPr>
        <w:t>-</w:t>
      </w:r>
      <w:r w:rsidRPr="00CB0A4C">
        <w:rPr>
          <w:sz w:val="20"/>
        </w:rPr>
        <w:t>half the original number of</w:t>
      </w:r>
      <w:r w:rsidRPr="00CB0A4C">
        <w:rPr>
          <w:spacing w:val="-3"/>
          <w:sz w:val="20"/>
        </w:rPr>
        <w:t xml:space="preserve"> </w:t>
      </w:r>
      <w:r w:rsidR="006F5954" w:rsidRPr="00CB0A4C">
        <w:rPr>
          <w:spacing w:val="-3"/>
          <w:sz w:val="20"/>
        </w:rPr>
        <w:t xml:space="preserve">squeezes </w:t>
      </w:r>
      <w:r w:rsidRPr="00CB0A4C">
        <w:rPr>
          <w:sz w:val="20"/>
        </w:rPr>
        <w:t>used</w:t>
      </w:r>
      <w:r w:rsidRPr="00CB0A4C">
        <w:rPr>
          <w:spacing w:val="-1"/>
          <w:sz w:val="20"/>
        </w:rPr>
        <w:t xml:space="preserve"> </w:t>
      </w:r>
      <w:r w:rsidRPr="00CB0A4C">
        <w:rPr>
          <w:sz w:val="20"/>
        </w:rPr>
        <w:t>initially (e.g., 5, 10, or</w:t>
      </w:r>
      <w:r w:rsidRPr="00CB0A4C">
        <w:rPr>
          <w:spacing w:val="-1"/>
          <w:sz w:val="20"/>
        </w:rPr>
        <w:t xml:space="preserve"> </w:t>
      </w:r>
      <w:r w:rsidRPr="00CB0A4C">
        <w:rPr>
          <w:sz w:val="20"/>
        </w:rPr>
        <w:t>15).</w:t>
      </w:r>
    </w:p>
    <w:p w14:paraId="67F60AE7" w14:textId="77777777" w:rsidR="00D046B7" w:rsidRPr="00CB0A4C" w:rsidRDefault="009A304D" w:rsidP="0042548D">
      <w:pPr>
        <w:pStyle w:val="ListParagraph"/>
        <w:numPr>
          <w:ilvl w:val="0"/>
          <w:numId w:val="29"/>
        </w:numPr>
        <w:tabs>
          <w:tab w:val="left" w:pos="1170"/>
          <w:tab w:val="left" w:pos="1530"/>
        </w:tabs>
        <w:spacing w:before="240"/>
        <w:ind w:left="1170" w:right="1978" w:firstLine="0"/>
        <w:rPr>
          <w:sz w:val="20"/>
        </w:rPr>
      </w:pPr>
      <w:r w:rsidRPr="00CB0A4C">
        <w:rPr>
          <w:sz w:val="20"/>
        </w:rPr>
        <w:t>The test subject shall indicate to the test conductor if at any time during the fit test the taste of</w:t>
      </w:r>
      <w:r w:rsidRPr="00CB0A4C">
        <w:rPr>
          <w:spacing w:val="-43"/>
          <w:sz w:val="20"/>
        </w:rPr>
        <w:t xml:space="preserve"> </w:t>
      </w:r>
      <w:r w:rsidRPr="00CB0A4C">
        <w:rPr>
          <w:sz w:val="20"/>
        </w:rPr>
        <w:t>saccharin</w:t>
      </w:r>
      <w:r w:rsidRPr="00CB0A4C">
        <w:rPr>
          <w:spacing w:val="-2"/>
          <w:sz w:val="20"/>
        </w:rPr>
        <w:t xml:space="preserve"> </w:t>
      </w:r>
      <w:proofErr w:type="gramStart"/>
      <w:r w:rsidRPr="00CB0A4C">
        <w:rPr>
          <w:sz w:val="20"/>
        </w:rPr>
        <w:t>is</w:t>
      </w:r>
      <w:r w:rsidRPr="00CB0A4C">
        <w:rPr>
          <w:spacing w:val="-2"/>
          <w:sz w:val="20"/>
        </w:rPr>
        <w:t xml:space="preserve"> </w:t>
      </w:r>
      <w:r w:rsidRPr="00CB0A4C">
        <w:rPr>
          <w:sz w:val="20"/>
        </w:rPr>
        <w:t>detected</w:t>
      </w:r>
      <w:proofErr w:type="gramEnd"/>
      <w:r w:rsidRPr="00CB0A4C">
        <w:rPr>
          <w:sz w:val="20"/>
        </w:rPr>
        <w:t>.</w:t>
      </w:r>
      <w:r w:rsidRPr="00CB0A4C">
        <w:rPr>
          <w:spacing w:val="-2"/>
          <w:sz w:val="20"/>
        </w:rPr>
        <w:t xml:space="preserve"> </w:t>
      </w:r>
      <w:r w:rsidRPr="00CB0A4C">
        <w:rPr>
          <w:sz w:val="20"/>
        </w:rPr>
        <w:t>If</w:t>
      </w:r>
      <w:r w:rsidRPr="00CB0A4C">
        <w:rPr>
          <w:spacing w:val="-1"/>
          <w:sz w:val="20"/>
        </w:rPr>
        <w:t xml:space="preserve"> </w:t>
      </w:r>
      <w:r w:rsidRPr="00CB0A4C">
        <w:rPr>
          <w:sz w:val="20"/>
        </w:rPr>
        <w:t>the</w:t>
      </w:r>
      <w:r w:rsidRPr="00CB0A4C">
        <w:rPr>
          <w:spacing w:val="-1"/>
          <w:sz w:val="20"/>
        </w:rPr>
        <w:t xml:space="preserve"> </w:t>
      </w:r>
      <w:r w:rsidRPr="00CB0A4C">
        <w:rPr>
          <w:sz w:val="20"/>
        </w:rPr>
        <w:t>test</w:t>
      </w:r>
      <w:r w:rsidRPr="00CB0A4C">
        <w:rPr>
          <w:spacing w:val="-1"/>
          <w:sz w:val="20"/>
        </w:rPr>
        <w:t xml:space="preserve"> </w:t>
      </w:r>
      <w:r w:rsidRPr="00CB0A4C">
        <w:rPr>
          <w:sz w:val="20"/>
        </w:rPr>
        <w:t>subject</w:t>
      </w:r>
      <w:r w:rsidRPr="00CB0A4C">
        <w:rPr>
          <w:spacing w:val="-1"/>
          <w:sz w:val="20"/>
        </w:rPr>
        <w:t xml:space="preserve"> </w:t>
      </w:r>
      <w:r w:rsidRPr="00CB0A4C">
        <w:rPr>
          <w:sz w:val="20"/>
        </w:rPr>
        <w:t>does</w:t>
      </w:r>
      <w:r w:rsidRPr="00CB0A4C">
        <w:rPr>
          <w:spacing w:val="-1"/>
          <w:sz w:val="20"/>
        </w:rPr>
        <w:t xml:space="preserve"> </w:t>
      </w:r>
      <w:r w:rsidRPr="00CB0A4C">
        <w:rPr>
          <w:sz w:val="20"/>
        </w:rPr>
        <w:t>not</w:t>
      </w:r>
      <w:r w:rsidRPr="00CB0A4C">
        <w:rPr>
          <w:spacing w:val="-2"/>
          <w:sz w:val="20"/>
        </w:rPr>
        <w:t xml:space="preserve"> </w:t>
      </w:r>
      <w:r w:rsidRPr="00CB0A4C">
        <w:rPr>
          <w:sz w:val="20"/>
        </w:rPr>
        <w:t>report</w:t>
      </w:r>
      <w:r w:rsidRPr="00CB0A4C">
        <w:rPr>
          <w:spacing w:val="-2"/>
          <w:sz w:val="20"/>
        </w:rPr>
        <w:t xml:space="preserve"> </w:t>
      </w:r>
      <w:r w:rsidRPr="00CB0A4C">
        <w:rPr>
          <w:sz w:val="20"/>
        </w:rPr>
        <w:t>tasting</w:t>
      </w:r>
      <w:r w:rsidRPr="00CB0A4C">
        <w:rPr>
          <w:spacing w:val="-1"/>
          <w:sz w:val="20"/>
        </w:rPr>
        <w:t xml:space="preserve"> </w:t>
      </w:r>
      <w:r w:rsidRPr="00CB0A4C">
        <w:rPr>
          <w:sz w:val="20"/>
        </w:rPr>
        <w:t>the</w:t>
      </w:r>
      <w:r w:rsidRPr="00CB0A4C">
        <w:rPr>
          <w:spacing w:val="-2"/>
          <w:sz w:val="20"/>
        </w:rPr>
        <w:t xml:space="preserve"> </w:t>
      </w:r>
      <w:r w:rsidRPr="00CB0A4C">
        <w:rPr>
          <w:sz w:val="20"/>
        </w:rPr>
        <w:t>saccharin,</w:t>
      </w:r>
      <w:r w:rsidRPr="00CB0A4C">
        <w:rPr>
          <w:spacing w:val="-2"/>
          <w:sz w:val="20"/>
        </w:rPr>
        <w:t xml:space="preserve"> </w:t>
      </w:r>
      <w:r w:rsidRPr="00CB0A4C">
        <w:rPr>
          <w:sz w:val="20"/>
        </w:rPr>
        <w:t>the</w:t>
      </w:r>
      <w:r w:rsidRPr="00CB0A4C">
        <w:rPr>
          <w:spacing w:val="-2"/>
          <w:sz w:val="20"/>
        </w:rPr>
        <w:t xml:space="preserve"> </w:t>
      </w:r>
      <w:r w:rsidRPr="00CB0A4C">
        <w:rPr>
          <w:sz w:val="20"/>
        </w:rPr>
        <w:t>test</w:t>
      </w:r>
      <w:r w:rsidRPr="00CB0A4C">
        <w:rPr>
          <w:spacing w:val="-3"/>
          <w:sz w:val="20"/>
        </w:rPr>
        <w:t xml:space="preserve"> </w:t>
      </w:r>
      <w:proofErr w:type="gramStart"/>
      <w:r w:rsidRPr="00CB0A4C">
        <w:rPr>
          <w:sz w:val="20"/>
        </w:rPr>
        <w:t>is</w:t>
      </w:r>
      <w:r w:rsidRPr="00CB0A4C">
        <w:rPr>
          <w:spacing w:val="-2"/>
          <w:sz w:val="20"/>
        </w:rPr>
        <w:t xml:space="preserve"> </w:t>
      </w:r>
      <w:r w:rsidRPr="00CB0A4C">
        <w:rPr>
          <w:sz w:val="20"/>
        </w:rPr>
        <w:t>passed</w:t>
      </w:r>
      <w:proofErr w:type="gramEnd"/>
      <w:r w:rsidRPr="00CB0A4C">
        <w:rPr>
          <w:sz w:val="20"/>
        </w:rPr>
        <w:t>.</w:t>
      </w:r>
    </w:p>
    <w:p w14:paraId="457098D1" w14:textId="77777777" w:rsidR="00D046B7" w:rsidRPr="00CB0A4C" w:rsidRDefault="009A304D" w:rsidP="0042548D">
      <w:pPr>
        <w:pStyle w:val="ListParagraph"/>
        <w:numPr>
          <w:ilvl w:val="0"/>
          <w:numId w:val="29"/>
        </w:numPr>
        <w:tabs>
          <w:tab w:val="left" w:pos="1574"/>
        </w:tabs>
        <w:spacing w:before="240"/>
        <w:ind w:left="1170" w:right="1655" w:firstLine="0"/>
        <w:rPr>
          <w:sz w:val="20"/>
        </w:rPr>
      </w:pPr>
      <w:r w:rsidRPr="00CB0A4C">
        <w:rPr>
          <w:spacing w:val="-3"/>
          <w:sz w:val="20"/>
        </w:rPr>
        <w:t xml:space="preserve">If the taste of saccharin </w:t>
      </w:r>
      <w:proofErr w:type="gramStart"/>
      <w:r w:rsidRPr="00CB0A4C">
        <w:rPr>
          <w:spacing w:val="-3"/>
          <w:sz w:val="20"/>
        </w:rPr>
        <w:t>is detected</w:t>
      </w:r>
      <w:proofErr w:type="gramEnd"/>
      <w:r w:rsidRPr="00CB0A4C">
        <w:rPr>
          <w:spacing w:val="-3"/>
          <w:sz w:val="20"/>
        </w:rPr>
        <w:t xml:space="preserve">, the </w:t>
      </w:r>
      <w:r w:rsidRPr="00CB0A4C">
        <w:rPr>
          <w:spacing w:val="-2"/>
          <w:sz w:val="20"/>
        </w:rPr>
        <w:t>fit is deemed unsatisfactory and the test is failed. A different</w:t>
      </w:r>
      <w:r w:rsidRPr="00CB0A4C">
        <w:rPr>
          <w:spacing w:val="-1"/>
          <w:sz w:val="20"/>
        </w:rPr>
        <w:t xml:space="preserve"> </w:t>
      </w:r>
      <w:r w:rsidRPr="00CB0A4C">
        <w:rPr>
          <w:spacing w:val="-3"/>
          <w:sz w:val="20"/>
        </w:rPr>
        <w:t>respirator</w:t>
      </w:r>
      <w:r w:rsidRPr="00CB0A4C">
        <w:rPr>
          <w:spacing w:val="-7"/>
          <w:sz w:val="20"/>
        </w:rPr>
        <w:t xml:space="preserve"> </w:t>
      </w:r>
      <w:r w:rsidRPr="00CB0A4C">
        <w:rPr>
          <w:spacing w:val="-3"/>
          <w:sz w:val="20"/>
        </w:rPr>
        <w:t>shall</w:t>
      </w:r>
      <w:r w:rsidRPr="00CB0A4C">
        <w:rPr>
          <w:spacing w:val="-6"/>
          <w:sz w:val="20"/>
        </w:rPr>
        <w:t xml:space="preserve"> </w:t>
      </w:r>
      <w:r w:rsidRPr="00CB0A4C">
        <w:rPr>
          <w:spacing w:val="-3"/>
          <w:sz w:val="20"/>
        </w:rPr>
        <w:t>be</w:t>
      </w:r>
      <w:r w:rsidRPr="00CB0A4C">
        <w:rPr>
          <w:spacing w:val="-7"/>
          <w:sz w:val="20"/>
        </w:rPr>
        <w:t xml:space="preserve"> </w:t>
      </w:r>
      <w:r w:rsidRPr="00CB0A4C">
        <w:rPr>
          <w:spacing w:val="-3"/>
          <w:sz w:val="20"/>
        </w:rPr>
        <w:t>tried</w:t>
      </w:r>
      <w:r w:rsidRPr="00CB0A4C">
        <w:rPr>
          <w:spacing w:val="-8"/>
          <w:sz w:val="20"/>
        </w:rPr>
        <w:t xml:space="preserve"> </w:t>
      </w:r>
      <w:r w:rsidRPr="00CB0A4C">
        <w:rPr>
          <w:spacing w:val="-3"/>
          <w:sz w:val="20"/>
        </w:rPr>
        <w:t>and</w:t>
      </w:r>
      <w:r w:rsidRPr="00CB0A4C">
        <w:rPr>
          <w:spacing w:val="-6"/>
          <w:sz w:val="20"/>
        </w:rPr>
        <w:t xml:space="preserve"> </w:t>
      </w:r>
      <w:r w:rsidRPr="00CB0A4C">
        <w:rPr>
          <w:spacing w:val="-3"/>
          <w:sz w:val="20"/>
        </w:rPr>
        <w:t>the</w:t>
      </w:r>
      <w:r w:rsidRPr="00CB0A4C">
        <w:rPr>
          <w:spacing w:val="-7"/>
          <w:sz w:val="20"/>
        </w:rPr>
        <w:t xml:space="preserve"> </w:t>
      </w:r>
      <w:r w:rsidRPr="00CB0A4C">
        <w:rPr>
          <w:spacing w:val="-3"/>
          <w:sz w:val="20"/>
        </w:rPr>
        <w:t>entire</w:t>
      </w:r>
      <w:r w:rsidRPr="00CB0A4C">
        <w:rPr>
          <w:spacing w:val="-6"/>
          <w:sz w:val="20"/>
        </w:rPr>
        <w:t xml:space="preserve"> </w:t>
      </w:r>
      <w:r w:rsidRPr="00CB0A4C">
        <w:rPr>
          <w:spacing w:val="-3"/>
          <w:sz w:val="20"/>
        </w:rPr>
        <w:t>test</w:t>
      </w:r>
      <w:r w:rsidRPr="00CB0A4C">
        <w:rPr>
          <w:spacing w:val="-8"/>
          <w:sz w:val="20"/>
        </w:rPr>
        <w:t xml:space="preserve"> </w:t>
      </w:r>
      <w:r w:rsidRPr="00CB0A4C">
        <w:rPr>
          <w:spacing w:val="-3"/>
          <w:sz w:val="20"/>
        </w:rPr>
        <w:t>procedure</w:t>
      </w:r>
      <w:r w:rsidRPr="00CB0A4C">
        <w:rPr>
          <w:spacing w:val="-6"/>
          <w:sz w:val="20"/>
        </w:rPr>
        <w:t xml:space="preserve"> </w:t>
      </w:r>
      <w:r w:rsidRPr="00CB0A4C">
        <w:rPr>
          <w:spacing w:val="-3"/>
          <w:sz w:val="20"/>
        </w:rPr>
        <w:t>is</w:t>
      </w:r>
      <w:r w:rsidRPr="00CB0A4C">
        <w:rPr>
          <w:spacing w:val="-8"/>
          <w:sz w:val="20"/>
        </w:rPr>
        <w:t xml:space="preserve"> </w:t>
      </w:r>
      <w:r w:rsidRPr="00CB0A4C">
        <w:rPr>
          <w:spacing w:val="-3"/>
          <w:sz w:val="20"/>
        </w:rPr>
        <w:t>repeated</w:t>
      </w:r>
      <w:r w:rsidRPr="00CB0A4C">
        <w:rPr>
          <w:spacing w:val="-8"/>
          <w:sz w:val="20"/>
        </w:rPr>
        <w:t xml:space="preserve"> </w:t>
      </w:r>
      <w:r w:rsidRPr="00CB0A4C">
        <w:rPr>
          <w:spacing w:val="-3"/>
          <w:sz w:val="20"/>
        </w:rPr>
        <w:t>(taste</w:t>
      </w:r>
      <w:r w:rsidRPr="00CB0A4C">
        <w:rPr>
          <w:spacing w:val="-6"/>
          <w:sz w:val="20"/>
        </w:rPr>
        <w:t xml:space="preserve"> </w:t>
      </w:r>
      <w:r w:rsidRPr="00CB0A4C">
        <w:rPr>
          <w:spacing w:val="-3"/>
          <w:sz w:val="20"/>
        </w:rPr>
        <w:t>threshold</w:t>
      </w:r>
      <w:r w:rsidRPr="00CB0A4C">
        <w:rPr>
          <w:spacing w:val="-6"/>
          <w:sz w:val="20"/>
        </w:rPr>
        <w:t xml:space="preserve"> </w:t>
      </w:r>
      <w:r w:rsidRPr="00CB0A4C">
        <w:rPr>
          <w:spacing w:val="-3"/>
          <w:sz w:val="20"/>
        </w:rPr>
        <w:t>screening</w:t>
      </w:r>
      <w:r w:rsidRPr="00CB0A4C">
        <w:rPr>
          <w:spacing w:val="-6"/>
          <w:sz w:val="20"/>
        </w:rPr>
        <w:t xml:space="preserve"> </w:t>
      </w:r>
      <w:r w:rsidRPr="00CB0A4C">
        <w:rPr>
          <w:spacing w:val="-2"/>
          <w:sz w:val="20"/>
        </w:rPr>
        <w:t>and</w:t>
      </w:r>
      <w:r w:rsidRPr="00CB0A4C">
        <w:rPr>
          <w:spacing w:val="-8"/>
          <w:sz w:val="20"/>
        </w:rPr>
        <w:t xml:space="preserve"> </w:t>
      </w:r>
      <w:r w:rsidRPr="00CB0A4C">
        <w:rPr>
          <w:spacing w:val="-2"/>
          <w:sz w:val="20"/>
        </w:rPr>
        <w:t>fit</w:t>
      </w:r>
      <w:r w:rsidRPr="00CB0A4C">
        <w:rPr>
          <w:spacing w:val="-6"/>
          <w:sz w:val="20"/>
        </w:rPr>
        <w:t xml:space="preserve"> </w:t>
      </w:r>
      <w:r w:rsidRPr="00CB0A4C">
        <w:rPr>
          <w:spacing w:val="-2"/>
          <w:sz w:val="20"/>
        </w:rPr>
        <w:t>testing).</w:t>
      </w:r>
    </w:p>
    <w:p w14:paraId="16FA9F15" w14:textId="77777777" w:rsidR="00D046B7" w:rsidRPr="00CB0A4C" w:rsidRDefault="009A304D" w:rsidP="0042548D">
      <w:pPr>
        <w:pStyle w:val="ListParagraph"/>
        <w:numPr>
          <w:ilvl w:val="0"/>
          <w:numId w:val="29"/>
        </w:numPr>
        <w:tabs>
          <w:tab w:val="left" w:pos="1574"/>
        </w:tabs>
        <w:spacing w:before="240"/>
        <w:ind w:left="1170" w:right="1475" w:firstLine="0"/>
        <w:jc w:val="both"/>
        <w:rPr>
          <w:sz w:val="20"/>
        </w:rPr>
      </w:pPr>
      <w:r w:rsidRPr="00CB0A4C">
        <w:rPr>
          <w:spacing w:val="-3"/>
          <w:sz w:val="20"/>
        </w:rPr>
        <w:t>Since</w:t>
      </w:r>
      <w:r w:rsidRPr="00CB0A4C">
        <w:rPr>
          <w:spacing w:val="-8"/>
          <w:sz w:val="20"/>
        </w:rPr>
        <w:t xml:space="preserve"> </w:t>
      </w:r>
      <w:r w:rsidRPr="00CB0A4C">
        <w:rPr>
          <w:spacing w:val="-3"/>
          <w:sz w:val="20"/>
        </w:rPr>
        <w:t>the</w:t>
      </w:r>
      <w:r w:rsidRPr="00CB0A4C">
        <w:rPr>
          <w:spacing w:val="-7"/>
          <w:sz w:val="20"/>
        </w:rPr>
        <w:t xml:space="preserve"> </w:t>
      </w:r>
      <w:r w:rsidRPr="00CB0A4C">
        <w:rPr>
          <w:spacing w:val="-3"/>
          <w:sz w:val="20"/>
        </w:rPr>
        <w:t>nebulizer</w:t>
      </w:r>
      <w:r w:rsidRPr="00CB0A4C">
        <w:rPr>
          <w:spacing w:val="-7"/>
          <w:sz w:val="20"/>
        </w:rPr>
        <w:t xml:space="preserve"> </w:t>
      </w:r>
      <w:r w:rsidRPr="00CB0A4C">
        <w:rPr>
          <w:spacing w:val="-3"/>
          <w:sz w:val="20"/>
        </w:rPr>
        <w:t>has</w:t>
      </w:r>
      <w:r w:rsidRPr="00CB0A4C">
        <w:rPr>
          <w:spacing w:val="-8"/>
          <w:sz w:val="20"/>
        </w:rPr>
        <w:t xml:space="preserve"> </w:t>
      </w:r>
      <w:r w:rsidRPr="00CB0A4C">
        <w:rPr>
          <w:spacing w:val="-3"/>
          <w:sz w:val="20"/>
        </w:rPr>
        <w:t>a</w:t>
      </w:r>
      <w:r w:rsidRPr="00CB0A4C">
        <w:rPr>
          <w:spacing w:val="-7"/>
          <w:sz w:val="20"/>
        </w:rPr>
        <w:t xml:space="preserve"> </w:t>
      </w:r>
      <w:r w:rsidRPr="00CB0A4C">
        <w:rPr>
          <w:spacing w:val="-3"/>
          <w:sz w:val="20"/>
        </w:rPr>
        <w:t>tendency</w:t>
      </w:r>
      <w:r w:rsidRPr="00CB0A4C">
        <w:rPr>
          <w:spacing w:val="-8"/>
          <w:sz w:val="20"/>
        </w:rPr>
        <w:t xml:space="preserve"> </w:t>
      </w:r>
      <w:r w:rsidRPr="00CB0A4C">
        <w:rPr>
          <w:spacing w:val="-3"/>
          <w:sz w:val="20"/>
        </w:rPr>
        <w:t>to</w:t>
      </w:r>
      <w:r w:rsidRPr="00CB0A4C">
        <w:rPr>
          <w:spacing w:val="-8"/>
          <w:sz w:val="20"/>
        </w:rPr>
        <w:t xml:space="preserve"> </w:t>
      </w:r>
      <w:r w:rsidRPr="00CB0A4C">
        <w:rPr>
          <w:spacing w:val="-3"/>
          <w:sz w:val="20"/>
        </w:rPr>
        <w:t>clog</w:t>
      </w:r>
      <w:r w:rsidRPr="00CB0A4C">
        <w:rPr>
          <w:spacing w:val="-8"/>
          <w:sz w:val="20"/>
        </w:rPr>
        <w:t xml:space="preserve"> </w:t>
      </w:r>
      <w:r w:rsidRPr="00CB0A4C">
        <w:rPr>
          <w:spacing w:val="-3"/>
          <w:sz w:val="20"/>
        </w:rPr>
        <w:t>during</w:t>
      </w:r>
      <w:r w:rsidRPr="00CB0A4C">
        <w:rPr>
          <w:spacing w:val="-8"/>
          <w:sz w:val="20"/>
        </w:rPr>
        <w:t xml:space="preserve"> </w:t>
      </w:r>
      <w:r w:rsidRPr="00CB0A4C">
        <w:rPr>
          <w:spacing w:val="-2"/>
          <w:sz w:val="20"/>
        </w:rPr>
        <w:t>use,</w:t>
      </w:r>
      <w:r w:rsidRPr="00CB0A4C">
        <w:rPr>
          <w:spacing w:val="-7"/>
          <w:sz w:val="20"/>
        </w:rPr>
        <w:t xml:space="preserve"> </w:t>
      </w:r>
      <w:r w:rsidRPr="00CB0A4C">
        <w:rPr>
          <w:spacing w:val="-2"/>
          <w:sz w:val="20"/>
        </w:rPr>
        <w:t>the</w:t>
      </w:r>
      <w:r w:rsidRPr="00CB0A4C">
        <w:rPr>
          <w:spacing w:val="-8"/>
          <w:sz w:val="20"/>
        </w:rPr>
        <w:t xml:space="preserve"> </w:t>
      </w:r>
      <w:r w:rsidRPr="00CB0A4C">
        <w:rPr>
          <w:spacing w:val="-2"/>
          <w:sz w:val="20"/>
        </w:rPr>
        <w:t>test</w:t>
      </w:r>
      <w:r w:rsidRPr="00CB0A4C">
        <w:rPr>
          <w:spacing w:val="-7"/>
          <w:sz w:val="20"/>
        </w:rPr>
        <w:t xml:space="preserve"> </w:t>
      </w:r>
      <w:r w:rsidRPr="00CB0A4C">
        <w:rPr>
          <w:spacing w:val="-2"/>
          <w:sz w:val="20"/>
        </w:rPr>
        <w:t>operator</w:t>
      </w:r>
      <w:r w:rsidRPr="00CB0A4C">
        <w:rPr>
          <w:spacing w:val="-7"/>
          <w:sz w:val="20"/>
        </w:rPr>
        <w:t xml:space="preserve"> </w:t>
      </w:r>
      <w:r w:rsidRPr="00CB0A4C">
        <w:rPr>
          <w:spacing w:val="-2"/>
          <w:sz w:val="20"/>
        </w:rPr>
        <w:t>must</w:t>
      </w:r>
      <w:r w:rsidRPr="00CB0A4C">
        <w:rPr>
          <w:spacing w:val="-7"/>
          <w:sz w:val="20"/>
        </w:rPr>
        <w:t xml:space="preserve"> </w:t>
      </w:r>
      <w:r w:rsidRPr="00CB0A4C">
        <w:rPr>
          <w:spacing w:val="-2"/>
          <w:sz w:val="20"/>
        </w:rPr>
        <w:t>make</w:t>
      </w:r>
      <w:r w:rsidRPr="00CB0A4C">
        <w:rPr>
          <w:spacing w:val="-9"/>
          <w:sz w:val="20"/>
        </w:rPr>
        <w:t xml:space="preserve"> </w:t>
      </w:r>
      <w:r w:rsidRPr="00CB0A4C">
        <w:rPr>
          <w:spacing w:val="-2"/>
          <w:sz w:val="20"/>
        </w:rPr>
        <w:t>periodic</w:t>
      </w:r>
      <w:r w:rsidRPr="00CB0A4C">
        <w:rPr>
          <w:spacing w:val="-8"/>
          <w:sz w:val="20"/>
        </w:rPr>
        <w:t xml:space="preserve"> </w:t>
      </w:r>
      <w:r w:rsidRPr="00CB0A4C">
        <w:rPr>
          <w:spacing w:val="-2"/>
          <w:sz w:val="20"/>
        </w:rPr>
        <w:t>checks</w:t>
      </w:r>
      <w:r w:rsidRPr="00CB0A4C">
        <w:rPr>
          <w:spacing w:val="-9"/>
          <w:sz w:val="20"/>
        </w:rPr>
        <w:t xml:space="preserve"> </w:t>
      </w:r>
      <w:r w:rsidRPr="00CB0A4C">
        <w:rPr>
          <w:spacing w:val="-2"/>
          <w:sz w:val="20"/>
        </w:rPr>
        <w:t>of</w:t>
      </w:r>
      <w:r w:rsidRPr="00CB0A4C">
        <w:rPr>
          <w:spacing w:val="-8"/>
          <w:sz w:val="20"/>
        </w:rPr>
        <w:t xml:space="preserve"> </w:t>
      </w:r>
      <w:r w:rsidRPr="00CB0A4C">
        <w:rPr>
          <w:spacing w:val="-2"/>
          <w:sz w:val="20"/>
        </w:rPr>
        <w:t>the</w:t>
      </w:r>
      <w:r w:rsidRPr="00CB0A4C">
        <w:rPr>
          <w:spacing w:val="-1"/>
          <w:sz w:val="20"/>
        </w:rPr>
        <w:t xml:space="preserve"> </w:t>
      </w:r>
      <w:r w:rsidRPr="00CB0A4C">
        <w:rPr>
          <w:spacing w:val="-3"/>
          <w:sz w:val="20"/>
        </w:rPr>
        <w:t>nebulizer</w:t>
      </w:r>
      <w:r w:rsidRPr="00CB0A4C">
        <w:rPr>
          <w:spacing w:val="-8"/>
          <w:sz w:val="20"/>
        </w:rPr>
        <w:t xml:space="preserve"> </w:t>
      </w:r>
      <w:r w:rsidRPr="00CB0A4C">
        <w:rPr>
          <w:spacing w:val="-3"/>
          <w:sz w:val="20"/>
        </w:rPr>
        <w:t>to</w:t>
      </w:r>
      <w:r w:rsidRPr="00CB0A4C">
        <w:rPr>
          <w:spacing w:val="-7"/>
          <w:sz w:val="20"/>
        </w:rPr>
        <w:t xml:space="preserve"> </w:t>
      </w:r>
      <w:r w:rsidRPr="00CB0A4C">
        <w:rPr>
          <w:spacing w:val="-3"/>
          <w:sz w:val="20"/>
        </w:rPr>
        <w:t>ensure</w:t>
      </w:r>
      <w:r w:rsidRPr="00CB0A4C">
        <w:rPr>
          <w:spacing w:val="-8"/>
          <w:sz w:val="20"/>
        </w:rPr>
        <w:t xml:space="preserve"> </w:t>
      </w:r>
      <w:r w:rsidRPr="00CB0A4C">
        <w:rPr>
          <w:spacing w:val="-3"/>
          <w:sz w:val="20"/>
        </w:rPr>
        <w:t>that</w:t>
      </w:r>
      <w:r w:rsidRPr="00CB0A4C">
        <w:rPr>
          <w:spacing w:val="-8"/>
          <w:sz w:val="20"/>
        </w:rPr>
        <w:t xml:space="preserve"> </w:t>
      </w:r>
      <w:r w:rsidRPr="00CB0A4C">
        <w:rPr>
          <w:spacing w:val="-3"/>
          <w:sz w:val="20"/>
        </w:rPr>
        <w:t>it</w:t>
      </w:r>
      <w:r w:rsidRPr="00CB0A4C">
        <w:rPr>
          <w:spacing w:val="-7"/>
          <w:sz w:val="20"/>
        </w:rPr>
        <w:t xml:space="preserve"> </w:t>
      </w:r>
      <w:proofErr w:type="gramStart"/>
      <w:r w:rsidRPr="00CB0A4C">
        <w:rPr>
          <w:spacing w:val="-2"/>
          <w:sz w:val="20"/>
        </w:rPr>
        <w:t>is</w:t>
      </w:r>
      <w:r w:rsidRPr="00CB0A4C">
        <w:rPr>
          <w:spacing w:val="-9"/>
          <w:sz w:val="20"/>
        </w:rPr>
        <w:t xml:space="preserve"> </w:t>
      </w:r>
      <w:r w:rsidRPr="00CB0A4C">
        <w:rPr>
          <w:spacing w:val="-2"/>
          <w:sz w:val="20"/>
        </w:rPr>
        <w:t>not</w:t>
      </w:r>
      <w:r w:rsidRPr="00CB0A4C">
        <w:rPr>
          <w:spacing w:val="-9"/>
          <w:sz w:val="20"/>
        </w:rPr>
        <w:t xml:space="preserve"> </w:t>
      </w:r>
      <w:r w:rsidRPr="00CB0A4C">
        <w:rPr>
          <w:spacing w:val="-2"/>
          <w:sz w:val="20"/>
        </w:rPr>
        <w:t>clogged</w:t>
      </w:r>
      <w:proofErr w:type="gramEnd"/>
      <w:r w:rsidRPr="00CB0A4C">
        <w:rPr>
          <w:spacing w:val="-2"/>
          <w:sz w:val="20"/>
        </w:rPr>
        <w:t>.</w:t>
      </w:r>
      <w:r w:rsidRPr="00CB0A4C">
        <w:rPr>
          <w:spacing w:val="-7"/>
          <w:sz w:val="20"/>
        </w:rPr>
        <w:t xml:space="preserve"> </w:t>
      </w:r>
      <w:r w:rsidRPr="00CB0A4C">
        <w:rPr>
          <w:spacing w:val="-2"/>
          <w:sz w:val="20"/>
        </w:rPr>
        <w:t>If</w:t>
      </w:r>
      <w:r w:rsidRPr="00CB0A4C">
        <w:rPr>
          <w:spacing w:val="-8"/>
          <w:sz w:val="20"/>
        </w:rPr>
        <w:t xml:space="preserve"> </w:t>
      </w:r>
      <w:r w:rsidRPr="00CB0A4C">
        <w:rPr>
          <w:spacing w:val="-2"/>
          <w:sz w:val="20"/>
        </w:rPr>
        <w:t>clogging</w:t>
      </w:r>
      <w:r w:rsidRPr="00CB0A4C">
        <w:rPr>
          <w:spacing w:val="-7"/>
          <w:sz w:val="20"/>
        </w:rPr>
        <w:t xml:space="preserve"> </w:t>
      </w:r>
      <w:proofErr w:type="gramStart"/>
      <w:r w:rsidRPr="00CB0A4C">
        <w:rPr>
          <w:spacing w:val="-2"/>
          <w:sz w:val="20"/>
        </w:rPr>
        <w:t>is</w:t>
      </w:r>
      <w:r w:rsidRPr="00CB0A4C">
        <w:rPr>
          <w:spacing w:val="-10"/>
          <w:sz w:val="20"/>
        </w:rPr>
        <w:t xml:space="preserve"> </w:t>
      </w:r>
      <w:r w:rsidRPr="00CB0A4C">
        <w:rPr>
          <w:spacing w:val="-2"/>
          <w:sz w:val="20"/>
        </w:rPr>
        <w:t>found</w:t>
      </w:r>
      <w:proofErr w:type="gramEnd"/>
      <w:r w:rsidRPr="00CB0A4C">
        <w:rPr>
          <w:spacing w:val="-7"/>
          <w:sz w:val="20"/>
        </w:rPr>
        <w:t xml:space="preserve"> </w:t>
      </w:r>
      <w:r w:rsidRPr="00CB0A4C">
        <w:rPr>
          <w:spacing w:val="-2"/>
          <w:sz w:val="20"/>
        </w:rPr>
        <w:t>at</w:t>
      </w:r>
      <w:r w:rsidRPr="00CB0A4C">
        <w:rPr>
          <w:spacing w:val="-8"/>
          <w:sz w:val="20"/>
        </w:rPr>
        <w:t xml:space="preserve"> </w:t>
      </w:r>
      <w:r w:rsidRPr="00CB0A4C">
        <w:rPr>
          <w:spacing w:val="-2"/>
          <w:sz w:val="20"/>
        </w:rPr>
        <w:t>the</w:t>
      </w:r>
      <w:r w:rsidRPr="00CB0A4C">
        <w:rPr>
          <w:spacing w:val="-9"/>
          <w:sz w:val="20"/>
        </w:rPr>
        <w:t xml:space="preserve"> </w:t>
      </w:r>
      <w:r w:rsidRPr="00CB0A4C">
        <w:rPr>
          <w:spacing w:val="-2"/>
          <w:sz w:val="20"/>
        </w:rPr>
        <w:t>end</w:t>
      </w:r>
      <w:r w:rsidRPr="00CB0A4C">
        <w:rPr>
          <w:spacing w:val="-8"/>
          <w:sz w:val="20"/>
        </w:rPr>
        <w:t xml:space="preserve"> </w:t>
      </w:r>
      <w:r w:rsidRPr="00CB0A4C">
        <w:rPr>
          <w:spacing w:val="-2"/>
          <w:sz w:val="20"/>
        </w:rPr>
        <w:t>of</w:t>
      </w:r>
      <w:r w:rsidRPr="00CB0A4C">
        <w:rPr>
          <w:spacing w:val="-7"/>
          <w:sz w:val="20"/>
        </w:rPr>
        <w:t xml:space="preserve"> </w:t>
      </w:r>
      <w:r w:rsidRPr="00CB0A4C">
        <w:rPr>
          <w:spacing w:val="-2"/>
          <w:sz w:val="20"/>
        </w:rPr>
        <w:t>the</w:t>
      </w:r>
      <w:r w:rsidRPr="00CB0A4C">
        <w:rPr>
          <w:spacing w:val="-8"/>
          <w:sz w:val="20"/>
        </w:rPr>
        <w:t xml:space="preserve"> </w:t>
      </w:r>
      <w:r w:rsidRPr="00CB0A4C">
        <w:rPr>
          <w:spacing w:val="-2"/>
          <w:sz w:val="20"/>
        </w:rPr>
        <w:t>test</w:t>
      </w:r>
      <w:r w:rsidRPr="00CB0A4C">
        <w:rPr>
          <w:spacing w:val="-8"/>
          <w:sz w:val="20"/>
        </w:rPr>
        <w:t xml:space="preserve"> </w:t>
      </w:r>
      <w:r w:rsidRPr="00CB0A4C">
        <w:rPr>
          <w:spacing w:val="-2"/>
          <w:sz w:val="20"/>
        </w:rPr>
        <w:t>session,</w:t>
      </w:r>
      <w:r w:rsidRPr="00CB0A4C">
        <w:rPr>
          <w:spacing w:val="-7"/>
          <w:sz w:val="20"/>
        </w:rPr>
        <w:t xml:space="preserve"> </w:t>
      </w:r>
      <w:r w:rsidRPr="00CB0A4C">
        <w:rPr>
          <w:spacing w:val="-2"/>
          <w:sz w:val="20"/>
        </w:rPr>
        <w:t>the</w:t>
      </w:r>
      <w:r w:rsidRPr="00CB0A4C">
        <w:rPr>
          <w:spacing w:val="-8"/>
          <w:sz w:val="20"/>
        </w:rPr>
        <w:t xml:space="preserve"> </w:t>
      </w:r>
      <w:r w:rsidRPr="00CB0A4C">
        <w:rPr>
          <w:spacing w:val="-2"/>
          <w:sz w:val="20"/>
        </w:rPr>
        <w:t>test</w:t>
      </w:r>
      <w:r w:rsidRPr="00CB0A4C">
        <w:rPr>
          <w:spacing w:val="-8"/>
          <w:sz w:val="20"/>
        </w:rPr>
        <w:t xml:space="preserve"> </w:t>
      </w:r>
      <w:r w:rsidRPr="00CB0A4C">
        <w:rPr>
          <w:spacing w:val="-2"/>
          <w:sz w:val="20"/>
        </w:rPr>
        <w:t>is</w:t>
      </w:r>
      <w:r w:rsidRPr="00CB0A4C">
        <w:rPr>
          <w:spacing w:val="-9"/>
          <w:sz w:val="20"/>
        </w:rPr>
        <w:t xml:space="preserve"> </w:t>
      </w:r>
      <w:r w:rsidRPr="00CB0A4C">
        <w:rPr>
          <w:spacing w:val="-2"/>
          <w:sz w:val="20"/>
        </w:rPr>
        <w:t>invalid.</w:t>
      </w:r>
    </w:p>
    <w:p w14:paraId="01209C38" w14:textId="70C1E3E9" w:rsidR="00D046B7" w:rsidRPr="00CB0A4C" w:rsidRDefault="009A304D" w:rsidP="0042548D">
      <w:pPr>
        <w:pStyle w:val="Heading3"/>
        <w:numPr>
          <w:ilvl w:val="0"/>
          <w:numId w:val="27"/>
        </w:numPr>
        <w:ind w:left="720" w:hanging="180"/>
        <w:rPr>
          <w:sz w:val="20"/>
          <w:szCs w:val="20"/>
        </w:rPr>
      </w:pPr>
      <w:proofErr w:type="spellStart"/>
      <w:r w:rsidRPr="00CB0A4C">
        <w:rPr>
          <w:sz w:val="20"/>
          <w:szCs w:val="20"/>
        </w:rPr>
        <w:t>Bitrex</w:t>
      </w:r>
      <w:proofErr w:type="spellEnd"/>
      <w:r w:rsidRPr="00CB0A4C">
        <w:rPr>
          <w:sz w:val="20"/>
          <w:szCs w:val="20"/>
        </w:rPr>
        <w:t>® (</w:t>
      </w:r>
      <w:proofErr w:type="spellStart"/>
      <w:r w:rsidRPr="00CB0A4C">
        <w:rPr>
          <w:sz w:val="20"/>
          <w:szCs w:val="20"/>
        </w:rPr>
        <w:t>Denatonium</w:t>
      </w:r>
      <w:proofErr w:type="spellEnd"/>
      <w:r w:rsidRPr="00CB0A4C">
        <w:rPr>
          <w:sz w:val="20"/>
          <w:szCs w:val="20"/>
        </w:rPr>
        <w:t xml:space="preserve"> Benzoate) Solution Aerosol Qualitative Fit Test Protocol.</w:t>
      </w:r>
    </w:p>
    <w:p w14:paraId="6F450718" w14:textId="77777777" w:rsidR="00D046B7" w:rsidRPr="00CB0A4C" w:rsidRDefault="009A304D" w:rsidP="00DE27E1">
      <w:pPr>
        <w:spacing w:before="240"/>
        <w:ind w:left="540" w:right="1426"/>
        <w:rPr>
          <w:rFonts w:ascii="Calibri" w:hAnsi="Calibri"/>
          <w:sz w:val="20"/>
        </w:rPr>
      </w:pPr>
      <w:r w:rsidRPr="00CB0A4C">
        <w:rPr>
          <w:rFonts w:ascii="Calibri" w:hAnsi="Calibri"/>
          <w:sz w:val="20"/>
        </w:rPr>
        <w:t xml:space="preserve">The </w:t>
      </w:r>
      <w:proofErr w:type="spellStart"/>
      <w:r w:rsidRPr="00CB0A4C">
        <w:rPr>
          <w:rFonts w:ascii="Calibri" w:hAnsi="Calibri"/>
          <w:sz w:val="20"/>
        </w:rPr>
        <w:t>Bitrex</w:t>
      </w:r>
      <w:proofErr w:type="spellEnd"/>
      <w:r w:rsidRPr="00CB0A4C">
        <w:rPr>
          <w:rFonts w:ascii="Calibri" w:hAnsi="Calibri"/>
          <w:sz w:val="20"/>
        </w:rPr>
        <w:t>® (</w:t>
      </w:r>
      <w:proofErr w:type="spellStart"/>
      <w:r w:rsidRPr="00CB0A4C">
        <w:rPr>
          <w:rFonts w:ascii="Calibri" w:hAnsi="Calibri"/>
          <w:sz w:val="20"/>
        </w:rPr>
        <w:t>Denatonium</w:t>
      </w:r>
      <w:proofErr w:type="spellEnd"/>
      <w:r w:rsidRPr="00CB0A4C">
        <w:rPr>
          <w:rFonts w:ascii="Calibri" w:hAnsi="Calibri"/>
          <w:sz w:val="20"/>
        </w:rPr>
        <w:t xml:space="preserve"> benzoate) solution aerosol QLFT protocol uses the published saccharin test protocol</w:t>
      </w:r>
      <w:r w:rsidRPr="00CB0A4C">
        <w:rPr>
          <w:rFonts w:ascii="Calibri" w:hAnsi="Calibri"/>
          <w:spacing w:val="1"/>
          <w:sz w:val="20"/>
        </w:rPr>
        <w:t xml:space="preserve"> </w:t>
      </w:r>
      <w:r w:rsidRPr="00CB0A4C">
        <w:rPr>
          <w:rFonts w:ascii="Calibri" w:hAnsi="Calibri"/>
          <w:sz w:val="20"/>
        </w:rPr>
        <w:t xml:space="preserve">because that protocol is widely accepted. </w:t>
      </w:r>
      <w:proofErr w:type="spellStart"/>
      <w:r w:rsidRPr="00CB0A4C">
        <w:rPr>
          <w:rFonts w:ascii="Calibri" w:hAnsi="Calibri"/>
          <w:sz w:val="20"/>
        </w:rPr>
        <w:t>Bitrex</w:t>
      </w:r>
      <w:proofErr w:type="spellEnd"/>
      <w:r w:rsidRPr="00CB0A4C">
        <w:rPr>
          <w:rFonts w:ascii="Calibri" w:hAnsi="Calibri"/>
          <w:sz w:val="20"/>
        </w:rPr>
        <w:t xml:space="preserve">® is routinely used as a taste aversion agent in household </w:t>
      </w:r>
      <w:proofErr w:type="gramStart"/>
      <w:r w:rsidRPr="00CB0A4C">
        <w:rPr>
          <w:rFonts w:ascii="Calibri" w:hAnsi="Calibri"/>
          <w:sz w:val="20"/>
        </w:rPr>
        <w:t>liquids</w:t>
      </w:r>
      <w:r w:rsidRPr="00CB0A4C">
        <w:rPr>
          <w:rFonts w:ascii="Calibri" w:hAnsi="Calibri"/>
          <w:spacing w:val="1"/>
          <w:sz w:val="20"/>
        </w:rPr>
        <w:t xml:space="preserve"> </w:t>
      </w:r>
      <w:r w:rsidRPr="00CB0A4C">
        <w:rPr>
          <w:rFonts w:ascii="Calibri" w:hAnsi="Calibri"/>
          <w:sz w:val="20"/>
        </w:rPr>
        <w:t>which children should not be drinking and is endorsed</w:t>
      </w:r>
      <w:proofErr w:type="gramEnd"/>
      <w:r w:rsidRPr="00CB0A4C">
        <w:rPr>
          <w:rFonts w:ascii="Calibri" w:hAnsi="Calibri"/>
          <w:sz w:val="20"/>
        </w:rPr>
        <w:t xml:space="preserve"> by the American Medical Association, the National Safety</w:t>
      </w:r>
      <w:r w:rsidRPr="00CB0A4C">
        <w:rPr>
          <w:rFonts w:ascii="Calibri" w:hAnsi="Calibri"/>
          <w:spacing w:val="1"/>
          <w:sz w:val="20"/>
        </w:rPr>
        <w:t xml:space="preserve"> </w:t>
      </w:r>
      <w:r w:rsidRPr="00CB0A4C">
        <w:rPr>
          <w:rFonts w:ascii="Calibri" w:hAnsi="Calibri"/>
          <w:sz w:val="20"/>
        </w:rPr>
        <w:t>Council,</w:t>
      </w:r>
      <w:r w:rsidRPr="00CB0A4C">
        <w:rPr>
          <w:rFonts w:ascii="Calibri" w:hAnsi="Calibri"/>
          <w:spacing w:val="-4"/>
          <w:sz w:val="20"/>
        </w:rPr>
        <w:t xml:space="preserve"> </w:t>
      </w:r>
      <w:r w:rsidRPr="00CB0A4C">
        <w:rPr>
          <w:rFonts w:ascii="Calibri" w:hAnsi="Calibri"/>
          <w:sz w:val="20"/>
        </w:rPr>
        <w:t>and</w:t>
      </w:r>
      <w:r w:rsidRPr="00CB0A4C">
        <w:rPr>
          <w:rFonts w:ascii="Calibri" w:hAnsi="Calibri"/>
          <w:spacing w:val="-3"/>
          <w:sz w:val="20"/>
        </w:rPr>
        <w:t xml:space="preserve"> </w:t>
      </w:r>
      <w:r w:rsidRPr="00CB0A4C">
        <w:rPr>
          <w:rFonts w:ascii="Calibri" w:hAnsi="Calibri"/>
          <w:sz w:val="20"/>
        </w:rPr>
        <w:t>the</w:t>
      </w:r>
      <w:r w:rsidRPr="00CB0A4C">
        <w:rPr>
          <w:rFonts w:ascii="Calibri" w:hAnsi="Calibri"/>
          <w:spacing w:val="-3"/>
          <w:sz w:val="20"/>
        </w:rPr>
        <w:t xml:space="preserve"> </w:t>
      </w:r>
      <w:r w:rsidRPr="00CB0A4C">
        <w:rPr>
          <w:rFonts w:ascii="Calibri" w:hAnsi="Calibri"/>
          <w:sz w:val="20"/>
        </w:rPr>
        <w:t>American</w:t>
      </w:r>
      <w:r w:rsidRPr="00CB0A4C">
        <w:rPr>
          <w:rFonts w:ascii="Calibri" w:hAnsi="Calibri"/>
          <w:spacing w:val="-4"/>
          <w:sz w:val="20"/>
        </w:rPr>
        <w:t xml:space="preserve"> </w:t>
      </w:r>
      <w:r w:rsidRPr="00CB0A4C">
        <w:rPr>
          <w:rFonts w:ascii="Calibri" w:hAnsi="Calibri"/>
          <w:sz w:val="20"/>
        </w:rPr>
        <w:t>Association</w:t>
      </w:r>
      <w:r w:rsidRPr="00CB0A4C">
        <w:rPr>
          <w:rFonts w:ascii="Calibri" w:hAnsi="Calibri"/>
          <w:spacing w:val="-4"/>
          <w:sz w:val="20"/>
        </w:rPr>
        <w:t xml:space="preserve"> </w:t>
      </w:r>
      <w:r w:rsidRPr="00CB0A4C">
        <w:rPr>
          <w:rFonts w:ascii="Calibri" w:hAnsi="Calibri"/>
          <w:sz w:val="20"/>
        </w:rPr>
        <w:t>of</w:t>
      </w:r>
      <w:r w:rsidRPr="00CB0A4C">
        <w:rPr>
          <w:rFonts w:ascii="Calibri" w:hAnsi="Calibri"/>
          <w:spacing w:val="-5"/>
          <w:sz w:val="20"/>
        </w:rPr>
        <w:t xml:space="preserve"> </w:t>
      </w:r>
      <w:r w:rsidRPr="00CB0A4C">
        <w:rPr>
          <w:rFonts w:ascii="Calibri" w:hAnsi="Calibri"/>
          <w:sz w:val="20"/>
        </w:rPr>
        <w:t>Poison</w:t>
      </w:r>
      <w:r w:rsidRPr="00CB0A4C">
        <w:rPr>
          <w:rFonts w:ascii="Calibri" w:hAnsi="Calibri"/>
          <w:spacing w:val="-3"/>
          <w:sz w:val="20"/>
        </w:rPr>
        <w:t xml:space="preserve"> </w:t>
      </w:r>
      <w:r w:rsidRPr="00CB0A4C">
        <w:rPr>
          <w:rFonts w:ascii="Calibri" w:hAnsi="Calibri"/>
          <w:sz w:val="20"/>
        </w:rPr>
        <w:t>Control</w:t>
      </w:r>
      <w:r w:rsidRPr="00CB0A4C">
        <w:rPr>
          <w:rFonts w:ascii="Calibri" w:hAnsi="Calibri"/>
          <w:spacing w:val="-5"/>
          <w:sz w:val="20"/>
        </w:rPr>
        <w:t xml:space="preserve"> </w:t>
      </w:r>
      <w:r w:rsidRPr="00CB0A4C">
        <w:rPr>
          <w:rFonts w:ascii="Calibri" w:hAnsi="Calibri"/>
          <w:sz w:val="20"/>
        </w:rPr>
        <w:t>Centers.</w:t>
      </w:r>
      <w:r w:rsidRPr="00CB0A4C">
        <w:rPr>
          <w:rFonts w:ascii="Calibri" w:hAnsi="Calibri"/>
          <w:spacing w:val="-4"/>
          <w:sz w:val="20"/>
        </w:rPr>
        <w:t xml:space="preserve"> </w:t>
      </w:r>
      <w:r w:rsidRPr="00CB0A4C">
        <w:rPr>
          <w:rFonts w:ascii="Calibri" w:hAnsi="Calibri"/>
          <w:sz w:val="20"/>
        </w:rPr>
        <w:t>The</w:t>
      </w:r>
      <w:r w:rsidRPr="00CB0A4C">
        <w:rPr>
          <w:rFonts w:ascii="Calibri" w:hAnsi="Calibri"/>
          <w:spacing w:val="-4"/>
          <w:sz w:val="20"/>
        </w:rPr>
        <w:t xml:space="preserve"> </w:t>
      </w:r>
      <w:r w:rsidRPr="00CB0A4C">
        <w:rPr>
          <w:rFonts w:ascii="Calibri" w:hAnsi="Calibri"/>
          <w:sz w:val="20"/>
        </w:rPr>
        <w:t>entire</w:t>
      </w:r>
      <w:r w:rsidRPr="00CB0A4C">
        <w:rPr>
          <w:rFonts w:ascii="Calibri" w:hAnsi="Calibri"/>
          <w:spacing w:val="-3"/>
          <w:sz w:val="20"/>
        </w:rPr>
        <w:t xml:space="preserve"> </w:t>
      </w:r>
      <w:r w:rsidRPr="00CB0A4C">
        <w:rPr>
          <w:rFonts w:ascii="Calibri" w:hAnsi="Calibri"/>
          <w:sz w:val="20"/>
        </w:rPr>
        <w:t>screening</w:t>
      </w:r>
      <w:r w:rsidRPr="00CB0A4C">
        <w:rPr>
          <w:rFonts w:ascii="Calibri" w:hAnsi="Calibri"/>
          <w:spacing w:val="-4"/>
          <w:sz w:val="20"/>
        </w:rPr>
        <w:t xml:space="preserve"> </w:t>
      </w:r>
      <w:r w:rsidRPr="00CB0A4C">
        <w:rPr>
          <w:rFonts w:ascii="Calibri" w:hAnsi="Calibri"/>
          <w:sz w:val="20"/>
        </w:rPr>
        <w:t>and</w:t>
      </w:r>
      <w:r w:rsidRPr="00CB0A4C">
        <w:rPr>
          <w:rFonts w:ascii="Calibri" w:hAnsi="Calibri"/>
          <w:spacing w:val="-3"/>
          <w:sz w:val="20"/>
        </w:rPr>
        <w:t xml:space="preserve"> </w:t>
      </w:r>
      <w:r w:rsidRPr="00CB0A4C">
        <w:rPr>
          <w:rFonts w:ascii="Calibri" w:hAnsi="Calibri"/>
          <w:sz w:val="20"/>
        </w:rPr>
        <w:t>testing</w:t>
      </w:r>
      <w:r w:rsidRPr="00CB0A4C">
        <w:rPr>
          <w:rFonts w:ascii="Calibri" w:hAnsi="Calibri"/>
          <w:spacing w:val="-4"/>
          <w:sz w:val="20"/>
        </w:rPr>
        <w:t xml:space="preserve"> </w:t>
      </w:r>
      <w:r w:rsidRPr="00CB0A4C">
        <w:rPr>
          <w:rFonts w:ascii="Calibri" w:hAnsi="Calibri"/>
          <w:sz w:val="20"/>
        </w:rPr>
        <w:t>procedure</w:t>
      </w:r>
      <w:r w:rsidRPr="00CB0A4C">
        <w:rPr>
          <w:rFonts w:ascii="Calibri" w:hAnsi="Calibri"/>
          <w:spacing w:val="-4"/>
          <w:sz w:val="20"/>
        </w:rPr>
        <w:t xml:space="preserve"> </w:t>
      </w:r>
      <w:proofErr w:type="gramStart"/>
      <w:r w:rsidRPr="00CB0A4C">
        <w:rPr>
          <w:rFonts w:ascii="Calibri" w:hAnsi="Calibri"/>
          <w:sz w:val="20"/>
        </w:rPr>
        <w:t>shall</w:t>
      </w:r>
      <w:r w:rsidRPr="00CB0A4C">
        <w:rPr>
          <w:rFonts w:ascii="Calibri" w:hAnsi="Calibri"/>
          <w:spacing w:val="1"/>
          <w:sz w:val="20"/>
        </w:rPr>
        <w:t xml:space="preserve"> </w:t>
      </w:r>
      <w:r w:rsidRPr="00CB0A4C">
        <w:rPr>
          <w:rFonts w:ascii="Calibri" w:hAnsi="Calibri"/>
          <w:sz w:val="20"/>
        </w:rPr>
        <w:t>be</w:t>
      </w:r>
      <w:r w:rsidRPr="00CB0A4C">
        <w:rPr>
          <w:rFonts w:ascii="Calibri" w:hAnsi="Calibri"/>
          <w:spacing w:val="-2"/>
          <w:sz w:val="20"/>
        </w:rPr>
        <w:t xml:space="preserve"> </w:t>
      </w:r>
      <w:r w:rsidRPr="00CB0A4C">
        <w:rPr>
          <w:rFonts w:ascii="Calibri" w:hAnsi="Calibri"/>
          <w:sz w:val="20"/>
        </w:rPr>
        <w:t>explained</w:t>
      </w:r>
      <w:proofErr w:type="gramEnd"/>
      <w:r w:rsidRPr="00CB0A4C">
        <w:rPr>
          <w:rFonts w:ascii="Calibri" w:hAnsi="Calibri"/>
          <w:sz w:val="20"/>
        </w:rPr>
        <w:t xml:space="preserve"> to</w:t>
      </w:r>
      <w:r w:rsidRPr="00CB0A4C">
        <w:rPr>
          <w:rFonts w:ascii="Calibri" w:hAnsi="Calibri"/>
          <w:spacing w:val="-1"/>
          <w:sz w:val="20"/>
        </w:rPr>
        <w:t xml:space="preserve"> </w:t>
      </w:r>
      <w:r w:rsidRPr="00CB0A4C">
        <w:rPr>
          <w:rFonts w:ascii="Calibri" w:hAnsi="Calibri"/>
          <w:sz w:val="20"/>
        </w:rPr>
        <w:t>the</w:t>
      </w:r>
      <w:r w:rsidRPr="00CB0A4C">
        <w:rPr>
          <w:rFonts w:ascii="Calibri" w:hAnsi="Calibri"/>
          <w:spacing w:val="-1"/>
          <w:sz w:val="20"/>
        </w:rPr>
        <w:t xml:space="preserve"> </w:t>
      </w:r>
      <w:r w:rsidRPr="00CB0A4C">
        <w:rPr>
          <w:rFonts w:ascii="Calibri" w:hAnsi="Calibri"/>
          <w:sz w:val="20"/>
        </w:rPr>
        <w:t>test</w:t>
      </w:r>
      <w:r w:rsidRPr="00CB0A4C">
        <w:rPr>
          <w:rFonts w:ascii="Calibri" w:hAnsi="Calibri"/>
          <w:spacing w:val="-1"/>
          <w:sz w:val="20"/>
        </w:rPr>
        <w:t xml:space="preserve"> </w:t>
      </w:r>
      <w:r w:rsidRPr="00CB0A4C">
        <w:rPr>
          <w:rFonts w:ascii="Calibri" w:hAnsi="Calibri"/>
          <w:sz w:val="20"/>
        </w:rPr>
        <w:t>subject prior</w:t>
      </w:r>
      <w:r w:rsidRPr="00CB0A4C">
        <w:rPr>
          <w:rFonts w:ascii="Calibri" w:hAnsi="Calibri"/>
          <w:spacing w:val="-1"/>
          <w:sz w:val="20"/>
        </w:rPr>
        <w:t xml:space="preserve"> </w:t>
      </w:r>
      <w:r w:rsidRPr="00CB0A4C">
        <w:rPr>
          <w:rFonts w:ascii="Calibri" w:hAnsi="Calibri"/>
          <w:sz w:val="20"/>
        </w:rPr>
        <w:t>to the</w:t>
      </w:r>
      <w:r w:rsidRPr="00CB0A4C">
        <w:rPr>
          <w:rFonts w:ascii="Calibri" w:hAnsi="Calibri"/>
          <w:spacing w:val="-1"/>
          <w:sz w:val="20"/>
        </w:rPr>
        <w:t xml:space="preserve"> </w:t>
      </w:r>
      <w:r w:rsidRPr="00CB0A4C">
        <w:rPr>
          <w:rFonts w:ascii="Calibri" w:hAnsi="Calibri"/>
          <w:sz w:val="20"/>
        </w:rPr>
        <w:t>conduct</w:t>
      </w:r>
      <w:r w:rsidRPr="00CB0A4C">
        <w:rPr>
          <w:rFonts w:ascii="Calibri" w:hAnsi="Calibri"/>
          <w:spacing w:val="-2"/>
          <w:sz w:val="20"/>
        </w:rPr>
        <w:t xml:space="preserve"> </w:t>
      </w:r>
      <w:r w:rsidRPr="00CB0A4C">
        <w:rPr>
          <w:rFonts w:ascii="Calibri" w:hAnsi="Calibri"/>
          <w:sz w:val="20"/>
        </w:rPr>
        <w:t>of the screening test.</w:t>
      </w:r>
    </w:p>
    <w:p w14:paraId="462E1C5A" w14:textId="77777777" w:rsidR="00D046B7" w:rsidRPr="00CB0A4C" w:rsidRDefault="00D046B7">
      <w:pPr>
        <w:rPr>
          <w:rFonts w:ascii="Calibri" w:hAns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7202939E" w14:textId="77777777" w:rsidR="00D046B7" w:rsidRPr="00CB0A4C" w:rsidRDefault="009A304D" w:rsidP="0042548D">
      <w:pPr>
        <w:pStyle w:val="ListParagraph"/>
        <w:numPr>
          <w:ilvl w:val="0"/>
          <w:numId w:val="30"/>
        </w:numPr>
        <w:tabs>
          <w:tab w:val="left" w:pos="1124"/>
        </w:tabs>
        <w:spacing w:before="39"/>
        <w:ind w:left="1080"/>
        <w:rPr>
          <w:sz w:val="20"/>
        </w:rPr>
      </w:pPr>
      <w:r w:rsidRPr="00CB0A4C">
        <w:rPr>
          <w:sz w:val="20"/>
        </w:rPr>
        <w:lastRenderedPageBreak/>
        <w:t>Taste</w:t>
      </w:r>
      <w:r w:rsidRPr="00CB0A4C">
        <w:rPr>
          <w:spacing w:val="-8"/>
          <w:sz w:val="20"/>
        </w:rPr>
        <w:t xml:space="preserve"> </w:t>
      </w:r>
      <w:r w:rsidRPr="00CB0A4C">
        <w:rPr>
          <w:sz w:val="20"/>
        </w:rPr>
        <w:t>Threshold</w:t>
      </w:r>
      <w:r w:rsidRPr="00CB0A4C">
        <w:rPr>
          <w:spacing w:val="-7"/>
          <w:sz w:val="20"/>
        </w:rPr>
        <w:t xml:space="preserve"> </w:t>
      </w:r>
      <w:r w:rsidRPr="00CB0A4C">
        <w:rPr>
          <w:sz w:val="20"/>
        </w:rPr>
        <w:t>Screening.</w:t>
      </w:r>
    </w:p>
    <w:p w14:paraId="7C197EA8" w14:textId="77777777" w:rsidR="00D046B7" w:rsidRPr="00CB0A4C" w:rsidRDefault="009A304D" w:rsidP="00D7029A">
      <w:pPr>
        <w:spacing w:before="240"/>
        <w:ind w:left="864" w:right="1426"/>
        <w:rPr>
          <w:rFonts w:ascii="Calibri" w:hAnsi="Calibri"/>
          <w:sz w:val="20"/>
        </w:rPr>
      </w:pPr>
      <w:r w:rsidRPr="00CB0A4C">
        <w:rPr>
          <w:rFonts w:ascii="Calibri" w:hAnsi="Calibri"/>
          <w:sz w:val="20"/>
        </w:rPr>
        <w:t>The</w:t>
      </w:r>
      <w:r w:rsidRPr="00CB0A4C">
        <w:rPr>
          <w:rFonts w:ascii="Calibri" w:hAnsi="Calibri"/>
          <w:spacing w:val="-3"/>
          <w:sz w:val="20"/>
        </w:rPr>
        <w:t xml:space="preserve"> </w:t>
      </w:r>
      <w:proofErr w:type="spellStart"/>
      <w:r w:rsidRPr="00CB0A4C">
        <w:rPr>
          <w:rFonts w:ascii="Calibri" w:hAnsi="Calibri"/>
          <w:sz w:val="20"/>
        </w:rPr>
        <w:t>Bitrex</w:t>
      </w:r>
      <w:proofErr w:type="spellEnd"/>
      <w:r w:rsidRPr="00CB0A4C">
        <w:rPr>
          <w:rFonts w:ascii="Calibri" w:hAnsi="Calibri"/>
          <w:sz w:val="20"/>
        </w:rPr>
        <w:t>®</w:t>
      </w:r>
      <w:r w:rsidRPr="00CB0A4C">
        <w:rPr>
          <w:rFonts w:ascii="Calibri" w:hAnsi="Calibri"/>
          <w:spacing w:val="-3"/>
          <w:sz w:val="20"/>
        </w:rPr>
        <w:t xml:space="preserve"> </w:t>
      </w:r>
      <w:r w:rsidRPr="00CB0A4C">
        <w:rPr>
          <w:rFonts w:ascii="Calibri" w:hAnsi="Calibri"/>
          <w:sz w:val="20"/>
        </w:rPr>
        <w:t>taste</w:t>
      </w:r>
      <w:r w:rsidRPr="00CB0A4C">
        <w:rPr>
          <w:rFonts w:ascii="Calibri" w:hAnsi="Calibri"/>
          <w:spacing w:val="-2"/>
          <w:sz w:val="20"/>
        </w:rPr>
        <w:t xml:space="preserve"> </w:t>
      </w:r>
      <w:r w:rsidRPr="00CB0A4C">
        <w:rPr>
          <w:rFonts w:ascii="Calibri" w:hAnsi="Calibri"/>
          <w:sz w:val="20"/>
        </w:rPr>
        <w:t>threshold</w:t>
      </w:r>
      <w:r w:rsidRPr="00CB0A4C">
        <w:rPr>
          <w:rFonts w:ascii="Calibri" w:hAnsi="Calibri"/>
          <w:spacing w:val="-4"/>
          <w:sz w:val="20"/>
        </w:rPr>
        <w:t xml:space="preserve"> </w:t>
      </w:r>
      <w:r w:rsidRPr="00CB0A4C">
        <w:rPr>
          <w:rFonts w:ascii="Calibri" w:hAnsi="Calibri"/>
          <w:sz w:val="20"/>
        </w:rPr>
        <w:t>screening,</w:t>
      </w:r>
      <w:r w:rsidRPr="00CB0A4C">
        <w:rPr>
          <w:rFonts w:ascii="Calibri" w:hAnsi="Calibri"/>
          <w:spacing w:val="-3"/>
          <w:sz w:val="20"/>
        </w:rPr>
        <w:t xml:space="preserve"> </w:t>
      </w:r>
      <w:r w:rsidRPr="00CB0A4C">
        <w:rPr>
          <w:rFonts w:ascii="Calibri" w:hAnsi="Calibri"/>
          <w:sz w:val="20"/>
        </w:rPr>
        <w:t>performed</w:t>
      </w:r>
      <w:r w:rsidRPr="00CB0A4C">
        <w:rPr>
          <w:rFonts w:ascii="Calibri" w:hAnsi="Calibri"/>
          <w:spacing w:val="-2"/>
          <w:sz w:val="20"/>
        </w:rPr>
        <w:t xml:space="preserve"> </w:t>
      </w:r>
      <w:r w:rsidRPr="00CB0A4C">
        <w:rPr>
          <w:rFonts w:ascii="Calibri" w:hAnsi="Calibri"/>
          <w:sz w:val="20"/>
        </w:rPr>
        <w:t>without</w:t>
      </w:r>
      <w:r w:rsidRPr="00CB0A4C">
        <w:rPr>
          <w:rFonts w:ascii="Calibri" w:hAnsi="Calibri"/>
          <w:spacing w:val="-4"/>
          <w:sz w:val="20"/>
        </w:rPr>
        <w:t xml:space="preserve"> </w:t>
      </w:r>
      <w:r w:rsidRPr="00CB0A4C">
        <w:rPr>
          <w:rFonts w:ascii="Calibri" w:hAnsi="Calibri"/>
          <w:sz w:val="20"/>
        </w:rPr>
        <w:t>wearing</w:t>
      </w:r>
      <w:r w:rsidRPr="00CB0A4C">
        <w:rPr>
          <w:rFonts w:ascii="Calibri" w:hAnsi="Calibri"/>
          <w:spacing w:val="-3"/>
          <w:sz w:val="20"/>
        </w:rPr>
        <w:t xml:space="preserve"> </w:t>
      </w:r>
      <w:r w:rsidRPr="00CB0A4C">
        <w:rPr>
          <w:rFonts w:ascii="Calibri" w:hAnsi="Calibri"/>
          <w:sz w:val="20"/>
        </w:rPr>
        <w:t>a</w:t>
      </w:r>
      <w:r w:rsidRPr="00CB0A4C">
        <w:rPr>
          <w:rFonts w:ascii="Calibri" w:hAnsi="Calibri"/>
          <w:spacing w:val="-3"/>
          <w:sz w:val="20"/>
        </w:rPr>
        <w:t xml:space="preserve"> </w:t>
      </w:r>
      <w:r w:rsidRPr="00CB0A4C">
        <w:rPr>
          <w:rFonts w:ascii="Calibri" w:hAnsi="Calibri"/>
          <w:sz w:val="20"/>
        </w:rPr>
        <w:t>respirator,</w:t>
      </w:r>
      <w:r w:rsidRPr="00CB0A4C">
        <w:rPr>
          <w:rFonts w:ascii="Calibri" w:hAnsi="Calibri"/>
          <w:spacing w:val="-2"/>
          <w:sz w:val="20"/>
        </w:rPr>
        <w:t xml:space="preserve"> </w:t>
      </w:r>
      <w:proofErr w:type="gramStart"/>
      <w:r w:rsidRPr="00CB0A4C">
        <w:rPr>
          <w:rFonts w:ascii="Calibri" w:hAnsi="Calibri"/>
          <w:sz w:val="20"/>
        </w:rPr>
        <w:t>is</w:t>
      </w:r>
      <w:r w:rsidRPr="00CB0A4C">
        <w:rPr>
          <w:rFonts w:ascii="Calibri" w:hAnsi="Calibri"/>
          <w:spacing w:val="-2"/>
          <w:sz w:val="20"/>
        </w:rPr>
        <w:t xml:space="preserve"> </w:t>
      </w:r>
      <w:r w:rsidRPr="00CB0A4C">
        <w:rPr>
          <w:rFonts w:ascii="Calibri" w:hAnsi="Calibri"/>
          <w:sz w:val="20"/>
        </w:rPr>
        <w:t>intended</w:t>
      </w:r>
      <w:proofErr w:type="gramEnd"/>
      <w:r w:rsidRPr="00CB0A4C">
        <w:rPr>
          <w:rFonts w:ascii="Calibri" w:hAnsi="Calibri"/>
          <w:spacing w:val="-3"/>
          <w:sz w:val="20"/>
        </w:rPr>
        <w:t xml:space="preserve"> </w:t>
      </w:r>
      <w:r w:rsidRPr="00CB0A4C">
        <w:rPr>
          <w:rFonts w:ascii="Calibri" w:hAnsi="Calibri"/>
          <w:sz w:val="20"/>
        </w:rPr>
        <w:t>to</w:t>
      </w:r>
      <w:r w:rsidRPr="00CB0A4C">
        <w:rPr>
          <w:rFonts w:ascii="Calibri" w:hAnsi="Calibri"/>
          <w:spacing w:val="-3"/>
          <w:sz w:val="20"/>
        </w:rPr>
        <w:t xml:space="preserve"> </w:t>
      </w:r>
      <w:r w:rsidRPr="00CB0A4C">
        <w:rPr>
          <w:rFonts w:ascii="Calibri" w:hAnsi="Calibri"/>
          <w:sz w:val="20"/>
        </w:rPr>
        <w:t>determine</w:t>
      </w:r>
      <w:r w:rsidRPr="00CB0A4C">
        <w:rPr>
          <w:rFonts w:ascii="Calibri" w:hAnsi="Calibri"/>
          <w:spacing w:val="-42"/>
          <w:sz w:val="20"/>
        </w:rPr>
        <w:t xml:space="preserve"> </w:t>
      </w:r>
      <w:r w:rsidRPr="00CB0A4C">
        <w:rPr>
          <w:rFonts w:ascii="Calibri" w:hAnsi="Calibri"/>
          <w:sz w:val="20"/>
        </w:rPr>
        <w:t>whether</w:t>
      </w:r>
      <w:r w:rsidRPr="00CB0A4C">
        <w:rPr>
          <w:rFonts w:ascii="Calibri" w:hAnsi="Calibri"/>
          <w:spacing w:val="-1"/>
          <w:sz w:val="20"/>
        </w:rPr>
        <w:t xml:space="preserve"> </w:t>
      </w:r>
      <w:r w:rsidRPr="00CB0A4C">
        <w:rPr>
          <w:rFonts w:ascii="Calibri" w:hAnsi="Calibri"/>
          <w:sz w:val="20"/>
        </w:rPr>
        <w:t>the</w:t>
      </w:r>
      <w:r w:rsidRPr="00CB0A4C">
        <w:rPr>
          <w:rFonts w:ascii="Calibri" w:hAnsi="Calibri"/>
          <w:spacing w:val="-1"/>
          <w:sz w:val="20"/>
        </w:rPr>
        <w:t xml:space="preserve"> </w:t>
      </w:r>
      <w:r w:rsidRPr="00CB0A4C">
        <w:rPr>
          <w:rFonts w:ascii="Calibri" w:hAnsi="Calibri"/>
          <w:sz w:val="20"/>
        </w:rPr>
        <w:t>individual being tested</w:t>
      </w:r>
      <w:r w:rsidRPr="00CB0A4C">
        <w:rPr>
          <w:rFonts w:ascii="Calibri" w:hAnsi="Calibri"/>
          <w:spacing w:val="-2"/>
          <w:sz w:val="20"/>
        </w:rPr>
        <w:t xml:space="preserve"> </w:t>
      </w:r>
      <w:r w:rsidRPr="00CB0A4C">
        <w:rPr>
          <w:rFonts w:ascii="Calibri" w:hAnsi="Calibri"/>
          <w:sz w:val="20"/>
        </w:rPr>
        <w:t>can detect the</w:t>
      </w:r>
      <w:r w:rsidRPr="00CB0A4C">
        <w:rPr>
          <w:rFonts w:ascii="Calibri" w:hAnsi="Calibri"/>
          <w:spacing w:val="-1"/>
          <w:sz w:val="20"/>
        </w:rPr>
        <w:t xml:space="preserve"> </w:t>
      </w:r>
      <w:r w:rsidRPr="00CB0A4C">
        <w:rPr>
          <w:rFonts w:ascii="Calibri" w:hAnsi="Calibri"/>
          <w:sz w:val="20"/>
        </w:rPr>
        <w:t>taste of</w:t>
      </w:r>
      <w:r w:rsidRPr="00CB0A4C">
        <w:rPr>
          <w:rFonts w:ascii="Calibri" w:hAnsi="Calibri"/>
          <w:spacing w:val="-1"/>
          <w:sz w:val="20"/>
        </w:rPr>
        <w:t xml:space="preserve"> </w:t>
      </w:r>
      <w:proofErr w:type="spellStart"/>
      <w:r w:rsidRPr="00CB0A4C">
        <w:rPr>
          <w:rFonts w:ascii="Calibri" w:hAnsi="Calibri"/>
          <w:sz w:val="20"/>
        </w:rPr>
        <w:t>Bitrex</w:t>
      </w:r>
      <w:proofErr w:type="spellEnd"/>
      <w:r w:rsidRPr="00CB0A4C">
        <w:rPr>
          <w:rFonts w:ascii="Calibri" w:hAnsi="Calibri"/>
          <w:sz w:val="20"/>
        </w:rPr>
        <w:t>.</w:t>
      </w:r>
    </w:p>
    <w:p w14:paraId="6852A39B" w14:textId="77777777" w:rsidR="00D046B7" w:rsidRPr="00CB0A4C" w:rsidRDefault="009A304D" w:rsidP="0042548D">
      <w:pPr>
        <w:pStyle w:val="ListParagraph"/>
        <w:numPr>
          <w:ilvl w:val="0"/>
          <w:numId w:val="31"/>
        </w:numPr>
        <w:tabs>
          <w:tab w:val="left" w:pos="1526"/>
          <w:tab w:val="left" w:pos="1710"/>
          <w:tab w:val="left" w:pos="2070"/>
        </w:tabs>
        <w:spacing w:before="240"/>
        <w:ind w:left="1224" w:right="936" w:firstLine="0"/>
        <w:rPr>
          <w:sz w:val="20"/>
        </w:rPr>
      </w:pPr>
      <w:r w:rsidRPr="00CB0A4C">
        <w:rPr>
          <w:sz w:val="20"/>
        </w:rPr>
        <w:t>During threshold screening as well as during fit testing, subjects shall wear an enclosure about the</w:t>
      </w:r>
      <w:r w:rsidRPr="00CB0A4C">
        <w:rPr>
          <w:spacing w:val="1"/>
          <w:sz w:val="20"/>
        </w:rPr>
        <w:t xml:space="preserve"> </w:t>
      </w:r>
      <w:r w:rsidRPr="00CB0A4C">
        <w:rPr>
          <w:sz w:val="20"/>
        </w:rPr>
        <w:t>head and shoulders that is approximately 12 inches (30.5 cm) in diameter by 14 inches (35.6 cm) tall. The</w:t>
      </w:r>
      <w:r w:rsidRPr="00CB0A4C">
        <w:rPr>
          <w:spacing w:val="-43"/>
          <w:sz w:val="20"/>
        </w:rPr>
        <w:t xml:space="preserve"> </w:t>
      </w:r>
      <w:r w:rsidRPr="00CB0A4C">
        <w:rPr>
          <w:sz w:val="20"/>
        </w:rPr>
        <w:t>front portion of the enclosure shall be clear from the respirator and allow free movement of the head</w:t>
      </w:r>
      <w:r w:rsidRPr="00CB0A4C">
        <w:rPr>
          <w:spacing w:val="1"/>
          <w:sz w:val="20"/>
        </w:rPr>
        <w:t xml:space="preserve"> </w:t>
      </w:r>
      <w:r w:rsidRPr="00CB0A4C">
        <w:rPr>
          <w:sz w:val="20"/>
        </w:rPr>
        <w:t xml:space="preserve">when a respirator </w:t>
      </w:r>
      <w:proofErr w:type="gramStart"/>
      <w:r w:rsidRPr="00CB0A4C">
        <w:rPr>
          <w:sz w:val="20"/>
        </w:rPr>
        <w:t>is worn</w:t>
      </w:r>
      <w:proofErr w:type="gramEnd"/>
      <w:r w:rsidRPr="00CB0A4C">
        <w:rPr>
          <w:sz w:val="20"/>
        </w:rPr>
        <w:t>. An enclosure substantially similar to the 3M hood assembly, parts #14 and #15</w:t>
      </w:r>
      <w:r w:rsidRPr="00CB0A4C">
        <w:rPr>
          <w:spacing w:val="-44"/>
          <w:sz w:val="20"/>
        </w:rPr>
        <w:t xml:space="preserve"> </w:t>
      </w:r>
      <w:r w:rsidRPr="00CB0A4C">
        <w:rPr>
          <w:sz w:val="20"/>
        </w:rPr>
        <w:t>combined,</w:t>
      </w:r>
      <w:r w:rsidRPr="00CB0A4C">
        <w:rPr>
          <w:spacing w:val="-1"/>
          <w:sz w:val="20"/>
        </w:rPr>
        <w:t xml:space="preserve"> </w:t>
      </w:r>
      <w:r w:rsidRPr="00CB0A4C">
        <w:rPr>
          <w:sz w:val="20"/>
        </w:rPr>
        <w:t>is adequate.</w:t>
      </w:r>
    </w:p>
    <w:p w14:paraId="5D9A9D3B" w14:textId="5E904A9C" w:rsidR="00D046B7" w:rsidRPr="00CB0A4C" w:rsidRDefault="009A304D" w:rsidP="0042548D">
      <w:pPr>
        <w:pStyle w:val="ListParagraph"/>
        <w:numPr>
          <w:ilvl w:val="0"/>
          <w:numId w:val="31"/>
        </w:numPr>
        <w:tabs>
          <w:tab w:val="left" w:pos="1397"/>
          <w:tab w:val="left" w:pos="1526"/>
          <w:tab w:val="left" w:pos="1710"/>
          <w:tab w:val="left" w:pos="2070"/>
        </w:tabs>
        <w:spacing w:before="240"/>
        <w:ind w:left="1224" w:right="936" w:firstLine="0"/>
        <w:rPr>
          <w:sz w:val="20"/>
        </w:rPr>
      </w:pPr>
      <w:r w:rsidRPr="00CB0A4C">
        <w:rPr>
          <w:sz w:val="20"/>
        </w:rPr>
        <w:t>The</w:t>
      </w:r>
      <w:r w:rsidRPr="00CB0A4C">
        <w:rPr>
          <w:spacing w:val="-3"/>
          <w:sz w:val="20"/>
        </w:rPr>
        <w:t xml:space="preserve"> </w:t>
      </w:r>
      <w:r w:rsidRPr="00CB0A4C">
        <w:rPr>
          <w:sz w:val="20"/>
        </w:rPr>
        <w:t>test</w:t>
      </w:r>
      <w:r w:rsidRPr="00CB0A4C">
        <w:rPr>
          <w:spacing w:val="-1"/>
          <w:sz w:val="20"/>
        </w:rPr>
        <w:t xml:space="preserve"> </w:t>
      </w:r>
      <w:r w:rsidRPr="00CB0A4C">
        <w:rPr>
          <w:sz w:val="20"/>
        </w:rPr>
        <w:t>enclosure</w:t>
      </w:r>
      <w:r w:rsidRPr="00CB0A4C">
        <w:rPr>
          <w:spacing w:val="-1"/>
          <w:sz w:val="20"/>
        </w:rPr>
        <w:t xml:space="preserve"> </w:t>
      </w:r>
      <w:r w:rsidRPr="00CB0A4C">
        <w:rPr>
          <w:sz w:val="20"/>
        </w:rPr>
        <w:t>shall</w:t>
      </w:r>
      <w:r w:rsidRPr="00CB0A4C">
        <w:rPr>
          <w:spacing w:val="-3"/>
          <w:sz w:val="20"/>
        </w:rPr>
        <w:t xml:space="preserve"> </w:t>
      </w:r>
      <w:r w:rsidRPr="00CB0A4C">
        <w:rPr>
          <w:sz w:val="20"/>
        </w:rPr>
        <w:t>have</w:t>
      </w:r>
      <w:r w:rsidRPr="00CB0A4C">
        <w:rPr>
          <w:spacing w:val="-2"/>
          <w:sz w:val="20"/>
        </w:rPr>
        <w:t xml:space="preserve"> </w:t>
      </w:r>
      <w:r w:rsidRPr="00CB0A4C">
        <w:rPr>
          <w:sz w:val="20"/>
        </w:rPr>
        <w:t>a</w:t>
      </w:r>
      <w:r w:rsidRPr="00CB0A4C">
        <w:rPr>
          <w:spacing w:val="-1"/>
          <w:sz w:val="20"/>
        </w:rPr>
        <w:t xml:space="preserve"> </w:t>
      </w:r>
      <w:r w:rsidRPr="00CB0A4C">
        <w:rPr>
          <w:sz w:val="20"/>
        </w:rPr>
        <w:t>3/4</w:t>
      </w:r>
      <w:r w:rsidR="00116B23" w:rsidRPr="00CB0A4C">
        <w:rPr>
          <w:spacing w:val="-2"/>
          <w:sz w:val="20"/>
        </w:rPr>
        <w:t>-</w:t>
      </w:r>
      <w:r w:rsidRPr="00CB0A4C">
        <w:rPr>
          <w:sz w:val="20"/>
        </w:rPr>
        <w:t>inch</w:t>
      </w:r>
      <w:r w:rsidRPr="00CB0A4C">
        <w:rPr>
          <w:spacing w:val="-2"/>
          <w:sz w:val="20"/>
        </w:rPr>
        <w:t xml:space="preserve"> </w:t>
      </w:r>
      <w:r w:rsidRPr="00CB0A4C">
        <w:rPr>
          <w:sz w:val="20"/>
        </w:rPr>
        <w:t>(1.9</w:t>
      </w:r>
      <w:r w:rsidR="00116B23" w:rsidRPr="00CB0A4C">
        <w:rPr>
          <w:spacing w:val="-3"/>
          <w:sz w:val="20"/>
        </w:rPr>
        <w:t>-</w:t>
      </w:r>
      <w:r w:rsidRPr="00CB0A4C">
        <w:rPr>
          <w:sz w:val="20"/>
        </w:rPr>
        <w:t>cm)</w:t>
      </w:r>
      <w:r w:rsidRPr="00CB0A4C">
        <w:rPr>
          <w:spacing w:val="-1"/>
          <w:sz w:val="20"/>
        </w:rPr>
        <w:t xml:space="preserve"> </w:t>
      </w:r>
      <w:r w:rsidRPr="00CB0A4C">
        <w:rPr>
          <w:sz w:val="20"/>
        </w:rPr>
        <w:t>hole</w:t>
      </w:r>
      <w:r w:rsidRPr="00CB0A4C">
        <w:rPr>
          <w:spacing w:val="-2"/>
          <w:sz w:val="20"/>
        </w:rPr>
        <w:t xml:space="preserve"> </w:t>
      </w:r>
      <w:r w:rsidRPr="00CB0A4C">
        <w:rPr>
          <w:sz w:val="20"/>
        </w:rPr>
        <w:t>in</w:t>
      </w:r>
      <w:r w:rsidRPr="00CB0A4C">
        <w:rPr>
          <w:spacing w:val="-1"/>
          <w:sz w:val="20"/>
        </w:rPr>
        <w:t xml:space="preserve"> </w:t>
      </w:r>
      <w:r w:rsidRPr="00CB0A4C">
        <w:rPr>
          <w:sz w:val="20"/>
        </w:rPr>
        <w:t>front</w:t>
      </w:r>
      <w:r w:rsidRPr="00CB0A4C">
        <w:rPr>
          <w:spacing w:val="-1"/>
          <w:sz w:val="20"/>
        </w:rPr>
        <w:t xml:space="preserve"> </w:t>
      </w:r>
      <w:r w:rsidRPr="00CB0A4C">
        <w:rPr>
          <w:sz w:val="20"/>
        </w:rPr>
        <w:t>of</w:t>
      </w:r>
      <w:r w:rsidRPr="00CB0A4C">
        <w:rPr>
          <w:spacing w:val="-3"/>
          <w:sz w:val="20"/>
        </w:rPr>
        <w:t xml:space="preserve"> </w:t>
      </w:r>
      <w:r w:rsidRPr="00CB0A4C">
        <w:rPr>
          <w:sz w:val="20"/>
        </w:rPr>
        <w:t>the</w:t>
      </w:r>
      <w:r w:rsidRPr="00CB0A4C">
        <w:rPr>
          <w:spacing w:val="-2"/>
          <w:sz w:val="20"/>
        </w:rPr>
        <w:t xml:space="preserve"> </w:t>
      </w:r>
      <w:r w:rsidRPr="00CB0A4C">
        <w:rPr>
          <w:sz w:val="20"/>
        </w:rPr>
        <w:t>test</w:t>
      </w:r>
      <w:r w:rsidRPr="00CB0A4C">
        <w:rPr>
          <w:spacing w:val="-1"/>
          <w:sz w:val="20"/>
        </w:rPr>
        <w:t xml:space="preserve"> </w:t>
      </w:r>
      <w:r w:rsidRPr="00CB0A4C">
        <w:rPr>
          <w:sz w:val="20"/>
        </w:rPr>
        <w:t>subject's</w:t>
      </w:r>
      <w:r w:rsidRPr="00CB0A4C">
        <w:rPr>
          <w:spacing w:val="-3"/>
          <w:sz w:val="20"/>
        </w:rPr>
        <w:t xml:space="preserve"> </w:t>
      </w:r>
      <w:r w:rsidRPr="00CB0A4C">
        <w:rPr>
          <w:sz w:val="20"/>
        </w:rPr>
        <w:t>nose</w:t>
      </w:r>
      <w:r w:rsidRPr="00CB0A4C">
        <w:rPr>
          <w:spacing w:val="-2"/>
          <w:sz w:val="20"/>
        </w:rPr>
        <w:t xml:space="preserve"> </w:t>
      </w:r>
      <w:r w:rsidRPr="00CB0A4C">
        <w:rPr>
          <w:sz w:val="20"/>
        </w:rPr>
        <w:t>and</w:t>
      </w:r>
      <w:r w:rsidRPr="00CB0A4C">
        <w:rPr>
          <w:spacing w:val="-2"/>
          <w:sz w:val="20"/>
        </w:rPr>
        <w:t xml:space="preserve"> </w:t>
      </w:r>
      <w:r w:rsidRPr="00CB0A4C">
        <w:rPr>
          <w:sz w:val="20"/>
        </w:rPr>
        <w:t>mouth</w:t>
      </w:r>
      <w:r w:rsidRPr="00CB0A4C">
        <w:rPr>
          <w:spacing w:val="-43"/>
          <w:sz w:val="20"/>
        </w:rPr>
        <w:t xml:space="preserve"> </w:t>
      </w:r>
      <w:r w:rsidRPr="00CB0A4C">
        <w:rPr>
          <w:sz w:val="20"/>
        </w:rPr>
        <w:t>area</w:t>
      </w:r>
      <w:r w:rsidRPr="00CB0A4C">
        <w:rPr>
          <w:spacing w:val="-1"/>
          <w:sz w:val="20"/>
        </w:rPr>
        <w:t xml:space="preserve"> </w:t>
      </w:r>
      <w:r w:rsidRPr="00CB0A4C">
        <w:rPr>
          <w:sz w:val="20"/>
        </w:rPr>
        <w:t>to accommodate the</w:t>
      </w:r>
      <w:r w:rsidRPr="00CB0A4C">
        <w:rPr>
          <w:spacing w:val="-1"/>
          <w:sz w:val="20"/>
        </w:rPr>
        <w:t xml:space="preserve"> </w:t>
      </w:r>
      <w:r w:rsidRPr="00CB0A4C">
        <w:rPr>
          <w:sz w:val="20"/>
        </w:rPr>
        <w:t>nebulizer nozzle.</w:t>
      </w:r>
    </w:p>
    <w:p w14:paraId="71D79DBD" w14:textId="77777777" w:rsidR="00D046B7" w:rsidRPr="00CB0A4C" w:rsidRDefault="009A304D" w:rsidP="0042548D">
      <w:pPr>
        <w:pStyle w:val="ListParagraph"/>
        <w:numPr>
          <w:ilvl w:val="0"/>
          <w:numId w:val="31"/>
        </w:numPr>
        <w:tabs>
          <w:tab w:val="left" w:pos="1526"/>
          <w:tab w:val="left" w:pos="1710"/>
          <w:tab w:val="left" w:pos="2070"/>
        </w:tabs>
        <w:spacing w:before="240"/>
        <w:ind w:left="1224" w:right="936" w:firstLine="0"/>
        <w:rPr>
          <w:sz w:val="20"/>
        </w:rPr>
      </w:pPr>
      <w:r w:rsidRPr="00CB0A4C">
        <w:rPr>
          <w:sz w:val="20"/>
        </w:rPr>
        <w:t>The</w:t>
      </w:r>
      <w:r w:rsidRPr="00CB0A4C">
        <w:rPr>
          <w:spacing w:val="-4"/>
          <w:sz w:val="20"/>
        </w:rPr>
        <w:t xml:space="preserve"> </w:t>
      </w:r>
      <w:r w:rsidRPr="00CB0A4C">
        <w:rPr>
          <w:sz w:val="20"/>
        </w:rPr>
        <w:t>test</w:t>
      </w:r>
      <w:r w:rsidRPr="00CB0A4C">
        <w:rPr>
          <w:spacing w:val="-2"/>
          <w:sz w:val="20"/>
        </w:rPr>
        <w:t xml:space="preserve"> </w:t>
      </w:r>
      <w:r w:rsidRPr="00CB0A4C">
        <w:rPr>
          <w:sz w:val="20"/>
        </w:rPr>
        <w:t>subject</w:t>
      </w:r>
      <w:r w:rsidRPr="00CB0A4C">
        <w:rPr>
          <w:spacing w:val="-5"/>
          <w:sz w:val="20"/>
        </w:rPr>
        <w:t xml:space="preserve"> </w:t>
      </w:r>
      <w:r w:rsidRPr="00CB0A4C">
        <w:rPr>
          <w:sz w:val="20"/>
        </w:rPr>
        <w:t>shall</w:t>
      </w:r>
      <w:r w:rsidRPr="00CB0A4C">
        <w:rPr>
          <w:spacing w:val="-3"/>
          <w:sz w:val="20"/>
        </w:rPr>
        <w:t xml:space="preserve"> </w:t>
      </w:r>
      <w:r w:rsidRPr="00CB0A4C">
        <w:rPr>
          <w:sz w:val="20"/>
        </w:rPr>
        <w:t>don</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enclosure.</w:t>
      </w:r>
      <w:r w:rsidRPr="00CB0A4C">
        <w:rPr>
          <w:spacing w:val="-4"/>
          <w:sz w:val="20"/>
        </w:rPr>
        <w:t xml:space="preserve"> </w:t>
      </w:r>
      <w:r w:rsidRPr="00CB0A4C">
        <w:rPr>
          <w:sz w:val="20"/>
        </w:rPr>
        <w:t>Throughout</w:t>
      </w:r>
      <w:r w:rsidRPr="00CB0A4C">
        <w:rPr>
          <w:spacing w:val="-2"/>
          <w:sz w:val="20"/>
        </w:rPr>
        <w:t xml:space="preserve"> </w:t>
      </w:r>
      <w:r w:rsidRPr="00CB0A4C">
        <w:rPr>
          <w:sz w:val="20"/>
        </w:rPr>
        <w:t>the</w:t>
      </w:r>
      <w:r w:rsidRPr="00CB0A4C">
        <w:rPr>
          <w:spacing w:val="-3"/>
          <w:sz w:val="20"/>
        </w:rPr>
        <w:t xml:space="preserve"> </w:t>
      </w:r>
      <w:proofErr w:type="gramStart"/>
      <w:r w:rsidRPr="00CB0A4C">
        <w:rPr>
          <w:sz w:val="20"/>
        </w:rPr>
        <w:t>threshold</w:t>
      </w:r>
      <w:r w:rsidRPr="00CB0A4C">
        <w:rPr>
          <w:spacing w:val="-3"/>
          <w:sz w:val="20"/>
        </w:rPr>
        <w:t xml:space="preserve"> </w:t>
      </w:r>
      <w:r w:rsidRPr="00CB0A4C">
        <w:rPr>
          <w:sz w:val="20"/>
        </w:rPr>
        <w:t>screening</w:t>
      </w:r>
      <w:proofErr w:type="gramEnd"/>
      <w:r w:rsidRPr="00CB0A4C">
        <w:rPr>
          <w:spacing w:val="-3"/>
          <w:sz w:val="20"/>
        </w:rPr>
        <w:t xml:space="preserve"> </w:t>
      </w:r>
      <w:r w:rsidRPr="00CB0A4C">
        <w:rPr>
          <w:sz w:val="20"/>
        </w:rPr>
        <w:t>test,</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3"/>
          <w:sz w:val="20"/>
        </w:rPr>
        <w:t xml:space="preserve"> </w:t>
      </w:r>
      <w:r w:rsidRPr="00CB0A4C">
        <w:rPr>
          <w:sz w:val="20"/>
        </w:rPr>
        <w:t>subject</w:t>
      </w:r>
      <w:r w:rsidRPr="00CB0A4C">
        <w:rPr>
          <w:spacing w:val="1"/>
          <w:sz w:val="20"/>
        </w:rPr>
        <w:t xml:space="preserve"> </w:t>
      </w:r>
      <w:r w:rsidRPr="00CB0A4C">
        <w:rPr>
          <w:sz w:val="20"/>
        </w:rPr>
        <w:t xml:space="preserve">shall breathe through his or her slightly open mouth with tongue extended. The subject </w:t>
      </w:r>
      <w:proofErr w:type="gramStart"/>
      <w:r w:rsidRPr="00CB0A4C">
        <w:rPr>
          <w:sz w:val="20"/>
        </w:rPr>
        <w:t>is instructed</w:t>
      </w:r>
      <w:proofErr w:type="gramEnd"/>
      <w:r w:rsidRPr="00CB0A4C">
        <w:rPr>
          <w:sz w:val="20"/>
        </w:rPr>
        <w:t xml:space="preserve"> to</w:t>
      </w:r>
      <w:r w:rsidRPr="00CB0A4C">
        <w:rPr>
          <w:spacing w:val="1"/>
          <w:sz w:val="20"/>
        </w:rPr>
        <w:t xml:space="preserve"> </w:t>
      </w:r>
      <w:r w:rsidRPr="00CB0A4C">
        <w:rPr>
          <w:sz w:val="20"/>
        </w:rPr>
        <w:t>report</w:t>
      </w:r>
      <w:r w:rsidRPr="00CB0A4C">
        <w:rPr>
          <w:spacing w:val="-1"/>
          <w:sz w:val="20"/>
        </w:rPr>
        <w:t xml:space="preserve"> </w:t>
      </w:r>
      <w:r w:rsidRPr="00CB0A4C">
        <w:rPr>
          <w:sz w:val="20"/>
        </w:rPr>
        <w:t>when he/she</w:t>
      </w:r>
      <w:r w:rsidRPr="00CB0A4C">
        <w:rPr>
          <w:spacing w:val="-1"/>
          <w:sz w:val="20"/>
        </w:rPr>
        <w:t xml:space="preserve"> </w:t>
      </w:r>
      <w:r w:rsidRPr="00CB0A4C">
        <w:rPr>
          <w:sz w:val="20"/>
        </w:rPr>
        <w:t>detects</w:t>
      </w:r>
      <w:r w:rsidRPr="00CB0A4C">
        <w:rPr>
          <w:spacing w:val="-1"/>
          <w:sz w:val="20"/>
        </w:rPr>
        <w:t xml:space="preserve"> </w:t>
      </w:r>
      <w:r w:rsidRPr="00CB0A4C">
        <w:rPr>
          <w:sz w:val="20"/>
        </w:rPr>
        <w:t>a bitter</w:t>
      </w:r>
      <w:r w:rsidRPr="00CB0A4C">
        <w:rPr>
          <w:spacing w:val="-2"/>
          <w:sz w:val="20"/>
        </w:rPr>
        <w:t xml:space="preserve"> </w:t>
      </w:r>
      <w:r w:rsidRPr="00CB0A4C">
        <w:rPr>
          <w:sz w:val="20"/>
        </w:rPr>
        <w:t>taste.</w:t>
      </w:r>
    </w:p>
    <w:p w14:paraId="4AEFB450" w14:textId="77777777" w:rsidR="00D046B7" w:rsidRPr="00CB0A4C" w:rsidRDefault="009A304D" w:rsidP="0042548D">
      <w:pPr>
        <w:pStyle w:val="ListParagraph"/>
        <w:numPr>
          <w:ilvl w:val="0"/>
          <w:numId w:val="31"/>
        </w:numPr>
        <w:tabs>
          <w:tab w:val="left" w:pos="1397"/>
          <w:tab w:val="left" w:pos="1526"/>
          <w:tab w:val="left" w:pos="1710"/>
          <w:tab w:val="left" w:pos="2070"/>
        </w:tabs>
        <w:spacing w:before="240"/>
        <w:ind w:left="1224" w:right="936" w:firstLine="0"/>
        <w:rPr>
          <w:sz w:val="20"/>
        </w:rPr>
      </w:pPr>
      <w:r w:rsidRPr="00CB0A4C">
        <w:rPr>
          <w:sz w:val="20"/>
        </w:rPr>
        <w:t>Using</w:t>
      </w:r>
      <w:r w:rsidRPr="00CB0A4C">
        <w:rPr>
          <w:spacing w:val="-3"/>
          <w:sz w:val="20"/>
        </w:rPr>
        <w:t xml:space="preserve"> </w:t>
      </w:r>
      <w:r w:rsidRPr="00CB0A4C">
        <w:rPr>
          <w:sz w:val="20"/>
        </w:rPr>
        <w:t>a</w:t>
      </w:r>
      <w:r w:rsidRPr="00CB0A4C">
        <w:rPr>
          <w:spacing w:val="-3"/>
          <w:sz w:val="20"/>
        </w:rPr>
        <w:t xml:space="preserve"> </w:t>
      </w:r>
      <w:proofErr w:type="spellStart"/>
      <w:r w:rsidRPr="00CB0A4C">
        <w:rPr>
          <w:sz w:val="20"/>
        </w:rPr>
        <w:t>DeVilbiss</w:t>
      </w:r>
      <w:proofErr w:type="spellEnd"/>
      <w:r w:rsidRPr="00CB0A4C">
        <w:rPr>
          <w:spacing w:val="-3"/>
          <w:sz w:val="20"/>
        </w:rPr>
        <w:t xml:space="preserve"> </w:t>
      </w:r>
      <w:r w:rsidRPr="00CB0A4C">
        <w:rPr>
          <w:sz w:val="20"/>
        </w:rPr>
        <w:t>Model</w:t>
      </w:r>
      <w:r w:rsidRPr="00CB0A4C">
        <w:rPr>
          <w:spacing w:val="-4"/>
          <w:sz w:val="20"/>
        </w:rPr>
        <w:t xml:space="preserve"> </w:t>
      </w:r>
      <w:r w:rsidRPr="00CB0A4C">
        <w:rPr>
          <w:sz w:val="20"/>
        </w:rPr>
        <w:t>40</w:t>
      </w:r>
      <w:r w:rsidRPr="00CB0A4C">
        <w:rPr>
          <w:spacing w:val="-2"/>
          <w:sz w:val="20"/>
        </w:rPr>
        <w:t xml:space="preserve"> </w:t>
      </w:r>
      <w:r w:rsidRPr="00CB0A4C">
        <w:rPr>
          <w:sz w:val="20"/>
        </w:rPr>
        <w:t>Inhalation</w:t>
      </w:r>
      <w:r w:rsidRPr="00CB0A4C">
        <w:rPr>
          <w:spacing w:val="-3"/>
          <w:sz w:val="20"/>
        </w:rPr>
        <w:t xml:space="preserve"> </w:t>
      </w:r>
      <w:r w:rsidRPr="00CB0A4C">
        <w:rPr>
          <w:sz w:val="20"/>
        </w:rPr>
        <w:t>Medication</w:t>
      </w:r>
      <w:r w:rsidRPr="00CB0A4C">
        <w:rPr>
          <w:spacing w:val="-3"/>
          <w:sz w:val="20"/>
        </w:rPr>
        <w:t xml:space="preserve"> </w:t>
      </w:r>
      <w:r w:rsidRPr="00CB0A4C">
        <w:rPr>
          <w:sz w:val="20"/>
        </w:rPr>
        <w:t>Nebulizer</w:t>
      </w:r>
      <w:r w:rsidRPr="00CB0A4C">
        <w:rPr>
          <w:spacing w:val="-2"/>
          <w:sz w:val="20"/>
        </w:rPr>
        <w:t xml:space="preserve"> </w:t>
      </w:r>
      <w:r w:rsidRPr="00CB0A4C">
        <w:rPr>
          <w:sz w:val="20"/>
        </w:rPr>
        <w:t>or</w:t>
      </w:r>
      <w:r w:rsidRPr="00CB0A4C">
        <w:rPr>
          <w:spacing w:val="-3"/>
          <w:sz w:val="20"/>
        </w:rPr>
        <w:t xml:space="preserve"> </w:t>
      </w:r>
      <w:r w:rsidRPr="00CB0A4C">
        <w:rPr>
          <w:sz w:val="20"/>
        </w:rPr>
        <w:t>equivalent,</w:t>
      </w:r>
      <w:r w:rsidRPr="00CB0A4C">
        <w:rPr>
          <w:spacing w:val="-1"/>
          <w:sz w:val="20"/>
        </w:rPr>
        <w:t xml:space="preserve"> </w:t>
      </w:r>
      <w:r w:rsidRPr="00CB0A4C">
        <w:rPr>
          <w:sz w:val="20"/>
        </w:rPr>
        <w:t>the</w:t>
      </w:r>
      <w:r w:rsidRPr="00CB0A4C">
        <w:rPr>
          <w:spacing w:val="-3"/>
          <w:sz w:val="20"/>
        </w:rPr>
        <w:t xml:space="preserve"> </w:t>
      </w:r>
      <w:r w:rsidRPr="00CB0A4C">
        <w:rPr>
          <w:sz w:val="20"/>
        </w:rPr>
        <w:t>test</w:t>
      </w:r>
      <w:r w:rsidRPr="00CB0A4C">
        <w:rPr>
          <w:spacing w:val="-4"/>
          <w:sz w:val="20"/>
        </w:rPr>
        <w:t xml:space="preserve"> </w:t>
      </w:r>
      <w:r w:rsidRPr="00CB0A4C">
        <w:rPr>
          <w:sz w:val="20"/>
        </w:rPr>
        <w:t>conductor</w:t>
      </w:r>
      <w:r w:rsidRPr="00CB0A4C">
        <w:rPr>
          <w:spacing w:val="-3"/>
          <w:sz w:val="20"/>
        </w:rPr>
        <w:t xml:space="preserve"> </w:t>
      </w:r>
      <w:r w:rsidRPr="00CB0A4C">
        <w:rPr>
          <w:sz w:val="20"/>
        </w:rPr>
        <w:t>shall</w:t>
      </w:r>
      <w:r w:rsidRPr="00CB0A4C">
        <w:rPr>
          <w:spacing w:val="-42"/>
          <w:sz w:val="20"/>
        </w:rPr>
        <w:t xml:space="preserve"> </w:t>
      </w:r>
      <w:r w:rsidRPr="00CB0A4C">
        <w:rPr>
          <w:sz w:val="20"/>
        </w:rPr>
        <w:t>spray the Threshold Check Solution into the enclosure. This nebulizer shall be clearly marked to</w:t>
      </w:r>
      <w:r w:rsidRPr="00CB0A4C">
        <w:rPr>
          <w:spacing w:val="1"/>
          <w:sz w:val="20"/>
        </w:rPr>
        <w:t xml:space="preserve"> </w:t>
      </w:r>
      <w:r w:rsidRPr="00CB0A4C">
        <w:rPr>
          <w:sz w:val="20"/>
        </w:rPr>
        <w:t>distinguish</w:t>
      </w:r>
      <w:r w:rsidRPr="00CB0A4C">
        <w:rPr>
          <w:spacing w:val="-3"/>
          <w:sz w:val="20"/>
        </w:rPr>
        <w:t xml:space="preserve"> </w:t>
      </w:r>
      <w:r w:rsidRPr="00CB0A4C">
        <w:rPr>
          <w:sz w:val="20"/>
        </w:rPr>
        <w:t>it from</w:t>
      </w:r>
      <w:r w:rsidRPr="00CB0A4C">
        <w:rPr>
          <w:spacing w:val="-1"/>
          <w:sz w:val="20"/>
        </w:rPr>
        <w:t xml:space="preserve"> </w:t>
      </w:r>
      <w:r w:rsidRPr="00CB0A4C">
        <w:rPr>
          <w:sz w:val="20"/>
        </w:rPr>
        <w:t>the fit</w:t>
      </w:r>
      <w:r w:rsidRPr="00CB0A4C">
        <w:rPr>
          <w:spacing w:val="-3"/>
          <w:sz w:val="20"/>
        </w:rPr>
        <w:t xml:space="preserve"> </w:t>
      </w:r>
      <w:r w:rsidRPr="00CB0A4C">
        <w:rPr>
          <w:sz w:val="20"/>
        </w:rPr>
        <w:t>test</w:t>
      </w:r>
      <w:r w:rsidRPr="00CB0A4C">
        <w:rPr>
          <w:spacing w:val="-1"/>
          <w:sz w:val="20"/>
        </w:rPr>
        <w:t xml:space="preserve"> </w:t>
      </w:r>
      <w:r w:rsidRPr="00CB0A4C">
        <w:rPr>
          <w:sz w:val="20"/>
        </w:rPr>
        <w:t>solution nebulizer.</w:t>
      </w:r>
    </w:p>
    <w:p w14:paraId="3F89E523" w14:textId="77777777" w:rsidR="00D046B7" w:rsidRPr="00CB0A4C" w:rsidRDefault="009A304D" w:rsidP="0042548D">
      <w:pPr>
        <w:pStyle w:val="ListParagraph"/>
        <w:numPr>
          <w:ilvl w:val="0"/>
          <w:numId w:val="31"/>
        </w:numPr>
        <w:tabs>
          <w:tab w:val="left" w:pos="1397"/>
          <w:tab w:val="left" w:pos="1526"/>
          <w:tab w:val="left" w:pos="1710"/>
          <w:tab w:val="left" w:pos="2070"/>
        </w:tabs>
        <w:spacing w:before="240"/>
        <w:ind w:left="1224" w:right="936" w:firstLine="36"/>
        <w:rPr>
          <w:sz w:val="20"/>
        </w:rPr>
      </w:pPr>
      <w:r w:rsidRPr="00CB0A4C">
        <w:rPr>
          <w:sz w:val="20"/>
        </w:rPr>
        <w:t xml:space="preserve">The Threshold Check Solution </w:t>
      </w:r>
      <w:proofErr w:type="gramStart"/>
      <w:r w:rsidRPr="00CB0A4C">
        <w:rPr>
          <w:sz w:val="20"/>
        </w:rPr>
        <w:t>is prepared</w:t>
      </w:r>
      <w:proofErr w:type="gramEnd"/>
      <w:r w:rsidRPr="00CB0A4C">
        <w:rPr>
          <w:sz w:val="20"/>
        </w:rPr>
        <w:t xml:space="preserve"> by adding 13.5 milligrams of </w:t>
      </w:r>
      <w:proofErr w:type="spellStart"/>
      <w:r w:rsidRPr="00CB0A4C">
        <w:rPr>
          <w:sz w:val="20"/>
        </w:rPr>
        <w:t>Bitrex</w:t>
      </w:r>
      <w:proofErr w:type="spellEnd"/>
      <w:r w:rsidRPr="00CB0A4C">
        <w:rPr>
          <w:sz w:val="20"/>
        </w:rPr>
        <w:t>® to 100 ml of 5% salt</w:t>
      </w:r>
      <w:r w:rsidRPr="00CB0A4C">
        <w:rPr>
          <w:spacing w:val="-44"/>
          <w:sz w:val="20"/>
        </w:rPr>
        <w:t xml:space="preserve"> </w:t>
      </w:r>
      <w:r w:rsidRPr="00CB0A4C">
        <w:rPr>
          <w:sz w:val="20"/>
        </w:rPr>
        <w:t>(</w:t>
      </w:r>
      <w:proofErr w:type="spellStart"/>
      <w:r w:rsidRPr="00CB0A4C">
        <w:rPr>
          <w:sz w:val="20"/>
        </w:rPr>
        <w:t>NaCl</w:t>
      </w:r>
      <w:proofErr w:type="spellEnd"/>
      <w:r w:rsidRPr="00CB0A4C">
        <w:rPr>
          <w:sz w:val="20"/>
        </w:rPr>
        <w:t>)</w:t>
      </w:r>
      <w:r w:rsidRPr="00CB0A4C">
        <w:rPr>
          <w:spacing w:val="-2"/>
          <w:sz w:val="20"/>
        </w:rPr>
        <w:t xml:space="preserve"> </w:t>
      </w:r>
      <w:r w:rsidRPr="00CB0A4C">
        <w:rPr>
          <w:sz w:val="20"/>
        </w:rPr>
        <w:t>solution</w:t>
      </w:r>
      <w:r w:rsidRPr="00CB0A4C">
        <w:rPr>
          <w:spacing w:val="-1"/>
          <w:sz w:val="20"/>
        </w:rPr>
        <w:t xml:space="preserve"> </w:t>
      </w:r>
      <w:r w:rsidRPr="00CB0A4C">
        <w:rPr>
          <w:sz w:val="20"/>
        </w:rPr>
        <w:t>in distilled water.</w:t>
      </w:r>
    </w:p>
    <w:p w14:paraId="2EA5C6B9" w14:textId="4BEC6CE4" w:rsidR="00D046B7" w:rsidRPr="00CB0A4C" w:rsidRDefault="009A304D" w:rsidP="0042548D">
      <w:pPr>
        <w:pStyle w:val="ListParagraph"/>
        <w:numPr>
          <w:ilvl w:val="0"/>
          <w:numId w:val="31"/>
        </w:numPr>
        <w:tabs>
          <w:tab w:val="left" w:pos="1397"/>
          <w:tab w:val="left" w:pos="1440"/>
          <w:tab w:val="left" w:pos="1526"/>
          <w:tab w:val="left" w:pos="1710"/>
          <w:tab w:val="left" w:pos="1800"/>
          <w:tab w:val="left" w:pos="2070"/>
        </w:tabs>
        <w:spacing w:before="240"/>
        <w:ind w:left="1224" w:right="936" w:firstLine="0"/>
        <w:rPr>
          <w:sz w:val="20"/>
        </w:rPr>
      </w:pPr>
      <w:r w:rsidRPr="00CB0A4C">
        <w:rPr>
          <w:sz w:val="20"/>
        </w:rPr>
        <w:t>To</w:t>
      </w:r>
      <w:r w:rsidRPr="00CB0A4C">
        <w:rPr>
          <w:spacing w:val="-3"/>
          <w:sz w:val="20"/>
        </w:rPr>
        <w:t xml:space="preserve"> </w:t>
      </w:r>
      <w:r w:rsidRPr="00CB0A4C">
        <w:rPr>
          <w:sz w:val="20"/>
        </w:rPr>
        <w:t>produce</w:t>
      </w:r>
      <w:r w:rsidRPr="00CB0A4C">
        <w:rPr>
          <w:spacing w:val="-4"/>
          <w:sz w:val="20"/>
        </w:rPr>
        <w:t xml:space="preserve"> </w:t>
      </w:r>
      <w:r w:rsidRPr="00CB0A4C">
        <w:rPr>
          <w:sz w:val="20"/>
        </w:rPr>
        <w:t>the</w:t>
      </w:r>
      <w:r w:rsidRPr="00CB0A4C">
        <w:rPr>
          <w:spacing w:val="-3"/>
          <w:sz w:val="20"/>
        </w:rPr>
        <w:t xml:space="preserve"> </w:t>
      </w:r>
      <w:r w:rsidRPr="00CB0A4C">
        <w:rPr>
          <w:sz w:val="20"/>
        </w:rPr>
        <w:t>aerosol,</w:t>
      </w:r>
      <w:r w:rsidRPr="00CB0A4C">
        <w:rPr>
          <w:spacing w:val="-3"/>
          <w:sz w:val="20"/>
        </w:rPr>
        <w:t xml:space="preserve"> </w:t>
      </w:r>
      <w:r w:rsidRPr="00CB0A4C">
        <w:rPr>
          <w:sz w:val="20"/>
        </w:rPr>
        <w:t>the</w:t>
      </w:r>
      <w:r w:rsidRPr="00CB0A4C">
        <w:rPr>
          <w:spacing w:val="-3"/>
          <w:sz w:val="20"/>
        </w:rPr>
        <w:t xml:space="preserve"> </w:t>
      </w:r>
      <w:r w:rsidRPr="00CB0A4C">
        <w:rPr>
          <w:sz w:val="20"/>
        </w:rPr>
        <w:t>nebulizer</w:t>
      </w:r>
      <w:r w:rsidRPr="00CB0A4C">
        <w:rPr>
          <w:spacing w:val="-3"/>
          <w:sz w:val="20"/>
        </w:rPr>
        <w:t xml:space="preserve"> </w:t>
      </w:r>
      <w:r w:rsidRPr="00CB0A4C">
        <w:rPr>
          <w:sz w:val="20"/>
        </w:rPr>
        <w:t>bulb</w:t>
      </w:r>
      <w:r w:rsidRPr="00CB0A4C">
        <w:rPr>
          <w:spacing w:val="-3"/>
          <w:sz w:val="20"/>
        </w:rPr>
        <w:t xml:space="preserve"> </w:t>
      </w:r>
      <w:proofErr w:type="gramStart"/>
      <w:r w:rsidRPr="00CB0A4C">
        <w:rPr>
          <w:sz w:val="20"/>
        </w:rPr>
        <w:t>is</w:t>
      </w:r>
      <w:r w:rsidRPr="00CB0A4C">
        <w:rPr>
          <w:spacing w:val="-2"/>
          <w:sz w:val="20"/>
        </w:rPr>
        <w:t xml:space="preserve"> </w:t>
      </w:r>
      <w:r w:rsidRPr="00CB0A4C">
        <w:rPr>
          <w:sz w:val="20"/>
        </w:rPr>
        <w:t>firmly</w:t>
      </w:r>
      <w:r w:rsidRPr="00CB0A4C">
        <w:rPr>
          <w:spacing w:val="-2"/>
          <w:sz w:val="20"/>
        </w:rPr>
        <w:t xml:space="preserve"> </w:t>
      </w:r>
      <w:r w:rsidRPr="00CB0A4C">
        <w:rPr>
          <w:sz w:val="20"/>
        </w:rPr>
        <w:t>squeezed</w:t>
      </w:r>
      <w:proofErr w:type="gramEnd"/>
      <w:r w:rsidRPr="00CB0A4C">
        <w:rPr>
          <w:spacing w:val="-3"/>
          <w:sz w:val="20"/>
        </w:rPr>
        <w:t xml:space="preserve"> </w:t>
      </w:r>
      <w:r w:rsidRPr="00CB0A4C">
        <w:rPr>
          <w:sz w:val="20"/>
        </w:rPr>
        <w:t>so</w:t>
      </w:r>
      <w:r w:rsidRPr="00CB0A4C">
        <w:rPr>
          <w:spacing w:val="-2"/>
          <w:sz w:val="20"/>
        </w:rPr>
        <w:t xml:space="preserve"> </w:t>
      </w:r>
      <w:r w:rsidRPr="00CB0A4C">
        <w:rPr>
          <w:sz w:val="20"/>
        </w:rPr>
        <w:t>that</w:t>
      </w:r>
      <w:r w:rsidRPr="00CB0A4C">
        <w:rPr>
          <w:spacing w:val="-3"/>
          <w:sz w:val="20"/>
        </w:rPr>
        <w:t xml:space="preserve"> </w:t>
      </w:r>
      <w:r w:rsidRPr="00CB0A4C">
        <w:rPr>
          <w:sz w:val="20"/>
        </w:rPr>
        <w:t>the</w:t>
      </w:r>
      <w:r w:rsidRPr="00CB0A4C">
        <w:rPr>
          <w:spacing w:val="-3"/>
          <w:sz w:val="20"/>
        </w:rPr>
        <w:t xml:space="preserve"> </w:t>
      </w:r>
      <w:r w:rsidRPr="00CB0A4C">
        <w:rPr>
          <w:sz w:val="20"/>
        </w:rPr>
        <w:t>bulb</w:t>
      </w:r>
      <w:r w:rsidRPr="00CB0A4C">
        <w:rPr>
          <w:spacing w:val="-4"/>
          <w:sz w:val="20"/>
        </w:rPr>
        <w:t xml:space="preserve"> </w:t>
      </w:r>
      <w:r w:rsidRPr="00CB0A4C">
        <w:rPr>
          <w:sz w:val="20"/>
        </w:rPr>
        <w:t>collapses</w:t>
      </w:r>
      <w:r w:rsidRPr="00CB0A4C">
        <w:rPr>
          <w:spacing w:val="-3"/>
          <w:sz w:val="20"/>
        </w:rPr>
        <w:t xml:space="preserve"> </w:t>
      </w:r>
      <w:r w:rsidRPr="00CB0A4C">
        <w:rPr>
          <w:sz w:val="20"/>
        </w:rPr>
        <w:t>completely</w:t>
      </w:r>
      <w:r w:rsidRPr="00CB0A4C">
        <w:rPr>
          <w:spacing w:val="-42"/>
          <w:sz w:val="20"/>
        </w:rPr>
        <w:t xml:space="preserve"> </w:t>
      </w:r>
      <w:r w:rsidRPr="00CB0A4C">
        <w:rPr>
          <w:sz w:val="20"/>
        </w:rPr>
        <w:t>and</w:t>
      </w:r>
      <w:r w:rsidRPr="00CB0A4C">
        <w:rPr>
          <w:spacing w:val="-1"/>
          <w:sz w:val="20"/>
        </w:rPr>
        <w:t xml:space="preserve"> </w:t>
      </w:r>
      <w:r w:rsidRPr="00CB0A4C">
        <w:rPr>
          <w:sz w:val="20"/>
        </w:rPr>
        <w:t>is then</w:t>
      </w:r>
      <w:r w:rsidRPr="00CB0A4C">
        <w:rPr>
          <w:spacing w:val="-1"/>
          <w:sz w:val="20"/>
        </w:rPr>
        <w:t xml:space="preserve"> </w:t>
      </w:r>
      <w:r w:rsidRPr="00CB0A4C">
        <w:rPr>
          <w:sz w:val="20"/>
        </w:rPr>
        <w:t>released and allowed to</w:t>
      </w:r>
      <w:r w:rsidRPr="00CB0A4C">
        <w:rPr>
          <w:spacing w:val="-1"/>
          <w:sz w:val="20"/>
        </w:rPr>
        <w:t xml:space="preserve"> </w:t>
      </w:r>
      <w:r w:rsidRPr="00CB0A4C">
        <w:rPr>
          <w:sz w:val="20"/>
        </w:rPr>
        <w:t>fully</w:t>
      </w:r>
      <w:r w:rsidRPr="00CB0A4C">
        <w:rPr>
          <w:spacing w:val="-1"/>
          <w:sz w:val="20"/>
        </w:rPr>
        <w:t xml:space="preserve"> </w:t>
      </w:r>
      <w:r w:rsidRPr="00CB0A4C">
        <w:rPr>
          <w:sz w:val="20"/>
        </w:rPr>
        <w:t>expand.</w:t>
      </w:r>
    </w:p>
    <w:p w14:paraId="38B8A047" w14:textId="77777777" w:rsidR="00D046B7" w:rsidRPr="00CB0A4C" w:rsidRDefault="009A304D" w:rsidP="0042548D">
      <w:pPr>
        <w:pStyle w:val="ListParagraph"/>
        <w:numPr>
          <w:ilvl w:val="0"/>
          <w:numId w:val="31"/>
        </w:numPr>
        <w:tabs>
          <w:tab w:val="left" w:pos="1397"/>
          <w:tab w:val="left" w:pos="1526"/>
          <w:tab w:val="left" w:pos="1710"/>
          <w:tab w:val="left" w:pos="2070"/>
        </w:tabs>
        <w:spacing w:before="240"/>
        <w:ind w:left="1224" w:right="936" w:hanging="54"/>
        <w:rPr>
          <w:sz w:val="20"/>
        </w:rPr>
      </w:pPr>
      <w:r w:rsidRPr="00CB0A4C">
        <w:rPr>
          <w:sz w:val="20"/>
        </w:rPr>
        <w:t xml:space="preserve">An initial ten squeezes </w:t>
      </w:r>
      <w:proofErr w:type="gramStart"/>
      <w:r w:rsidRPr="00CB0A4C">
        <w:rPr>
          <w:sz w:val="20"/>
        </w:rPr>
        <w:t>are repeated</w:t>
      </w:r>
      <w:proofErr w:type="gramEnd"/>
      <w:r w:rsidRPr="00CB0A4C">
        <w:rPr>
          <w:sz w:val="20"/>
        </w:rPr>
        <w:t xml:space="preserve"> rapidly and then the test subject is asked whether the </w:t>
      </w:r>
      <w:proofErr w:type="spellStart"/>
      <w:r w:rsidRPr="00CB0A4C">
        <w:rPr>
          <w:sz w:val="20"/>
        </w:rPr>
        <w:t>Bitrex</w:t>
      </w:r>
      <w:proofErr w:type="spellEnd"/>
      <w:r w:rsidRPr="00CB0A4C">
        <w:rPr>
          <w:sz w:val="20"/>
        </w:rPr>
        <w:t>® can</w:t>
      </w:r>
      <w:r w:rsidRPr="00CB0A4C">
        <w:rPr>
          <w:spacing w:val="-43"/>
          <w:sz w:val="20"/>
        </w:rPr>
        <w:t xml:space="preserve"> </w:t>
      </w:r>
      <w:r w:rsidRPr="00CB0A4C">
        <w:rPr>
          <w:sz w:val="20"/>
        </w:rPr>
        <w:t>be tasted. If the test subject reports tasting the bitter taste during the ten squeezes, the screening test is</w:t>
      </w:r>
      <w:r w:rsidRPr="00CB0A4C">
        <w:rPr>
          <w:spacing w:val="1"/>
          <w:sz w:val="20"/>
        </w:rPr>
        <w:t xml:space="preserve"> </w:t>
      </w:r>
      <w:r w:rsidRPr="00CB0A4C">
        <w:rPr>
          <w:sz w:val="20"/>
        </w:rPr>
        <w:t>completed.</w:t>
      </w:r>
      <w:r w:rsidRPr="00CB0A4C">
        <w:rPr>
          <w:spacing w:val="-4"/>
          <w:sz w:val="20"/>
        </w:rPr>
        <w:t xml:space="preserve"> </w:t>
      </w:r>
      <w:r w:rsidRPr="00CB0A4C">
        <w:rPr>
          <w:sz w:val="20"/>
        </w:rPr>
        <w:t>The</w:t>
      </w:r>
      <w:r w:rsidRPr="00CB0A4C">
        <w:rPr>
          <w:spacing w:val="-1"/>
          <w:sz w:val="20"/>
        </w:rPr>
        <w:t xml:space="preserve"> </w:t>
      </w:r>
      <w:r w:rsidRPr="00CB0A4C">
        <w:rPr>
          <w:sz w:val="20"/>
        </w:rPr>
        <w:t>taste</w:t>
      </w:r>
      <w:r w:rsidRPr="00CB0A4C">
        <w:rPr>
          <w:spacing w:val="-1"/>
          <w:sz w:val="20"/>
        </w:rPr>
        <w:t xml:space="preserve"> </w:t>
      </w:r>
      <w:r w:rsidRPr="00CB0A4C">
        <w:rPr>
          <w:sz w:val="20"/>
        </w:rPr>
        <w:t>threshold</w:t>
      </w:r>
      <w:r w:rsidRPr="00CB0A4C">
        <w:rPr>
          <w:spacing w:val="-1"/>
          <w:sz w:val="20"/>
        </w:rPr>
        <w:t xml:space="preserve"> </w:t>
      </w:r>
      <w:proofErr w:type="gramStart"/>
      <w:r w:rsidRPr="00CB0A4C">
        <w:rPr>
          <w:sz w:val="20"/>
        </w:rPr>
        <w:t>is</w:t>
      </w:r>
      <w:r w:rsidRPr="00CB0A4C">
        <w:rPr>
          <w:spacing w:val="-3"/>
          <w:sz w:val="20"/>
        </w:rPr>
        <w:t xml:space="preserve"> </w:t>
      </w:r>
      <w:r w:rsidRPr="00CB0A4C">
        <w:rPr>
          <w:sz w:val="20"/>
        </w:rPr>
        <w:t>noted</w:t>
      </w:r>
      <w:proofErr w:type="gramEnd"/>
      <w:r w:rsidRPr="00CB0A4C">
        <w:rPr>
          <w:spacing w:val="-1"/>
          <w:sz w:val="20"/>
        </w:rPr>
        <w:t xml:space="preserve"> </w:t>
      </w:r>
      <w:r w:rsidRPr="00CB0A4C">
        <w:rPr>
          <w:sz w:val="20"/>
        </w:rPr>
        <w:t>as</w:t>
      </w:r>
      <w:r w:rsidRPr="00CB0A4C">
        <w:rPr>
          <w:spacing w:val="-1"/>
          <w:sz w:val="20"/>
        </w:rPr>
        <w:t xml:space="preserve"> </w:t>
      </w:r>
      <w:r w:rsidRPr="00CB0A4C">
        <w:rPr>
          <w:sz w:val="20"/>
        </w:rPr>
        <w:t>ten</w:t>
      </w:r>
      <w:r w:rsidRPr="00CB0A4C">
        <w:rPr>
          <w:spacing w:val="-1"/>
          <w:sz w:val="20"/>
        </w:rPr>
        <w:t xml:space="preserve"> </w:t>
      </w:r>
      <w:r w:rsidRPr="00CB0A4C">
        <w:rPr>
          <w:sz w:val="20"/>
        </w:rPr>
        <w:t>regardless</w:t>
      </w:r>
      <w:r w:rsidRPr="00CB0A4C">
        <w:rPr>
          <w:spacing w:val="-4"/>
          <w:sz w:val="20"/>
        </w:rPr>
        <w:t xml:space="preserve"> </w:t>
      </w:r>
      <w:r w:rsidRPr="00CB0A4C">
        <w:rPr>
          <w:sz w:val="20"/>
        </w:rPr>
        <w:t>of</w:t>
      </w:r>
      <w:r w:rsidRPr="00CB0A4C">
        <w:rPr>
          <w:spacing w:val="-2"/>
          <w:sz w:val="20"/>
        </w:rPr>
        <w:t xml:space="preserve"> </w:t>
      </w:r>
      <w:r w:rsidRPr="00CB0A4C">
        <w:rPr>
          <w:sz w:val="20"/>
        </w:rPr>
        <w:t>the</w:t>
      </w:r>
      <w:r w:rsidRPr="00CB0A4C">
        <w:rPr>
          <w:spacing w:val="-3"/>
          <w:sz w:val="20"/>
        </w:rPr>
        <w:t xml:space="preserve"> </w:t>
      </w:r>
      <w:r w:rsidRPr="00CB0A4C">
        <w:rPr>
          <w:sz w:val="20"/>
        </w:rPr>
        <w:t>number</w:t>
      </w:r>
      <w:r w:rsidRPr="00CB0A4C">
        <w:rPr>
          <w:spacing w:val="-3"/>
          <w:sz w:val="20"/>
        </w:rPr>
        <w:t xml:space="preserve"> </w:t>
      </w:r>
      <w:r w:rsidRPr="00CB0A4C">
        <w:rPr>
          <w:sz w:val="20"/>
        </w:rPr>
        <w:t>of</w:t>
      </w:r>
      <w:r w:rsidRPr="00CB0A4C">
        <w:rPr>
          <w:spacing w:val="-2"/>
          <w:sz w:val="20"/>
        </w:rPr>
        <w:t xml:space="preserve"> </w:t>
      </w:r>
      <w:r w:rsidRPr="00CB0A4C">
        <w:rPr>
          <w:sz w:val="20"/>
        </w:rPr>
        <w:t>squeezes</w:t>
      </w:r>
      <w:r w:rsidRPr="00CB0A4C">
        <w:rPr>
          <w:spacing w:val="-2"/>
          <w:sz w:val="20"/>
        </w:rPr>
        <w:t xml:space="preserve"> </w:t>
      </w:r>
      <w:r w:rsidRPr="00CB0A4C">
        <w:rPr>
          <w:sz w:val="20"/>
        </w:rPr>
        <w:t>actually</w:t>
      </w:r>
      <w:r w:rsidRPr="00CB0A4C">
        <w:rPr>
          <w:spacing w:val="-2"/>
          <w:sz w:val="20"/>
        </w:rPr>
        <w:t xml:space="preserve"> </w:t>
      </w:r>
      <w:r w:rsidRPr="00CB0A4C">
        <w:rPr>
          <w:sz w:val="20"/>
        </w:rPr>
        <w:t>completed.</w:t>
      </w:r>
    </w:p>
    <w:p w14:paraId="25E3E671" w14:textId="77777777" w:rsidR="00D046B7" w:rsidRPr="00CB0A4C" w:rsidRDefault="009A304D" w:rsidP="0042548D">
      <w:pPr>
        <w:pStyle w:val="ListParagraph"/>
        <w:numPr>
          <w:ilvl w:val="0"/>
          <w:numId w:val="31"/>
        </w:numPr>
        <w:tabs>
          <w:tab w:val="left" w:pos="1397"/>
          <w:tab w:val="left" w:pos="1526"/>
          <w:tab w:val="left" w:pos="1620"/>
          <w:tab w:val="left" w:pos="1710"/>
          <w:tab w:val="left" w:pos="1800"/>
          <w:tab w:val="left" w:pos="2070"/>
        </w:tabs>
        <w:spacing w:before="240"/>
        <w:ind w:left="1224" w:right="936" w:hanging="69"/>
        <w:rPr>
          <w:sz w:val="20"/>
        </w:rPr>
      </w:pPr>
      <w:r w:rsidRPr="00CB0A4C">
        <w:rPr>
          <w:sz w:val="20"/>
        </w:rPr>
        <w:t>If</w:t>
      </w:r>
      <w:r w:rsidRPr="00CB0A4C">
        <w:rPr>
          <w:spacing w:val="-2"/>
          <w:sz w:val="20"/>
        </w:rPr>
        <w:t xml:space="preserve"> </w:t>
      </w:r>
      <w:r w:rsidRPr="00CB0A4C">
        <w:rPr>
          <w:sz w:val="20"/>
        </w:rPr>
        <w:t>the</w:t>
      </w:r>
      <w:r w:rsidRPr="00CB0A4C">
        <w:rPr>
          <w:spacing w:val="-2"/>
          <w:sz w:val="20"/>
        </w:rPr>
        <w:t xml:space="preserve"> </w:t>
      </w:r>
      <w:r w:rsidRPr="00CB0A4C">
        <w:rPr>
          <w:sz w:val="20"/>
        </w:rPr>
        <w:t>first</w:t>
      </w:r>
      <w:r w:rsidRPr="00CB0A4C">
        <w:rPr>
          <w:spacing w:val="-2"/>
          <w:sz w:val="20"/>
        </w:rPr>
        <w:t xml:space="preserve"> </w:t>
      </w:r>
      <w:r w:rsidRPr="00CB0A4C">
        <w:rPr>
          <w:sz w:val="20"/>
        </w:rPr>
        <w:t>response</w:t>
      </w:r>
      <w:r w:rsidRPr="00CB0A4C">
        <w:rPr>
          <w:spacing w:val="-1"/>
          <w:sz w:val="20"/>
        </w:rPr>
        <w:t xml:space="preserve"> </w:t>
      </w:r>
      <w:r w:rsidRPr="00CB0A4C">
        <w:rPr>
          <w:sz w:val="20"/>
        </w:rPr>
        <w:t>is</w:t>
      </w:r>
      <w:r w:rsidRPr="00CB0A4C">
        <w:rPr>
          <w:spacing w:val="-3"/>
          <w:sz w:val="20"/>
        </w:rPr>
        <w:t xml:space="preserve"> </w:t>
      </w:r>
      <w:r w:rsidRPr="00CB0A4C">
        <w:rPr>
          <w:sz w:val="20"/>
        </w:rPr>
        <w:t>negative,</w:t>
      </w:r>
      <w:r w:rsidRPr="00CB0A4C">
        <w:rPr>
          <w:spacing w:val="-1"/>
          <w:sz w:val="20"/>
        </w:rPr>
        <w:t xml:space="preserve"> </w:t>
      </w:r>
      <w:r w:rsidRPr="00CB0A4C">
        <w:rPr>
          <w:sz w:val="20"/>
        </w:rPr>
        <w:t>ten</w:t>
      </w:r>
      <w:r w:rsidRPr="00CB0A4C">
        <w:rPr>
          <w:spacing w:val="-2"/>
          <w:sz w:val="20"/>
        </w:rPr>
        <w:t xml:space="preserve"> </w:t>
      </w:r>
      <w:r w:rsidRPr="00CB0A4C">
        <w:rPr>
          <w:sz w:val="20"/>
        </w:rPr>
        <w:t>more</w:t>
      </w:r>
      <w:r w:rsidRPr="00CB0A4C">
        <w:rPr>
          <w:spacing w:val="-1"/>
          <w:sz w:val="20"/>
        </w:rPr>
        <w:t xml:space="preserve"> </w:t>
      </w:r>
      <w:r w:rsidRPr="00CB0A4C">
        <w:rPr>
          <w:sz w:val="20"/>
        </w:rPr>
        <w:t>squeezes</w:t>
      </w:r>
      <w:r w:rsidRPr="00CB0A4C">
        <w:rPr>
          <w:spacing w:val="-4"/>
          <w:sz w:val="20"/>
        </w:rPr>
        <w:t xml:space="preserve"> </w:t>
      </w:r>
      <w:proofErr w:type="gramStart"/>
      <w:r w:rsidRPr="00CB0A4C">
        <w:rPr>
          <w:sz w:val="20"/>
        </w:rPr>
        <w:t>are</w:t>
      </w:r>
      <w:r w:rsidRPr="00CB0A4C">
        <w:rPr>
          <w:spacing w:val="-3"/>
          <w:sz w:val="20"/>
        </w:rPr>
        <w:t xml:space="preserve"> </w:t>
      </w:r>
      <w:r w:rsidRPr="00CB0A4C">
        <w:rPr>
          <w:sz w:val="20"/>
        </w:rPr>
        <w:t>repeated</w:t>
      </w:r>
      <w:proofErr w:type="gramEnd"/>
      <w:r w:rsidRPr="00CB0A4C">
        <w:rPr>
          <w:spacing w:val="-2"/>
          <w:sz w:val="20"/>
        </w:rPr>
        <w:t xml:space="preserve"> </w:t>
      </w:r>
      <w:r w:rsidRPr="00CB0A4C">
        <w:rPr>
          <w:sz w:val="20"/>
        </w:rPr>
        <w:t>rapidly</w:t>
      </w:r>
      <w:r w:rsidRPr="00CB0A4C">
        <w:rPr>
          <w:spacing w:val="-1"/>
          <w:sz w:val="20"/>
        </w:rPr>
        <w:t xml:space="preserve"> </w:t>
      </w:r>
      <w:r w:rsidRPr="00CB0A4C">
        <w:rPr>
          <w:sz w:val="20"/>
        </w:rPr>
        <w:t>and</w:t>
      </w:r>
      <w:r w:rsidRPr="00CB0A4C">
        <w:rPr>
          <w:spacing w:val="-3"/>
          <w:sz w:val="20"/>
        </w:rPr>
        <w:t xml:space="preserve"> </w:t>
      </w:r>
      <w:r w:rsidRPr="00CB0A4C">
        <w:rPr>
          <w:sz w:val="20"/>
        </w:rPr>
        <w:t>the</w:t>
      </w:r>
      <w:r w:rsidRPr="00CB0A4C">
        <w:rPr>
          <w:spacing w:val="-2"/>
          <w:sz w:val="20"/>
        </w:rPr>
        <w:t xml:space="preserve"> </w:t>
      </w:r>
      <w:r w:rsidRPr="00CB0A4C">
        <w:rPr>
          <w:sz w:val="20"/>
        </w:rPr>
        <w:t>test</w:t>
      </w:r>
      <w:r w:rsidRPr="00CB0A4C">
        <w:rPr>
          <w:spacing w:val="-2"/>
          <w:sz w:val="20"/>
        </w:rPr>
        <w:t xml:space="preserve"> </w:t>
      </w:r>
      <w:r w:rsidRPr="00CB0A4C">
        <w:rPr>
          <w:sz w:val="20"/>
        </w:rPr>
        <w:t>subject</w:t>
      </w:r>
      <w:r w:rsidRPr="00CB0A4C">
        <w:rPr>
          <w:spacing w:val="-1"/>
          <w:sz w:val="20"/>
        </w:rPr>
        <w:t xml:space="preserve"> </w:t>
      </w:r>
      <w:r w:rsidRPr="00CB0A4C">
        <w:rPr>
          <w:sz w:val="20"/>
        </w:rPr>
        <w:t>is</w:t>
      </w:r>
      <w:r w:rsidRPr="00CB0A4C">
        <w:rPr>
          <w:spacing w:val="-3"/>
          <w:sz w:val="20"/>
        </w:rPr>
        <w:t xml:space="preserve"> </w:t>
      </w:r>
      <w:r w:rsidRPr="00CB0A4C">
        <w:rPr>
          <w:sz w:val="20"/>
        </w:rPr>
        <w:t>again</w:t>
      </w:r>
      <w:r w:rsidRPr="00CB0A4C">
        <w:rPr>
          <w:spacing w:val="-42"/>
          <w:sz w:val="20"/>
        </w:rPr>
        <w:t xml:space="preserve"> </w:t>
      </w:r>
      <w:r w:rsidRPr="00CB0A4C">
        <w:rPr>
          <w:sz w:val="20"/>
        </w:rPr>
        <w:t xml:space="preserve">asked whether the </w:t>
      </w:r>
      <w:proofErr w:type="spellStart"/>
      <w:r w:rsidRPr="00CB0A4C">
        <w:rPr>
          <w:sz w:val="20"/>
        </w:rPr>
        <w:t>Bitrex</w:t>
      </w:r>
      <w:proofErr w:type="spellEnd"/>
      <w:r w:rsidRPr="00CB0A4C">
        <w:rPr>
          <w:sz w:val="20"/>
        </w:rPr>
        <w:t>® is tasted. If the test subject reports tasting the bitter taste during the second</w:t>
      </w:r>
      <w:r w:rsidRPr="00CB0A4C">
        <w:rPr>
          <w:spacing w:val="-43"/>
          <w:sz w:val="20"/>
        </w:rPr>
        <w:t xml:space="preserve"> </w:t>
      </w:r>
      <w:r w:rsidRPr="00CB0A4C">
        <w:rPr>
          <w:sz w:val="20"/>
        </w:rPr>
        <w:t xml:space="preserve">ten squeezes, the screening test is completed. The taste threshold </w:t>
      </w:r>
      <w:proofErr w:type="gramStart"/>
      <w:r w:rsidRPr="00CB0A4C">
        <w:rPr>
          <w:sz w:val="20"/>
        </w:rPr>
        <w:t>is noted</w:t>
      </w:r>
      <w:proofErr w:type="gramEnd"/>
      <w:r w:rsidRPr="00CB0A4C">
        <w:rPr>
          <w:sz w:val="20"/>
        </w:rPr>
        <w:t xml:space="preserve"> as twenty regardless of the</w:t>
      </w:r>
      <w:r w:rsidRPr="00CB0A4C">
        <w:rPr>
          <w:spacing w:val="1"/>
          <w:sz w:val="20"/>
        </w:rPr>
        <w:t xml:space="preserve"> </w:t>
      </w:r>
      <w:r w:rsidRPr="00CB0A4C">
        <w:rPr>
          <w:sz w:val="20"/>
        </w:rPr>
        <w:t>number</w:t>
      </w:r>
      <w:r w:rsidRPr="00CB0A4C">
        <w:rPr>
          <w:spacing w:val="-3"/>
          <w:sz w:val="20"/>
        </w:rPr>
        <w:t xml:space="preserve"> </w:t>
      </w:r>
      <w:r w:rsidRPr="00CB0A4C">
        <w:rPr>
          <w:sz w:val="20"/>
        </w:rPr>
        <w:t>of</w:t>
      </w:r>
      <w:r w:rsidRPr="00CB0A4C">
        <w:rPr>
          <w:spacing w:val="-1"/>
          <w:sz w:val="20"/>
        </w:rPr>
        <w:t xml:space="preserve"> </w:t>
      </w:r>
      <w:r w:rsidRPr="00CB0A4C">
        <w:rPr>
          <w:sz w:val="20"/>
        </w:rPr>
        <w:t>squeezes</w:t>
      </w:r>
      <w:r w:rsidRPr="00CB0A4C">
        <w:rPr>
          <w:spacing w:val="-1"/>
          <w:sz w:val="20"/>
        </w:rPr>
        <w:t xml:space="preserve"> </w:t>
      </w:r>
      <w:r w:rsidRPr="00CB0A4C">
        <w:rPr>
          <w:sz w:val="20"/>
        </w:rPr>
        <w:t>actually</w:t>
      </w:r>
      <w:r w:rsidRPr="00CB0A4C">
        <w:rPr>
          <w:spacing w:val="-2"/>
          <w:sz w:val="20"/>
        </w:rPr>
        <w:t xml:space="preserve"> </w:t>
      </w:r>
      <w:r w:rsidRPr="00CB0A4C">
        <w:rPr>
          <w:sz w:val="20"/>
        </w:rPr>
        <w:t>completed.</w:t>
      </w:r>
    </w:p>
    <w:p w14:paraId="7615F80E" w14:textId="77777777" w:rsidR="00D046B7" w:rsidRPr="00CB0A4C" w:rsidRDefault="009A304D" w:rsidP="0042548D">
      <w:pPr>
        <w:pStyle w:val="ListParagraph"/>
        <w:numPr>
          <w:ilvl w:val="0"/>
          <w:numId w:val="31"/>
        </w:numPr>
        <w:tabs>
          <w:tab w:val="left" w:pos="1397"/>
          <w:tab w:val="left" w:pos="1526"/>
          <w:tab w:val="left" w:pos="1620"/>
          <w:tab w:val="left" w:pos="1710"/>
          <w:tab w:val="left" w:pos="1800"/>
          <w:tab w:val="left" w:pos="2070"/>
        </w:tabs>
        <w:spacing w:before="240"/>
        <w:ind w:left="1260" w:right="936" w:hanging="69"/>
        <w:rPr>
          <w:sz w:val="20"/>
        </w:rPr>
      </w:pPr>
      <w:r w:rsidRPr="00CB0A4C">
        <w:rPr>
          <w:sz w:val="20"/>
        </w:rPr>
        <w:t xml:space="preserve">If the second response is negative, ten more squeezes </w:t>
      </w:r>
      <w:proofErr w:type="gramStart"/>
      <w:r w:rsidRPr="00CB0A4C">
        <w:rPr>
          <w:sz w:val="20"/>
        </w:rPr>
        <w:t>are repeated</w:t>
      </w:r>
      <w:proofErr w:type="gramEnd"/>
      <w:r w:rsidRPr="00CB0A4C">
        <w:rPr>
          <w:sz w:val="20"/>
        </w:rPr>
        <w:t xml:space="preserve"> rapidly and the test subject is</w:t>
      </w:r>
      <w:r w:rsidRPr="00CB0A4C">
        <w:rPr>
          <w:spacing w:val="1"/>
          <w:sz w:val="20"/>
        </w:rPr>
        <w:t xml:space="preserve"> </w:t>
      </w:r>
      <w:r w:rsidRPr="00CB0A4C">
        <w:rPr>
          <w:sz w:val="20"/>
        </w:rPr>
        <w:t xml:space="preserve">again asked whether the </w:t>
      </w:r>
      <w:proofErr w:type="spellStart"/>
      <w:r w:rsidRPr="00CB0A4C">
        <w:rPr>
          <w:sz w:val="20"/>
        </w:rPr>
        <w:t>Bitrex</w:t>
      </w:r>
      <w:proofErr w:type="spellEnd"/>
      <w:r w:rsidRPr="00CB0A4C">
        <w:rPr>
          <w:sz w:val="20"/>
        </w:rPr>
        <w:t>® is tasted. If the test subject reports tasting the bitter taste during the</w:t>
      </w:r>
      <w:r w:rsidRPr="00CB0A4C">
        <w:rPr>
          <w:spacing w:val="1"/>
          <w:sz w:val="20"/>
        </w:rPr>
        <w:t xml:space="preserve"> </w:t>
      </w:r>
      <w:r w:rsidRPr="00CB0A4C">
        <w:rPr>
          <w:sz w:val="20"/>
        </w:rPr>
        <w:t>third</w:t>
      </w:r>
      <w:r w:rsidRPr="00CB0A4C">
        <w:rPr>
          <w:spacing w:val="-2"/>
          <w:sz w:val="20"/>
        </w:rPr>
        <w:t xml:space="preserve"> </w:t>
      </w:r>
      <w:r w:rsidRPr="00CB0A4C">
        <w:rPr>
          <w:sz w:val="20"/>
        </w:rPr>
        <w:t>set</w:t>
      </w:r>
      <w:r w:rsidRPr="00CB0A4C">
        <w:rPr>
          <w:spacing w:val="-2"/>
          <w:sz w:val="20"/>
        </w:rPr>
        <w:t xml:space="preserve"> </w:t>
      </w:r>
      <w:r w:rsidRPr="00CB0A4C">
        <w:rPr>
          <w:sz w:val="20"/>
        </w:rPr>
        <w:t>of</w:t>
      </w:r>
      <w:r w:rsidRPr="00CB0A4C">
        <w:rPr>
          <w:spacing w:val="-3"/>
          <w:sz w:val="20"/>
        </w:rPr>
        <w:t xml:space="preserve"> </w:t>
      </w:r>
      <w:r w:rsidRPr="00CB0A4C">
        <w:rPr>
          <w:sz w:val="20"/>
        </w:rPr>
        <w:t>ten</w:t>
      </w:r>
      <w:r w:rsidRPr="00CB0A4C">
        <w:rPr>
          <w:spacing w:val="-2"/>
          <w:sz w:val="20"/>
        </w:rPr>
        <w:t xml:space="preserve"> </w:t>
      </w:r>
      <w:r w:rsidRPr="00CB0A4C">
        <w:rPr>
          <w:sz w:val="20"/>
        </w:rPr>
        <w:t>squeezes,</w:t>
      </w:r>
      <w:r w:rsidRPr="00CB0A4C">
        <w:rPr>
          <w:spacing w:val="-2"/>
          <w:sz w:val="20"/>
        </w:rPr>
        <w:t xml:space="preserve"> </w:t>
      </w:r>
      <w:r w:rsidRPr="00CB0A4C">
        <w:rPr>
          <w:sz w:val="20"/>
        </w:rPr>
        <w:t>the</w:t>
      </w:r>
      <w:r w:rsidRPr="00CB0A4C">
        <w:rPr>
          <w:spacing w:val="-2"/>
          <w:sz w:val="20"/>
        </w:rPr>
        <w:t xml:space="preserve"> </w:t>
      </w:r>
      <w:r w:rsidRPr="00CB0A4C">
        <w:rPr>
          <w:sz w:val="20"/>
        </w:rPr>
        <w:t>screening</w:t>
      </w:r>
      <w:r w:rsidRPr="00CB0A4C">
        <w:rPr>
          <w:spacing w:val="-1"/>
          <w:sz w:val="20"/>
        </w:rPr>
        <w:t xml:space="preserve"> </w:t>
      </w:r>
      <w:r w:rsidRPr="00CB0A4C">
        <w:rPr>
          <w:sz w:val="20"/>
        </w:rPr>
        <w:t>test</w:t>
      </w:r>
      <w:r w:rsidRPr="00CB0A4C">
        <w:rPr>
          <w:spacing w:val="-4"/>
          <w:sz w:val="20"/>
        </w:rPr>
        <w:t xml:space="preserve"> </w:t>
      </w:r>
      <w:r w:rsidRPr="00CB0A4C">
        <w:rPr>
          <w:sz w:val="20"/>
        </w:rPr>
        <w:t>is</w:t>
      </w:r>
      <w:r w:rsidRPr="00CB0A4C">
        <w:rPr>
          <w:spacing w:val="-2"/>
          <w:sz w:val="20"/>
        </w:rPr>
        <w:t xml:space="preserve"> </w:t>
      </w:r>
      <w:r w:rsidRPr="00CB0A4C">
        <w:rPr>
          <w:sz w:val="20"/>
        </w:rPr>
        <w:t>completed.</w:t>
      </w:r>
      <w:r w:rsidRPr="00CB0A4C">
        <w:rPr>
          <w:spacing w:val="-4"/>
          <w:sz w:val="20"/>
        </w:rPr>
        <w:t xml:space="preserve"> </w:t>
      </w:r>
      <w:r w:rsidRPr="00CB0A4C">
        <w:rPr>
          <w:sz w:val="20"/>
        </w:rPr>
        <w:t>The</w:t>
      </w:r>
      <w:r w:rsidRPr="00CB0A4C">
        <w:rPr>
          <w:spacing w:val="-2"/>
          <w:sz w:val="20"/>
        </w:rPr>
        <w:t xml:space="preserve"> </w:t>
      </w:r>
      <w:r w:rsidRPr="00CB0A4C">
        <w:rPr>
          <w:sz w:val="20"/>
        </w:rPr>
        <w:t>taste</w:t>
      </w:r>
      <w:r w:rsidRPr="00CB0A4C">
        <w:rPr>
          <w:spacing w:val="-3"/>
          <w:sz w:val="20"/>
        </w:rPr>
        <w:t xml:space="preserve"> </w:t>
      </w:r>
      <w:r w:rsidRPr="00CB0A4C">
        <w:rPr>
          <w:sz w:val="20"/>
        </w:rPr>
        <w:t>threshold</w:t>
      </w:r>
      <w:r w:rsidRPr="00CB0A4C">
        <w:rPr>
          <w:spacing w:val="-3"/>
          <w:sz w:val="20"/>
        </w:rPr>
        <w:t xml:space="preserve"> </w:t>
      </w:r>
      <w:proofErr w:type="gramStart"/>
      <w:r w:rsidRPr="00CB0A4C">
        <w:rPr>
          <w:sz w:val="20"/>
        </w:rPr>
        <w:t>is</w:t>
      </w:r>
      <w:r w:rsidRPr="00CB0A4C">
        <w:rPr>
          <w:spacing w:val="-1"/>
          <w:sz w:val="20"/>
        </w:rPr>
        <w:t xml:space="preserve"> </w:t>
      </w:r>
      <w:r w:rsidRPr="00CB0A4C">
        <w:rPr>
          <w:sz w:val="20"/>
        </w:rPr>
        <w:t>noted</w:t>
      </w:r>
      <w:proofErr w:type="gramEnd"/>
      <w:r w:rsidRPr="00CB0A4C">
        <w:rPr>
          <w:spacing w:val="-3"/>
          <w:sz w:val="20"/>
        </w:rPr>
        <w:t xml:space="preserve"> </w:t>
      </w:r>
      <w:r w:rsidRPr="00CB0A4C">
        <w:rPr>
          <w:sz w:val="20"/>
        </w:rPr>
        <w:t>as</w:t>
      </w:r>
      <w:r w:rsidRPr="00CB0A4C">
        <w:rPr>
          <w:spacing w:val="-1"/>
          <w:sz w:val="20"/>
        </w:rPr>
        <w:t xml:space="preserve"> </w:t>
      </w:r>
      <w:r w:rsidRPr="00CB0A4C">
        <w:rPr>
          <w:sz w:val="20"/>
        </w:rPr>
        <w:t>thirty</w:t>
      </w:r>
      <w:r w:rsidRPr="00CB0A4C">
        <w:rPr>
          <w:spacing w:val="-2"/>
          <w:sz w:val="20"/>
        </w:rPr>
        <w:t xml:space="preserve"> </w:t>
      </w:r>
      <w:r w:rsidRPr="00CB0A4C">
        <w:rPr>
          <w:sz w:val="20"/>
        </w:rPr>
        <w:t>regardless</w:t>
      </w:r>
      <w:r w:rsidRPr="00CB0A4C">
        <w:rPr>
          <w:spacing w:val="-42"/>
          <w:sz w:val="20"/>
        </w:rPr>
        <w:t xml:space="preserve"> </w:t>
      </w:r>
      <w:r w:rsidRPr="00CB0A4C">
        <w:rPr>
          <w:sz w:val="20"/>
        </w:rPr>
        <w:t>of</w:t>
      </w:r>
      <w:r w:rsidRPr="00CB0A4C">
        <w:rPr>
          <w:spacing w:val="-2"/>
          <w:sz w:val="20"/>
        </w:rPr>
        <w:t xml:space="preserve"> </w:t>
      </w:r>
      <w:r w:rsidRPr="00CB0A4C">
        <w:rPr>
          <w:sz w:val="20"/>
        </w:rPr>
        <w:t>the</w:t>
      </w:r>
      <w:r w:rsidRPr="00CB0A4C">
        <w:rPr>
          <w:spacing w:val="-2"/>
          <w:sz w:val="20"/>
        </w:rPr>
        <w:t xml:space="preserve"> </w:t>
      </w:r>
      <w:r w:rsidRPr="00CB0A4C">
        <w:rPr>
          <w:sz w:val="20"/>
        </w:rPr>
        <w:t>number</w:t>
      </w:r>
      <w:r w:rsidRPr="00CB0A4C">
        <w:rPr>
          <w:spacing w:val="-2"/>
          <w:sz w:val="20"/>
        </w:rPr>
        <w:t xml:space="preserve"> </w:t>
      </w:r>
      <w:r w:rsidRPr="00CB0A4C">
        <w:rPr>
          <w:sz w:val="20"/>
        </w:rPr>
        <w:t>of</w:t>
      </w:r>
      <w:r w:rsidRPr="00CB0A4C">
        <w:rPr>
          <w:spacing w:val="-1"/>
          <w:sz w:val="20"/>
        </w:rPr>
        <w:t xml:space="preserve"> </w:t>
      </w:r>
      <w:r w:rsidRPr="00CB0A4C">
        <w:rPr>
          <w:sz w:val="20"/>
        </w:rPr>
        <w:t>squeezes actually</w:t>
      </w:r>
      <w:r w:rsidRPr="00CB0A4C">
        <w:rPr>
          <w:spacing w:val="-1"/>
          <w:sz w:val="20"/>
        </w:rPr>
        <w:t xml:space="preserve"> </w:t>
      </w:r>
      <w:r w:rsidRPr="00CB0A4C">
        <w:rPr>
          <w:sz w:val="20"/>
        </w:rPr>
        <w:t>completed.</w:t>
      </w:r>
    </w:p>
    <w:p w14:paraId="2553ED9D" w14:textId="77777777" w:rsidR="00D046B7" w:rsidRPr="00CB0A4C" w:rsidRDefault="009A304D" w:rsidP="0042548D">
      <w:pPr>
        <w:pStyle w:val="ListParagraph"/>
        <w:numPr>
          <w:ilvl w:val="0"/>
          <w:numId w:val="31"/>
        </w:numPr>
        <w:tabs>
          <w:tab w:val="left" w:pos="1397"/>
          <w:tab w:val="left" w:pos="1526"/>
          <w:tab w:val="left" w:pos="1574"/>
          <w:tab w:val="left" w:pos="1620"/>
          <w:tab w:val="left" w:pos="1710"/>
          <w:tab w:val="left" w:pos="1800"/>
          <w:tab w:val="left" w:pos="1890"/>
          <w:tab w:val="left" w:pos="2070"/>
        </w:tabs>
        <w:spacing w:before="240"/>
        <w:ind w:left="1224" w:right="936" w:hanging="69"/>
        <w:rPr>
          <w:sz w:val="20"/>
        </w:rPr>
      </w:pPr>
      <w:r w:rsidRPr="00CB0A4C">
        <w:rPr>
          <w:spacing w:val="-3"/>
          <w:sz w:val="20"/>
        </w:rPr>
        <w:t>The</w:t>
      </w:r>
      <w:r w:rsidRPr="00CB0A4C">
        <w:rPr>
          <w:spacing w:val="-7"/>
          <w:sz w:val="20"/>
        </w:rPr>
        <w:t xml:space="preserve"> </w:t>
      </w:r>
      <w:r w:rsidRPr="00CB0A4C">
        <w:rPr>
          <w:spacing w:val="-3"/>
          <w:sz w:val="20"/>
        </w:rPr>
        <w:t>test</w:t>
      </w:r>
      <w:r w:rsidRPr="00CB0A4C">
        <w:rPr>
          <w:spacing w:val="-6"/>
          <w:sz w:val="20"/>
        </w:rPr>
        <w:t xml:space="preserve"> </w:t>
      </w:r>
      <w:r w:rsidRPr="00CB0A4C">
        <w:rPr>
          <w:spacing w:val="-3"/>
          <w:sz w:val="20"/>
        </w:rPr>
        <w:t>conductor</w:t>
      </w:r>
      <w:r w:rsidRPr="00CB0A4C">
        <w:rPr>
          <w:spacing w:val="-6"/>
          <w:sz w:val="20"/>
        </w:rPr>
        <w:t xml:space="preserve"> </w:t>
      </w:r>
      <w:r w:rsidRPr="00CB0A4C">
        <w:rPr>
          <w:spacing w:val="-3"/>
          <w:sz w:val="20"/>
        </w:rPr>
        <w:t>will</w:t>
      </w:r>
      <w:r w:rsidRPr="00CB0A4C">
        <w:rPr>
          <w:spacing w:val="-8"/>
          <w:sz w:val="20"/>
        </w:rPr>
        <w:t xml:space="preserve"> </w:t>
      </w:r>
      <w:r w:rsidRPr="00CB0A4C">
        <w:rPr>
          <w:spacing w:val="-3"/>
          <w:sz w:val="20"/>
        </w:rPr>
        <w:t>take</w:t>
      </w:r>
      <w:r w:rsidRPr="00CB0A4C">
        <w:rPr>
          <w:spacing w:val="-7"/>
          <w:sz w:val="20"/>
        </w:rPr>
        <w:t xml:space="preserve"> </w:t>
      </w:r>
      <w:r w:rsidRPr="00CB0A4C">
        <w:rPr>
          <w:spacing w:val="-3"/>
          <w:sz w:val="20"/>
        </w:rPr>
        <w:t>note</w:t>
      </w:r>
      <w:r w:rsidRPr="00CB0A4C">
        <w:rPr>
          <w:spacing w:val="-7"/>
          <w:sz w:val="20"/>
        </w:rPr>
        <w:t xml:space="preserve"> </w:t>
      </w:r>
      <w:r w:rsidRPr="00CB0A4C">
        <w:rPr>
          <w:spacing w:val="-3"/>
          <w:sz w:val="20"/>
        </w:rPr>
        <w:t>of</w:t>
      </w:r>
      <w:r w:rsidRPr="00CB0A4C">
        <w:rPr>
          <w:spacing w:val="-7"/>
          <w:sz w:val="20"/>
        </w:rPr>
        <w:t xml:space="preserve"> </w:t>
      </w:r>
      <w:r w:rsidRPr="00CB0A4C">
        <w:rPr>
          <w:spacing w:val="-3"/>
          <w:sz w:val="20"/>
        </w:rPr>
        <w:t>the</w:t>
      </w:r>
      <w:r w:rsidRPr="00CB0A4C">
        <w:rPr>
          <w:spacing w:val="-7"/>
          <w:sz w:val="20"/>
        </w:rPr>
        <w:t xml:space="preserve"> </w:t>
      </w:r>
      <w:r w:rsidRPr="00CB0A4C">
        <w:rPr>
          <w:spacing w:val="-3"/>
          <w:sz w:val="20"/>
        </w:rPr>
        <w:t>number</w:t>
      </w:r>
      <w:r w:rsidRPr="00CB0A4C">
        <w:rPr>
          <w:spacing w:val="-8"/>
          <w:sz w:val="20"/>
        </w:rPr>
        <w:t xml:space="preserve"> </w:t>
      </w:r>
      <w:r w:rsidRPr="00CB0A4C">
        <w:rPr>
          <w:spacing w:val="-3"/>
          <w:sz w:val="20"/>
        </w:rPr>
        <w:t>of</w:t>
      </w:r>
      <w:r w:rsidRPr="00CB0A4C">
        <w:rPr>
          <w:spacing w:val="-7"/>
          <w:sz w:val="20"/>
        </w:rPr>
        <w:t xml:space="preserve"> </w:t>
      </w:r>
      <w:r w:rsidRPr="00CB0A4C">
        <w:rPr>
          <w:spacing w:val="-3"/>
          <w:sz w:val="20"/>
        </w:rPr>
        <w:t>squeezes</w:t>
      </w:r>
      <w:r w:rsidRPr="00CB0A4C">
        <w:rPr>
          <w:spacing w:val="-6"/>
          <w:sz w:val="20"/>
        </w:rPr>
        <w:t xml:space="preserve"> </w:t>
      </w:r>
      <w:r w:rsidRPr="00CB0A4C">
        <w:rPr>
          <w:spacing w:val="-3"/>
          <w:sz w:val="20"/>
        </w:rPr>
        <w:t>required</w:t>
      </w:r>
      <w:r w:rsidRPr="00CB0A4C">
        <w:rPr>
          <w:spacing w:val="-6"/>
          <w:sz w:val="20"/>
        </w:rPr>
        <w:t xml:space="preserve"> </w:t>
      </w:r>
      <w:r w:rsidRPr="00CB0A4C">
        <w:rPr>
          <w:spacing w:val="-2"/>
          <w:sz w:val="20"/>
        </w:rPr>
        <w:t>to</w:t>
      </w:r>
      <w:r w:rsidRPr="00CB0A4C">
        <w:rPr>
          <w:spacing w:val="-7"/>
          <w:sz w:val="20"/>
        </w:rPr>
        <w:t xml:space="preserve"> </w:t>
      </w:r>
      <w:r w:rsidRPr="00CB0A4C">
        <w:rPr>
          <w:spacing w:val="-2"/>
          <w:sz w:val="20"/>
        </w:rPr>
        <w:t>solicit</w:t>
      </w:r>
      <w:r w:rsidRPr="00CB0A4C">
        <w:rPr>
          <w:spacing w:val="-6"/>
          <w:sz w:val="20"/>
        </w:rPr>
        <w:t xml:space="preserve"> </w:t>
      </w:r>
      <w:r w:rsidRPr="00CB0A4C">
        <w:rPr>
          <w:spacing w:val="-2"/>
          <w:sz w:val="20"/>
        </w:rPr>
        <w:t>a</w:t>
      </w:r>
      <w:r w:rsidRPr="00CB0A4C">
        <w:rPr>
          <w:spacing w:val="-7"/>
          <w:sz w:val="20"/>
        </w:rPr>
        <w:t xml:space="preserve"> </w:t>
      </w:r>
      <w:r w:rsidRPr="00CB0A4C">
        <w:rPr>
          <w:spacing w:val="-2"/>
          <w:sz w:val="20"/>
        </w:rPr>
        <w:t>taste</w:t>
      </w:r>
      <w:r w:rsidRPr="00CB0A4C">
        <w:rPr>
          <w:spacing w:val="-6"/>
          <w:sz w:val="20"/>
        </w:rPr>
        <w:t xml:space="preserve"> </w:t>
      </w:r>
      <w:r w:rsidRPr="00CB0A4C">
        <w:rPr>
          <w:spacing w:val="-2"/>
          <w:sz w:val="20"/>
        </w:rPr>
        <w:t>response.</w:t>
      </w:r>
    </w:p>
    <w:p w14:paraId="72B1D881" w14:textId="77777777" w:rsidR="00D046B7" w:rsidRPr="00CB0A4C" w:rsidRDefault="009A304D" w:rsidP="0042548D">
      <w:pPr>
        <w:pStyle w:val="ListParagraph"/>
        <w:numPr>
          <w:ilvl w:val="0"/>
          <w:numId w:val="31"/>
        </w:numPr>
        <w:tabs>
          <w:tab w:val="left" w:pos="1397"/>
          <w:tab w:val="left" w:pos="1526"/>
          <w:tab w:val="left" w:pos="1591"/>
          <w:tab w:val="left" w:pos="1620"/>
          <w:tab w:val="left" w:pos="1710"/>
          <w:tab w:val="left" w:pos="1800"/>
          <w:tab w:val="left" w:pos="1890"/>
          <w:tab w:val="left" w:pos="2070"/>
        </w:tabs>
        <w:spacing w:before="240"/>
        <w:ind w:left="1224" w:right="936" w:hanging="69"/>
        <w:rPr>
          <w:sz w:val="20"/>
        </w:rPr>
      </w:pPr>
      <w:r w:rsidRPr="00CB0A4C">
        <w:rPr>
          <w:sz w:val="20"/>
        </w:rPr>
        <w:t xml:space="preserve">If the </w:t>
      </w:r>
      <w:proofErr w:type="spellStart"/>
      <w:r w:rsidRPr="00CB0A4C">
        <w:rPr>
          <w:sz w:val="20"/>
        </w:rPr>
        <w:t>Bitrex</w:t>
      </w:r>
      <w:proofErr w:type="spellEnd"/>
      <w:r w:rsidRPr="00CB0A4C">
        <w:rPr>
          <w:sz w:val="20"/>
        </w:rPr>
        <w:t xml:space="preserve">® </w:t>
      </w:r>
      <w:proofErr w:type="gramStart"/>
      <w:r w:rsidRPr="00CB0A4C">
        <w:rPr>
          <w:sz w:val="20"/>
        </w:rPr>
        <w:t>is not tasted</w:t>
      </w:r>
      <w:proofErr w:type="gramEnd"/>
      <w:r w:rsidRPr="00CB0A4C">
        <w:rPr>
          <w:sz w:val="20"/>
        </w:rPr>
        <w:t xml:space="preserve"> after 30 squeezes (step 10), the test subject is unable to taste </w:t>
      </w:r>
      <w:proofErr w:type="spellStart"/>
      <w:r w:rsidRPr="00CB0A4C">
        <w:rPr>
          <w:sz w:val="20"/>
        </w:rPr>
        <w:t>Bitrex</w:t>
      </w:r>
      <w:proofErr w:type="spellEnd"/>
      <w:r w:rsidRPr="00CB0A4C">
        <w:rPr>
          <w:sz w:val="20"/>
        </w:rPr>
        <w:t>® and</w:t>
      </w:r>
      <w:r w:rsidRPr="00CB0A4C">
        <w:rPr>
          <w:spacing w:val="-43"/>
          <w:sz w:val="20"/>
        </w:rPr>
        <w:t xml:space="preserve"> </w:t>
      </w:r>
      <w:r w:rsidRPr="00CB0A4C">
        <w:rPr>
          <w:sz w:val="20"/>
        </w:rPr>
        <w:t>may</w:t>
      </w:r>
      <w:r w:rsidRPr="00CB0A4C">
        <w:rPr>
          <w:spacing w:val="-1"/>
          <w:sz w:val="20"/>
        </w:rPr>
        <w:t xml:space="preserve"> </w:t>
      </w:r>
      <w:r w:rsidRPr="00CB0A4C">
        <w:rPr>
          <w:sz w:val="20"/>
        </w:rPr>
        <w:t xml:space="preserve">not perform the </w:t>
      </w:r>
      <w:proofErr w:type="spellStart"/>
      <w:r w:rsidRPr="00CB0A4C">
        <w:rPr>
          <w:sz w:val="20"/>
        </w:rPr>
        <w:t>Bitrex</w:t>
      </w:r>
      <w:proofErr w:type="spellEnd"/>
      <w:r w:rsidRPr="00CB0A4C">
        <w:rPr>
          <w:sz w:val="20"/>
        </w:rPr>
        <w:t>® fit test.</w:t>
      </w:r>
    </w:p>
    <w:p w14:paraId="443EFA3B" w14:textId="77777777" w:rsidR="00D046B7" w:rsidRPr="00CB0A4C" w:rsidRDefault="009A304D" w:rsidP="0042548D">
      <w:pPr>
        <w:pStyle w:val="ListParagraph"/>
        <w:numPr>
          <w:ilvl w:val="0"/>
          <w:numId w:val="31"/>
        </w:numPr>
        <w:tabs>
          <w:tab w:val="left" w:pos="1397"/>
          <w:tab w:val="left" w:pos="1526"/>
          <w:tab w:val="left" w:pos="1591"/>
          <w:tab w:val="left" w:pos="1620"/>
          <w:tab w:val="left" w:pos="1710"/>
          <w:tab w:val="left" w:pos="1800"/>
          <w:tab w:val="left" w:pos="1890"/>
          <w:tab w:val="left" w:pos="2070"/>
        </w:tabs>
        <w:spacing w:before="240"/>
        <w:ind w:left="1224" w:right="936" w:hanging="69"/>
        <w:rPr>
          <w:sz w:val="20"/>
        </w:rPr>
      </w:pPr>
      <w:r w:rsidRPr="00CB0A4C">
        <w:rPr>
          <w:sz w:val="20"/>
        </w:rPr>
        <w:t xml:space="preserve">If a taste response </w:t>
      </w:r>
      <w:proofErr w:type="gramStart"/>
      <w:r w:rsidRPr="00CB0A4C">
        <w:rPr>
          <w:sz w:val="20"/>
        </w:rPr>
        <w:t>is elicited</w:t>
      </w:r>
      <w:proofErr w:type="gramEnd"/>
      <w:r w:rsidRPr="00CB0A4C">
        <w:rPr>
          <w:sz w:val="20"/>
        </w:rPr>
        <w:t>, the test subject shall be asked to take note of the taste for reference in</w:t>
      </w:r>
      <w:r w:rsidRPr="00CB0A4C">
        <w:rPr>
          <w:spacing w:val="-44"/>
          <w:sz w:val="20"/>
        </w:rPr>
        <w:t xml:space="preserve"> </w:t>
      </w:r>
      <w:r w:rsidRPr="00CB0A4C">
        <w:rPr>
          <w:sz w:val="20"/>
        </w:rPr>
        <w:t>the fit</w:t>
      </w:r>
      <w:r w:rsidRPr="00CB0A4C">
        <w:rPr>
          <w:spacing w:val="-2"/>
          <w:sz w:val="20"/>
        </w:rPr>
        <w:t xml:space="preserve"> </w:t>
      </w:r>
      <w:r w:rsidRPr="00CB0A4C">
        <w:rPr>
          <w:sz w:val="20"/>
        </w:rPr>
        <w:t>test.</w:t>
      </w:r>
    </w:p>
    <w:p w14:paraId="447983A5" w14:textId="77777777" w:rsidR="00D046B7" w:rsidRPr="00CB0A4C" w:rsidRDefault="009A304D" w:rsidP="0042548D">
      <w:pPr>
        <w:pStyle w:val="ListParagraph"/>
        <w:numPr>
          <w:ilvl w:val="0"/>
          <w:numId w:val="31"/>
        </w:numPr>
        <w:tabs>
          <w:tab w:val="left" w:pos="1397"/>
          <w:tab w:val="left" w:pos="1526"/>
          <w:tab w:val="left" w:pos="1591"/>
          <w:tab w:val="left" w:pos="1620"/>
          <w:tab w:val="left" w:pos="1710"/>
          <w:tab w:val="left" w:pos="1800"/>
          <w:tab w:val="left" w:pos="1890"/>
          <w:tab w:val="left" w:pos="2070"/>
        </w:tabs>
        <w:spacing w:before="240"/>
        <w:ind w:left="1224" w:right="936" w:hanging="69"/>
        <w:rPr>
          <w:sz w:val="20"/>
        </w:rPr>
      </w:pPr>
      <w:r w:rsidRPr="00CB0A4C">
        <w:rPr>
          <w:sz w:val="20"/>
        </w:rPr>
        <w:t>Correct</w:t>
      </w:r>
      <w:r w:rsidRPr="00CB0A4C">
        <w:rPr>
          <w:spacing w:val="-2"/>
          <w:sz w:val="20"/>
        </w:rPr>
        <w:t xml:space="preserve"> </w:t>
      </w:r>
      <w:r w:rsidRPr="00CB0A4C">
        <w:rPr>
          <w:sz w:val="20"/>
        </w:rPr>
        <w:t>use</w:t>
      </w:r>
      <w:r w:rsidRPr="00CB0A4C">
        <w:rPr>
          <w:spacing w:val="-2"/>
          <w:sz w:val="20"/>
        </w:rPr>
        <w:t xml:space="preserve"> </w:t>
      </w:r>
      <w:r w:rsidRPr="00CB0A4C">
        <w:rPr>
          <w:sz w:val="20"/>
        </w:rPr>
        <w:t>of</w:t>
      </w:r>
      <w:r w:rsidRPr="00CB0A4C">
        <w:rPr>
          <w:spacing w:val="-2"/>
          <w:sz w:val="20"/>
        </w:rPr>
        <w:t xml:space="preserve"> </w:t>
      </w:r>
      <w:r w:rsidRPr="00CB0A4C">
        <w:rPr>
          <w:sz w:val="20"/>
        </w:rPr>
        <w:t>the</w:t>
      </w:r>
      <w:r w:rsidRPr="00CB0A4C">
        <w:rPr>
          <w:spacing w:val="-3"/>
          <w:sz w:val="20"/>
        </w:rPr>
        <w:t xml:space="preserve"> </w:t>
      </w:r>
      <w:r w:rsidRPr="00CB0A4C">
        <w:rPr>
          <w:sz w:val="20"/>
        </w:rPr>
        <w:t>nebulizer</w:t>
      </w:r>
      <w:r w:rsidRPr="00CB0A4C">
        <w:rPr>
          <w:spacing w:val="-2"/>
          <w:sz w:val="20"/>
        </w:rPr>
        <w:t xml:space="preserve"> </w:t>
      </w:r>
      <w:r w:rsidRPr="00CB0A4C">
        <w:rPr>
          <w:sz w:val="20"/>
        </w:rPr>
        <w:t>means</w:t>
      </w:r>
      <w:r w:rsidRPr="00CB0A4C">
        <w:rPr>
          <w:spacing w:val="-1"/>
          <w:sz w:val="20"/>
        </w:rPr>
        <w:t xml:space="preserve"> </w:t>
      </w:r>
      <w:r w:rsidRPr="00CB0A4C">
        <w:rPr>
          <w:sz w:val="20"/>
        </w:rPr>
        <w:t>that</w:t>
      </w:r>
      <w:r w:rsidRPr="00CB0A4C">
        <w:rPr>
          <w:spacing w:val="-3"/>
          <w:sz w:val="20"/>
        </w:rPr>
        <w:t xml:space="preserve"> </w:t>
      </w:r>
      <w:r w:rsidRPr="00CB0A4C">
        <w:rPr>
          <w:sz w:val="20"/>
        </w:rPr>
        <w:t>approximately</w:t>
      </w:r>
      <w:r w:rsidRPr="00CB0A4C">
        <w:rPr>
          <w:spacing w:val="-2"/>
          <w:sz w:val="20"/>
        </w:rPr>
        <w:t xml:space="preserve"> </w:t>
      </w:r>
      <w:r w:rsidRPr="00CB0A4C">
        <w:rPr>
          <w:sz w:val="20"/>
        </w:rPr>
        <w:t>1</w:t>
      </w:r>
      <w:r w:rsidRPr="00CB0A4C">
        <w:rPr>
          <w:spacing w:val="-2"/>
          <w:sz w:val="20"/>
        </w:rPr>
        <w:t xml:space="preserve"> </w:t>
      </w:r>
      <w:r w:rsidRPr="00CB0A4C">
        <w:rPr>
          <w:sz w:val="20"/>
        </w:rPr>
        <w:t>ml</w:t>
      </w:r>
      <w:r w:rsidRPr="00CB0A4C">
        <w:rPr>
          <w:spacing w:val="-3"/>
          <w:sz w:val="20"/>
        </w:rPr>
        <w:t xml:space="preserve"> </w:t>
      </w:r>
      <w:r w:rsidRPr="00CB0A4C">
        <w:rPr>
          <w:sz w:val="20"/>
        </w:rPr>
        <w:t>of</w:t>
      </w:r>
      <w:r w:rsidRPr="00CB0A4C">
        <w:rPr>
          <w:spacing w:val="-2"/>
          <w:sz w:val="20"/>
        </w:rPr>
        <w:t xml:space="preserve"> </w:t>
      </w:r>
      <w:r w:rsidRPr="00CB0A4C">
        <w:rPr>
          <w:sz w:val="20"/>
        </w:rPr>
        <w:t>liquid</w:t>
      </w:r>
      <w:r w:rsidRPr="00CB0A4C">
        <w:rPr>
          <w:spacing w:val="-4"/>
          <w:sz w:val="20"/>
        </w:rPr>
        <w:t xml:space="preserve"> </w:t>
      </w:r>
      <w:proofErr w:type="gramStart"/>
      <w:r w:rsidRPr="00CB0A4C">
        <w:rPr>
          <w:sz w:val="20"/>
        </w:rPr>
        <w:t>is</w:t>
      </w:r>
      <w:r w:rsidRPr="00CB0A4C">
        <w:rPr>
          <w:spacing w:val="-2"/>
          <w:sz w:val="20"/>
        </w:rPr>
        <w:t xml:space="preserve"> </w:t>
      </w:r>
      <w:r w:rsidRPr="00CB0A4C">
        <w:rPr>
          <w:sz w:val="20"/>
        </w:rPr>
        <w:t>used</w:t>
      </w:r>
      <w:proofErr w:type="gramEnd"/>
      <w:r w:rsidRPr="00CB0A4C">
        <w:rPr>
          <w:spacing w:val="-2"/>
          <w:sz w:val="20"/>
        </w:rPr>
        <w:t xml:space="preserve"> </w:t>
      </w:r>
      <w:r w:rsidRPr="00CB0A4C">
        <w:rPr>
          <w:sz w:val="20"/>
        </w:rPr>
        <w:t>at</w:t>
      </w:r>
      <w:r w:rsidRPr="00CB0A4C">
        <w:rPr>
          <w:spacing w:val="-2"/>
          <w:sz w:val="20"/>
        </w:rPr>
        <w:t xml:space="preserve"> </w:t>
      </w:r>
      <w:r w:rsidRPr="00CB0A4C">
        <w:rPr>
          <w:sz w:val="20"/>
        </w:rPr>
        <w:t>a</w:t>
      </w:r>
      <w:r w:rsidRPr="00CB0A4C">
        <w:rPr>
          <w:spacing w:val="-1"/>
          <w:sz w:val="20"/>
        </w:rPr>
        <w:t xml:space="preserve"> </w:t>
      </w:r>
      <w:r w:rsidRPr="00CB0A4C">
        <w:rPr>
          <w:sz w:val="20"/>
        </w:rPr>
        <w:t>time</w:t>
      </w:r>
      <w:r w:rsidRPr="00CB0A4C">
        <w:rPr>
          <w:spacing w:val="-3"/>
          <w:sz w:val="20"/>
        </w:rPr>
        <w:t xml:space="preserve"> </w:t>
      </w:r>
      <w:r w:rsidRPr="00CB0A4C">
        <w:rPr>
          <w:sz w:val="20"/>
        </w:rPr>
        <w:t>in</w:t>
      </w:r>
      <w:r w:rsidRPr="00CB0A4C">
        <w:rPr>
          <w:spacing w:val="-2"/>
          <w:sz w:val="20"/>
        </w:rPr>
        <w:t xml:space="preserve"> </w:t>
      </w:r>
      <w:r w:rsidRPr="00CB0A4C">
        <w:rPr>
          <w:sz w:val="20"/>
        </w:rPr>
        <w:t>the</w:t>
      </w:r>
      <w:r w:rsidRPr="00CB0A4C">
        <w:rPr>
          <w:spacing w:val="-2"/>
          <w:sz w:val="20"/>
        </w:rPr>
        <w:t xml:space="preserve"> </w:t>
      </w:r>
      <w:r w:rsidRPr="00CB0A4C">
        <w:rPr>
          <w:sz w:val="20"/>
        </w:rPr>
        <w:t>nebulizer</w:t>
      </w:r>
      <w:r w:rsidRPr="00CB0A4C">
        <w:rPr>
          <w:spacing w:val="-42"/>
          <w:sz w:val="20"/>
        </w:rPr>
        <w:t xml:space="preserve"> </w:t>
      </w:r>
      <w:r w:rsidRPr="00CB0A4C">
        <w:rPr>
          <w:sz w:val="20"/>
        </w:rPr>
        <w:t>body.</w:t>
      </w:r>
    </w:p>
    <w:p w14:paraId="41746FD2" w14:textId="77777777" w:rsidR="00D046B7" w:rsidRPr="00CB0A4C" w:rsidRDefault="009A304D" w:rsidP="0042548D">
      <w:pPr>
        <w:pStyle w:val="ListParagraph"/>
        <w:numPr>
          <w:ilvl w:val="0"/>
          <w:numId w:val="31"/>
        </w:numPr>
        <w:tabs>
          <w:tab w:val="left" w:pos="1397"/>
          <w:tab w:val="left" w:pos="1526"/>
          <w:tab w:val="left" w:pos="1591"/>
          <w:tab w:val="left" w:pos="1620"/>
          <w:tab w:val="left" w:pos="1710"/>
          <w:tab w:val="left" w:pos="1800"/>
          <w:tab w:val="left" w:pos="1890"/>
          <w:tab w:val="left" w:pos="2070"/>
        </w:tabs>
        <w:spacing w:before="240"/>
        <w:ind w:left="1224" w:right="936" w:hanging="69"/>
        <w:rPr>
          <w:sz w:val="20"/>
        </w:rPr>
      </w:pPr>
      <w:r w:rsidRPr="00CB0A4C">
        <w:rPr>
          <w:sz w:val="20"/>
        </w:rPr>
        <w:t>The</w:t>
      </w:r>
      <w:r w:rsidRPr="00CB0A4C">
        <w:rPr>
          <w:spacing w:val="-3"/>
          <w:sz w:val="20"/>
        </w:rPr>
        <w:t xml:space="preserve"> </w:t>
      </w:r>
      <w:r w:rsidRPr="00CB0A4C">
        <w:rPr>
          <w:sz w:val="20"/>
        </w:rPr>
        <w:t>nebulizer</w:t>
      </w:r>
      <w:r w:rsidRPr="00CB0A4C">
        <w:rPr>
          <w:spacing w:val="-2"/>
          <w:sz w:val="20"/>
        </w:rPr>
        <w:t xml:space="preserve"> </w:t>
      </w:r>
      <w:r w:rsidRPr="00CB0A4C">
        <w:rPr>
          <w:sz w:val="20"/>
        </w:rPr>
        <w:t>shall</w:t>
      </w:r>
      <w:r w:rsidRPr="00CB0A4C">
        <w:rPr>
          <w:spacing w:val="-2"/>
          <w:sz w:val="20"/>
        </w:rPr>
        <w:t xml:space="preserve"> </w:t>
      </w:r>
      <w:r w:rsidRPr="00CB0A4C">
        <w:rPr>
          <w:sz w:val="20"/>
        </w:rPr>
        <w:t>be</w:t>
      </w:r>
      <w:r w:rsidRPr="00CB0A4C">
        <w:rPr>
          <w:spacing w:val="-4"/>
          <w:sz w:val="20"/>
        </w:rPr>
        <w:t xml:space="preserve"> </w:t>
      </w:r>
      <w:r w:rsidRPr="00CB0A4C">
        <w:rPr>
          <w:sz w:val="20"/>
        </w:rPr>
        <w:t>thoroughly</w:t>
      </w:r>
      <w:r w:rsidRPr="00CB0A4C">
        <w:rPr>
          <w:spacing w:val="-3"/>
          <w:sz w:val="20"/>
        </w:rPr>
        <w:t xml:space="preserve"> </w:t>
      </w:r>
      <w:r w:rsidRPr="00CB0A4C">
        <w:rPr>
          <w:sz w:val="20"/>
        </w:rPr>
        <w:t>rinsed</w:t>
      </w:r>
      <w:r w:rsidRPr="00CB0A4C">
        <w:rPr>
          <w:spacing w:val="-2"/>
          <w:sz w:val="20"/>
        </w:rPr>
        <w:t xml:space="preserve"> </w:t>
      </w:r>
      <w:r w:rsidRPr="00CB0A4C">
        <w:rPr>
          <w:sz w:val="20"/>
        </w:rPr>
        <w:t>in</w:t>
      </w:r>
      <w:r w:rsidRPr="00CB0A4C">
        <w:rPr>
          <w:spacing w:val="-2"/>
          <w:sz w:val="20"/>
        </w:rPr>
        <w:t xml:space="preserve"> </w:t>
      </w:r>
      <w:r w:rsidRPr="00CB0A4C">
        <w:rPr>
          <w:sz w:val="20"/>
        </w:rPr>
        <w:t>water,</w:t>
      </w:r>
      <w:r w:rsidRPr="00CB0A4C">
        <w:rPr>
          <w:spacing w:val="-2"/>
          <w:sz w:val="20"/>
        </w:rPr>
        <w:t xml:space="preserve"> </w:t>
      </w:r>
      <w:r w:rsidRPr="00CB0A4C">
        <w:rPr>
          <w:sz w:val="20"/>
        </w:rPr>
        <w:t>shaken</w:t>
      </w:r>
      <w:r w:rsidRPr="00CB0A4C">
        <w:rPr>
          <w:spacing w:val="-2"/>
          <w:sz w:val="20"/>
        </w:rPr>
        <w:t xml:space="preserve"> </w:t>
      </w:r>
      <w:r w:rsidRPr="00CB0A4C">
        <w:rPr>
          <w:sz w:val="20"/>
        </w:rPr>
        <w:t>to</w:t>
      </w:r>
      <w:r w:rsidRPr="00CB0A4C">
        <w:rPr>
          <w:spacing w:val="-4"/>
          <w:sz w:val="20"/>
        </w:rPr>
        <w:t xml:space="preserve"> </w:t>
      </w:r>
      <w:proofErr w:type="gramStart"/>
      <w:r w:rsidRPr="00CB0A4C">
        <w:rPr>
          <w:sz w:val="20"/>
        </w:rPr>
        <w:t>dry,</w:t>
      </w:r>
      <w:proofErr w:type="gramEnd"/>
      <w:r w:rsidRPr="00CB0A4C">
        <w:rPr>
          <w:spacing w:val="-2"/>
          <w:sz w:val="20"/>
        </w:rPr>
        <w:t xml:space="preserve"> </w:t>
      </w:r>
      <w:r w:rsidRPr="00CB0A4C">
        <w:rPr>
          <w:sz w:val="20"/>
        </w:rPr>
        <w:t>and</w:t>
      </w:r>
      <w:r w:rsidRPr="00CB0A4C">
        <w:rPr>
          <w:spacing w:val="-3"/>
          <w:sz w:val="20"/>
        </w:rPr>
        <w:t xml:space="preserve"> </w:t>
      </w:r>
      <w:r w:rsidRPr="00CB0A4C">
        <w:rPr>
          <w:sz w:val="20"/>
        </w:rPr>
        <w:t>refilled</w:t>
      </w:r>
      <w:r w:rsidRPr="00CB0A4C">
        <w:rPr>
          <w:spacing w:val="-2"/>
          <w:sz w:val="20"/>
        </w:rPr>
        <w:t xml:space="preserve"> </w:t>
      </w:r>
      <w:r w:rsidRPr="00CB0A4C">
        <w:rPr>
          <w:sz w:val="20"/>
        </w:rPr>
        <w:t>at</w:t>
      </w:r>
      <w:r w:rsidRPr="00CB0A4C">
        <w:rPr>
          <w:spacing w:val="-2"/>
          <w:sz w:val="20"/>
        </w:rPr>
        <w:t xml:space="preserve"> </w:t>
      </w:r>
      <w:r w:rsidRPr="00CB0A4C">
        <w:rPr>
          <w:sz w:val="20"/>
        </w:rPr>
        <w:t>least</w:t>
      </w:r>
      <w:r w:rsidRPr="00CB0A4C">
        <w:rPr>
          <w:spacing w:val="-2"/>
          <w:sz w:val="20"/>
        </w:rPr>
        <w:t xml:space="preserve"> </w:t>
      </w:r>
      <w:r w:rsidRPr="00CB0A4C">
        <w:rPr>
          <w:sz w:val="20"/>
        </w:rPr>
        <w:t>each</w:t>
      </w:r>
      <w:r w:rsidRPr="00CB0A4C">
        <w:rPr>
          <w:spacing w:val="-2"/>
          <w:sz w:val="20"/>
        </w:rPr>
        <w:t xml:space="preserve"> </w:t>
      </w:r>
      <w:r w:rsidRPr="00CB0A4C">
        <w:rPr>
          <w:sz w:val="20"/>
        </w:rPr>
        <w:t>morning</w:t>
      </w:r>
      <w:r w:rsidRPr="00CB0A4C">
        <w:rPr>
          <w:spacing w:val="-42"/>
          <w:sz w:val="20"/>
        </w:rPr>
        <w:t xml:space="preserve"> </w:t>
      </w:r>
      <w:r w:rsidRPr="00CB0A4C">
        <w:rPr>
          <w:sz w:val="20"/>
        </w:rPr>
        <w:t>and</w:t>
      </w:r>
      <w:r w:rsidRPr="00CB0A4C">
        <w:rPr>
          <w:spacing w:val="-2"/>
          <w:sz w:val="20"/>
        </w:rPr>
        <w:t xml:space="preserve"> </w:t>
      </w:r>
      <w:r w:rsidRPr="00CB0A4C">
        <w:rPr>
          <w:sz w:val="20"/>
        </w:rPr>
        <w:t>afternoon</w:t>
      </w:r>
      <w:r w:rsidRPr="00CB0A4C">
        <w:rPr>
          <w:spacing w:val="-1"/>
          <w:sz w:val="20"/>
        </w:rPr>
        <w:t xml:space="preserve"> </w:t>
      </w:r>
      <w:r w:rsidRPr="00CB0A4C">
        <w:rPr>
          <w:sz w:val="20"/>
        </w:rPr>
        <w:t>or</w:t>
      </w:r>
      <w:r w:rsidRPr="00CB0A4C">
        <w:rPr>
          <w:spacing w:val="-1"/>
          <w:sz w:val="20"/>
        </w:rPr>
        <w:t xml:space="preserve"> </w:t>
      </w:r>
      <w:r w:rsidRPr="00CB0A4C">
        <w:rPr>
          <w:sz w:val="20"/>
        </w:rPr>
        <w:t>at least every four</w:t>
      </w:r>
      <w:r w:rsidRPr="00CB0A4C">
        <w:rPr>
          <w:spacing w:val="-1"/>
          <w:sz w:val="20"/>
        </w:rPr>
        <w:t xml:space="preserve"> </w:t>
      </w:r>
      <w:r w:rsidRPr="00CB0A4C">
        <w:rPr>
          <w:sz w:val="20"/>
        </w:rPr>
        <w:t>hours.</w:t>
      </w:r>
    </w:p>
    <w:p w14:paraId="2AF2A0DC"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3911DC08" w14:textId="77777777" w:rsidR="00D046B7" w:rsidRPr="00CB0A4C" w:rsidRDefault="009A304D" w:rsidP="00BD4714">
      <w:pPr>
        <w:pStyle w:val="ListParagraph"/>
        <w:numPr>
          <w:ilvl w:val="0"/>
          <w:numId w:val="30"/>
        </w:numPr>
        <w:tabs>
          <w:tab w:val="left" w:pos="1133"/>
        </w:tabs>
        <w:spacing w:before="39"/>
        <w:ind w:left="1080"/>
        <w:rPr>
          <w:sz w:val="20"/>
        </w:rPr>
      </w:pPr>
      <w:proofErr w:type="spellStart"/>
      <w:r w:rsidRPr="00CB0A4C">
        <w:rPr>
          <w:sz w:val="20"/>
        </w:rPr>
        <w:lastRenderedPageBreak/>
        <w:t>Bitrex</w:t>
      </w:r>
      <w:proofErr w:type="spellEnd"/>
      <w:r w:rsidRPr="00CB0A4C">
        <w:rPr>
          <w:sz w:val="20"/>
        </w:rPr>
        <w:t>®</w:t>
      </w:r>
      <w:r w:rsidRPr="00CB0A4C">
        <w:rPr>
          <w:spacing w:val="-4"/>
          <w:sz w:val="20"/>
        </w:rPr>
        <w:t xml:space="preserve"> </w:t>
      </w:r>
      <w:r w:rsidRPr="00CB0A4C">
        <w:rPr>
          <w:sz w:val="20"/>
        </w:rPr>
        <w:t>Solution</w:t>
      </w:r>
      <w:r w:rsidRPr="00CB0A4C">
        <w:rPr>
          <w:spacing w:val="-4"/>
          <w:sz w:val="20"/>
        </w:rPr>
        <w:t xml:space="preserve"> </w:t>
      </w:r>
      <w:r w:rsidRPr="00CB0A4C">
        <w:rPr>
          <w:sz w:val="20"/>
        </w:rPr>
        <w:t>Aerosol</w:t>
      </w:r>
      <w:r w:rsidRPr="00CB0A4C">
        <w:rPr>
          <w:spacing w:val="-5"/>
          <w:sz w:val="20"/>
        </w:rPr>
        <w:t xml:space="preserve"> </w:t>
      </w:r>
      <w:r w:rsidRPr="00CB0A4C">
        <w:rPr>
          <w:sz w:val="20"/>
        </w:rPr>
        <w:t>Fit</w:t>
      </w:r>
      <w:r w:rsidRPr="00CB0A4C">
        <w:rPr>
          <w:spacing w:val="-4"/>
          <w:sz w:val="20"/>
        </w:rPr>
        <w:t xml:space="preserve"> </w:t>
      </w:r>
      <w:r w:rsidRPr="00CB0A4C">
        <w:rPr>
          <w:sz w:val="20"/>
        </w:rPr>
        <w:t>Test</w:t>
      </w:r>
      <w:r w:rsidRPr="00CB0A4C">
        <w:rPr>
          <w:spacing w:val="-3"/>
          <w:sz w:val="20"/>
        </w:rPr>
        <w:t xml:space="preserve"> </w:t>
      </w:r>
      <w:r w:rsidRPr="00CB0A4C">
        <w:rPr>
          <w:sz w:val="20"/>
        </w:rPr>
        <w:t>Procedure.</w:t>
      </w:r>
    </w:p>
    <w:p w14:paraId="282161B0" w14:textId="77777777" w:rsidR="00D046B7" w:rsidRPr="00CB0A4C" w:rsidRDefault="009A304D" w:rsidP="00BD4714">
      <w:pPr>
        <w:pStyle w:val="ListParagraph"/>
        <w:numPr>
          <w:ilvl w:val="0"/>
          <w:numId w:val="32"/>
        </w:numPr>
        <w:spacing w:before="240"/>
        <w:ind w:left="1170" w:right="1760" w:firstLine="0"/>
        <w:rPr>
          <w:sz w:val="20"/>
        </w:rPr>
      </w:pP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4"/>
          <w:sz w:val="20"/>
        </w:rPr>
        <w:t xml:space="preserve"> </w:t>
      </w:r>
      <w:r w:rsidRPr="00CB0A4C">
        <w:rPr>
          <w:sz w:val="20"/>
        </w:rPr>
        <w:t>may</w:t>
      </w:r>
      <w:r w:rsidRPr="00CB0A4C">
        <w:rPr>
          <w:spacing w:val="-2"/>
          <w:sz w:val="20"/>
        </w:rPr>
        <w:t xml:space="preserve"> </w:t>
      </w:r>
      <w:r w:rsidRPr="00CB0A4C">
        <w:rPr>
          <w:sz w:val="20"/>
        </w:rPr>
        <w:t>not</w:t>
      </w:r>
      <w:r w:rsidRPr="00CB0A4C">
        <w:rPr>
          <w:spacing w:val="-4"/>
          <w:sz w:val="20"/>
        </w:rPr>
        <w:t xml:space="preserve"> </w:t>
      </w:r>
      <w:r w:rsidRPr="00CB0A4C">
        <w:rPr>
          <w:sz w:val="20"/>
        </w:rPr>
        <w:t>eat,</w:t>
      </w:r>
      <w:r w:rsidRPr="00CB0A4C">
        <w:rPr>
          <w:spacing w:val="-3"/>
          <w:sz w:val="20"/>
        </w:rPr>
        <w:t xml:space="preserve"> </w:t>
      </w:r>
      <w:r w:rsidRPr="00CB0A4C">
        <w:rPr>
          <w:sz w:val="20"/>
        </w:rPr>
        <w:t>drink</w:t>
      </w:r>
      <w:r w:rsidRPr="00CB0A4C">
        <w:rPr>
          <w:spacing w:val="-4"/>
          <w:sz w:val="20"/>
        </w:rPr>
        <w:t xml:space="preserve"> </w:t>
      </w:r>
      <w:r w:rsidRPr="00CB0A4C">
        <w:rPr>
          <w:sz w:val="20"/>
        </w:rPr>
        <w:t>(except</w:t>
      </w:r>
      <w:r w:rsidRPr="00CB0A4C">
        <w:rPr>
          <w:spacing w:val="-1"/>
          <w:sz w:val="20"/>
        </w:rPr>
        <w:t xml:space="preserve"> </w:t>
      </w:r>
      <w:r w:rsidRPr="00CB0A4C">
        <w:rPr>
          <w:sz w:val="20"/>
        </w:rPr>
        <w:t>plain</w:t>
      </w:r>
      <w:r w:rsidRPr="00CB0A4C">
        <w:rPr>
          <w:spacing w:val="-2"/>
          <w:sz w:val="20"/>
        </w:rPr>
        <w:t xml:space="preserve"> </w:t>
      </w:r>
      <w:r w:rsidRPr="00CB0A4C">
        <w:rPr>
          <w:sz w:val="20"/>
        </w:rPr>
        <w:t>water),</w:t>
      </w:r>
      <w:r w:rsidRPr="00CB0A4C">
        <w:rPr>
          <w:spacing w:val="-2"/>
          <w:sz w:val="20"/>
        </w:rPr>
        <w:t xml:space="preserve"> </w:t>
      </w:r>
      <w:r w:rsidRPr="00CB0A4C">
        <w:rPr>
          <w:sz w:val="20"/>
        </w:rPr>
        <w:t>smoke,</w:t>
      </w:r>
      <w:r w:rsidRPr="00CB0A4C">
        <w:rPr>
          <w:spacing w:val="-2"/>
          <w:sz w:val="20"/>
        </w:rPr>
        <w:t xml:space="preserve"> </w:t>
      </w:r>
      <w:r w:rsidRPr="00CB0A4C">
        <w:rPr>
          <w:sz w:val="20"/>
        </w:rPr>
        <w:t>or</w:t>
      </w:r>
      <w:r w:rsidRPr="00CB0A4C">
        <w:rPr>
          <w:spacing w:val="-3"/>
          <w:sz w:val="20"/>
        </w:rPr>
        <w:t xml:space="preserve"> </w:t>
      </w:r>
      <w:r w:rsidRPr="00CB0A4C">
        <w:rPr>
          <w:sz w:val="20"/>
        </w:rPr>
        <w:t>chew</w:t>
      </w:r>
      <w:r w:rsidRPr="00CB0A4C">
        <w:rPr>
          <w:spacing w:val="-3"/>
          <w:sz w:val="20"/>
        </w:rPr>
        <w:t xml:space="preserve"> </w:t>
      </w:r>
      <w:r w:rsidRPr="00CB0A4C">
        <w:rPr>
          <w:sz w:val="20"/>
        </w:rPr>
        <w:t>gum</w:t>
      </w:r>
      <w:r w:rsidRPr="00CB0A4C">
        <w:rPr>
          <w:spacing w:val="-3"/>
          <w:sz w:val="20"/>
        </w:rPr>
        <w:t xml:space="preserve"> </w:t>
      </w:r>
      <w:r w:rsidRPr="00CB0A4C">
        <w:rPr>
          <w:sz w:val="20"/>
        </w:rPr>
        <w:t>for</w:t>
      </w:r>
      <w:r w:rsidRPr="00CB0A4C">
        <w:rPr>
          <w:spacing w:val="-3"/>
          <w:sz w:val="20"/>
        </w:rPr>
        <w:t xml:space="preserve"> </w:t>
      </w:r>
      <w:r w:rsidRPr="00CB0A4C">
        <w:rPr>
          <w:sz w:val="20"/>
        </w:rPr>
        <w:t>15</w:t>
      </w:r>
      <w:r w:rsidRPr="00CB0A4C">
        <w:rPr>
          <w:spacing w:val="-1"/>
          <w:sz w:val="20"/>
        </w:rPr>
        <w:t xml:space="preserve"> </w:t>
      </w:r>
      <w:r w:rsidRPr="00CB0A4C">
        <w:rPr>
          <w:sz w:val="20"/>
        </w:rPr>
        <w:t>minutes</w:t>
      </w:r>
      <w:r w:rsidRPr="00CB0A4C">
        <w:rPr>
          <w:spacing w:val="-3"/>
          <w:sz w:val="20"/>
        </w:rPr>
        <w:t xml:space="preserve"> </w:t>
      </w:r>
      <w:r w:rsidRPr="00CB0A4C">
        <w:rPr>
          <w:sz w:val="20"/>
        </w:rPr>
        <w:t>before</w:t>
      </w:r>
      <w:r w:rsidRPr="00CB0A4C">
        <w:rPr>
          <w:spacing w:val="-42"/>
          <w:sz w:val="20"/>
        </w:rPr>
        <w:t xml:space="preserve"> </w:t>
      </w:r>
      <w:r w:rsidRPr="00CB0A4C">
        <w:rPr>
          <w:sz w:val="20"/>
        </w:rPr>
        <w:t>the test.</w:t>
      </w:r>
    </w:p>
    <w:p w14:paraId="4FEF0AC2" w14:textId="77777777" w:rsidR="00D046B7" w:rsidRPr="00CB0A4C" w:rsidRDefault="009A304D" w:rsidP="00BD4714">
      <w:pPr>
        <w:pStyle w:val="ListParagraph"/>
        <w:numPr>
          <w:ilvl w:val="0"/>
          <w:numId w:val="32"/>
        </w:numPr>
        <w:tabs>
          <w:tab w:val="left" w:pos="1440"/>
        </w:tabs>
        <w:spacing w:before="240"/>
        <w:ind w:left="1170" w:firstLine="0"/>
        <w:rPr>
          <w:sz w:val="20"/>
        </w:rPr>
      </w:pPr>
      <w:r w:rsidRPr="00CB0A4C">
        <w:rPr>
          <w:sz w:val="20"/>
        </w:rPr>
        <w:t>The</w:t>
      </w:r>
      <w:r w:rsidRPr="00CB0A4C">
        <w:rPr>
          <w:spacing w:val="-3"/>
          <w:sz w:val="20"/>
        </w:rPr>
        <w:t xml:space="preserve"> </w:t>
      </w:r>
      <w:r w:rsidRPr="00CB0A4C">
        <w:rPr>
          <w:sz w:val="20"/>
        </w:rPr>
        <w:t>fit</w:t>
      </w:r>
      <w:r w:rsidRPr="00CB0A4C">
        <w:rPr>
          <w:spacing w:val="-2"/>
          <w:sz w:val="20"/>
        </w:rPr>
        <w:t xml:space="preserve"> </w:t>
      </w:r>
      <w:r w:rsidRPr="00CB0A4C">
        <w:rPr>
          <w:sz w:val="20"/>
        </w:rPr>
        <w:t>test</w:t>
      </w:r>
      <w:r w:rsidRPr="00CB0A4C">
        <w:rPr>
          <w:spacing w:val="-3"/>
          <w:sz w:val="20"/>
        </w:rPr>
        <w:t xml:space="preserve"> </w:t>
      </w:r>
      <w:r w:rsidRPr="00CB0A4C">
        <w:rPr>
          <w:sz w:val="20"/>
        </w:rPr>
        <w:t>uses</w:t>
      </w:r>
      <w:r w:rsidRPr="00CB0A4C">
        <w:rPr>
          <w:spacing w:val="-3"/>
          <w:sz w:val="20"/>
        </w:rPr>
        <w:t xml:space="preserve"> </w:t>
      </w:r>
      <w:r w:rsidRPr="00CB0A4C">
        <w:rPr>
          <w:sz w:val="20"/>
        </w:rPr>
        <w:t>the</w:t>
      </w:r>
      <w:r w:rsidRPr="00CB0A4C">
        <w:rPr>
          <w:spacing w:val="-2"/>
          <w:sz w:val="20"/>
        </w:rPr>
        <w:t xml:space="preserve"> </w:t>
      </w:r>
      <w:r w:rsidRPr="00CB0A4C">
        <w:rPr>
          <w:sz w:val="20"/>
        </w:rPr>
        <w:t>same</w:t>
      </w:r>
      <w:r w:rsidRPr="00CB0A4C">
        <w:rPr>
          <w:spacing w:val="-4"/>
          <w:sz w:val="20"/>
        </w:rPr>
        <w:t xml:space="preserve"> </w:t>
      </w:r>
      <w:r w:rsidRPr="00CB0A4C">
        <w:rPr>
          <w:sz w:val="20"/>
        </w:rPr>
        <w:t>enclosure</w:t>
      </w:r>
      <w:r w:rsidRPr="00CB0A4C">
        <w:rPr>
          <w:spacing w:val="-4"/>
          <w:sz w:val="20"/>
        </w:rPr>
        <w:t xml:space="preserve"> </w:t>
      </w:r>
      <w:r w:rsidRPr="00CB0A4C">
        <w:rPr>
          <w:sz w:val="20"/>
        </w:rPr>
        <w:t>as</w:t>
      </w:r>
      <w:r w:rsidRPr="00CB0A4C">
        <w:rPr>
          <w:spacing w:val="-1"/>
          <w:sz w:val="20"/>
        </w:rPr>
        <w:t xml:space="preserve"> </w:t>
      </w:r>
      <w:r w:rsidRPr="00CB0A4C">
        <w:rPr>
          <w:sz w:val="20"/>
        </w:rPr>
        <w:t>that</w:t>
      </w:r>
      <w:r w:rsidRPr="00CB0A4C">
        <w:rPr>
          <w:spacing w:val="-3"/>
          <w:sz w:val="20"/>
        </w:rPr>
        <w:t xml:space="preserve"> </w:t>
      </w:r>
      <w:r w:rsidRPr="00CB0A4C">
        <w:rPr>
          <w:sz w:val="20"/>
        </w:rPr>
        <w:t>described</w:t>
      </w:r>
      <w:r w:rsidRPr="00CB0A4C">
        <w:rPr>
          <w:spacing w:val="-2"/>
          <w:sz w:val="20"/>
        </w:rPr>
        <w:t xml:space="preserve"> </w:t>
      </w:r>
      <w:r w:rsidRPr="00CB0A4C">
        <w:rPr>
          <w:sz w:val="20"/>
        </w:rPr>
        <w:t>in 4</w:t>
      </w:r>
      <w:proofErr w:type="gramStart"/>
      <w:r w:rsidRPr="00CB0A4C">
        <w:rPr>
          <w:sz w:val="20"/>
        </w:rPr>
        <w:t>.(</w:t>
      </w:r>
      <w:proofErr w:type="gramEnd"/>
      <w:r w:rsidRPr="00CB0A4C">
        <w:rPr>
          <w:sz w:val="20"/>
        </w:rPr>
        <w:t>a)</w:t>
      </w:r>
      <w:r w:rsidRPr="00CB0A4C">
        <w:rPr>
          <w:spacing w:val="-3"/>
          <w:sz w:val="20"/>
        </w:rPr>
        <w:t xml:space="preserve"> </w:t>
      </w:r>
      <w:r w:rsidRPr="00CB0A4C">
        <w:rPr>
          <w:sz w:val="20"/>
        </w:rPr>
        <w:t>above.</w:t>
      </w:r>
    </w:p>
    <w:p w14:paraId="671BB7B2" w14:textId="77777777" w:rsidR="00D046B7" w:rsidRPr="00CB0A4C" w:rsidRDefault="009A304D" w:rsidP="00BD4714">
      <w:pPr>
        <w:pStyle w:val="ListParagraph"/>
        <w:numPr>
          <w:ilvl w:val="0"/>
          <w:numId w:val="32"/>
        </w:numPr>
        <w:tabs>
          <w:tab w:val="left" w:pos="1440"/>
        </w:tabs>
        <w:spacing w:before="240"/>
        <w:ind w:left="1170" w:right="1450" w:firstLine="0"/>
        <w:rPr>
          <w:sz w:val="20"/>
        </w:rPr>
      </w:pPr>
      <w:r w:rsidRPr="00CB0A4C">
        <w:rPr>
          <w:sz w:val="20"/>
        </w:rPr>
        <w:t>The test subject shall don the enclosure while wearing the respirator selected according to section I.A.</w:t>
      </w:r>
      <w:r w:rsidRPr="00CB0A4C">
        <w:rPr>
          <w:spacing w:val="1"/>
          <w:sz w:val="20"/>
        </w:rPr>
        <w:t xml:space="preserve"> </w:t>
      </w:r>
      <w:r w:rsidRPr="00CB0A4C">
        <w:rPr>
          <w:sz w:val="20"/>
        </w:rPr>
        <w:t>of</w:t>
      </w:r>
      <w:r w:rsidRPr="00CB0A4C">
        <w:rPr>
          <w:spacing w:val="-4"/>
          <w:sz w:val="20"/>
        </w:rPr>
        <w:t xml:space="preserve"> </w:t>
      </w:r>
      <w:r w:rsidRPr="00CB0A4C">
        <w:rPr>
          <w:sz w:val="20"/>
        </w:rPr>
        <w:t>this</w:t>
      </w:r>
      <w:r w:rsidRPr="00CB0A4C">
        <w:rPr>
          <w:spacing w:val="-4"/>
          <w:sz w:val="20"/>
        </w:rPr>
        <w:t xml:space="preserve"> </w:t>
      </w:r>
      <w:r w:rsidRPr="00CB0A4C">
        <w:rPr>
          <w:sz w:val="20"/>
        </w:rPr>
        <w:t>appendix.</w:t>
      </w:r>
      <w:r w:rsidRPr="00CB0A4C">
        <w:rPr>
          <w:spacing w:val="-3"/>
          <w:sz w:val="20"/>
        </w:rPr>
        <w:t xml:space="preserve"> </w:t>
      </w:r>
      <w:r w:rsidRPr="00CB0A4C">
        <w:rPr>
          <w:sz w:val="20"/>
        </w:rPr>
        <w:t>The</w:t>
      </w:r>
      <w:r w:rsidRPr="00CB0A4C">
        <w:rPr>
          <w:spacing w:val="-4"/>
          <w:sz w:val="20"/>
        </w:rPr>
        <w:t xml:space="preserve"> </w:t>
      </w:r>
      <w:r w:rsidRPr="00CB0A4C">
        <w:rPr>
          <w:sz w:val="20"/>
        </w:rPr>
        <w:t>respirator</w:t>
      </w:r>
      <w:r w:rsidRPr="00CB0A4C">
        <w:rPr>
          <w:spacing w:val="-4"/>
          <w:sz w:val="20"/>
        </w:rPr>
        <w:t xml:space="preserve"> </w:t>
      </w:r>
      <w:proofErr w:type="gramStart"/>
      <w:r w:rsidRPr="00CB0A4C">
        <w:rPr>
          <w:sz w:val="20"/>
        </w:rPr>
        <w:t>shall</w:t>
      </w:r>
      <w:r w:rsidRPr="00CB0A4C">
        <w:rPr>
          <w:spacing w:val="-4"/>
          <w:sz w:val="20"/>
        </w:rPr>
        <w:t xml:space="preserve"> </w:t>
      </w:r>
      <w:r w:rsidRPr="00CB0A4C">
        <w:rPr>
          <w:sz w:val="20"/>
        </w:rPr>
        <w:t>be</w:t>
      </w:r>
      <w:r w:rsidRPr="00CB0A4C">
        <w:rPr>
          <w:spacing w:val="-4"/>
          <w:sz w:val="20"/>
        </w:rPr>
        <w:t xml:space="preserve"> </w:t>
      </w:r>
      <w:r w:rsidRPr="00CB0A4C">
        <w:rPr>
          <w:sz w:val="20"/>
        </w:rPr>
        <w:t>properly</w:t>
      </w:r>
      <w:r w:rsidRPr="00CB0A4C">
        <w:rPr>
          <w:spacing w:val="-3"/>
          <w:sz w:val="20"/>
        </w:rPr>
        <w:t xml:space="preserve"> </w:t>
      </w:r>
      <w:r w:rsidRPr="00CB0A4C">
        <w:rPr>
          <w:sz w:val="20"/>
        </w:rPr>
        <w:t>adjusted</w:t>
      </w:r>
      <w:r w:rsidRPr="00CB0A4C">
        <w:rPr>
          <w:spacing w:val="-4"/>
          <w:sz w:val="20"/>
        </w:rPr>
        <w:t xml:space="preserve"> </w:t>
      </w:r>
      <w:r w:rsidRPr="00CB0A4C">
        <w:rPr>
          <w:sz w:val="20"/>
        </w:rPr>
        <w:t>and</w:t>
      </w:r>
      <w:r w:rsidRPr="00CB0A4C">
        <w:rPr>
          <w:spacing w:val="-3"/>
          <w:sz w:val="20"/>
        </w:rPr>
        <w:t xml:space="preserve"> </w:t>
      </w:r>
      <w:r w:rsidRPr="00CB0A4C">
        <w:rPr>
          <w:sz w:val="20"/>
        </w:rPr>
        <w:t>equipped</w:t>
      </w:r>
      <w:r w:rsidRPr="00CB0A4C">
        <w:rPr>
          <w:spacing w:val="-5"/>
          <w:sz w:val="20"/>
        </w:rPr>
        <w:t xml:space="preserve"> </w:t>
      </w:r>
      <w:r w:rsidRPr="00CB0A4C">
        <w:rPr>
          <w:sz w:val="20"/>
        </w:rPr>
        <w:t>with</w:t>
      </w:r>
      <w:r w:rsidRPr="00CB0A4C">
        <w:rPr>
          <w:spacing w:val="-1"/>
          <w:sz w:val="20"/>
        </w:rPr>
        <w:t xml:space="preserve"> </w:t>
      </w:r>
      <w:r w:rsidRPr="00CB0A4C">
        <w:rPr>
          <w:sz w:val="20"/>
        </w:rPr>
        <w:t>any</w:t>
      </w:r>
      <w:r w:rsidRPr="00CB0A4C">
        <w:rPr>
          <w:spacing w:val="-3"/>
          <w:sz w:val="20"/>
        </w:rPr>
        <w:t xml:space="preserve"> </w:t>
      </w:r>
      <w:r w:rsidRPr="00CB0A4C">
        <w:rPr>
          <w:sz w:val="20"/>
        </w:rPr>
        <w:t>type</w:t>
      </w:r>
      <w:r w:rsidRPr="00CB0A4C">
        <w:rPr>
          <w:spacing w:val="-6"/>
          <w:sz w:val="20"/>
        </w:rPr>
        <w:t xml:space="preserve"> </w:t>
      </w:r>
      <w:r w:rsidRPr="00CB0A4C">
        <w:rPr>
          <w:sz w:val="20"/>
        </w:rPr>
        <w:t>particulate</w:t>
      </w:r>
      <w:r w:rsidRPr="00CB0A4C">
        <w:rPr>
          <w:spacing w:val="-3"/>
          <w:sz w:val="20"/>
        </w:rPr>
        <w:t xml:space="preserve"> </w:t>
      </w:r>
      <w:r w:rsidRPr="00CB0A4C">
        <w:rPr>
          <w:sz w:val="20"/>
        </w:rPr>
        <w:t>filter(s)</w:t>
      </w:r>
      <w:proofErr w:type="gramEnd"/>
      <w:r w:rsidRPr="00CB0A4C">
        <w:rPr>
          <w:sz w:val="20"/>
        </w:rPr>
        <w:t>.</w:t>
      </w:r>
    </w:p>
    <w:p w14:paraId="4F454999" w14:textId="77777777" w:rsidR="00D046B7" w:rsidRPr="00CB0A4C" w:rsidRDefault="009A304D" w:rsidP="00BD4714">
      <w:pPr>
        <w:pStyle w:val="ListParagraph"/>
        <w:numPr>
          <w:ilvl w:val="0"/>
          <w:numId w:val="32"/>
        </w:numPr>
        <w:tabs>
          <w:tab w:val="left" w:pos="1440"/>
        </w:tabs>
        <w:spacing w:before="240"/>
        <w:ind w:left="1170" w:right="1489" w:firstLine="0"/>
        <w:rPr>
          <w:sz w:val="20"/>
        </w:rPr>
      </w:pPr>
      <w:r w:rsidRPr="00CB0A4C">
        <w:rPr>
          <w:sz w:val="20"/>
        </w:rPr>
        <w:t>A</w:t>
      </w:r>
      <w:r w:rsidRPr="00CB0A4C">
        <w:rPr>
          <w:spacing w:val="-2"/>
          <w:sz w:val="20"/>
        </w:rPr>
        <w:t xml:space="preserve"> </w:t>
      </w:r>
      <w:r w:rsidRPr="00CB0A4C">
        <w:rPr>
          <w:sz w:val="20"/>
        </w:rPr>
        <w:t>second</w:t>
      </w:r>
      <w:r w:rsidRPr="00CB0A4C">
        <w:rPr>
          <w:spacing w:val="-2"/>
          <w:sz w:val="20"/>
        </w:rPr>
        <w:t xml:space="preserve"> </w:t>
      </w:r>
      <w:proofErr w:type="spellStart"/>
      <w:r w:rsidRPr="00CB0A4C">
        <w:rPr>
          <w:sz w:val="20"/>
        </w:rPr>
        <w:t>DeVilbiss</w:t>
      </w:r>
      <w:proofErr w:type="spellEnd"/>
      <w:r w:rsidRPr="00CB0A4C">
        <w:rPr>
          <w:spacing w:val="-3"/>
          <w:sz w:val="20"/>
        </w:rPr>
        <w:t xml:space="preserve"> </w:t>
      </w:r>
      <w:r w:rsidRPr="00CB0A4C">
        <w:rPr>
          <w:sz w:val="20"/>
        </w:rPr>
        <w:t>Model</w:t>
      </w:r>
      <w:r w:rsidRPr="00CB0A4C">
        <w:rPr>
          <w:spacing w:val="-3"/>
          <w:sz w:val="20"/>
        </w:rPr>
        <w:t xml:space="preserve"> </w:t>
      </w:r>
      <w:r w:rsidRPr="00CB0A4C">
        <w:rPr>
          <w:sz w:val="20"/>
        </w:rPr>
        <w:t>40</w:t>
      </w:r>
      <w:r w:rsidRPr="00CB0A4C">
        <w:rPr>
          <w:spacing w:val="-3"/>
          <w:sz w:val="20"/>
        </w:rPr>
        <w:t xml:space="preserve"> </w:t>
      </w:r>
      <w:r w:rsidRPr="00CB0A4C">
        <w:rPr>
          <w:sz w:val="20"/>
        </w:rPr>
        <w:t>Inhalation</w:t>
      </w:r>
      <w:r w:rsidRPr="00CB0A4C">
        <w:rPr>
          <w:spacing w:val="-3"/>
          <w:sz w:val="20"/>
        </w:rPr>
        <w:t xml:space="preserve"> </w:t>
      </w:r>
      <w:r w:rsidRPr="00CB0A4C">
        <w:rPr>
          <w:sz w:val="20"/>
        </w:rPr>
        <w:t>Medication</w:t>
      </w:r>
      <w:r w:rsidRPr="00CB0A4C">
        <w:rPr>
          <w:spacing w:val="-2"/>
          <w:sz w:val="20"/>
        </w:rPr>
        <w:t xml:space="preserve"> </w:t>
      </w:r>
      <w:r w:rsidRPr="00CB0A4C">
        <w:rPr>
          <w:sz w:val="20"/>
        </w:rPr>
        <w:t>Nebulizer</w:t>
      </w:r>
      <w:r w:rsidRPr="00CB0A4C">
        <w:rPr>
          <w:spacing w:val="-2"/>
          <w:sz w:val="20"/>
        </w:rPr>
        <w:t xml:space="preserve"> </w:t>
      </w:r>
      <w:r w:rsidRPr="00CB0A4C">
        <w:rPr>
          <w:sz w:val="20"/>
        </w:rPr>
        <w:t>or</w:t>
      </w:r>
      <w:r w:rsidRPr="00CB0A4C">
        <w:rPr>
          <w:spacing w:val="-2"/>
          <w:sz w:val="20"/>
        </w:rPr>
        <w:t xml:space="preserve"> </w:t>
      </w:r>
      <w:r w:rsidRPr="00CB0A4C">
        <w:rPr>
          <w:sz w:val="20"/>
        </w:rPr>
        <w:t>equivalent</w:t>
      </w:r>
      <w:r w:rsidRPr="00CB0A4C">
        <w:rPr>
          <w:spacing w:val="-2"/>
          <w:sz w:val="20"/>
        </w:rPr>
        <w:t xml:space="preserve"> </w:t>
      </w:r>
      <w:proofErr w:type="gramStart"/>
      <w:r w:rsidRPr="00CB0A4C">
        <w:rPr>
          <w:sz w:val="20"/>
        </w:rPr>
        <w:t>is</w:t>
      </w:r>
      <w:r w:rsidRPr="00CB0A4C">
        <w:rPr>
          <w:spacing w:val="-1"/>
          <w:sz w:val="20"/>
        </w:rPr>
        <w:t xml:space="preserve"> </w:t>
      </w:r>
      <w:r w:rsidRPr="00CB0A4C">
        <w:rPr>
          <w:sz w:val="20"/>
        </w:rPr>
        <w:t>used</w:t>
      </w:r>
      <w:proofErr w:type="gramEnd"/>
      <w:r w:rsidRPr="00CB0A4C">
        <w:rPr>
          <w:spacing w:val="-2"/>
          <w:sz w:val="20"/>
        </w:rPr>
        <w:t xml:space="preserve"> </w:t>
      </w:r>
      <w:r w:rsidRPr="00CB0A4C">
        <w:rPr>
          <w:sz w:val="20"/>
        </w:rPr>
        <w:t>to</w:t>
      </w:r>
      <w:r w:rsidRPr="00CB0A4C">
        <w:rPr>
          <w:spacing w:val="-3"/>
          <w:sz w:val="20"/>
        </w:rPr>
        <w:t xml:space="preserve"> </w:t>
      </w:r>
      <w:r w:rsidRPr="00CB0A4C">
        <w:rPr>
          <w:sz w:val="20"/>
        </w:rPr>
        <w:t>spray</w:t>
      </w:r>
      <w:r w:rsidRPr="00CB0A4C">
        <w:rPr>
          <w:spacing w:val="-2"/>
          <w:sz w:val="20"/>
        </w:rPr>
        <w:t xml:space="preserve"> </w:t>
      </w:r>
      <w:r w:rsidRPr="00CB0A4C">
        <w:rPr>
          <w:sz w:val="20"/>
        </w:rPr>
        <w:t>the</w:t>
      </w:r>
      <w:r w:rsidRPr="00CB0A4C">
        <w:rPr>
          <w:spacing w:val="-4"/>
          <w:sz w:val="20"/>
        </w:rPr>
        <w:t xml:space="preserve"> </w:t>
      </w:r>
      <w:r w:rsidRPr="00CB0A4C">
        <w:rPr>
          <w:sz w:val="20"/>
        </w:rPr>
        <w:t>fit</w:t>
      </w:r>
      <w:r w:rsidRPr="00CB0A4C">
        <w:rPr>
          <w:spacing w:val="-2"/>
          <w:sz w:val="20"/>
        </w:rPr>
        <w:t xml:space="preserve"> </w:t>
      </w:r>
      <w:r w:rsidRPr="00CB0A4C">
        <w:rPr>
          <w:sz w:val="20"/>
        </w:rPr>
        <w:t>test</w:t>
      </w:r>
      <w:r w:rsidRPr="00CB0A4C">
        <w:rPr>
          <w:spacing w:val="-43"/>
          <w:sz w:val="20"/>
        </w:rPr>
        <w:t xml:space="preserve"> </w:t>
      </w:r>
      <w:r w:rsidRPr="00CB0A4C">
        <w:rPr>
          <w:sz w:val="20"/>
        </w:rPr>
        <w:t>solution into the enclosure. This nebulizer shall be clearly marked to distinguish it from the screening test</w:t>
      </w:r>
      <w:r w:rsidRPr="00CB0A4C">
        <w:rPr>
          <w:spacing w:val="-43"/>
          <w:sz w:val="20"/>
        </w:rPr>
        <w:t xml:space="preserve"> </w:t>
      </w:r>
      <w:r w:rsidRPr="00CB0A4C">
        <w:rPr>
          <w:sz w:val="20"/>
        </w:rPr>
        <w:t>solution</w:t>
      </w:r>
      <w:r w:rsidRPr="00CB0A4C">
        <w:rPr>
          <w:spacing w:val="-1"/>
          <w:sz w:val="20"/>
        </w:rPr>
        <w:t xml:space="preserve"> </w:t>
      </w:r>
      <w:r w:rsidRPr="00CB0A4C">
        <w:rPr>
          <w:sz w:val="20"/>
        </w:rPr>
        <w:t>nebulizer.</w:t>
      </w:r>
    </w:p>
    <w:p w14:paraId="212865F6" w14:textId="77777777" w:rsidR="00D046B7" w:rsidRPr="00CB0A4C" w:rsidRDefault="009A304D" w:rsidP="00BD4714">
      <w:pPr>
        <w:pStyle w:val="ListParagraph"/>
        <w:numPr>
          <w:ilvl w:val="0"/>
          <w:numId w:val="32"/>
        </w:numPr>
        <w:tabs>
          <w:tab w:val="left" w:pos="1440"/>
        </w:tabs>
        <w:spacing w:before="240"/>
        <w:ind w:left="1170" w:right="1556" w:firstLine="0"/>
        <w:rPr>
          <w:sz w:val="20"/>
        </w:rPr>
      </w:pPr>
      <w:r w:rsidRPr="00CB0A4C">
        <w:rPr>
          <w:sz w:val="20"/>
        </w:rPr>
        <w:t xml:space="preserve">The fit test solution </w:t>
      </w:r>
      <w:proofErr w:type="gramStart"/>
      <w:r w:rsidRPr="00CB0A4C">
        <w:rPr>
          <w:sz w:val="20"/>
        </w:rPr>
        <w:t>is prepared</w:t>
      </w:r>
      <w:proofErr w:type="gramEnd"/>
      <w:r w:rsidRPr="00CB0A4C">
        <w:rPr>
          <w:sz w:val="20"/>
        </w:rPr>
        <w:t xml:space="preserve"> by adding 337.5 mg of </w:t>
      </w:r>
      <w:proofErr w:type="spellStart"/>
      <w:r w:rsidRPr="00CB0A4C">
        <w:rPr>
          <w:sz w:val="20"/>
        </w:rPr>
        <w:t>Bitrex</w:t>
      </w:r>
      <w:proofErr w:type="spellEnd"/>
      <w:r w:rsidRPr="00CB0A4C">
        <w:rPr>
          <w:sz w:val="20"/>
        </w:rPr>
        <w:t>® to 200 ml of a 5% salt (</w:t>
      </w:r>
      <w:proofErr w:type="spellStart"/>
      <w:r w:rsidRPr="00CB0A4C">
        <w:rPr>
          <w:sz w:val="20"/>
        </w:rPr>
        <w:t>NaCl</w:t>
      </w:r>
      <w:proofErr w:type="spellEnd"/>
      <w:r w:rsidRPr="00CB0A4C">
        <w:rPr>
          <w:sz w:val="20"/>
        </w:rPr>
        <w:t>) solution in</w:t>
      </w:r>
      <w:r w:rsidRPr="00CB0A4C">
        <w:rPr>
          <w:spacing w:val="-44"/>
          <w:sz w:val="20"/>
        </w:rPr>
        <w:t xml:space="preserve"> </w:t>
      </w:r>
      <w:r w:rsidRPr="00CB0A4C">
        <w:rPr>
          <w:sz w:val="20"/>
        </w:rPr>
        <w:t>warm water.</w:t>
      </w:r>
    </w:p>
    <w:p w14:paraId="10C22B85" w14:textId="77777777" w:rsidR="00D046B7" w:rsidRPr="00CB0A4C" w:rsidRDefault="009A304D" w:rsidP="00BD4714">
      <w:pPr>
        <w:pStyle w:val="ListParagraph"/>
        <w:numPr>
          <w:ilvl w:val="0"/>
          <w:numId w:val="32"/>
        </w:numPr>
        <w:tabs>
          <w:tab w:val="left" w:pos="1440"/>
        </w:tabs>
        <w:spacing w:before="240"/>
        <w:ind w:left="1170" w:right="1507" w:firstLine="0"/>
        <w:rPr>
          <w:sz w:val="20"/>
        </w:rPr>
      </w:pPr>
      <w:r w:rsidRPr="00CB0A4C">
        <w:rPr>
          <w:sz w:val="20"/>
        </w:rPr>
        <w:t>As</w:t>
      </w:r>
      <w:r w:rsidRPr="00CB0A4C">
        <w:rPr>
          <w:spacing w:val="-4"/>
          <w:sz w:val="20"/>
        </w:rPr>
        <w:t xml:space="preserve"> </w:t>
      </w:r>
      <w:r w:rsidRPr="00CB0A4C">
        <w:rPr>
          <w:sz w:val="20"/>
        </w:rPr>
        <w:t>before,</w:t>
      </w:r>
      <w:r w:rsidRPr="00CB0A4C">
        <w:rPr>
          <w:spacing w:val="-2"/>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3"/>
          <w:sz w:val="20"/>
        </w:rPr>
        <w:t xml:space="preserve"> </w:t>
      </w:r>
      <w:r w:rsidRPr="00CB0A4C">
        <w:rPr>
          <w:sz w:val="20"/>
        </w:rPr>
        <w:t>shall</w:t>
      </w:r>
      <w:r w:rsidRPr="00CB0A4C">
        <w:rPr>
          <w:spacing w:val="-3"/>
          <w:sz w:val="20"/>
        </w:rPr>
        <w:t xml:space="preserve"> </w:t>
      </w:r>
      <w:r w:rsidRPr="00CB0A4C">
        <w:rPr>
          <w:sz w:val="20"/>
        </w:rPr>
        <w:t>breathe</w:t>
      </w:r>
      <w:r w:rsidRPr="00CB0A4C">
        <w:rPr>
          <w:spacing w:val="-3"/>
          <w:sz w:val="20"/>
        </w:rPr>
        <w:t xml:space="preserve"> </w:t>
      </w:r>
      <w:r w:rsidRPr="00CB0A4C">
        <w:rPr>
          <w:sz w:val="20"/>
        </w:rPr>
        <w:t>through</w:t>
      </w:r>
      <w:r w:rsidRPr="00CB0A4C">
        <w:rPr>
          <w:spacing w:val="-3"/>
          <w:sz w:val="20"/>
        </w:rPr>
        <w:t xml:space="preserve"> </w:t>
      </w:r>
      <w:r w:rsidRPr="00CB0A4C">
        <w:rPr>
          <w:sz w:val="20"/>
        </w:rPr>
        <w:t>his</w:t>
      </w:r>
      <w:r w:rsidRPr="00CB0A4C">
        <w:rPr>
          <w:spacing w:val="-3"/>
          <w:sz w:val="20"/>
        </w:rPr>
        <w:t xml:space="preserve"> </w:t>
      </w:r>
      <w:r w:rsidRPr="00CB0A4C">
        <w:rPr>
          <w:sz w:val="20"/>
        </w:rPr>
        <w:t>or</w:t>
      </w:r>
      <w:r w:rsidRPr="00CB0A4C">
        <w:rPr>
          <w:spacing w:val="-4"/>
          <w:sz w:val="20"/>
        </w:rPr>
        <w:t xml:space="preserve"> </w:t>
      </w:r>
      <w:r w:rsidRPr="00CB0A4C">
        <w:rPr>
          <w:sz w:val="20"/>
        </w:rPr>
        <w:t>her</w:t>
      </w:r>
      <w:r w:rsidRPr="00CB0A4C">
        <w:rPr>
          <w:spacing w:val="-3"/>
          <w:sz w:val="20"/>
        </w:rPr>
        <w:t xml:space="preserve"> </w:t>
      </w:r>
      <w:r w:rsidRPr="00CB0A4C">
        <w:rPr>
          <w:sz w:val="20"/>
        </w:rPr>
        <w:t>slightly</w:t>
      </w:r>
      <w:r w:rsidRPr="00CB0A4C">
        <w:rPr>
          <w:spacing w:val="-2"/>
          <w:sz w:val="20"/>
        </w:rPr>
        <w:t xml:space="preserve"> </w:t>
      </w:r>
      <w:r w:rsidRPr="00CB0A4C">
        <w:rPr>
          <w:sz w:val="20"/>
        </w:rPr>
        <w:t>open</w:t>
      </w:r>
      <w:r w:rsidRPr="00CB0A4C">
        <w:rPr>
          <w:spacing w:val="-2"/>
          <w:sz w:val="20"/>
        </w:rPr>
        <w:t xml:space="preserve"> </w:t>
      </w:r>
      <w:r w:rsidRPr="00CB0A4C">
        <w:rPr>
          <w:sz w:val="20"/>
        </w:rPr>
        <w:t>mouth</w:t>
      </w:r>
      <w:r w:rsidRPr="00CB0A4C">
        <w:rPr>
          <w:spacing w:val="-2"/>
          <w:sz w:val="20"/>
        </w:rPr>
        <w:t xml:space="preserve"> </w:t>
      </w:r>
      <w:r w:rsidRPr="00CB0A4C">
        <w:rPr>
          <w:sz w:val="20"/>
        </w:rPr>
        <w:t>with</w:t>
      </w:r>
      <w:r w:rsidRPr="00CB0A4C">
        <w:rPr>
          <w:spacing w:val="-2"/>
          <w:sz w:val="20"/>
        </w:rPr>
        <w:t xml:space="preserve"> </w:t>
      </w:r>
      <w:r w:rsidRPr="00CB0A4C">
        <w:rPr>
          <w:sz w:val="20"/>
        </w:rPr>
        <w:t>tongue</w:t>
      </w:r>
      <w:r w:rsidRPr="00CB0A4C">
        <w:rPr>
          <w:spacing w:val="-3"/>
          <w:sz w:val="20"/>
        </w:rPr>
        <w:t xml:space="preserve"> </w:t>
      </w:r>
      <w:r w:rsidRPr="00CB0A4C">
        <w:rPr>
          <w:sz w:val="20"/>
        </w:rPr>
        <w:t>extended,</w:t>
      </w:r>
      <w:r w:rsidRPr="00CB0A4C">
        <w:rPr>
          <w:spacing w:val="-43"/>
          <w:sz w:val="20"/>
        </w:rPr>
        <w:t xml:space="preserve"> </w:t>
      </w:r>
      <w:r w:rsidRPr="00CB0A4C">
        <w:rPr>
          <w:sz w:val="20"/>
        </w:rPr>
        <w:t>and</w:t>
      </w:r>
      <w:r w:rsidRPr="00CB0A4C">
        <w:rPr>
          <w:spacing w:val="-2"/>
          <w:sz w:val="20"/>
        </w:rPr>
        <w:t xml:space="preserve"> </w:t>
      </w:r>
      <w:r w:rsidRPr="00CB0A4C">
        <w:rPr>
          <w:sz w:val="20"/>
        </w:rPr>
        <w:t>be</w:t>
      </w:r>
      <w:r w:rsidRPr="00CB0A4C">
        <w:rPr>
          <w:spacing w:val="-1"/>
          <w:sz w:val="20"/>
        </w:rPr>
        <w:t xml:space="preserve"> </w:t>
      </w:r>
      <w:r w:rsidRPr="00CB0A4C">
        <w:rPr>
          <w:sz w:val="20"/>
        </w:rPr>
        <w:t>instructed to report</w:t>
      </w:r>
      <w:r w:rsidRPr="00CB0A4C">
        <w:rPr>
          <w:spacing w:val="-1"/>
          <w:sz w:val="20"/>
        </w:rPr>
        <w:t xml:space="preserve"> </w:t>
      </w:r>
      <w:r w:rsidRPr="00CB0A4C">
        <w:rPr>
          <w:sz w:val="20"/>
        </w:rPr>
        <w:t>if</w:t>
      </w:r>
      <w:r w:rsidRPr="00CB0A4C">
        <w:rPr>
          <w:spacing w:val="-2"/>
          <w:sz w:val="20"/>
        </w:rPr>
        <w:t xml:space="preserve"> </w:t>
      </w:r>
      <w:r w:rsidRPr="00CB0A4C">
        <w:rPr>
          <w:sz w:val="20"/>
        </w:rPr>
        <w:t>he/she</w:t>
      </w:r>
      <w:r w:rsidRPr="00CB0A4C">
        <w:rPr>
          <w:spacing w:val="-2"/>
          <w:sz w:val="20"/>
        </w:rPr>
        <w:t xml:space="preserve"> </w:t>
      </w:r>
      <w:r w:rsidRPr="00CB0A4C">
        <w:rPr>
          <w:sz w:val="20"/>
        </w:rPr>
        <w:t>tastes</w:t>
      </w:r>
      <w:r w:rsidRPr="00CB0A4C">
        <w:rPr>
          <w:spacing w:val="-2"/>
          <w:sz w:val="20"/>
        </w:rPr>
        <w:t xml:space="preserve"> </w:t>
      </w:r>
      <w:r w:rsidRPr="00CB0A4C">
        <w:rPr>
          <w:sz w:val="20"/>
        </w:rPr>
        <w:t>the</w:t>
      </w:r>
      <w:r w:rsidRPr="00CB0A4C">
        <w:rPr>
          <w:spacing w:val="-2"/>
          <w:sz w:val="20"/>
        </w:rPr>
        <w:t xml:space="preserve"> </w:t>
      </w:r>
      <w:r w:rsidRPr="00CB0A4C">
        <w:rPr>
          <w:sz w:val="20"/>
        </w:rPr>
        <w:t>bitter</w:t>
      </w:r>
      <w:r w:rsidRPr="00CB0A4C">
        <w:rPr>
          <w:spacing w:val="-2"/>
          <w:sz w:val="20"/>
        </w:rPr>
        <w:t xml:space="preserve"> </w:t>
      </w:r>
      <w:r w:rsidRPr="00CB0A4C">
        <w:rPr>
          <w:sz w:val="20"/>
        </w:rPr>
        <w:t>taste</w:t>
      </w:r>
      <w:r w:rsidRPr="00CB0A4C">
        <w:rPr>
          <w:spacing w:val="-1"/>
          <w:sz w:val="20"/>
        </w:rPr>
        <w:t xml:space="preserve"> </w:t>
      </w:r>
      <w:r w:rsidRPr="00CB0A4C">
        <w:rPr>
          <w:sz w:val="20"/>
        </w:rPr>
        <w:t>of</w:t>
      </w:r>
      <w:r w:rsidRPr="00CB0A4C">
        <w:rPr>
          <w:spacing w:val="-1"/>
          <w:sz w:val="20"/>
        </w:rPr>
        <w:t xml:space="preserve"> </w:t>
      </w:r>
      <w:proofErr w:type="spellStart"/>
      <w:r w:rsidRPr="00CB0A4C">
        <w:rPr>
          <w:sz w:val="20"/>
        </w:rPr>
        <w:t>Bitrex</w:t>
      </w:r>
      <w:proofErr w:type="spellEnd"/>
      <w:r w:rsidRPr="00CB0A4C">
        <w:rPr>
          <w:sz w:val="20"/>
        </w:rPr>
        <w:t>.</w:t>
      </w:r>
    </w:p>
    <w:p w14:paraId="6574B989" w14:textId="6EAB7F4B" w:rsidR="00D046B7" w:rsidRPr="00CB0A4C" w:rsidRDefault="009A304D" w:rsidP="00BD4714">
      <w:pPr>
        <w:pStyle w:val="ListParagraph"/>
        <w:numPr>
          <w:ilvl w:val="0"/>
          <w:numId w:val="32"/>
        </w:numPr>
        <w:tabs>
          <w:tab w:val="left" w:pos="1440"/>
        </w:tabs>
        <w:spacing w:before="240"/>
        <w:ind w:left="1170" w:right="1599" w:firstLine="0"/>
        <w:rPr>
          <w:sz w:val="20"/>
        </w:rPr>
      </w:pPr>
      <w:r w:rsidRPr="00CB0A4C">
        <w:rPr>
          <w:sz w:val="20"/>
        </w:rPr>
        <w:t>The</w:t>
      </w:r>
      <w:r w:rsidRPr="00CB0A4C">
        <w:rPr>
          <w:spacing w:val="-3"/>
          <w:sz w:val="20"/>
        </w:rPr>
        <w:t xml:space="preserve"> </w:t>
      </w:r>
      <w:r w:rsidRPr="00CB0A4C">
        <w:rPr>
          <w:sz w:val="20"/>
        </w:rPr>
        <w:t>nebulizer</w:t>
      </w:r>
      <w:r w:rsidRPr="00CB0A4C">
        <w:rPr>
          <w:spacing w:val="-2"/>
          <w:sz w:val="20"/>
        </w:rPr>
        <w:t xml:space="preserve"> </w:t>
      </w:r>
      <w:r w:rsidRPr="00CB0A4C">
        <w:rPr>
          <w:sz w:val="20"/>
        </w:rPr>
        <w:t>is</w:t>
      </w:r>
      <w:r w:rsidRPr="00CB0A4C">
        <w:rPr>
          <w:spacing w:val="-2"/>
          <w:sz w:val="20"/>
        </w:rPr>
        <w:t xml:space="preserve"> </w:t>
      </w:r>
      <w:r w:rsidRPr="00CB0A4C">
        <w:rPr>
          <w:sz w:val="20"/>
        </w:rPr>
        <w:t>inserted</w:t>
      </w:r>
      <w:r w:rsidRPr="00CB0A4C">
        <w:rPr>
          <w:spacing w:val="-2"/>
          <w:sz w:val="20"/>
        </w:rPr>
        <w:t xml:space="preserve"> </w:t>
      </w:r>
      <w:r w:rsidRPr="00CB0A4C">
        <w:rPr>
          <w:sz w:val="20"/>
        </w:rPr>
        <w:t>into</w:t>
      </w:r>
      <w:r w:rsidRPr="00CB0A4C">
        <w:rPr>
          <w:spacing w:val="-2"/>
          <w:sz w:val="20"/>
        </w:rPr>
        <w:t xml:space="preserve"> </w:t>
      </w:r>
      <w:r w:rsidRPr="00CB0A4C">
        <w:rPr>
          <w:sz w:val="20"/>
        </w:rPr>
        <w:t>the</w:t>
      </w:r>
      <w:r w:rsidRPr="00CB0A4C">
        <w:rPr>
          <w:spacing w:val="-2"/>
          <w:sz w:val="20"/>
        </w:rPr>
        <w:t xml:space="preserve"> </w:t>
      </w:r>
      <w:r w:rsidRPr="00CB0A4C">
        <w:rPr>
          <w:sz w:val="20"/>
        </w:rPr>
        <w:t>hole</w:t>
      </w:r>
      <w:r w:rsidRPr="00CB0A4C">
        <w:rPr>
          <w:spacing w:val="-3"/>
          <w:sz w:val="20"/>
        </w:rPr>
        <w:t xml:space="preserve"> </w:t>
      </w:r>
      <w:r w:rsidRPr="00CB0A4C">
        <w:rPr>
          <w:sz w:val="20"/>
        </w:rPr>
        <w:t>in</w:t>
      </w:r>
      <w:r w:rsidRPr="00CB0A4C">
        <w:rPr>
          <w:spacing w:val="-3"/>
          <w:sz w:val="20"/>
        </w:rPr>
        <w:t xml:space="preserve"> </w:t>
      </w:r>
      <w:r w:rsidRPr="00CB0A4C">
        <w:rPr>
          <w:sz w:val="20"/>
        </w:rPr>
        <w:t>the</w:t>
      </w:r>
      <w:r w:rsidRPr="00CB0A4C">
        <w:rPr>
          <w:spacing w:val="-2"/>
          <w:sz w:val="20"/>
        </w:rPr>
        <w:t xml:space="preserve"> </w:t>
      </w:r>
      <w:r w:rsidRPr="00CB0A4C">
        <w:rPr>
          <w:sz w:val="20"/>
        </w:rPr>
        <w:t>front</w:t>
      </w:r>
      <w:r w:rsidRPr="00CB0A4C">
        <w:rPr>
          <w:spacing w:val="-2"/>
          <w:sz w:val="20"/>
        </w:rPr>
        <w:t xml:space="preserve"> </w:t>
      </w:r>
      <w:r w:rsidRPr="00CB0A4C">
        <w:rPr>
          <w:sz w:val="20"/>
        </w:rPr>
        <w:t>of</w:t>
      </w:r>
      <w:r w:rsidRPr="00CB0A4C">
        <w:rPr>
          <w:spacing w:val="-3"/>
          <w:sz w:val="20"/>
        </w:rPr>
        <w:t xml:space="preserve"> </w:t>
      </w:r>
      <w:r w:rsidRPr="00CB0A4C">
        <w:rPr>
          <w:sz w:val="20"/>
        </w:rPr>
        <w:t>the</w:t>
      </w:r>
      <w:r w:rsidRPr="00CB0A4C">
        <w:rPr>
          <w:spacing w:val="-2"/>
          <w:sz w:val="20"/>
        </w:rPr>
        <w:t xml:space="preserve"> </w:t>
      </w:r>
      <w:r w:rsidRPr="00CB0A4C">
        <w:rPr>
          <w:sz w:val="20"/>
        </w:rPr>
        <w:t>enclosure</w:t>
      </w:r>
      <w:r w:rsidRPr="00CB0A4C">
        <w:rPr>
          <w:spacing w:val="-2"/>
          <w:sz w:val="20"/>
        </w:rPr>
        <w:t xml:space="preserve"> </w:t>
      </w:r>
      <w:r w:rsidRPr="00CB0A4C">
        <w:rPr>
          <w:sz w:val="20"/>
        </w:rPr>
        <w:t>and</w:t>
      </w:r>
      <w:r w:rsidRPr="00CB0A4C">
        <w:rPr>
          <w:spacing w:val="-2"/>
          <w:sz w:val="20"/>
        </w:rPr>
        <w:t xml:space="preserve"> </w:t>
      </w:r>
      <w:r w:rsidRPr="00CB0A4C">
        <w:rPr>
          <w:sz w:val="20"/>
        </w:rPr>
        <w:t>an</w:t>
      </w:r>
      <w:r w:rsidRPr="00CB0A4C">
        <w:rPr>
          <w:spacing w:val="-2"/>
          <w:sz w:val="20"/>
        </w:rPr>
        <w:t xml:space="preserve"> </w:t>
      </w:r>
      <w:r w:rsidRPr="00CB0A4C">
        <w:rPr>
          <w:sz w:val="20"/>
        </w:rPr>
        <w:t>initial</w:t>
      </w:r>
      <w:r w:rsidRPr="00CB0A4C">
        <w:rPr>
          <w:spacing w:val="-2"/>
          <w:sz w:val="20"/>
        </w:rPr>
        <w:t xml:space="preserve"> </w:t>
      </w:r>
      <w:r w:rsidRPr="00CB0A4C">
        <w:rPr>
          <w:sz w:val="20"/>
        </w:rPr>
        <w:t>concentration</w:t>
      </w:r>
      <w:r w:rsidRPr="00CB0A4C">
        <w:rPr>
          <w:spacing w:val="-2"/>
          <w:sz w:val="20"/>
        </w:rPr>
        <w:t xml:space="preserve"> </w:t>
      </w:r>
      <w:r w:rsidRPr="00CB0A4C">
        <w:rPr>
          <w:sz w:val="20"/>
        </w:rPr>
        <w:t>of</w:t>
      </w:r>
      <w:r w:rsidRPr="00CB0A4C">
        <w:rPr>
          <w:spacing w:val="-3"/>
          <w:sz w:val="20"/>
        </w:rPr>
        <w:t xml:space="preserve"> </w:t>
      </w:r>
      <w:r w:rsidRPr="00CB0A4C">
        <w:rPr>
          <w:sz w:val="20"/>
        </w:rPr>
        <w:t>the</w:t>
      </w:r>
      <w:r w:rsidRPr="00CB0A4C">
        <w:rPr>
          <w:spacing w:val="-42"/>
          <w:sz w:val="20"/>
        </w:rPr>
        <w:t xml:space="preserve"> </w:t>
      </w:r>
      <w:r w:rsidRPr="00CB0A4C">
        <w:rPr>
          <w:sz w:val="20"/>
        </w:rPr>
        <w:t>fit test solution is sprayed into the enclosure using the same number of squeezes (either 10, 20</w:t>
      </w:r>
      <w:r w:rsidR="00116B23" w:rsidRPr="00CB0A4C">
        <w:rPr>
          <w:sz w:val="20"/>
        </w:rPr>
        <w:t>,</w:t>
      </w:r>
      <w:r w:rsidRPr="00CB0A4C">
        <w:rPr>
          <w:sz w:val="20"/>
        </w:rPr>
        <w:t xml:space="preserve"> or 30</w:t>
      </w:r>
      <w:r w:rsidRPr="00CB0A4C">
        <w:rPr>
          <w:spacing w:val="1"/>
          <w:sz w:val="20"/>
        </w:rPr>
        <w:t xml:space="preserve"> </w:t>
      </w:r>
      <w:r w:rsidRPr="00CB0A4C">
        <w:rPr>
          <w:sz w:val="20"/>
        </w:rPr>
        <w:t>squeezes) based on the number of squeezes required to elicit a taste response as noted during the</w:t>
      </w:r>
      <w:r w:rsidRPr="00CB0A4C">
        <w:rPr>
          <w:spacing w:val="1"/>
          <w:sz w:val="20"/>
        </w:rPr>
        <w:t xml:space="preserve"> </w:t>
      </w:r>
      <w:r w:rsidRPr="00CB0A4C">
        <w:rPr>
          <w:sz w:val="20"/>
        </w:rPr>
        <w:t>screening</w:t>
      </w:r>
      <w:r w:rsidRPr="00CB0A4C">
        <w:rPr>
          <w:spacing w:val="-1"/>
          <w:sz w:val="20"/>
        </w:rPr>
        <w:t xml:space="preserve"> </w:t>
      </w:r>
      <w:r w:rsidRPr="00CB0A4C">
        <w:rPr>
          <w:sz w:val="20"/>
        </w:rPr>
        <w:t>test.</w:t>
      </w:r>
    </w:p>
    <w:p w14:paraId="213C0C03" w14:textId="29B97C90" w:rsidR="00116B23" w:rsidRPr="00CB0A4C" w:rsidRDefault="00116B23" w:rsidP="00BD4714">
      <w:pPr>
        <w:pStyle w:val="ListParagraph"/>
        <w:numPr>
          <w:ilvl w:val="0"/>
          <w:numId w:val="32"/>
        </w:numPr>
        <w:tabs>
          <w:tab w:val="left" w:pos="1440"/>
        </w:tabs>
        <w:spacing w:before="240" w:line="244" w:lineRule="exact"/>
        <w:ind w:left="1170" w:right="1220" w:firstLine="0"/>
        <w:rPr>
          <w:sz w:val="20"/>
        </w:rPr>
      </w:pPr>
      <w:r w:rsidRPr="00CB0A4C">
        <w:rPr>
          <w:sz w:val="20"/>
        </w:rPr>
        <w:t>After</w:t>
      </w:r>
      <w:r w:rsidRPr="00CB0A4C">
        <w:rPr>
          <w:spacing w:val="-4"/>
          <w:sz w:val="20"/>
        </w:rPr>
        <w:t xml:space="preserve"> </w:t>
      </w:r>
      <w:r w:rsidRPr="00CB0A4C">
        <w:rPr>
          <w:sz w:val="20"/>
        </w:rPr>
        <w:t>generating</w:t>
      </w:r>
      <w:r w:rsidRPr="00CB0A4C">
        <w:rPr>
          <w:spacing w:val="-2"/>
          <w:sz w:val="20"/>
        </w:rPr>
        <w:t xml:space="preserve"> </w:t>
      </w:r>
      <w:r w:rsidRPr="00CB0A4C">
        <w:rPr>
          <w:sz w:val="20"/>
        </w:rPr>
        <w:t>the</w:t>
      </w:r>
      <w:r w:rsidRPr="00CB0A4C">
        <w:rPr>
          <w:spacing w:val="-4"/>
          <w:sz w:val="20"/>
        </w:rPr>
        <w:t xml:space="preserve"> </w:t>
      </w:r>
      <w:r w:rsidRPr="00CB0A4C">
        <w:rPr>
          <w:sz w:val="20"/>
        </w:rPr>
        <w:t>aerosol,</w:t>
      </w:r>
      <w:r w:rsidRPr="00CB0A4C">
        <w:rPr>
          <w:spacing w:val="-3"/>
          <w:sz w:val="20"/>
        </w:rPr>
        <w:t xml:space="preserve"> </w:t>
      </w: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2"/>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1"/>
          <w:sz w:val="20"/>
        </w:rPr>
        <w:t xml:space="preserve"> </w:t>
      </w:r>
      <w:r w:rsidRPr="00CB0A4C">
        <w:rPr>
          <w:sz w:val="20"/>
        </w:rPr>
        <w:t>instructed</w:t>
      </w:r>
      <w:proofErr w:type="gramEnd"/>
      <w:r w:rsidRPr="00CB0A4C">
        <w:rPr>
          <w:spacing w:val="-2"/>
          <w:sz w:val="20"/>
        </w:rPr>
        <w:t xml:space="preserve"> </w:t>
      </w:r>
      <w:r w:rsidRPr="00CB0A4C">
        <w:rPr>
          <w:sz w:val="20"/>
        </w:rPr>
        <w:t>to</w:t>
      </w:r>
      <w:r w:rsidRPr="00CB0A4C">
        <w:rPr>
          <w:spacing w:val="-3"/>
          <w:sz w:val="20"/>
        </w:rPr>
        <w:t xml:space="preserve"> </w:t>
      </w:r>
      <w:r w:rsidRPr="00CB0A4C">
        <w:rPr>
          <w:sz w:val="20"/>
        </w:rPr>
        <w:t>perform</w:t>
      </w:r>
      <w:r w:rsidRPr="00CB0A4C">
        <w:rPr>
          <w:spacing w:val="-3"/>
          <w:sz w:val="20"/>
        </w:rPr>
        <w:t xml:space="preserve"> </w:t>
      </w:r>
      <w:r w:rsidRPr="00CB0A4C">
        <w:rPr>
          <w:sz w:val="20"/>
        </w:rPr>
        <w:t>the</w:t>
      </w:r>
      <w:r w:rsidRPr="00CB0A4C">
        <w:rPr>
          <w:spacing w:val="-2"/>
          <w:sz w:val="20"/>
        </w:rPr>
        <w:t xml:space="preserve"> </w:t>
      </w:r>
      <w:r w:rsidRPr="00CB0A4C">
        <w:rPr>
          <w:sz w:val="20"/>
        </w:rPr>
        <w:t>exercises</w:t>
      </w:r>
      <w:r w:rsidRPr="00CB0A4C">
        <w:rPr>
          <w:spacing w:val="-2"/>
          <w:sz w:val="20"/>
        </w:rPr>
        <w:t xml:space="preserve"> </w:t>
      </w:r>
      <w:r w:rsidRPr="00CB0A4C">
        <w:rPr>
          <w:sz w:val="20"/>
        </w:rPr>
        <w:t>in</w:t>
      </w:r>
      <w:r w:rsidRPr="00CB0A4C">
        <w:rPr>
          <w:spacing w:val="-2"/>
          <w:sz w:val="20"/>
        </w:rPr>
        <w:t xml:space="preserve"> </w:t>
      </w:r>
      <w:r w:rsidRPr="00CB0A4C">
        <w:rPr>
          <w:sz w:val="20"/>
        </w:rPr>
        <w:t>section</w:t>
      </w:r>
      <w:r w:rsidRPr="00CB0A4C">
        <w:rPr>
          <w:sz w:val="20"/>
        </w:rPr>
        <w:br/>
        <w:t>I.A.14.</w:t>
      </w:r>
      <w:r w:rsidRPr="00CB0A4C">
        <w:rPr>
          <w:spacing w:val="-4"/>
          <w:sz w:val="20"/>
        </w:rPr>
        <w:t xml:space="preserve"> </w:t>
      </w:r>
      <w:proofErr w:type="gramStart"/>
      <w:r w:rsidRPr="00CB0A4C">
        <w:rPr>
          <w:sz w:val="20"/>
        </w:rPr>
        <w:t>of</w:t>
      </w:r>
      <w:proofErr w:type="gramEnd"/>
      <w:r w:rsidRPr="00CB0A4C">
        <w:rPr>
          <w:spacing w:val="-1"/>
          <w:sz w:val="20"/>
        </w:rPr>
        <w:t xml:space="preserve"> </w:t>
      </w:r>
      <w:r w:rsidRPr="00CB0A4C">
        <w:rPr>
          <w:sz w:val="20"/>
        </w:rPr>
        <w:t>this</w:t>
      </w:r>
      <w:r w:rsidRPr="00CB0A4C">
        <w:rPr>
          <w:spacing w:val="-2"/>
          <w:sz w:val="20"/>
        </w:rPr>
        <w:t xml:space="preserve"> </w:t>
      </w:r>
      <w:r w:rsidRPr="00CB0A4C">
        <w:rPr>
          <w:sz w:val="20"/>
        </w:rPr>
        <w:t>appendix.</w:t>
      </w:r>
    </w:p>
    <w:p w14:paraId="5F8FD0B4" w14:textId="58C8E173" w:rsidR="00D046B7" w:rsidRPr="00CB0A4C" w:rsidRDefault="009A304D" w:rsidP="00BD4714">
      <w:pPr>
        <w:pStyle w:val="ListParagraph"/>
        <w:numPr>
          <w:ilvl w:val="0"/>
          <w:numId w:val="32"/>
        </w:numPr>
        <w:tabs>
          <w:tab w:val="left" w:pos="1440"/>
        </w:tabs>
        <w:spacing w:before="240"/>
        <w:ind w:left="1170" w:right="2196" w:firstLine="0"/>
        <w:rPr>
          <w:sz w:val="20"/>
        </w:rPr>
      </w:pPr>
      <w:r w:rsidRPr="00CB0A4C">
        <w:rPr>
          <w:sz w:val="20"/>
        </w:rPr>
        <w:t>Every</w:t>
      </w:r>
      <w:r w:rsidRPr="00CB0A4C">
        <w:rPr>
          <w:spacing w:val="-2"/>
          <w:sz w:val="20"/>
        </w:rPr>
        <w:t xml:space="preserve"> </w:t>
      </w:r>
      <w:r w:rsidRPr="00CB0A4C">
        <w:rPr>
          <w:sz w:val="20"/>
        </w:rPr>
        <w:t>30</w:t>
      </w:r>
      <w:r w:rsidRPr="00CB0A4C">
        <w:rPr>
          <w:spacing w:val="-2"/>
          <w:sz w:val="20"/>
        </w:rPr>
        <w:t xml:space="preserve"> </w:t>
      </w:r>
      <w:r w:rsidRPr="00CB0A4C">
        <w:rPr>
          <w:sz w:val="20"/>
        </w:rPr>
        <w:t>seconds</w:t>
      </w:r>
      <w:r w:rsidRPr="00CB0A4C">
        <w:rPr>
          <w:spacing w:val="-2"/>
          <w:sz w:val="20"/>
        </w:rPr>
        <w:t xml:space="preserve"> </w:t>
      </w:r>
      <w:r w:rsidRPr="00CB0A4C">
        <w:rPr>
          <w:sz w:val="20"/>
        </w:rPr>
        <w:t>the</w:t>
      </w:r>
      <w:r w:rsidRPr="00CB0A4C">
        <w:rPr>
          <w:spacing w:val="-3"/>
          <w:sz w:val="20"/>
        </w:rPr>
        <w:t xml:space="preserve"> </w:t>
      </w:r>
      <w:r w:rsidRPr="00CB0A4C">
        <w:rPr>
          <w:sz w:val="20"/>
        </w:rPr>
        <w:t>aerosol</w:t>
      </w:r>
      <w:r w:rsidRPr="00CB0A4C">
        <w:rPr>
          <w:spacing w:val="-2"/>
          <w:sz w:val="20"/>
        </w:rPr>
        <w:t xml:space="preserve"> </w:t>
      </w:r>
      <w:r w:rsidRPr="00CB0A4C">
        <w:rPr>
          <w:sz w:val="20"/>
        </w:rPr>
        <w:t>concentration</w:t>
      </w:r>
      <w:r w:rsidRPr="00CB0A4C">
        <w:rPr>
          <w:spacing w:val="-2"/>
          <w:sz w:val="20"/>
        </w:rPr>
        <w:t xml:space="preserve"> </w:t>
      </w:r>
      <w:r w:rsidRPr="00CB0A4C">
        <w:rPr>
          <w:sz w:val="20"/>
        </w:rPr>
        <w:t>shall</w:t>
      </w:r>
      <w:r w:rsidRPr="00CB0A4C">
        <w:rPr>
          <w:spacing w:val="-4"/>
          <w:sz w:val="20"/>
        </w:rPr>
        <w:t xml:space="preserve"> </w:t>
      </w:r>
      <w:r w:rsidRPr="00CB0A4C">
        <w:rPr>
          <w:sz w:val="20"/>
        </w:rPr>
        <w:t>be</w:t>
      </w:r>
      <w:r w:rsidRPr="00CB0A4C">
        <w:rPr>
          <w:spacing w:val="-3"/>
          <w:sz w:val="20"/>
        </w:rPr>
        <w:t xml:space="preserve"> </w:t>
      </w:r>
      <w:r w:rsidRPr="00CB0A4C">
        <w:rPr>
          <w:sz w:val="20"/>
        </w:rPr>
        <w:t>replenished</w:t>
      </w:r>
      <w:r w:rsidRPr="00CB0A4C">
        <w:rPr>
          <w:spacing w:val="-2"/>
          <w:sz w:val="20"/>
        </w:rPr>
        <w:t xml:space="preserve"> </w:t>
      </w:r>
      <w:r w:rsidRPr="00CB0A4C">
        <w:rPr>
          <w:sz w:val="20"/>
        </w:rPr>
        <w:t>using</w:t>
      </w:r>
      <w:r w:rsidRPr="00CB0A4C">
        <w:rPr>
          <w:spacing w:val="-3"/>
          <w:sz w:val="20"/>
        </w:rPr>
        <w:t xml:space="preserve"> </w:t>
      </w:r>
      <w:r w:rsidRPr="00CB0A4C">
        <w:rPr>
          <w:sz w:val="20"/>
        </w:rPr>
        <w:t>one</w:t>
      </w:r>
      <w:r w:rsidR="00116B23" w:rsidRPr="00CB0A4C">
        <w:rPr>
          <w:spacing w:val="-3"/>
          <w:sz w:val="20"/>
        </w:rPr>
        <w:t>-</w:t>
      </w:r>
      <w:r w:rsidRPr="00CB0A4C">
        <w:rPr>
          <w:sz w:val="20"/>
        </w:rPr>
        <w:t>half</w:t>
      </w:r>
      <w:r w:rsidRPr="00CB0A4C">
        <w:rPr>
          <w:spacing w:val="-2"/>
          <w:sz w:val="20"/>
        </w:rPr>
        <w:t xml:space="preserve"> </w:t>
      </w:r>
      <w:r w:rsidRPr="00CB0A4C">
        <w:rPr>
          <w:sz w:val="20"/>
        </w:rPr>
        <w:t>the</w:t>
      </w:r>
      <w:r w:rsidRPr="00CB0A4C">
        <w:rPr>
          <w:spacing w:val="-2"/>
          <w:sz w:val="20"/>
        </w:rPr>
        <w:t xml:space="preserve"> </w:t>
      </w:r>
      <w:r w:rsidRPr="00CB0A4C">
        <w:rPr>
          <w:sz w:val="20"/>
        </w:rPr>
        <w:t>number</w:t>
      </w:r>
      <w:r w:rsidRPr="00CB0A4C">
        <w:rPr>
          <w:spacing w:val="-3"/>
          <w:sz w:val="20"/>
        </w:rPr>
        <w:t xml:space="preserve"> </w:t>
      </w:r>
      <w:r w:rsidRPr="00CB0A4C">
        <w:rPr>
          <w:sz w:val="20"/>
        </w:rPr>
        <w:t>of</w:t>
      </w:r>
      <w:r w:rsidRPr="00CB0A4C">
        <w:rPr>
          <w:spacing w:val="-42"/>
          <w:sz w:val="20"/>
        </w:rPr>
        <w:t xml:space="preserve"> </w:t>
      </w:r>
      <w:r w:rsidRPr="00CB0A4C">
        <w:rPr>
          <w:sz w:val="20"/>
        </w:rPr>
        <w:t>squeezes</w:t>
      </w:r>
      <w:r w:rsidRPr="00CB0A4C">
        <w:rPr>
          <w:spacing w:val="-3"/>
          <w:sz w:val="20"/>
        </w:rPr>
        <w:t xml:space="preserve"> </w:t>
      </w:r>
      <w:r w:rsidRPr="00CB0A4C">
        <w:rPr>
          <w:sz w:val="20"/>
        </w:rPr>
        <w:t>used</w:t>
      </w:r>
      <w:r w:rsidRPr="00CB0A4C">
        <w:rPr>
          <w:spacing w:val="-1"/>
          <w:sz w:val="20"/>
        </w:rPr>
        <w:t xml:space="preserve"> </w:t>
      </w:r>
      <w:r w:rsidRPr="00CB0A4C">
        <w:rPr>
          <w:sz w:val="20"/>
        </w:rPr>
        <w:t>initially (e.g., 5, 10</w:t>
      </w:r>
      <w:r w:rsidR="00116B23" w:rsidRPr="00CB0A4C">
        <w:rPr>
          <w:sz w:val="20"/>
        </w:rPr>
        <w:t>,</w:t>
      </w:r>
      <w:r w:rsidRPr="00CB0A4C">
        <w:rPr>
          <w:sz w:val="20"/>
        </w:rPr>
        <w:t xml:space="preserve"> or</w:t>
      </w:r>
      <w:r w:rsidRPr="00CB0A4C">
        <w:rPr>
          <w:spacing w:val="-3"/>
          <w:sz w:val="20"/>
        </w:rPr>
        <w:t xml:space="preserve"> </w:t>
      </w:r>
      <w:r w:rsidRPr="00CB0A4C">
        <w:rPr>
          <w:sz w:val="20"/>
        </w:rPr>
        <w:t>15).</w:t>
      </w:r>
    </w:p>
    <w:p w14:paraId="46E0BA07" w14:textId="77777777" w:rsidR="00D046B7" w:rsidRPr="00CB0A4C" w:rsidRDefault="009A304D" w:rsidP="00BD4714">
      <w:pPr>
        <w:pStyle w:val="ListParagraph"/>
        <w:numPr>
          <w:ilvl w:val="0"/>
          <w:numId w:val="32"/>
        </w:numPr>
        <w:tabs>
          <w:tab w:val="left" w:pos="1440"/>
          <w:tab w:val="left" w:pos="1591"/>
        </w:tabs>
        <w:spacing w:before="240"/>
        <w:ind w:left="1170" w:right="1977" w:firstLine="0"/>
        <w:rPr>
          <w:sz w:val="20"/>
        </w:rPr>
      </w:pPr>
      <w:r w:rsidRPr="00CB0A4C">
        <w:rPr>
          <w:sz w:val="20"/>
        </w:rPr>
        <w:t>The test subject shall indicate to the test conductor if at any time during the fit test the taste of</w:t>
      </w:r>
      <w:r w:rsidRPr="00CB0A4C">
        <w:rPr>
          <w:spacing w:val="-43"/>
          <w:sz w:val="20"/>
        </w:rPr>
        <w:t xml:space="preserve"> </w:t>
      </w:r>
      <w:proofErr w:type="spellStart"/>
      <w:r w:rsidRPr="00CB0A4C">
        <w:rPr>
          <w:sz w:val="20"/>
        </w:rPr>
        <w:t>Bitrex</w:t>
      </w:r>
      <w:proofErr w:type="spellEnd"/>
      <w:r w:rsidRPr="00CB0A4C">
        <w:rPr>
          <w:sz w:val="20"/>
        </w:rPr>
        <w:t>®</w:t>
      </w:r>
      <w:r w:rsidRPr="00CB0A4C">
        <w:rPr>
          <w:spacing w:val="-1"/>
          <w:sz w:val="20"/>
        </w:rPr>
        <w:t xml:space="preserve"> </w:t>
      </w:r>
      <w:proofErr w:type="gramStart"/>
      <w:r w:rsidRPr="00CB0A4C">
        <w:rPr>
          <w:sz w:val="20"/>
        </w:rPr>
        <w:t>is</w:t>
      </w:r>
      <w:r w:rsidRPr="00CB0A4C">
        <w:rPr>
          <w:spacing w:val="-2"/>
          <w:sz w:val="20"/>
        </w:rPr>
        <w:t xml:space="preserve"> </w:t>
      </w:r>
      <w:r w:rsidRPr="00CB0A4C">
        <w:rPr>
          <w:sz w:val="20"/>
        </w:rPr>
        <w:t>detected</w:t>
      </w:r>
      <w:proofErr w:type="gramEnd"/>
      <w:r w:rsidRPr="00CB0A4C">
        <w:rPr>
          <w:sz w:val="20"/>
        </w:rPr>
        <w:t>.</w:t>
      </w:r>
      <w:r w:rsidRPr="00CB0A4C">
        <w:rPr>
          <w:spacing w:val="-2"/>
          <w:sz w:val="20"/>
        </w:rPr>
        <w:t xml:space="preserve"> </w:t>
      </w:r>
      <w:r w:rsidRPr="00CB0A4C">
        <w:rPr>
          <w:sz w:val="20"/>
        </w:rPr>
        <w:t>If the</w:t>
      </w:r>
      <w:r w:rsidRPr="00CB0A4C">
        <w:rPr>
          <w:spacing w:val="-2"/>
          <w:sz w:val="20"/>
        </w:rPr>
        <w:t xml:space="preserve"> </w:t>
      </w:r>
      <w:r w:rsidRPr="00CB0A4C">
        <w:rPr>
          <w:sz w:val="20"/>
        </w:rPr>
        <w:t>test</w:t>
      </w:r>
      <w:r w:rsidRPr="00CB0A4C">
        <w:rPr>
          <w:spacing w:val="-1"/>
          <w:sz w:val="20"/>
        </w:rPr>
        <w:t xml:space="preserve"> </w:t>
      </w:r>
      <w:r w:rsidRPr="00CB0A4C">
        <w:rPr>
          <w:sz w:val="20"/>
        </w:rPr>
        <w:t>subject</w:t>
      </w:r>
      <w:r w:rsidRPr="00CB0A4C">
        <w:rPr>
          <w:spacing w:val="-1"/>
          <w:sz w:val="20"/>
        </w:rPr>
        <w:t xml:space="preserve"> </w:t>
      </w:r>
      <w:r w:rsidRPr="00CB0A4C">
        <w:rPr>
          <w:sz w:val="20"/>
        </w:rPr>
        <w:t>does</w:t>
      </w:r>
      <w:r w:rsidRPr="00CB0A4C">
        <w:rPr>
          <w:spacing w:val="-2"/>
          <w:sz w:val="20"/>
        </w:rPr>
        <w:t xml:space="preserve"> </w:t>
      </w:r>
      <w:r w:rsidRPr="00CB0A4C">
        <w:rPr>
          <w:sz w:val="20"/>
        </w:rPr>
        <w:t>not</w:t>
      </w:r>
      <w:r w:rsidRPr="00CB0A4C">
        <w:rPr>
          <w:spacing w:val="-1"/>
          <w:sz w:val="20"/>
        </w:rPr>
        <w:t xml:space="preserve"> </w:t>
      </w:r>
      <w:r w:rsidRPr="00CB0A4C">
        <w:rPr>
          <w:sz w:val="20"/>
        </w:rPr>
        <w:t>report</w:t>
      </w:r>
      <w:r w:rsidRPr="00CB0A4C">
        <w:rPr>
          <w:spacing w:val="-2"/>
          <w:sz w:val="20"/>
        </w:rPr>
        <w:t xml:space="preserve"> </w:t>
      </w:r>
      <w:r w:rsidRPr="00CB0A4C">
        <w:rPr>
          <w:sz w:val="20"/>
        </w:rPr>
        <w:t>tasting</w:t>
      </w:r>
      <w:r w:rsidRPr="00CB0A4C">
        <w:rPr>
          <w:spacing w:val="-1"/>
          <w:sz w:val="20"/>
        </w:rPr>
        <w:t xml:space="preserve"> </w:t>
      </w:r>
      <w:r w:rsidRPr="00CB0A4C">
        <w:rPr>
          <w:sz w:val="20"/>
        </w:rPr>
        <w:t>the</w:t>
      </w:r>
      <w:r w:rsidRPr="00CB0A4C">
        <w:rPr>
          <w:spacing w:val="-1"/>
          <w:sz w:val="20"/>
        </w:rPr>
        <w:t xml:space="preserve"> </w:t>
      </w:r>
      <w:proofErr w:type="spellStart"/>
      <w:r w:rsidRPr="00CB0A4C">
        <w:rPr>
          <w:sz w:val="20"/>
        </w:rPr>
        <w:t>Bitrex</w:t>
      </w:r>
      <w:proofErr w:type="spellEnd"/>
      <w:r w:rsidRPr="00CB0A4C">
        <w:rPr>
          <w:sz w:val="20"/>
        </w:rPr>
        <w:t>,</w:t>
      </w:r>
      <w:r w:rsidRPr="00CB0A4C">
        <w:rPr>
          <w:spacing w:val="-1"/>
          <w:sz w:val="20"/>
        </w:rPr>
        <w:t xml:space="preserve"> </w:t>
      </w:r>
      <w:r w:rsidRPr="00CB0A4C">
        <w:rPr>
          <w:sz w:val="20"/>
        </w:rPr>
        <w:t>the</w:t>
      </w:r>
      <w:r w:rsidRPr="00CB0A4C">
        <w:rPr>
          <w:spacing w:val="-1"/>
          <w:sz w:val="20"/>
        </w:rPr>
        <w:t xml:space="preserve"> </w:t>
      </w:r>
      <w:r w:rsidRPr="00CB0A4C">
        <w:rPr>
          <w:sz w:val="20"/>
        </w:rPr>
        <w:t>test</w:t>
      </w:r>
      <w:r w:rsidRPr="00CB0A4C">
        <w:rPr>
          <w:spacing w:val="-2"/>
          <w:sz w:val="20"/>
        </w:rPr>
        <w:t xml:space="preserve"> </w:t>
      </w:r>
      <w:proofErr w:type="gramStart"/>
      <w:r w:rsidRPr="00CB0A4C">
        <w:rPr>
          <w:sz w:val="20"/>
        </w:rPr>
        <w:t>is</w:t>
      </w:r>
      <w:r w:rsidRPr="00CB0A4C">
        <w:rPr>
          <w:spacing w:val="-1"/>
          <w:sz w:val="20"/>
        </w:rPr>
        <w:t xml:space="preserve"> </w:t>
      </w:r>
      <w:r w:rsidRPr="00CB0A4C">
        <w:rPr>
          <w:sz w:val="20"/>
        </w:rPr>
        <w:t>passed</w:t>
      </w:r>
      <w:proofErr w:type="gramEnd"/>
      <w:r w:rsidRPr="00CB0A4C">
        <w:rPr>
          <w:sz w:val="20"/>
        </w:rPr>
        <w:t>.</w:t>
      </w:r>
    </w:p>
    <w:p w14:paraId="54B6FD48" w14:textId="77777777" w:rsidR="00D046B7" w:rsidRPr="00CB0A4C" w:rsidRDefault="009A304D" w:rsidP="00BD4714">
      <w:pPr>
        <w:pStyle w:val="ListParagraph"/>
        <w:numPr>
          <w:ilvl w:val="0"/>
          <w:numId w:val="32"/>
        </w:numPr>
        <w:tabs>
          <w:tab w:val="left" w:pos="1440"/>
          <w:tab w:val="left" w:pos="1580"/>
        </w:tabs>
        <w:spacing w:before="240"/>
        <w:ind w:left="1170" w:right="1543" w:firstLine="0"/>
        <w:rPr>
          <w:sz w:val="20"/>
        </w:rPr>
      </w:pPr>
      <w:r w:rsidRPr="00CB0A4C">
        <w:rPr>
          <w:sz w:val="20"/>
        </w:rPr>
        <w:t xml:space="preserve">If the taste of </w:t>
      </w:r>
      <w:proofErr w:type="spellStart"/>
      <w:r w:rsidRPr="00CB0A4C">
        <w:rPr>
          <w:sz w:val="20"/>
        </w:rPr>
        <w:t>Bitrex</w:t>
      </w:r>
      <w:proofErr w:type="spellEnd"/>
      <w:r w:rsidRPr="00CB0A4C">
        <w:rPr>
          <w:sz w:val="20"/>
        </w:rPr>
        <w:t xml:space="preserve">® </w:t>
      </w:r>
      <w:proofErr w:type="gramStart"/>
      <w:r w:rsidRPr="00CB0A4C">
        <w:rPr>
          <w:sz w:val="20"/>
        </w:rPr>
        <w:t>is detected</w:t>
      </w:r>
      <w:proofErr w:type="gramEnd"/>
      <w:r w:rsidRPr="00CB0A4C">
        <w:rPr>
          <w:sz w:val="20"/>
        </w:rPr>
        <w:t>, the fit is deemed unsatisfactory and the test is failed. A different</w:t>
      </w:r>
      <w:r w:rsidRPr="00CB0A4C">
        <w:rPr>
          <w:spacing w:val="1"/>
          <w:sz w:val="20"/>
        </w:rPr>
        <w:t xml:space="preserve"> </w:t>
      </w:r>
      <w:r w:rsidRPr="00CB0A4C">
        <w:rPr>
          <w:spacing w:val="-2"/>
          <w:sz w:val="20"/>
        </w:rPr>
        <w:t>respirator</w:t>
      </w:r>
      <w:r w:rsidRPr="00CB0A4C">
        <w:rPr>
          <w:spacing w:val="-9"/>
          <w:sz w:val="20"/>
        </w:rPr>
        <w:t xml:space="preserve"> </w:t>
      </w:r>
      <w:r w:rsidRPr="00CB0A4C">
        <w:rPr>
          <w:spacing w:val="-2"/>
          <w:sz w:val="20"/>
        </w:rPr>
        <w:t>shall</w:t>
      </w:r>
      <w:r w:rsidRPr="00CB0A4C">
        <w:rPr>
          <w:spacing w:val="-8"/>
          <w:sz w:val="20"/>
        </w:rPr>
        <w:t xml:space="preserve"> </w:t>
      </w:r>
      <w:r w:rsidRPr="00CB0A4C">
        <w:rPr>
          <w:spacing w:val="-2"/>
          <w:sz w:val="20"/>
        </w:rPr>
        <w:t>be</w:t>
      </w:r>
      <w:r w:rsidRPr="00CB0A4C">
        <w:rPr>
          <w:spacing w:val="-10"/>
          <w:sz w:val="20"/>
        </w:rPr>
        <w:t xml:space="preserve"> </w:t>
      </w:r>
      <w:r w:rsidRPr="00CB0A4C">
        <w:rPr>
          <w:spacing w:val="-2"/>
          <w:sz w:val="20"/>
        </w:rPr>
        <w:t>tried</w:t>
      </w:r>
      <w:r w:rsidRPr="00CB0A4C">
        <w:rPr>
          <w:spacing w:val="-9"/>
          <w:sz w:val="20"/>
        </w:rPr>
        <w:t xml:space="preserve"> </w:t>
      </w:r>
      <w:r w:rsidRPr="00CB0A4C">
        <w:rPr>
          <w:spacing w:val="-2"/>
          <w:sz w:val="20"/>
        </w:rPr>
        <w:t>and</w:t>
      </w:r>
      <w:r w:rsidRPr="00CB0A4C">
        <w:rPr>
          <w:spacing w:val="-9"/>
          <w:sz w:val="20"/>
        </w:rPr>
        <w:t xml:space="preserve"> </w:t>
      </w:r>
      <w:r w:rsidRPr="00CB0A4C">
        <w:rPr>
          <w:spacing w:val="-2"/>
          <w:sz w:val="20"/>
        </w:rPr>
        <w:t>the</w:t>
      </w:r>
      <w:r w:rsidRPr="00CB0A4C">
        <w:rPr>
          <w:spacing w:val="-9"/>
          <w:sz w:val="20"/>
        </w:rPr>
        <w:t xml:space="preserve"> </w:t>
      </w:r>
      <w:r w:rsidRPr="00CB0A4C">
        <w:rPr>
          <w:spacing w:val="-2"/>
          <w:sz w:val="20"/>
        </w:rPr>
        <w:t>entire</w:t>
      </w:r>
      <w:r w:rsidRPr="00CB0A4C">
        <w:rPr>
          <w:spacing w:val="-10"/>
          <w:sz w:val="20"/>
        </w:rPr>
        <w:t xml:space="preserve"> </w:t>
      </w:r>
      <w:r w:rsidRPr="00CB0A4C">
        <w:rPr>
          <w:spacing w:val="-1"/>
          <w:sz w:val="20"/>
        </w:rPr>
        <w:t>test</w:t>
      </w:r>
      <w:r w:rsidRPr="00CB0A4C">
        <w:rPr>
          <w:spacing w:val="-9"/>
          <w:sz w:val="20"/>
        </w:rPr>
        <w:t xml:space="preserve"> </w:t>
      </w:r>
      <w:r w:rsidRPr="00CB0A4C">
        <w:rPr>
          <w:spacing w:val="-1"/>
          <w:sz w:val="20"/>
        </w:rPr>
        <w:t>procedure</w:t>
      </w:r>
      <w:r w:rsidRPr="00CB0A4C">
        <w:rPr>
          <w:spacing w:val="-9"/>
          <w:sz w:val="20"/>
        </w:rPr>
        <w:t xml:space="preserve"> </w:t>
      </w:r>
      <w:r w:rsidRPr="00CB0A4C">
        <w:rPr>
          <w:spacing w:val="-1"/>
          <w:sz w:val="20"/>
        </w:rPr>
        <w:t>is</w:t>
      </w:r>
      <w:r w:rsidRPr="00CB0A4C">
        <w:rPr>
          <w:spacing w:val="-9"/>
          <w:sz w:val="20"/>
        </w:rPr>
        <w:t xml:space="preserve"> </w:t>
      </w:r>
      <w:r w:rsidRPr="00CB0A4C">
        <w:rPr>
          <w:spacing w:val="-1"/>
          <w:sz w:val="20"/>
        </w:rPr>
        <w:t>repeated</w:t>
      </w:r>
      <w:r w:rsidRPr="00CB0A4C">
        <w:rPr>
          <w:spacing w:val="-10"/>
          <w:sz w:val="20"/>
        </w:rPr>
        <w:t xml:space="preserve"> </w:t>
      </w:r>
      <w:r w:rsidRPr="00CB0A4C">
        <w:rPr>
          <w:spacing w:val="-1"/>
          <w:sz w:val="20"/>
        </w:rPr>
        <w:t>(taste</w:t>
      </w:r>
      <w:r w:rsidRPr="00CB0A4C">
        <w:rPr>
          <w:spacing w:val="-9"/>
          <w:sz w:val="20"/>
        </w:rPr>
        <w:t xml:space="preserve"> </w:t>
      </w:r>
      <w:r w:rsidRPr="00CB0A4C">
        <w:rPr>
          <w:spacing w:val="-1"/>
          <w:sz w:val="20"/>
        </w:rPr>
        <w:t>threshold</w:t>
      </w:r>
      <w:r w:rsidRPr="00CB0A4C">
        <w:rPr>
          <w:spacing w:val="-7"/>
          <w:sz w:val="20"/>
        </w:rPr>
        <w:t xml:space="preserve"> </w:t>
      </w:r>
      <w:r w:rsidRPr="00CB0A4C">
        <w:rPr>
          <w:spacing w:val="-1"/>
          <w:sz w:val="20"/>
        </w:rPr>
        <w:t>screening</w:t>
      </w:r>
      <w:r w:rsidRPr="00CB0A4C">
        <w:rPr>
          <w:spacing w:val="-9"/>
          <w:sz w:val="20"/>
        </w:rPr>
        <w:t xml:space="preserve"> </w:t>
      </w:r>
      <w:r w:rsidRPr="00CB0A4C">
        <w:rPr>
          <w:spacing w:val="-1"/>
          <w:sz w:val="20"/>
        </w:rPr>
        <w:t>and</w:t>
      </w:r>
      <w:r w:rsidRPr="00CB0A4C">
        <w:rPr>
          <w:spacing w:val="-9"/>
          <w:sz w:val="20"/>
        </w:rPr>
        <w:t xml:space="preserve"> </w:t>
      </w:r>
      <w:r w:rsidRPr="00CB0A4C">
        <w:rPr>
          <w:spacing w:val="-1"/>
          <w:sz w:val="20"/>
        </w:rPr>
        <w:t>fit</w:t>
      </w:r>
      <w:r w:rsidRPr="00CB0A4C">
        <w:rPr>
          <w:spacing w:val="-9"/>
          <w:sz w:val="20"/>
        </w:rPr>
        <w:t xml:space="preserve"> </w:t>
      </w:r>
      <w:r w:rsidRPr="00CB0A4C">
        <w:rPr>
          <w:spacing w:val="-1"/>
          <w:sz w:val="20"/>
        </w:rPr>
        <w:t>testing).</w:t>
      </w:r>
    </w:p>
    <w:p w14:paraId="40C8F044" w14:textId="77777777" w:rsidR="00D046B7" w:rsidRPr="00CB0A4C" w:rsidRDefault="009A304D" w:rsidP="00DE27E1">
      <w:pPr>
        <w:pStyle w:val="Heading3"/>
        <w:numPr>
          <w:ilvl w:val="0"/>
          <w:numId w:val="35"/>
        </w:numPr>
        <w:spacing w:before="480" w:after="120"/>
        <w:ind w:left="821" w:right="6077" w:hanging="274"/>
        <w:rPr>
          <w:sz w:val="20"/>
          <w:szCs w:val="20"/>
        </w:rPr>
      </w:pPr>
      <w:r w:rsidRPr="00CB0A4C">
        <w:rPr>
          <w:sz w:val="20"/>
          <w:szCs w:val="20"/>
        </w:rPr>
        <w:t>Quantitative Protocols (QNFT)</w:t>
      </w:r>
    </w:p>
    <w:p w14:paraId="77B645A1" w14:textId="77777777" w:rsidR="00D046B7" w:rsidRPr="00CB0A4C" w:rsidRDefault="009A304D">
      <w:pPr>
        <w:pStyle w:val="ListParagraph"/>
        <w:numPr>
          <w:ilvl w:val="0"/>
          <w:numId w:val="4"/>
        </w:numPr>
        <w:tabs>
          <w:tab w:val="left" w:pos="859"/>
          <w:tab w:val="left" w:pos="860"/>
        </w:tabs>
        <w:spacing w:before="41"/>
        <w:rPr>
          <w:b/>
          <w:sz w:val="20"/>
        </w:rPr>
      </w:pPr>
      <w:r w:rsidRPr="00CB0A4C">
        <w:rPr>
          <w:b/>
          <w:sz w:val="20"/>
        </w:rPr>
        <w:t>General</w:t>
      </w:r>
    </w:p>
    <w:p w14:paraId="269A2508" w14:textId="77777777" w:rsidR="00D046B7" w:rsidRPr="00CB0A4C" w:rsidRDefault="009A304D">
      <w:pPr>
        <w:pStyle w:val="ListParagraph"/>
        <w:numPr>
          <w:ilvl w:val="1"/>
          <w:numId w:val="4"/>
        </w:numPr>
        <w:tabs>
          <w:tab w:val="left" w:pos="1124"/>
        </w:tabs>
        <w:spacing w:before="40" w:line="280" w:lineRule="auto"/>
        <w:ind w:right="1448" w:firstLine="0"/>
        <w:rPr>
          <w:sz w:val="20"/>
        </w:rPr>
      </w:pPr>
      <w:r w:rsidRPr="00CB0A4C">
        <w:rPr>
          <w:sz w:val="20"/>
        </w:rPr>
        <w:t>The employer shall ensure that persons administering QNFT are able to calibrate equipment and perform</w:t>
      </w:r>
      <w:r w:rsidRPr="00CB0A4C">
        <w:rPr>
          <w:spacing w:val="1"/>
          <w:sz w:val="20"/>
        </w:rPr>
        <w:t xml:space="preserve"> </w:t>
      </w:r>
      <w:r w:rsidRPr="00CB0A4C">
        <w:rPr>
          <w:sz w:val="20"/>
        </w:rPr>
        <w:t>tests</w:t>
      </w:r>
      <w:r w:rsidRPr="00CB0A4C">
        <w:rPr>
          <w:spacing w:val="-3"/>
          <w:sz w:val="20"/>
        </w:rPr>
        <w:t xml:space="preserve"> </w:t>
      </w:r>
      <w:r w:rsidRPr="00CB0A4C">
        <w:rPr>
          <w:sz w:val="20"/>
        </w:rPr>
        <w:t>properly,</w:t>
      </w:r>
      <w:r w:rsidRPr="00CB0A4C">
        <w:rPr>
          <w:spacing w:val="-3"/>
          <w:sz w:val="20"/>
        </w:rPr>
        <w:t xml:space="preserve"> </w:t>
      </w:r>
      <w:r w:rsidRPr="00CB0A4C">
        <w:rPr>
          <w:sz w:val="20"/>
        </w:rPr>
        <w:t>recognize</w:t>
      </w:r>
      <w:r w:rsidRPr="00CB0A4C">
        <w:rPr>
          <w:spacing w:val="-4"/>
          <w:sz w:val="20"/>
        </w:rPr>
        <w:t xml:space="preserve"> </w:t>
      </w:r>
      <w:r w:rsidRPr="00CB0A4C">
        <w:rPr>
          <w:sz w:val="20"/>
        </w:rPr>
        <w:t>invalid</w:t>
      </w:r>
      <w:r w:rsidRPr="00CB0A4C">
        <w:rPr>
          <w:spacing w:val="-2"/>
          <w:sz w:val="20"/>
        </w:rPr>
        <w:t xml:space="preserve"> </w:t>
      </w:r>
      <w:r w:rsidRPr="00CB0A4C">
        <w:rPr>
          <w:sz w:val="20"/>
        </w:rPr>
        <w:t>tests,</w:t>
      </w:r>
      <w:r w:rsidRPr="00CB0A4C">
        <w:rPr>
          <w:spacing w:val="-5"/>
          <w:sz w:val="20"/>
        </w:rPr>
        <w:t xml:space="preserve"> </w:t>
      </w:r>
      <w:r w:rsidRPr="00CB0A4C">
        <w:rPr>
          <w:sz w:val="20"/>
        </w:rPr>
        <w:t>calculate</w:t>
      </w:r>
      <w:r w:rsidRPr="00CB0A4C">
        <w:rPr>
          <w:spacing w:val="-3"/>
          <w:sz w:val="20"/>
        </w:rPr>
        <w:t xml:space="preserve"> </w:t>
      </w:r>
      <w:r w:rsidRPr="00CB0A4C">
        <w:rPr>
          <w:sz w:val="20"/>
        </w:rPr>
        <w:t>fit</w:t>
      </w:r>
      <w:r w:rsidRPr="00CB0A4C">
        <w:rPr>
          <w:spacing w:val="-2"/>
          <w:sz w:val="20"/>
        </w:rPr>
        <w:t xml:space="preserve"> </w:t>
      </w:r>
      <w:r w:rsidRPr="00CB0A4C">
        <w:rPr>
          <w:sz w:val="20"/>
        </w:rPr>
        <w:t>factors</w:t>
      </w:r>
      <w:r w:rsidRPr="00CB0A4C">
        <w:rPr>
          <w:spacing w:val="-4"/>
          <w:sz w:val="20"/>
        </w:rPr>
        <w:t xml:space="preserve"> </w:t>
      </w:r>
      <w:r w:rsidRPr="00CB0A4C">
        <w:rPr>
          <w:sz w:val="20"/>
        </w:rPr>
        <w:t>properly</w:t>
      </w:r>
      <w:r w:rsidRPr="00CB0A4C">
        <w:rPr>
          <w:spacing w:val="-2"/>
          <w:sz w:val="20"/>
        </w:rPr>
        <w:t xml:space="preserve"> </w:t>
      </w:r>
      <w:r w:rsidRPr="00CB0A4C">
        <w:rPr>
          <w:sz w:val="20"/>
        </w:rPr>
        <w:t>and</w:t>
      </w:r>
      <w:r w:rsidRPr="00CB0A4C">
        <w:rPr>
          <w:spacing w:val="-3"/>
          <w:sz w:val="20"/>
        </w:rPr>
        <w:t xml:space="preserve"> </w:t>
      </w:r>
      <w:r w:rsidRPr="00CB0A4C">
        <w:rPr>
          <w:sz w:val="20"/>
        </w:rPr>
        <w:t>ensure</w:t>
      </w:r>
      <w:r w:rsidRPr="00CB0A4C">
        <w:rPr>
          <w:spacing w:val="-3"/>
          <w:sz w:val="20"/>
        </w:rPr>
        <w:t xml:space="preserve"> </w:t>
      </w:r>
      <w:r w:rsidRPr="00CB0A4C">
        <w:rPr>
          <w:sz w:val="20"/>
        </w:rPr>
        <w:t>that</w:t>
      </w:r>
      <w:r w:rsidRPr="00CB0A4C">
        <w:rPr>
          <w:spacing w:val="-3"/>
          <w:sz w:val="20"/>
        </w:rPr>
        <w:t xml:space="preserve"> </w:t>
      </w:r>
      <w:r w:rsidRPr="00CB0A4C">
        <w:rPr>
          <w:sz w:val="20"/>
        </w:rPr>
        <w:t>test</w:t>
      </w:r>
      <w:r w:rsidRPr="00CB0A4C">
        <w:rPr>
          <w:spacing w:val="-4"/>
          <w:sz w:val="20"/>
        </w:rPr>
        <w:t xml:space="preserve"> </w:t>
      </w:r>
      <w:r w:rsidRPr="00CB0A4C">
        <w:rPr>
          <w:sz w:val="20"/>
        </w:rPr>
        <w:t>equipment</w:t>
      </w:r>
      <w:r w:rsidRPr="00CB0A4C">
        <w:rPr>
          <w:spacing w:val="-2"/>
          <w:sz w:val="20"/>
        </w:rPr>
        <w:t xml:space="preserve"> </w:t>
      </w:r>
      <w:r w:rsidRPr="00CB0A4C">
        <w:rPr>
          <w:sz w:val="20"/>
        </w:rPr>
        <w:t>is</w:t>
      </w:r>
      <w:r w:rsidRPr="00CB0A4C">
        <w:rPr>
          <w:spacing w:val="-4"/>
          <w:sz w:val="20"/>
        </w:rPr>
        <w:t xml:space="preserve"> </w:t>
      </w:r>
      <w:r w:rsidRPr="00CB0A4C">
        <w:rPr>
          <w:sz w:val="20"/>
        </w:rPr>
        <w:t>in</w:t>
      </w:r>
      <w:r w:rsidRPr="00CB0A4C">
        <w:rPr>
          <w:spacing w:val="-2"/>
          <w:sz w:val="20"/>
        </w:rPr>
        <w:t xml:space="preserve"> </w:t>
      </w:r>
      <w:r w:rsidRPr="00CB0A4C">
        <w:rPr>
          <w:sz w:val="20"/>
        </w:rPr>
        <w:t>proper</w:t>
      </w:r>
      <w:r w:rsidRPr="00CB0A4C">
        <w:rPr>
          <w:spacing w:val="1"/>
          <w:sz w:val="20"/>
        </w:rPr>
        <w:t xml:space="preserve"> </w:t>
      </w:r>
      <w:r w:rsidRPr="00CB0A4C">
        <w:rPr>
          <w:sz w:val="20"/>
        </w:rPr>
        <w:t>working</w:t>
      </w:r>
      <w:r w:rsidRPr="00CB0A4C">
        <w:rPr>
          <w:spacing w:val="-1"/>
          <w:sz w:val="20"/>
        </w:rPr>
        <w:t xml:space="preserve"> </w:t>
      </w:r>
      <w:r w:rsidRPr="00CB0A4C">
        <w:rPr>
          <w:sz w:val="20"/>
        </w:rPr>
        <w:t>order.</w:t>
      </w:r>
    </w:p>
    <w:p w14:paraId="028B5AFC" w14:textId="5C8A8C53" w:rsidR="00D046B7" w:rsidRPr="00CB0A4C" w:rsidRDefault="009A304D">
      <w:pPr>
        <w:pStyle w:val="ListParagraph"/>
        <w:numPr>
          <w:ilvl w:val="1"/>
          <w:numId w:val="4"/>
        </w:numPr>
        <w:tabs>
          <w:tab w:val="left" w:pos="1132"/>
        </w:tabs>
        <w:spacing w:line="278" w:lineRule="auto"/>
        <w:ind w:right="1568" w:firstLine="0"/>
        <w:rPr>
          <w:sz w:val="20"/>
        </w:rPr>
      </w:pPr>
      <w:r w:rsidRPr="00CB0A4C">
        <w:rPr>
          <w:sz w:val="20"/>
        </w:rPr>
        <w:t>The employer shall ensure that QNFT equipment is kept clean and is maintained and calibrated according</w:t>
      </w:r>
      <w:r w:rsidRPr="00CB0A4C">
        <w:rPr>
          <w:spacing w:val="-43"/>
          <w:sz w:val="20"/>
        </w:rPr>
        <w:t xml:space="preserve"> </w:t>
      </w:r>
      <w:r w:rsidRPr="00CB0A4C">
        <w:rPr>
          <w:sz w:val="20"/>
        </w:rPr>
        <w:t>to</w:t>
      </w:r>
      <w:r w:rsidRPr="00CB0A4C">
        <w:rPr>
          <w:spacing w:val="-1"/>
          <w:sz w:val="20"/>
        </w:rPr>
        <w:t xml:space="preserve"> </w:t>
      </w:r>
      <w:r w:rsidRPr="00CB0A4C">
        <w:rPr>
          <w:sz w:val="20"/>
        </w:rPr>
        <w:t>the</w:t>
      </w:r>
      <w:r w:rsidRPr="00CB0A4C">
        <w:rPr>
          <w:spacing w:val="-2"/>
          <w:sz w:val="20"/>
        </w:rPr>
        <w:t xml:space="preserve"> </w:t>
      </w:r>
      <w:r w:rsidRPr="00CB0A4C">
        <w:rPr>
          <w:sz w:val="20"/>
        </w:rPr>
        <w:t>manufacturer’s</w:t>
      </w:r>
      <w:r w:rsidRPr="00CB0A4C">
        <w:rPr>
          <w:spacing w:val="-2"/>
          <w:sz w:val="20"/>
        </w:rPr>
        <w:t xml:space="preserve"> </w:t>
      </w:r>
      <w:r w:rsidRPr="00CB0A4C">
        <w:rPr>
          <w:sz w:val="20"/>
        </w:rPr>
        <w:t>instructions</w:t>
      </w:r>
      <w:r w:rsidRPr="00CB0A4C">
        <w:rPr>
          <w:spacing w:val="-1"/>
          <w:sz w:val="20"/>
        </w:rPr>
        <w:t xml:space="preserve"> </w:t>
      </w:r>
      <w:proofErr w:type="gramStart"/>
      <w:r w:rsidRPr="00CB0A4C">
        <w:rPr>
          <w:sz w:val="20"/>
        </w:rPr>
        <w:t>so as to</w:t>
      </w:r>
      <w:proofErr w:type="gramEnd"/>
      <w:r w:rsidRPr="00CB0A4C">
        <w:rPr>
          <w:spacing w:val="-3"/>
          <w:sz w:val="20"/>
        </w:rPr>
        <w:t xml:space="preserve"> </w:t>
      </w:r>
      <w:r w:rsidRPr="00CB0A4C">
        <w:rPr>
          <w:sz w:val="20"/>
        </w:rPr>
        <w:t>operate</w:t>
      </w:r>
      <w:r w:rsidRPr="00CB0A4C">
        <w:rPr>
          <w:spacing w:val="-1"/>
          <w:sz w:val="20"/>
        </w:rPr>
        <w:t xml:space="preserve"> </w:t>
      </w:r>
      <w:r w:rsidRPr="00CB0A4C">
        <w:rPr>
          <w:sz w:val="20"/>
        </w:rPr>
        <w:t>at the parameters</w:t>
      </w:r>
      <w:r w:rsidRPr="00CB0A4C">
        <w:rPr>
          <w:spacing w:val="-1"/>
          <w:sz w:val="20"/>
        </w:rPr>
        <w:t xml:space="preserve"> </w:t>
      </w:r>
      <w:r w:rsidRPr="00CB0A4C">
        <w:rPr>
          <w:sz w:val="20"/>
        </w:rPr>
        <w:t>for</w:t>
      </w:r>
      <w:r w:rsidRPr="00CB0A4C">
        <w:rPr>
          <w:spacing w:val="-2"/>
          <w:sz w:val="20"/>
        </w:rPr>
        <w:t xml:space="preserve"> </w:t>
      </w:r>
      <w:r w:rsidRPr="00CB0A4C">
        <w:rPr>
          <w:sz w:val="20"/>
        </w:rPr>
        <w:t>which it</w:t>
      </w:r>
      <w:r w:rsidRPr="00CB0A4C">
        <w:rPr>
          <w:spacing w:val="-2"/>
          <w:sz w:val="20"/>
        </w:rPr>
        <w:t xml:space="preserve"> </w:t>
      </w:r>
      <w:r w:rsidRPr="00CB0A4C">
        <w:rPr>
          <w:sz w:val="20"/>
        </w:rPr>
        <w:t>was designed.</w:t>
      </w:r>
    </w:p>
    <w:p w14:paraId="7E115D92" w14:textId="77777777" w:rsidR="00D046B7" w:rsidRPr="00CB0A4C" w:rsidRDefault="009A304D" w:rsidP="00A8705C">
      <w:pPr>
        <w:pStyle w:val="ListParagraph"/>
        <w:numPr>
          <w:ilvl w:val="0"/>
          <w:numId w:val="4"/>
        </w:numPr>
        <w:tabs>
          <w:tab w:val="left" w:pos="859"/>
          <w:tab w:val="left" w:pos="860"/>
        </w:tabs>
        <w:spacing w:before="240"/>
        <w:ind w:left="864"/>
        <w:rPr>
          <w:b/>
          <w:sz w:val="20"/>
        </w:rPr>
      </w:pPr>
      <w:r w:rsidRPr="00CB0A4C">
        <w:rPr>
          <w:b/>
          <w:sz w:val="20"/>
        </w:rPr>
        <w:t>Generated</w:t>
      </w:r>
      <w:r w:rsidRPr="00CB0A4C">
        <w:rPr>
          <w:b/>
          <w:spacing w:val="-2"/>
          <w:sz w:val="20"/>
        </w:rPr>
        <w:t xml:space="preserve"> </w:t>
      </w:r>
      <w:r w:rsidRPr="00CB0A4C">
        <w:rPr>
          <w:b/>
          <w:sz w:val="20"/>
        </w:rPr>
        <w:t>Aerosol</w:t>
      </w:r>
      <w:r w:rsidRPr="00CB0A4C">
        <w:rPr>
          <w:b/>
          <w:spacing w:val="-4"/>
          <w:sz w:val="20"/>
        </w:rPr>
        <w:t xml:space="preserve"> </w:t>
      </w:r>
      <w:r w:rsidRPr="00CB0A4C">
        <w:rPr>
          <w:b/>
          <w:sz w:val="20"/>
        </w:rPr>
        <w:t>Quantitative</w:t>
      </w:r>
      <w:r w:rsidRPr="00CB0A4C">
        <w:rPr>
          <w:b/>
          <w:spacing w:val="-2"/>
          <w:sz w:val="20"/>
        </w:rPr>
        <w:t xml:space="preserve"> </w:t>
      </w:r>
      <w:r w:rsidRPr="00CB0A4C">
        <w:rPr>
          <w:b/>
          <w:sz w:val="20"/>
        </w:rPr>
        <w:t>Fit</w:t>
      </w:r>
      <w:r w:rsidRPr="00CB0A4C">
        <w:rPr>
          <w:b/>
          <w:spacing w:val="-3"/>
          <w:sz w:val="20"/>
        </w:rPr>
        <w:t xml:space="preserve"> </w:t>
      </w:r>
      <w:r w:rsidRPr="00CB0A4C">
        <w:rPr>
          <w:b/>
          <w:sz w:val="20"/>
        </w:rPr>
        <w:t>Testing</w:t>
      </w:r>
      <w:r w:rsidRPr="00CB0A4C">
        <w:rPr>
          <w:b/>
          <w:spacing w:val="-3"/>
          <w:sz w:val="20"/>
        </w:rPr>
        <w:t xml:space="preserve"> </w:t>
      </w:r>
      <w:r w:rsidRPr="00CB0A4C">
        <w:rPr>
          <w:b/>
          <w:sz w:val="20"/>
        </w:rPr>
        <w:t>Protocol</w:t>
      </w:r>
      <w:r w:rsidRPr="00CB0A4C">
        <w:rPr>
          <w:b/>
          <w:spacing w:val="-2"/>
          <w:sz w:val="20"/>
        </w:rPr>
        <w:t xml:space="preserve"> </w:t>
      </w:r>
      <w:r w:rsidRPr="00CB0A4C">
        <w:rPr>
          <w:b/>
          <w:sz w:val="20"/>
        </w:rPr>
        <w:t>(omitted-not</w:t>
      </w:r>
      <w:r w:rsidRPr="00CB0A4C">
        <w:rPr>
          <w:b/>
          <w:spacing w:val="-3"/>
          <w:sz w:val="20"/>
        </w:rPr>
        <w:t xml:space="preserve"> </w:t>
      </w:r>
      <w:r w:rsidRPr="00CB0A4C">
        <w:rPr>
          <w:b/>
          <w:sz w:val="20"/>
        </w:rPr>
        <w:t>used)</w:t>
      </w:r>
    </w:p>
    <w:p w14:paraId="7B3FA13F" w14:textId="77777777" w:rsidR="00D046B7" w:rsidRPr="00CB0A4C" w:rsidRDefault="00D046B7">
      <w:pPr>
        <w:rPr>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24C43A9F" w14:textId="77777777" w:rsidR="00D046B7" w:rsidRPr="00CB0A4C" w:rsidRDefault="009A304D" w:rsidP="00A8705C">
      <w:pPr>
        <w:pStyle w:val="ListParagraph"/>
        <w:numPr>
          <w:ilvl w:val="0"/>
          <w:numId w:val="4"/>
        </w:numPr>
        <w:tabs>
          <w:tab w:val="left" w:pos="859"/>
          <w:tab w:val="left" w:pos="860"/>
        </w:tabs>
        <w:spacing w:before="240"/>
        <w:ind w:left="864"/>
        <w:rPr>
          <w:b/>
          <w:sz w:val="20"/>
        </w:rPr>
      </w:pPr>
      <w:r w:rsidRPr="00CB0A4C">
        <w:rPr>
          <w:b/>
          <w:sz w:val="20"/>
        </w:rPr>
        <w:lastRenderedPageBreak/>
        <w:t>Ambient</w:t>
      </w:r>
      <w:r w:rsidRPr="00CB0A4C">
        <w:rPr>
          <w:b/>
          <w:spacing w:val="-2"/>
          <w:sz w:val="20"/>
        </w:rPr>
        <w:t xml:space="preserve"> </w:t>
      </w:r>
      <w:r w:rsidRPr="00CB0A4C">
        <w:rPr>
          <w:b/>
          <w:sz w:val="20"/>
        </w:rPr>
        <w:t>Aerosol</w:t>
      </w:r>
      <w:r w:rsidRPr="00CB0A4C">
        <w:rPr>
          <w:b/>
          <w:spacing w:val="-1"/>
          <w:sz w:val="20"/>
        </w:rPr>
        <w:t xml:space="preserve"> </w:t>
      </w:r>
      <w:r w:rsidRPr="00CB0A4C">
        <w:rPr>
          <w:b/>
          <w:sz w:val="20"/>
        </w:rPr>
        <w:t>Condensation</w:t>
      </w:r>
      <w:r w:rsidRPr="00CB0A4C">
        <w:rPr>
          <w:b/>
          <w:spacing w:val="-2"/>
          <w:sz w:val="20"/>
        </w:rPr>
        <w:t xml:space="preserve"> </w:t>
      </w:r>
      <w:r w:rsidRPr="00CB0A4C">
        <w:rPr>
          <w:b/>
          <w:sz w:val="20"/>
        </w:rPr>
        <w:t>Nuclei</w:t>
      </w:r>
      <w:r w:rsidRPr="00CB0A4C">
        <w:rPr>
          <w:b/>
          <w:spacing w:val="-2"/>
          <w:sz w:val="20"/>
        </w:rPr>
        <w:t xml:space="preserve"> </w:t>
      </w:r>
      <w:r w:rsidRPr="00CB0A4C">
        <w:rPr>
          <w:b/>
          <w:sz w:val="20"/>
        </w:rPr>
        <w:t>Counter</w:t>
      </w:r>
      <w:r w:rsidRPr="00CB0A4C">
        <w:rPr>
          <w:b/>
          <w:spacing w:val="-2"/>
          <w:sz w:val="20"/>
        </w:rPr>
        <w:t xml:space="preserve"> </w:t>
      </w:r>
      <w:r w:rsidRPr="00CB0A4C">
        <w:rPr>
          <w:b/>
          <w:sz w:val="20"/>
        </w:rPr>
        <w:t>(CNC)</w:t>
      </w:r>
      <w:r w:rsidRPr="00CB0A4C">
        <w:rPr>
          <w:b/>
          <w:spacing w:val="-3"/>
          <w:sz w:val="20"/>
        </w:rPr>
        <w:t xml:space="preserve"> </w:t>
      </w:r>
      <w:r w:rsidRPr="00CB0A4C">
        <w:rPr>
          <w:b/>
          <w:sz w:val="20"/>
        </w:rPr>
        <w:t>Quantitative</w:t>
      </w:r>
      <w:r w:rsidRPr="00CB0A4C">
        <w:rPr>
          <w:b/>
          <w:spacing w:val="-3"/>
          <w:sz w:val="20"/>
        </w:rPr>
        <w:t xml:space="preserve"> </w:t>
      </w:r>
      <w:r w:rsidRPr="00CB0A4C">
        <w:rPr>
          <w:b/>
          <w:sz w:val="20"/>
        </w:rPr>
        <w:t>Fit</w:t>
      </w:r>
      <w:r w:rsidRPr="00CB0A4C">
        <w:rPr>
          <w:b/>
          <w:spacing w:val="-2"/>
          <w:sz w:val="20"/>
        </w:rPr>
        <w:t xml:space="preserve"> </w:t>
      </w:r>
      <w:r w:rsidRPr="00CB0A4C">
        <w:rPr>
          <w:b/>
          <w:sz w:val="20"/>
        </w:rPr>
        <w:t>Testing</w:t>
      </w:r>
      <w:r w:rsidRPr="00CB0A4C">
        <w:rPr>
          <w:b/>
          <w:spacing w:val="-3"/>
          <w:sz w:val="20"/>
        </w:rPr>
        <w:t xml:space="preserve"> </w:t>
      </w:r>
      <w:r w:rsidRPr="00CB0A4C">
        <w:rPr>
          <w:b/>
          <w:sz w:val="20"/>
        </w:rPr>
        <w:t>Protocol</w:t>
      </w:r>
    </w:p>
    <w:p w14:paraId="69BB0320" w14:textId="77777777" w:rsidR="00D046B7" w:rsidRPr="00CB0A4C" w:rsidRDefault="009A304D" w:rsidP="00A8705C">
      <w:pPr>
        <w:pStyle w:val="ListParagraph"/>
        <w:numPr>
          <w:ilvl w:val="1"/>
          <w:numId w:val="4"/>
        </w:numPr>
        <w:tabs>
          <w:tab w:val="left" w:pos="1124"/>
        </w:tabs>
        <w:spacing w:before="240"/>
        <w:ind w:left="1123" w:hanging="259"/>
        <w:rPr>
          <w:sz w:val="20"/>
        </w:rPr>
      </w:pPr>
      <w:proofErr w:type="spellStart"/>
      <w:r w:rsidRPr="00CB0A4C">
        <w:rPr>
          <w:sz w:val="20"/>
        </w:rPr>
        <w:t>Portacount</w:t>
      </w:r>
      <w:proofErr w:type="spellEnd"/>
      <w:r w:rsidRPr="00CB0A4C">
        <w:rPr>
          <w:spacing w:val="-5"/>
          <w:sz w:val="20"/>
        </w:rPr>
        <w:t xml:space="preserve"> </w:t>
      </w:r>
      <w:r w:rsidRPr="00CB0A4C">
        <w:rPr>
          <w:sz w:val="20"/>
        </w:rPr>
        <w:t>Fit</w:t>
      </w:r>
      <w:r w:rsidRPr="00CB0A4C">
        <w:rPr>
          <w:spacing w:val="-3"/>
          <w:sz w:val="20"/>
        </w:rPr>
        <w:t xml:space="preserve"> </w:t>
      </w:r>
      <w:r w:rsidRPr="00CB0A4C">
        <w:rPr>
          <w:sz w:val="20"/>
        </w:rPr>
        <w:t>Test</w:t>
      </w:r>
      <w:r w:rsidRPr="00CB0A4C">
        <w:rPr>
          <w:spacing w:val="-2"/>
          <w:sz w:val="20"/>
        </w:rPr>
        <w:t xml:space="preserve"> </w:t>
      </w:r>
      <w:r w:rsidRPr="00CB0A4C">
        <w:rPr>
          <w:sz w:val="20"/>
        </w:rPr>
        <w:t>Requirements.</w:t>
      </w:r>
    </w:p>
    <w:p w14:paraId="4673E334" w14:textId="26F9E9C9" w:rsidR="00D046B7" w:rsidRPr="00CB0A4C" w:rsidRDefault="009A304D">
      <w:pPr>
        <w:pStyle w:val="ListParagraph"/>
        <w:numPr>
          <w:ilvl w:val="2"/>
          <w:numId w:val="4"/>
        </w:numPr>
        <w:tabs>
          <w:tab w:val="left" w:pos="1386"/>
        </w:tabs>
        <w:spacing w:before="161" w:line="280" w:lineRule="auto"/>
        <w:ind w:right="1463" w:firstLine="0"/>
        <w:rPr>
          <w:sz w:val="20"/>
        </w:rPr>
      </w:pPr>
      <w:r w:rsidRPr="00CB0A4C">
        <w:rPr>
          <w:spacing w:val="-3"/>
          <w:sz w:val="20"/>
        </w:rPr>
        <w:t xml:space="preserve">Check the respirator </w:t>
      </w:r>
      <w:r w:rsidRPr="00CB0A4C">
        <w:rPr>
          <w:spacing w:val="-2"/>
          <w:sz w:val="20"/>
        </w:rPr>
        <w:t xml:space="preserve">to make sure the sampling probe and line are properly attached to the </w:t>
      </w:r>
      <w:proofErr w:type="spellStart"/>
      <w:r w:rsidRPr="00CB0A4C">
        <w:rPr>
          <w:spacing w:val="-2"/>
          <w:sz w:val="20"/>
        </w:rPr>
        <w:t>facepiece</w:t>
      </w:r>
      <w:proofErr w:type="spellEnd"/>
      <w:r w:rsidRPr="00CB0A4C">
        <w:rPr>
          <w:spacing w:val="-2"/>
          <w:sz w:val="20"/>
        </w:rPr>
        <w:t xml:space="preserve"> and</w:t>
      </w:r>
      <w:r w:rsidRPr="00CB0A4C">
        <w:rPr>
          <w:spacing w:val="-1"/>
          <w:sz w:val="20"/>
        </w:rPr>
        <w:t xml:space="preserve"> </w:t>
      </w:r>
      <w:r w:rsidRPr="00CB0A4C">
        <w:rPr>
          <w:spacing w:val="-3"/>
          <w:sz w:val="20"/>
        </w:rPr>
        <w:t>that</w:t>
      </w:r>
      <w:r w:rsidRPr="00CB0A4C">
        <w:rPr>
          <w:spacing w:val="-7"/>
          <w:sz w:val="20"/>
        </w:rPr>
        <w:t xml:space="preserve"> </w:t>
      </w:r>
      <w:r w:rsidRPr="00CB0A4C">
        <w:rPr>
          <w:spacing w:val="-3"/>
          <w:sz w:val="20"/>
        </w:rPr>
        <w:t>the</w:t>
      </w:r>
      <w:r w:rsidRPr="00CB0A4C">
        <w:rPr>
          <w:spacing w:val="-6"/>
          <w:sz w:val="20"/>
        </w:rPr>
        <w:t xml:space="preserve"> </w:t>
      </w:r>
      <w:r w:rsidRPr="00CB0A4C">
        <w:rPr>
          <w:spacing w:val="-3"/>
          <w:sz w:val="20"/>
        </w:rPr>
        <w:t>respirator</w:t>
      </w:r>
      <w:r w:rsidRPr="00CB0A4C">
        <w:rPr>
          <w:spacing w:val="-6"/>
          <w:sz w:val="20"/>
        </w:rPr>
        <w:t xml:space="preserve"> </w:t>
      </w:r>
      <w:r w:rsidRPr="00CB0A4C">
        <w:rPr>
          <w:spacing w:val="-3"/>
          <w:sz w:val="20"/>
        </w:rPr>
        <w:t>is</w:t>
      </w:r>
      <w:r w:rsidRPr="00CB0A4C">
        <w:rPr>
          <w:spacing w:val="-8"/>
          <w:sz w:val="20"/>
        </w:rPr>
        <w:t xml:space="preserve"> </w:t>
      </w:r>
      <w:r w:rsidRPr="00CB0A4C">
        <w:rPr>
          <w:spacing w:val="-3"/>
          <w:sz w:val="20"/>
        </w:rPr>
        <w:t>fitted</w:t>
      </w:r>
      <w:r w:rsidRPr="00CB0A4C">
        <w:rPr>
          <w:spacing w:val="-6"/>
          <w:sz w:val="20"/>
        </w:rPr>
        <w:t xml:space="preserve"> </w:t>
      </w:r>
      <w:r w:rsidRPr="00CB0A4C">
        <w:rPr>
          <w:spacing w:val="-3"/>
          <w:sz w:val="20"/>
        </w:rPr>
        <w:t>with</w:t>
      </w:r>
      <w:r w:rsidRPr="00CB0A4C">
        <w:rPr>
          <w:spacing w:val="-7"/>
          <w:sz w:val="20"/>
        </w:rPr>
        <w:t xml:space="preserve"> </w:t>
      </w:r>
      <w:r w:rsidRPr="00CB0A4C">
        <w:rPr>
          <w:spacing w:val="-3"/>
          <w:sz w:val="20"/>
        </w:rPr>
        <w:t>a</w:t>
      </w:r>
      <w:r w:rsidRPr="00CB0A4C">
        <w:rPr>
          <w:spacing w:val="-7"/>
          <w:sz w:val="20"/>
        </w:rPr>
        <w:t xml:space="preserve"> </w:t>
      </w:r>
      <w:r w:rsidRPr="00CB0A4C">
        <w:rPr>
          <w:spacing w:val="-3"/>
          <w:sz w:val="20"/>
        </w:rPr>
        <w:t>particulate</w:t>
      </w:r>
      <w:r w:rsidRPr="00CB0A4C">
        <w:rPr>
          <w:spacing w:val="-7"/>
          <w:sz w:val="20"/>
        </w:rPr>
        <w:t xml:space="preserve"> </w:t>
      </w:r>
      <w:r w:rsidRPr="00CB0A4C">
        <w:rPr>
          <w:spacing w:val="-3"/>
          <w:sz w:val="20"/>
        </w:rPr>
        <w:t>filter</w:t>
      </w:r>
      <w:r w:rsidRPr="00CB0A4C">
        <w:rPr>
          <w:spacing w:val="-8"/>
          <w:sz w:val="20"/>
        </w:rPr>
        <w:t xml:space="preserve"> </w:t>
      </w:r>
      <w:r w:rsidRPr="00CB0A4C">
        <w:rPr>
          <w:spacing w:val="-3"/>
          <w:sz w:val="20"/>
        </w:rPr>
        <w:t>capable</w:t>
      </w:r>
      <w:r w:rsidRPr="00CB0A4C">
        <w:rPr>
          <w:spacing w:val="-6"/>
          <w:sz w:val="20"/>
        </w:rPr>
        <w:t xml:space="preserve"> </w:t>
      </w:r>
      <w:r w:rsidRPr="00CB0A4C">
        <w:rPr>
          <w:spacing w:val="-3"/>
          <w:sz w:val="20"/>
        </w:rPr>
        <w:t>of</w:t>
      </w:r>
      <w:r w:rsidRPr="00CB0A4C">
        <w:rPr>
          <w:spacing w:val="-6"/>
          <w:sz w:val="20"/>
        </w:rPr>
        <w:t xml:space="preserve"> </w:t>
      </w:r>
      <w:r w:rsidRPr="00CB0A4C">
        <w:rPr>
          <w:spacing w:val="-3"/>
          <w:sz w:val="20"/>
        </w:rPr>
        <w:t>preventing</w:t>
      </w:r>
      <w:r w:rsidRPr="00CB0A4C">
        <w:rPr>
          <w:spacing w:val="-6"/>
          <w:sz w:val="20"/>
        </w:rPr>
        <w:t xml:space="preserve"> </w:t>
      </w:r>
      <w:r w:rsidRPr="00CB0A4C">
        <w:rPr>
          <w:spacing w:val="-3"/>
          <w:sz w:val="20"/>
        </w:rPr>
        <w:t>significant</w:t>
      </w:r>
      <w:r w:rsidRPr="00CB0A4C">
        <w:rPr>
          <w:spacing w:val="-7"/>
          <w:sz w:val="20"/>
        </w:rPr>
        <w:t xml:space="preserve"> </w:t>
      </w:r>
      <w:r w:rsidRPr="00CB0A4C">
        <w:rPr>
          <w:spacing w:val="-3"/>
          <w:sz w:val="20"/>
        </w:rPr>
        <w:t>penetration</w:t>
      </w:r>
      <w:r w:rsidRPr="00CB0A4C">
        <w:rPr>
          <w:spacing w:val="-8"/>
          <w:sz w:val="20"/>
        </w:rPr>
        <w:t xml:space="preserve"> </w:t>
      </w:r>
      <w:r w:rsidRPr="00CB0A4C">
        <w:rPr>
          <w:spacing w:val="-2"/>
          <w:sz w:val="20"/>
        </w:rPr>
        <w:t>by</w:t>
      </w:r>
      <w:r w:rsidRPr="00CB0A4C">
        <w:rPr>
          <w:spacing w:val="-6"/>
          <w:sz w:val="20"/>
        </w:rPr>
        <w:t xml:space="preserve"> </w:t>
      </w:r>
      <w:r w:rsidRPr="00CB0A4C">
        <w:rPr>
          <w:spacing w:val="-2"/>
          <w:sz w:val="20"/>
        </w:rPr>
        <w:t>the</w:t>
      </w:r>
      <w:r w:rsidRPr="00CB0A4C">
        <w:rPr>
          <w:spacing w:val="-6"/>
          <w:sz w:val="20"/>
        </w:rPr>
        <w:t xml:space="preserve"> </w:t>
      </w:r>
      <w:r w:rsidRPr="00CB0A4C">
        <w:rPr>
          <w:spacing w:val="-2"/>
          <w:sz w:val="20"/>
        </w:rPr>
        <w:t>ambient</w:t>
      </w:r>
      <w:r w:rsidRPr="00CB0A4C">
        <w:rPr>
          <w:spacing w:val="-1"/>
          <w:sz w:val="20"/>
        </w:rPr>
        <w:t xml:space="preserve"> </w:t>
      </w:r>
      <w:r w:rsidRPr="00CB0A4C">
        <w:rPr>
          <w:spacing w:val="-3"/>
          <w:sz w:val="20"/>
        </w:rPr>
        <w:t xml:space="preserve">particles used for the fit test (e.g., NIOSH 42 CFR 84 series </w:t>
      </w:r>
      <w:r w:rsidRPr="00CB0A4C">
        <w:rPr>
          <w:spacing w:val="-2"/>
          <w:sz w:val="20"/>
        </w:rPr>
        <w:t>100, series 99, or series 95 particulate filter) per</w:t>
      </w:r>
      <w:r w:rsidRPr="00CB0A4C">
        <w:rPr>
          <w:spacing w:val="-1"/>
          <w:sz w:val="20"/>
        </w:rPr>
        <w:t xml:space="preserve"> </w:t>
      </w:r>
      <w:r w:rsidRPr="00CB0A4C">
        <w:rPr>
          <w:sz w:val="20"/>
        </w:rPr>
        <w:t>the</w:t>
      </w:r>
      <w:r w:rsidRPr="00CB0A4C">
        <w:rPr>
          <w:spacing w:val="-7"/>
          <w:sz w:val="20"/>
        </w:rPr>
        <w:t xml:space="preserve"> </w:t>
      </w:r>
      <w:r w:rsidRPr="00CB0A4C">
        <w:rPr>
          <w:sz w:val="20"/>
        </w:rPr>
        <w:t>manufacturer's</w:t>
      </w:r>
      <w:r w:rsidRPr="00CB0A4C">
        <w:rPr>
          <w:spacing w:val="-7"/>
          <w:sz w:val="20"/>
        </w:rPr>
        <w:t xml:space="preserve"> </w:t>
      </w:r>
      <w:r w:rsidRPr="00CB0A4C">
        <w:rPr>
          <w:sz w:val="20"/>
        </w:rPr>
        <w:t>instruction.</w:t>
      </w:r>
    </w:p>
    <w:p w14:paraId="66E0100A" w14:textId="77777777" w:rsidR="00D046B7" w:rsidRPr="00CB0A4C" w:rsidRDefault="009A304D">
      <w:pPr>
        <w:pStyle w:val="ListParagraph"/>
        <w:numPr>
          <w:ilvl w:val="2"/>
          <w:numId w:val="4"/>
        </w:numPr>
        <w:tabs>
          <w:tab w:val="left" w:pos="1391"/>
        </w:tabs>
        <w:spacing w:before="118" w:line="280" w:lineRule="auto"/>
        <w:ind w:right="1472" w:firstLine="0"/>
        <w:rPr>
          <w:sz w:val="20"/>
        </w:rPr>
      </w:pPr>
      <w:r w:rsidRPr="00CB0A4C">
        <w:rPr>
          <w:spacing w:val="-1"/>
          <w:sz w:val="20"/>
        </w:rPr>
        <w:t>Instruct</w:t>
      </w:r>
      <w:r w:rsidRPr="00CB0A4C">
        <w:rPr>
          <w:spacing w:val="-11"/>
          <w:sz w:val="20"/>
        </w:rPr>
        <w:t xml:space="preserve"> </w:t>
      </w:r>
      <w:r w:rsidRPr="00CB0A4C">
        <w:rPr>
          <w:spacing w:val="-1"/>
          <w:sz w:val="20"/>
        </w:rPr>
        <w:t>the</w:t>
      </w:r>
      <w:r w:rsidRPr="00CB0A4C">
        <w:rPr>
          <w:spacing w:val="-9"/>
          <w:sz w:val="20"/>
        </w:rPr>
        <w:t xml:space="preserve"> </w:t>
      </w:r>
      <w:r w:rsidRPr="00CB0A4C">
        <w:rPr>
          <w:spacing w:val="-1"/>
          <w:sz w:val="20"/>
        </w:rPr>
        <w:t>person</w:t>
      </w:r>
      <w:r w:rsidRPr="00CB0A4C">
        <w:rPr>
          <w:spacing w:val="-10"/>
          <w:sz w:val="20"/>
        </w:rPr>
        <w:t xml:space="preserve"> </w:t>
      </w:r>
      <w:r w:rsidRPr="00CB0A4C">
        <w:rPr>
          <w:spacing w:val="-1"/>
          <w:sz w:val="20"/>
        </w:rPr>
        <w:t>to</w:t>
      </w:r>
      <w:r w:rsidRPr="00CB0A4C">
        <w:rPr>
          <w:spacing w:val="-10"/>
          <w:sz w:val="20"/>
        </w:rPr>
        <w:t xml:space="preserve"> </w:t>
      </w:r>
      <w:proofErr w:type="gramStart"/>
      <w:r w:rsidRPr="00CB0A4C">
        <w:rPr>
          <w:spacing w:val="-1"/>
          <w:sz w:val="20"/>
        </w:rPr>
        <w:t>be</w:t>
      </w:r>
      <w:r w:rsidRPr="00CB0A4C">
        <w:rPr>
          <w:spacing w:val="-11"/>
          <w:sz w:val="20"/>
        </w:rPr>
        <w:t xml:space="preserve"> </w:t>
      </w:r>
      <w:r w:rsidRPr="00CB0A4C">
        <w:rPr>
          <w:spacing w:val="-1"/>
          <w:sz w:val="20"/>
        </w:rPr>
        <w:t>tested</w:t>
      </w:r>
      <w:proofErr w:type="gramEnd"/>
      <w:r w:rsidRPr="00CB0A4C">
        <w:rPr>
          <w:spacing w:val="-10"/>
          <w:sz w:val="20"/>
        </w:rPr>
        <w:t xml:space="preserve"> </w:t>
      </w:r>
      <w:r w:rsidRPr="00CB0A4C">
        <w:rPr>
          <w:spacing w:val="-1"/>
          <w:sz w:val="20"/>
        </w:rPr>
        <w:t>to</w:t>
      </w:r>
      <w:r w:rsidRPr="00CB0A4C">
        <w:rPr>
          <w:spacing w:val="-10"/>
          <w:sz w:val="20"/>
        </w:rPr>
        <w:t xml:space="preserve"> </w:t>
      </w:r>
      <w:r w:rsidRPr="00CB0A4C">
        <w:rPr>
          <w:spacing w:val="-1"/>
          <w:sz w:val="20"/>
        </w:rPr>
        <w:t>don</w:t>
      </w:r>
      <w:r w:rsidRPr="00CB0A4C">
        <w:rPr>
          <w:spacing w:val="-10"/>
          <w:sz w:val="20"/>
        </w:rPr>
        <w:t xml:space="preserve"> </w:t>
      </w:r>
      <w:r w:rsidRPr="00CB0A4C">
        <w:rPr>
          <w:spacing w:val="-1"/>
          <w:sz w:val="20"/>
        </w:rPr>
        <w:t>the</w:t>
      </w:r>
      <w:r w:rsidRPr="00CB0A4C">
        <w:rPr>
          <w:spacing w:val="-10"/>
          <w:sz w:val="20"/>
        </w:rPr>
        <w:t xml:space="preserve"> </w:t>
      </w:r>
      <w:r w:rsidRPr="00CB0A4C">
        <w:rPr>
          <w:spacing w:val="-1"/>
          <w:sz w:val="20"/>
        </w:rPr>
        <w:t>respirator</w:t>
      </w:r>
      <w:r w:rsidRPr="00CB0A4C">
        <w:rPr>
          <w:spacing w:val="-10"/>
          <w:sz w:val="20"/>
        </w:rPr>
        <w:t xml:space="preserve"> </w:t>
      </w:r>
      <w:r w:rsidRPr="00CB0A4C">
        <w:rPr>
          <w:spacing w:val="-1"/>
          <w:sz w:val="20"/>
        </w:rPr>
        <w:t>for</w:t>
      </w:r>
      <w:r w:rsidRPr="00CB0A4C">
        <w:rPr>
          <w:spacing w:val="-10"/>
          <w:sz w:val="20"/>
        </w:rPr>
        <w:t xml:space="preserve"> </w:t>
      </w:r>
      <w:r w:rsidRPr="00CB0A4C">
        <w:rPr>
          <w:spacing w:val="-1"/>
          <w:sz w:val="20"/>
        </w:rPr>
        <w:t>five</w:t>
      </w:r>
      <w:r w:rsidRPr="00CB0A4C">
        <w:rPr>
          <w:spacing w:val="-9"/>
          <w:sz w:val="20"/>
        </w:rPr>
        <w:t xml:space="preserve"> </w:t>
      </w:r>
      <w:r w:rsidRPr="00CB0A4C">
        <w:rPr>
          <w:spacing w:val="-1"/>
          <w:sz w:val="20"/>
        </w:rPr>
        <w:t>minutes</w:t>
      </w:r>
      <w:r w:rsidRPr="00CB0A4C">
        <w:rPr>
          <w:spacing w:val="-11"/>
          <w:sz w:val="20"/>
        </w:rPr>
        <w:t xml:space="preserve"> </w:t>
      </w:r>
      <w:r w:rsidRPr="00CB0A4C">
        <w:rPr>
          <w:spacing w:val="-1"/>
          <w:sz w:val="20"/>
        </w:rPr>
        <w:t>before</w:t>
      </w:r>
      <w:r w:rsidRPr="00CB0A4C">
        <w:rPr>
          <w:spacing w:val="-10"/>
          <w:sz w:val="20"/>
        </w:rPr>
        <w:t xml:space="preserve"> </w:t>
      </w:r>
      <w:r w:rsidRPr="00CB0A4C">
        <w:rPr>
          <w:spacing w:val="-1"/>
          <w:sz w:val="20"/>
        </w:rPr>
        <w:t>the</w:t>
      </w:r>
      <w:r w:rsidRPr="00CB0A4C">
        <w:rPr>
          <w:spacing w:val="-10"/>
          <w:sz w:val="20"/>
        </w:rPr>
        <w:t xml:space="preserve"> </w:t>
      </w:r>
      <w:r w:rsidRPr="00CB0A4C">
        <w:rPr>
          <w:spacing w:val="-1"/>
          <w:sz w:val="20"/>
        </w:rPr>
        <w:t>fit</w:t>
      </w:r>
      <w:r w:rsidRPr="00CB0A4C">
        <w:rPr>
          <w:spacing w:val="-10"/>
          <w:sz w:val="20"/>
        </w:rPr>
        <w:t xml:space="preserve"> </w:t>
      </w:r>
      <w:r w:rsidRPr="00CB0A4C">
        <w:rPr>
          <w:spacing w:val="-1"/>
          <w:sz w:val="20"/>
        </w:rPr>
        <w:t>test</w:t>
      </w:r>
      <w:r w:rsidRPr="00CB0A4C">
        <w:rPr>
          <w:spacing w:val="-9"/>
          <w:sz w:val="20"/>
        </w:rPr>
        <w:t xml:space="preserve"> </w:t>
      </w:r>
      <w:r w:rsidRPr="00CB0A4C">
        <w:rPr>
          <w:sz w:val="20"/>
        </w:rPr>
        <w:t>starts.</w:t>
      </w:r>
      <w:r w:rsidRPr="00CB0A4C">
        <w:rPr>
          <w:spacing w:val="-10"/>
          <w:sz w:val="20"/>
        </w:rPr>
        <w:t xml:space="preserve"> </w:t>
      </w:r>
      <w:r w:rsidRPr="00CB0A4C">
        <w:rPr>
          <w:sz w:val="20"/>
        </w:rPr>
        <w:t>This</w:t>
      </w:r>
      <w:r w:rsidRPr="00CB0A4C">
        <w:rPr>
          <w:spacing w:val="-10"/>
          <w:sz w:val="20"/>
        </w:rPr>
        <w:t xml:space="preserve"> </w:t>
      </w:r>
      <w:r w:rsidRPr="00CB0A4C">
        <w:rPr>
          <w:sz w:val="20"/>
        </w:rPr>
        <w:t>purges</w:t>
      </w:r>
      <w:r w:rsidRPr="00CB0A4C">
        <w:rPr>
          <w:spacing w:val="1"/>
          <w:sz w:val="20"/>
        </w:rPr>
        <w:t xml:space="preserve"> </w:t>
      </w:r>
      <w:r w:rsidRPr="00CB0A4C">
        <w:rPr>
          <w:spacing w:val="-1"/>
          <w:sz w:val="20"/>
        </w:rPr>
        <w:t xml:space="preserve">the ambient particles trapped inside the respirator and permits the wearer to make certain </w:t>
      </w:r>
      <w:r w:rsidRPr="00CB0A4C">
        <w:rPr>
          <w:sz w:val="20"/>
        </w:rPr>
        <w:t>the respirator is</w:t>
      </w:r>
      <w:r w:rsidRPr="00CB0A4C">
        <w:rPr>
          <w:spacing w:val="1"/>
          <w:sz w:val="20"/>
        </w:rPr>
        <w:t xml:space="preserve"> </w:t>
      </w:r>
      <w:r w:rsidRPr="00CB0A4C">
        <w:rPr>
          <w:sz w:val="20"/>
        </w:rPr>
        <w:t>comfortable.</w:t>
      </w:r>
      <w:r w:rsidRPr="00CB0A4C">
        <w:rPr>
          <w:spacing w:val="-11"/>
          <w:sz w:val="20"/>
        </w:rPr>
        <w:t xml:space="preserve"> </w:t>
      </w:r>
      <w:r w:rsidRPr="00CB0A4C">
        <w:rPr>
          <w:sz w:val="20"/>
        </w:rPr>
        <w:t>This</w:t>
      </w:r>
      <w:r w:rsidRPr="00CB0A4C">
        <w:rPr>
          <w:spacing w:val="-9"/>
          <w:sz w:val="20"/>
        </w:rPr>
        <w:t xml:space="preserve"> </w:t>
      </w:r>
      <w:r w:rsidRPr="00CB0A4C">
        <w:rPr>
          <w:sz w:val="20"/>
        </w:rPr>
        <w:t>individual</w:t>
      </w:r>
      <w:r w:rsidRPr="00CB0A4C">
        <w:rPr>
          <w:spacing w:val="-10"/>
          <w:sz w:val="20"/>
        </w:rPr>
        <w:t xml:space="preserve"> </w:t>
      </w:r>
      <w:proofErr w:type="gramStart"/>
      <w:r w:rsidRPr="00CB0A4C">
        <w:rPr>
          <w:sz w:val="20"/>
        </w:rPr>
        <w:t>shall</w:t>
      </w:r>
      <w:r w:rsidRPr="00CB0A4C">
        <w:rPr>
          <w:spacing w:val="-10"/>
          <w:sz w:val="20"/>
        </w:rPr>
        <w:t xml:space="preserve"> </w:t>
      </w:r>
      <w:r w:rsidRPr="00CB0A4C">
        <w:rPr>
          <w:sz w:val="20"/>
        </w:rPr>
        <w:t>already</w:t>
      </w:r>
      <w:r w:rsidRPr="00CB0A4C">
        <w:rPr>
          <w:spacing w:val="-9"/>
          <w:sz w:val="20"/>
        </w:rPr>
        <w:t xml:space="preserve"> </w:t>
      </w:r>
      <w:r w:rsidRPr="00CB0A4C">
        <w:rPr>
          <w:sz w:val="20"/>
        </w:rPr>
        <w:t>have</w:t>
      </w:r>
      <w:r w:rsidRPr="00CB0A4C">
        <w:rPr>
          <w:spacing w:val="-11"/>
          <w:sz w:val="20"/>
        </w:rPr>
        <w:t xml:space="preserve"> </w:t>
      </w:r>
      <w:r w:rsidRPr="00CB0A4C">
        <w:rPr>
          <w:sz w:val="20"/>
        </w:rPr>
        <w:t>been</w:t>
      </w:r>
      <w:r w:rsidRPr="00CB0A4C">
        <w:rPr>
          <w:spacing w:val="-10"/>
          <w:sz w:val="20"/>
        </w:rPr>
        <w:t xml:space="preserve"> </w:t>
      </w:r>
      <w:r w:rsidRPr="00CB0A4C">
        <w:rPr>
          <w:sz w:val="20"/>
        </w:rPr>
        <w:t>trained</w:t>
      </w:r>
      <w:proofErr w:type="gramEnd"/>
      <w:r w:rsidRPr="00CB0A4C">
        <w:rPr>
          <w:spacing w:val="-10"/>
          <w:sz w:val="20"/>
        </w:rPr>
        <w:t xml:space="preserve"> </w:t>
      </w:r>
      <w:r w:rsidRPr="00CB0A4C">
        <w:rPr>
          <w:sz w:val="20"/>
        </w:rPr>
        <w:t>on</w:t>
      </w:r>
      <w:r w:rsidRPr="00CB0A4C">
        <w:rPr>
          <w:spacing w:val="-10"/>
          <w:sz w:val="20"/>
        </w:rPr>
        <w:t xml:space="preserve"> </w:t>
      </w:r>
      <w:r w:rsidRPr="00CB0A4C">
        <w:rPr>
          <w:sz w:val="20"/>
        </w:rPr>
        <w:t>how</w:t>
      </w:r>
      <w:r w:rsidRPr="00CB0A4C">
        <w:rPr>
          <w:spacing w:val="-10"/>
          <w:sz w:val="20"/>
        </w:rPr>
        <w:t xml:space="preserve"> </w:t>
      </w:r>
      <w:r w:rsidRPr="00CB0A4C">
        <w:rPr>
          <w:sz w:val="20"/>
        </w:rPr>
        <w:t>to</w:t>
      </w:r>
      <w:r w:rsidRPr="00CB0A4C">
        <w:rPr>
          <w:spacing w:val="-10"/>
          <w:sz w:val="20"/>
        </w:rPr>
        <w:t xml:space="preserve"> </w:t>
      </w:r>
      <w:r w:rsidRPr="00CB0A4C">
        <w:rPr>
          <w:sz w:val="20"/>
        </w:rPr>
        <w:t>wear</w:t>
      </w:r>
      <w:r w:rsidRPr="00CB0A4C">
        <w:rPr>
          <w:spacing w:val="-10"/>
          <w:sz w:val="20"/>
        </w:rPr>
        <w:t xml:space="preserve"> </w:t>
      </w:r>
      <w:r w:rsidRPr="00CB0A4C">
        <w:rPr>
          <w:sz w:val="20"/>
        </w:rPr>
        <w:t>the</w:t>
      </w:r>
      <w:r w:rsidRPr="00CB0A4C">
        <w:rPr>
          <w:spacing w:val="-10"/>
          <w:sz w:val="20"/>
        </w:rPr>
        <w:t xml:space="preserve"> </w:t>
      </w:r>
      <w:r w:rsidRPr="00CB0A4C">
        <w:rPr>
          <w:sz w:val="20"/>
        </w:rPr>
        <w:t>respirator</w:t>
      </w:r>
      <w:r w:rsidRPr="00CB0A4C">
        <w:rPr>
          <w:spacing w:val="-10"/>
          <w:sz w:val="20"/>
        </w:rPr>
        <w:t xml:space="preserve"> </w:t>
      </w:r>
      <w:r w:rsidRPr="00CB0A4C">
        <w:rPr>
          <w:sz w:val="20"/>
        </w:rPr>
        <w:t>properly.</w:t>
      </w:r>
    </w:p>
    <w:p w14:paraId="3CD43AC8" w14:textId="77777777" w:rsidR="00D046B7" w:rsidRPr="00CB0A4C" w:rsidRDefault="009A304D">
      <w:pPr>
        <w:pStyle w:val="ListParagraph"/>
        <w:numPr>
          <w:ilvl w:val="2"/>
          <w:numId w:val="4"/>
        </w:numPr>
        <w:tabs>
          <w:tab w:val="left" w:pos="1391"/>
        </w:tabs>
        <w:spacing w:before="118" w:line="280" w:lineRule="auto"/>
        <w:ind w:right="1472" w:firstLine="0"/>
        <w:rPr>
          <w:sz w:val="20"/>
        </w:rPr>
      </w:pPr>
      <w:r w:rsidRPr="00CB0A4C">
        <w:rPr>
          <w:spacing w:val="-2"/>
          <w:sz w:val="20"/>
        </w:rPr>
        <w:t>Check</w:t>
      </w:r>
      <w:r w:rsidRPr="00CB0A4C">
        <w:rPr>
          <w:spacing w:val="-10"/>
          <w:sz w:val="20"/>
        </w:rPr>
        <w:t xml:space="preserve"> </w:t>
      </w:r>
      <w:r w:rsidRPr="00CB0A4C">
        <w:rPr>
          <w:spacing w:val="-2"/>
          <w:sz w:val="20"/>
        </w:rPr>
        <w:t>the</w:t>
      </w:r>
      <w:r w:rsidRPr="00CB0A4C">
        <w:rPr>
          <w:spacing w:val="-9"/>
          <w:sz w:val="20"/>
        </w:rPr>
        <w:t xml:space="preserve"> </w:t>
      </w:r>
      <w:r w:rsidRPr="00CB0A4C">
        <w:rPr>
          <w:spacing w:val="-2"/>
          <w:sz w:val="20"/>
        </w:rPr>
        <w:t>following</w:t>
      </w:r>
      <w:r w:rsidRPr="00CB0A4C">
        <w:rPr>
          <w:spacing w:val="-8"/>
          <w:sz w:val="20"/>
        </w:rPr>
        <w:t xml:space="preserve"> </w:t>
      </w:r>
      <w:r w:rsidRPr="00CB0A4C">
        <w:rPr>
          <w:spacing w:val="-2"/>
          <w:sz w:val="20"/>
        </w:rPr>
        <w:t>conditions</w:t>
      </w:r>
      <w:r w:rsidRPr="00CB0A4C">
        <w:rPr>
          <w:spacing w:val="-10"/>
          <w:sz w:val="20"/>
        </w:rPr>
        <w:t xml:space="preserve"> </w:t>
      </w:r>
      <w:r w:rsidRPr="00CB0A4C">
        <w:rPr>
          <w:spacing w:val="-2"/>
          <w:sz w:val="20"/>
        </w:rPr>
        <w:t>for</w:t>
      </w:r>
      <w:r w:rsidRPr="00CB0A4C">
        <w:rPr>
          <w:spacing w:val="-9"/>
          <w:sz w:val="20"/>
        </w:rPr>
        <w:t xml:space="preserve"> </w:t>
      </w:r>
      <w:r w:rsidRPr="00CB0A4C">
        <w:rPr>
          <w:spacing w:val="-2"/>
          <w:sz w:val="20"/>
        </w:rPr>
        <w:t>the</w:t>
      </w:r>
      <w:r w:rsidRPr="00CB0A4C">
        <w:rPr>
          <w:spacing w:val="-8"/>
          <w:sz w:val="20"/>
        </w:rPr>
        <w:t xml:space="preserve"> </w:t>
      </w:r>
      <w:r w:rsidRPr="00CB0A4C">
        <w:rPr>
          <w:spacing w:val="-1"/>
          <w:sz w:val="20"/>
        </w:rPr>
        <w:t>adequacy</w:t>
      </w:r>
      <w:r w:rsidRPr="00CB0A4C">
        <w:rPr>
          <w:spacing w:val="-9"/>
          <w:sz w:val="20"/>
        </w:rPr>
        <w:t xml:space="preserve"> </w:t>
      </w:r>
      <w:r w:rsidRPr="00CB0A4C">
        <w:rPr>
          <w:spacing w:val="-1"/>
          <w:sz w:val="20"/>
        </w:rPr>
        <w:t>of</w:t>
      </w:r>
      <w:r w:rsidRPr="00CB0A4C">
        <w:rPr>
          <w:spacing w:val="-9"/>
          <w:sz w:val="20"/>
        </w:rPr>
        <w:t xml:space="preserve"> </w:t>
      </w:r>
      <w:r w:rsidRPr="00CB0A4C">
        <w:rPr>
          <w:spacing w:val="-1"/>
          <w:sz w:val="20"/>
        </w:rPr>
        <w:t>the</w:t>
      </w:r>
      <w:r w:rsidRPr="00CB0A4C">
        <w:rPr>
          <w:spacing w:val="-9"/>
          <w:sz w:val="20"/>
        </w:rPr>
        <w:t xml:space="preserve"> </w:t>
      </w:r>
      <w:r w:rsidRPr="00CB0A4C">
        <w:rPr>
          <w:spacing w:val="-1"/>
          <w:sz w:val="20"/>
        </w:rPr>
        <w:t>respirator</w:t>
      </w:r>
      <w:r w:rsidRPr="00CB0A4C">
        <w:rPr>
          <w:spacing w:val="-9"/>
          <w:sz w:val="20"/>
        </w:rPr>
        <w:t xml:space="preserve"> </w:t>
      </w:r>
      <w:r w:rsidRPr="00CB0A4C">
        <w:rPr>
          <w:spacing w:val="-1"/>
          <w:sz w:val="20"/>
        </w:rPr>
        <w:t>fit:</w:t>
      </w:r>
      <w:r w:rsidRPr="00CB0A4C">
        <w:rPr>
          <w:spacing w:val="-10"/>
          <w:sz w:val="20"/>
        </w:rPr>
        <w:t xml:space="preserve"> </w:t>
      </w:r>
      <w:r w:rsidRPr="00CB0A4C">
        <w:rPr>
          <w:spacing w:val="-1"/>
          <w:sz w:val="20"/>
        </w:rPr>
        <w:t>Chin</w:t>
      </w:r>
      <w:r w:rsidRPr="00CB0A4C">
        <w:rPr>
          <w:spacing w:val="-9"/>
          <w:sz w:val="20"/>
        </w:rPr>
        <w:t xml:space="preserve"> </w:t>
      </w:r>
      <w:r w:rsidRPr="00CB0A4C">
        <w:rPr>
          <w:spacing w:val="-1"/>
          <w:sz w:val="20"/>
        </w:rPr>
        <w:t>properly</w:t>
      </w:r>
      <w:r w:rsidRPr="00CB0A4C">
        <w:rPr>
          <w:spacing w:val="-8"/>
          <w:sz w:val="20"/>
        </w:rPr>
        <w:t xml:space="preserve"> </w:t>
      </w:r>
      <w:r w:rsidRPr="00CB0A4C">
        <w:rPr>
          <w:spacing w:val="-1"/>
          <w:sz w:val="20"/>
        </w:rPr>
        <w:t>placed;</w:t>
      </w:r>
      <w:r w:rsidRPr="00CB0A4C">
        <w:rPr>
          <w:spacing w:val="-9"/>
          <w:sz w:val="20"/>
        </w:rPr>
        <w:t xml:space="preserve"> </w:t>
      </w:r>
      <w:r w:rsidRPr="00CB0A4C">
        <w:rPr>
          <w:spacing w:val="-1"/>
          <w:sz w:val="20"/>
        </w:rPr>
        <w:t>Adequate</w:t>
      </w:r>
      <w:r w:rsidRPr="00CB0A4C">
        <w:rPr>
          <w:spacing w:val="-10"/>
          <w:sz w:val="20"/>
        </w:rPr>
        <w:t xml:space="preserve"> </w:t>
      </w:r>
      <w:r w:rsidRPr="00CB0A4C">
        <w:rPr>
          <w:spacing w:val="-1"/>
          <w:sz w:val="20"/>
        </w:rPr>
        <w:t>strap</w:t>
      </w:r>
      <w:r w:rsidRPr="00CB0A4C">
        <w:rPr>
          <w:sz w:val="20"/>
        </w:rPr>
        <w:t xml:space="preserve"> </w:t>
      </w:r>
      <w:r w:rsidRPr="00CB0A4C">
        <w:rPr>
          <w:spacing w:val="-1"/>
          <w:sz w:val="20"/>
        </w:rPr>
        <w:t>tension,</w:t>
      </w:r>
      <w:r w:rsidRPr="00CB0A4C">
        <w:rPr>
          <w:spacing w:val="-10"/>
          <w:sz w:val="20"/>
        </w:rPr>
        <w:t xml:space="preserve"> </w:t>
      </w:r>
      <w:r w:rsidRPr="00CB0A4C">
        <w:rPr>
          <w:spacing w:val="-1"/>
          <w:sz w:val="20"/>
        </w:rPr>
        <w:t>not</w:t>
      </w:r>
      <w:r w:rsidRPr="00CB0A4C">
        <w:rPr>
          <w:spacing w:val="-10"/>
          <w:sz w:val="20"/>
        </w:rPr>
        <w:t xml:space="preserve"> </w:t>
      </w:r>
      <w:r w:rsidRPr="00CB0A4C">
        <w:rPr>
          <w:spacing w:val="-1"/>
          <w:sz w:val="20"/>
        </w:rPr>
        <w:t>overly</w:t>
      </w:r>
      <w:r w:rsidRPr="00CB0A4C">
        <w:rPr>
          <w:spacing w:val="-9"/>
          <w:sz w:val="20"/>
        </w:rPr>
        <w:t xml:space="preserve"> </w:t>
      </w:r>
      <w:r w:rsidRPr="00CB0A4C">
        <w:rPr>
          <w:spacing w:val="-1"/>
          <w:sz w:val="20"/>
        </w:rPr>
        <w:t>tightened;</w:t>
      </w:r>
      <w:r w:rsidRPr="00CB0A4C">
        <w:rPr>
          <w:spacing w:val="-9"/>
          <w:sz w:val="20"/>
        </w:rPr>
        <w:t xml:space="preserve"> </w:t>
      </w:r>
      <w:r w:rsidRPr="00CB0A4C">
        <w:rPr>
          <w:spacing w:val="-1"/>
          <w:sz w:val="20"/>
        </w:rPr>
        <w:t>Fit</w:t>
      </w:r>
      <w:r w:rsidRPr="00CB0A4C">
        <w:rPr>
          <w:spacing w:val="-10"/>
          <w:sz w:val="20"/>
        </w:rPr>
        <w:t xml:space="preserve"> </w:t>
      </w:r>
      <w:r w:rsidRPr="00CB0A4C">
        <w:rPr>
          <w:spacing w:val="-1"/>
          <w:sz w:val="20"/>
        </w:rPr>
        <w:t>across</w:t>
      </w:r>
      <w:r w:rsidRPr="00CB0A4C">
        <w:rPr>
          <w:spacing w:val="-10"/>
          <w:sz w:val="20"/>
        </w:rPr>
        <w:t xml:space="preserve"> </w:t>
      </w:r>
      <w:proofErr w:type="gramStart"/>
      <w:r w:rsidRPr="00CB0A4C">
        <w:rPr>
          <w:spacing w:val="-1"/>
          <w:sz w:val="20"/>
        </w:rPr>
        <w:t>nose</w:t>
      </w:r>
      <w:r w:rsidRPr="00CB0A4C">
        <w:rPr>
          <w:spacing w:val="-9"/>
          <w:sz w:val="20"/>
        </w:rPr>
        <w:t xml:space="preserve"> </w:t>
      </w:r>
      <w:r w:rsidRPr="00CB0A4C">
        <w:rPr>
          <w:spacing w:val="-1"/>
          <w:sz w:val="20"/>
        </w:rPr>
        <w:t>bridge</w:t>
      </w:r>
      <w:proofErr w:type="gramEnd"/>
      <w:r w:rsidRPr="00CB0A4C">
        <w:rPr>
          <w:spacing w:val="-1"/>
          <w:sz w:val="20"/>
        </w:rPr>
        <w:t>;</w:t>
      </w:r>
      <w:r w:rsidRPr="00CB0A4C">
        <w:rPr>
          <w:spacing w:val="-10"/>
          <w:sz w:val="20"/>
        </w:rPr>
        <w:t xml:space="preserve"> </w:t>
      </w:r>
      <w:r w:rsidRPr="00CB0A4C">
        <w:rPr>
          <w:spacing w:val="-1"/>
          <w:sz w:val="20"/>
        </w:rPr>
        <w:t>Respirator</w:t>
      </w:r>
      <w:r w:rsidRPr="00CB0A4C">
        <w:rPr>
          <w:spacing w:val="-11"/>
          <w:sz w:val="20"/>
        </w:rPr>
        <w:t xml:space="preserve"> </w:t>
      </w:r>
      <w:r w:rsidRPr="00CB0A4C">
        <w:rPr>
          <w:spacing w:val="-1"/>
          <w:sz w:val="20"/>
        </w:rPr>
        <w:t>of</w:t>
      </w:r>
      <w:r w:rsidRPr="00CB0A4C">
        <w:rPr>
          <w:spacing w:val="-10"/>
          <w:sz w:val="20"/>
        </w:rPr>
        <w:t xml:space="preserve"> </w:t>
      </w:r>
      <w:r w:rsidRPr="00CB0A4C">
        <w:rPr>
          <w:spacing w:val="-1"/>
          <w:sz w:val="20"/>
        </w:rPr>
        <w:t>proper</w:t>
      </w:r>
      <w:r w:rsidRPr="00CB0A4C">
        <w:rPr>
          <w:spacing w:val="-9"/>
          <w:sz w:val="20"/>
        </w:rPr>
        <w:t xml:space="preserve"> </w:t>
      </w:r>
      <w:r w:rsidRPr="00CB0A4C">
        <w:rPr>
          <w:spacing w:val="-1"/>
          <w:sz w:val="20"/>
        </w:rPr>
        <w:t>size</w:t>
      </w:r>
      <w:r w:rsidRPr="00CB0A4C">
        <w:rPr>
          <w:spacing w:val="-10"/>
          <w:sz w:val="20"/>
        </w:rPr>
        <w:t xml:space="preserve"> </w:t>
      </w:r>
      <w:r w:rsidRPr="00CB0A4C">
        <w:rPr>
          <w:spacing w:val="-1"/>
          <w:sz w:val="20"/>
        </w:rPr>
        <w:t>to</w:t>
      </w:r>
      <w:r w:rsidRPr="00CB0A4C">
        <w:rPr>
          <w:spacing w:val="-10"/>
          <w:sz w:val="20"/>
        </w:rPr>
        <w:t xml:space="preserve"> </w:t>
      </w:r>
      <w:r w:rsidRPr="00CB0A4C">
        <w:rPr>
          <w:spacing w:val="-1"/>
          <w:sz w:val="20"/>
        </w:rPr>
        <w:t>span</w:t>
      </w:r>
      <w:r w:rsidRPr="00CB0A4C">
        <w:rPr>
          <w:spacing w:val="-10"/>
          <w:sz w:val="20"/>
        </w:rPr>
        <w:t xml:space="preserve"> </w:t>
      </w:r>
      <w:r w:rsidRPr="00CB0A4C">
        <w:rPr>
          <w:sz w:val="20"/>
        </w:rPr>
        <w:t>distance</w:t>
      </w:r>
      <w:r w:rsidRPr="00CB0A4C">
        <w:rPr>
          <w:spacing w:val="-11"/>
          <w:sz w:val="20"/>
        </w:rPr>
        <w:t xml:space="preserve"> </w:t>
      </w:r>
      <w:r w:rsidRPr="00CB0A4C">
        <w:rPr>
          <w:sz w:val="20"/>
        </w:rPr>
        <w:t>from</w:t>
      </w:r>
      <w:r w:rsidRPr="00CB0A4C">
        <w:rPr>
          <w:spacing w:val="-10"/>
          <w:sz w:val="20"/>
        </w:rPr>
        <w:t xml:space="preserve"> </w:t>
      </w:r>
      <w:r w:rsidRPr="00CB0A4C">
        <w:rPr>
          <w:sz w:val="20"/>
        </w:rPr>
        <w:t>nose</w:t>
      </w:r>
      <w:r w:rsidRPr="00CB0A4C">
        <w:rPr>
          <w:spacing w:val="-10"/>
          <w:sz w:val="20"/>
        </w:rPr>
        <w:t xml:space="preserve"> </w:t>
      </w:r>
      <w:r w:rsidRPr="00CB0A4C">
        <w:rPr>
          <w:sz w:val="20"/>
        </w:rPr>
        <w:t>to</w:t>
      </w:r>
      <w:r w:rsidRPr="00CB0A4C">
        <w:rPr>
          <w:spacing w:val="1"/>
          <w:sz w:val="20"/>
        </w:rPr>
        <w:t xml:space="preserve"> </w:t>
      </w:r>
      <w:r w:rsidRPr="00CB0A4C">
        <w:rPr>
          <w:spacing w:val="-1"/>
          <w:sz w:val="20"/>
        </w:rPr>
        <w:t>chin;</w:t>
      </w:r>
      <w:r w:rsidRPr="00CB0A4C">
        <w:rPr>
          <w:spacing w:val="-11"/>
          <w:sz w:val="20"/>
        </w:rPr>
        <w:t xml:space="preserve"> </w:t>
      </w:r>
      <w:r w:rsidRPr="00CB0A4C">
        <w:rPr>
          <w:spacing w:val="-1"/>
          <w:sz w:val="20"/>
        </w:rPr>
        <w:t>Tendency</w:t>
      </w:r>
      <w:r w:rsidRPr="00CB0A4C">
        <w:rPr>
          <w:spacing w:val="-9"/>
          <w:sz w:val="20"/>
        </w:rPr>
        <w:t xml:space="preserve"> </w:t>
      </w:r>
      <w:r w:rsidRPr="00CB0A4C">
        <w:rPr>
          <w:spacing w:val="-1"/>
          <w:sz w:val="20"/>
        </w:rPr>
        <w:t>of</w:t>
      </w:r>
      <w:r w:rsidRPr="00CB0A4C">
        <w:rPr>
          <w:spacing w:val="-10"/>
          <w:sz w:val="20"/>
        </w:rPr>
        <w:t xml:space="preserve"> </w:t>
      </w:r>
      <w:r w:rsidRPr="00CB0A4C">
        <w:rPr>
          <w:spacing w:val="-1"/>
          <w:sz w:val="20"/>
        </w:rPr>
        <w:t>the</w:t>
      </w:r>
      <w:r w:rsidRPr="00CB0A4C">
        <w:rPr>
          <w:spacing w:val="-10"/>
          <w:sz w:val="20"/>
        </w:rPr>
        <w:t xml:space="preserve"> </w:t>
      </w:r>
      <w:r w:rsidRPr="00CB0A4C">
        <w:rPr>
          <w:spacing w:val="-1"/>
          <w:sz w:val="20"/>
        </w:rPr>
        <w:t>respirator</w:t>
      </w:r>
      <w:r w:rsidRPr="00CB0A4C">
        <w:rPr>
          <w:spacing w:val="-10"/>
          <w:sz w:val="20"/>
        </w:rPr>
        <w:t xml:space="preserve"> </w:t>
      </w:r>
      <w:r w:rsidRPr="00CB0A4C">
        <w:rPr>
          <w:spacing w:val="-1"/>
          <w:sz w:val="20"/>
        </w:rPr>
        <w:t>to</w:t>
      </w:r>
      <w:r w:rsidRPr="00CB0A4C">
        <w:rPr>
          <w:spacing w:val="-9"/>
          <w:sz w:val="20"/>
        </w:rPr>
        <w:t xml:space="preserve"> </w:t>
      </w:r>
      <w:r w:rsidRPr="00CB0A4C">
        <w:rPr>
          <w:spacing w:val="-1"/>
          <w:sz w:val="20"/>
        </w:rPr>
        <w:t>slip;</w:t>
      </w:r>
      <w:r w:rsidRPr="00CB0A4C">
        <w:rPr>
          <w:spacing w:val="-10"/>
          <w:sz w:val="20"/>
        </w:rPr>
        <w:t xml:space="preserve"> </w:t>
      </w:r>
      <w:r w:rsidRPr="00CB0A4C">
        <w:rPr>
          <w:spacing w:val="-1"/>
          <w:sz w:val="20"/>
        </w:rPr>
        <w:t>Self-observation</w:t>
      </w:r>
      <w:r w:rsidRPr="00CB0A4C">
        <w:rPr>
          <w:spacing w:val="-8"/>
          <w:sz w:val="20"/>
        </w:rPr>
        <w:t xml:space="preserve"> </w:t>
      </w:r>
      <w:r w:rsidRPr="00CB0A4C">
        <w:rPr>
          <w:spacing w:val="-1"/>
          <w:sz w:val="20"/>
        </w:rPr>
        <w:t>in</w:t>
      </w:r>
      <w:r w:rsidRPr="00CB0A4C">
        <w:rPr>
          <w:spacing w:val="-10"/>
          <w:sz w:val="20"/>
        </w:rPr>
        <w:t xml:space="preserve"> </w:t>
      </w:r>
      <w:r w:rsidRPr="00CB0A4C">
        <w:rPr>
          <w:spacing w:val="-1"/>
          <w:sz w:val="20"/>
        </w:rPr>
        <w:t>a</w:t>
      </w:r>
      <w:r w:rsidRPr="00CB0A4C">
        <w:rPr>
          <w:spacing w:val="-10"/>
          <w:sz w:val="20"/>
        </w:rPr>
        <w:t xml:space="preserve"> </w:t>
      </w:r>
      <w:r w:rsidRPr="00CB0A4C">
        <w:rPr>
          <w:spacing w:val="-1"/>
          <w:sz w:val="20"/>
        </w:rPr>
        <w:t>mirror</w:t>
      </w:r>
      <w:r w:rsidRPr="00CB0A4C">
        <w:rPr>
          <w:spacing w:val="-10"/>
          <w:sz w:val="20"/>
        </w:rPr>
        <w:t xml:space="preserve"> </w:t>
      </w:r>
      <w:r w:rsidRPr="00CB0A4C">
        <w:rPr>
          <w:spacing w:val="-1"/>
          <w:sz w:val="20"/>
        </w:rPr>
        <w:t>to</w:t>
      </w:r>
      <w:r w:rsidRPr="00CB0A4C">
        <w:rPr>
          <w:spacing w:val="-10"/>
          <w:sz w:val="20"/>
        </w:rPr>
        <w:t xml:space="preserve"> </w:t>
      </w:r>
      <w:r w:rsidRPr="00CB0A4C">
        <w:rPr>
          <w:spacing w:val="-1"/>
          <w:sz w:val="20"/>
        </w:rPr>
        <w:t>evaluate</w:t>
      </w:r>
      <w:r w:rsidRPr="00CB0A4C">
        <w:rPr>
          <w:spacing w:val="-10"/>
          <w:sz w:val="20"/>
        </w:rPr>
        <w:t xml:space="preserve"> </w:t>
      </w:r>
      <w:r w:rsidRPr="00CB0A4C">
        <w:rPr>
          <w:sz w:val="20"/>
        </w:rPr>
        <w:t>fit</w:t>
      </w:r>
      <w:r w:rsidRPr="00CB0A4C">
        <w:rPr>
          <w:spacing w:val="-10"/>
          <w:sz w:val="20"/>
        </w:rPr>
        <w:t xml:space="preserve"> </w:t>
      </w:r>
      <w:r w:rsidRPr="00CB0A4C">
        <w:rPr>
          <w:sz w:val="20"/>
        </w:rPr>
        <w:t>and</w:t>
      </w:r>
      <w:r w:rsidRPr="00CB0A4C">
        <w:rPr>
          <w:spacing w:val="-10"/>
          <w:sz w:val="20"/>
        </w:rPr>
        <w:t xml:space="preserve"> </w:t>
      </w:r>
      <w:r w:rsidRPr="00CB0A4C">
        <w:rPr>
          <w:sz w:val="20"/>
        </w:rPr>
        <w:t>respirator</w:t>
      </w:r>
      <w:r w:rsidRPr="00CB0A4C">
        <w:rPr>
          <w:spacing w:val="-10"/>
          <w:sz w:val="20"/>
        </w:rPr>
        <w:t xml:space="preserve"> </w:t>
      </w:r>
      <w:r w:rsidRPr="00CB0A4C">
        <w:rPr>
          <w:sz w:val="20"/>
        </w:rPr>
        <w:t>position.</w:t>
      </w:r>
    </w:p>
    <w:p w14:paraId="34DFDAC1" w14:textId="5EDB87E9" w:rsidR="00D046B7" w:rsidRPr="00CB0A4C" w:rsidRDefault="009A304D">
      <w:pPr>
        <w:pStyle w:val="ListParagraph"/>
        <w:numPr>
          <w:ilvl w:val="2"/>
          <w:numId w:val="4"/>
        </w:numPr>
        <w:tabs>
          <w:tab w:val="left" w:pos="1391"/>
        </w:tabs>
        <w:spacing w:before="118" w:line="280" w:lineRule="auto"/>
        <w:ind w:right="1608" w:firstLine="0"/>
        <w:jc w:val="both"/>
        <w:rPr>
          <w:sz w:val="20"/>
        </w:rPr>
      </w:pPr>
      <w:r w:rsidRPr="00CB0A4C">
        <w:rPr>
          <w:spacing w:val="-1"/>
          <w:sz w:val="20"/>
        </w:rPr>
        <w:t>Have</w:t>
      </w:r>
      <w:r w:rsidRPr="00CB0A4C">
        <w:rPr>
          <w:spacing w:val="-11"/>
          <w:sz w:val="20"/>
        </w:rPr>
        <w:t xml:space="preserve"> </w:t>
      </w:r>
      <w:r w:rsidRPr="00CB0A4C">
        <w:rPr>
          <w:spacing w:val="-1"/>
          <w:sz w:val="20"/>
        </w:rPr>
        <w:t>the</w:t>
      </w:r>
      <w:r w:rsidRPr="00CB0A4C">
        <w:rPr>
          <w:spacing w:val="-10"/>
          <w:sz w:val="20"/>
        </w:rPr>
        <w:t xml:space="preserve"> </w:t>
      </w:r>
      <w:r w:rsidRPr="00CB0A4C">
        <w:rPr>
          <w:spacing w:val="-1"/>
          <w:sz w:val="20"/>
        </w:rPr>
        <w:t>person</w:t>
      </w:r>
      <w:r w:rsidRPr="00CB0A4C">
        <w:rPr>
          <w:spacing w:val="-8"/>
          <w:sz w:val="20"/>
        </w:rPr>
        <w:t xml:space="preserve"> </w:t>
      </w:r>
      <w:r w:rsidRPr="00CB0A4C">
        <w:rPr>
          <w:spacing w:val="-1"/>
          <w:sz w:val="20"/>
        </w:rPr>
        <w:t>wearing</w:t>
      </w:r>
      <w:r w:rsidRPr="00CB0A4C">
        <w:rPr>
          <w:spacing w:val="-10"/>
          <w:sz w:val="20"/>
        </w:rPr>
        <w:t xml:space="preserve"> </w:t>
      </w:r>
      <w:r w:rsidRPr="00CB0A4C">
        <w:rPr>
          <w:spacing w:val="-1"/>
          <w:sz w:val="20"/>
        </w:rPr>
        <w:t>the</w:t>
      </w:r>
      <w:r w:rsidRPr="00CB0A4C">
        <w:rPr>
          <w:spacing w:val="-10"/>
          <w:sz w:val="20"/>
        </w:rPr>
        <w:t xml:space="preserve"> </w:t>
      </w:r>
      <w:r w:rsidRPr="00CB0A4C">
        <w:rPr>
          <w:spacing w:val="-1"/>
          <w:sz w:val="20"/>
        </w:rPr>
        <w:t>respirator</w:t>
      </w:r>
      <w:r w:rsidRPr="00CB0A4C">
        <w:rPr>
          <w:spacing w:val="-10"/>
          <w:sz w:val="20"/>
        </w:rPr>
        <w:t xml:space="preserve"> </w:t>
      </w:r>
      <w:r w:rsidRPr="00CB0A4C">
        <w:rPr>
          <w:spacing w:val="-1"/>
          <w:sz w:val="20"/>
        </w:rPr>
        <w:t>do</w:t>
      </w:r>
      <w:r w:rsidRPr="00CB0A4C">
        <w:rPr>
          <w:spacing w:val="-10"/>
          <w:sz w:val="20"/>
        </w:rPr>
        <w:t xml:space="preserve"> </w:t>
      </w:r>
      <w:r w:rsidRPr="00CB0A4C">
        <w:rPr>
          <w:spacing w:val="-1"/>
          <w:sz w:val="20"/>
        </w:rPr>
        <w:t>a</w:t>
      </w:r>
      <w:r w:rsidRPr="00CB0A4C">
        <w:rPr>
          <w:spacing w:val="-10"/>
          <w:sz w:val="20"/>
        </w:rPr>
        <w:t xml:space="preserve"> </w:t>
      </w:r>
      <w:r w:rsidRPr="00CB0A4C">
        <w:rPr>
          <w:spacing w:val="-1"/>
          <w:sz w:val="20"/>
        </w:rPr>
        <w:t>user</w:t>
      </w:r>
      <w:r w:rsidRPr="00CB0A4C">
        <w:rPr>
          <w:spacing w:val="-10"/>
          <w:sz w:val="20"/>
        </w:rPr>
        <w:t xml:space="preserve"> </w:t>
      </w:r>
      <w:r w:rsidRPr="00CB0A4C">
        <w:rPr>
          <w:spacing w:val="-1"/>
          <w:sz w:val="20"/>
        </w:rPr>
        <w:t>seal</w:t>
      </w:r>
      <w:r w:rsidRPr="00CB0A4C">
        <w:rPr>
          <w:spacing w:val="-10"/>
          <w:sz w:val="20"/>
        </w:rPr>
        <w:t xml:space="preserve"> </w:t>
      </w:r>
      <w:r w:rsidRPr="00CB0A4C">
        <w:rPr>
          <w:spacing w:val="-1"/>
          <w:sz w:val="20"/>
        </w:rPr>
        <w:t>check.</w:t>
      </w:r>
      <w:r w:rsidRPr="00CB0A4C">
        <w:rPr>
          <w:spacing w:val="-10"/>
          <w:sz w:val="20"/>
        </w:rPr>
        <w:t xml:space="preserve"> </w:t>
      </w:r>
      <w:r w:rsidRPr="00CB0A4C">
        <w:rPr>
          <w:spacing w:val="-1"/>
          <w:sz w:val="20"/>
        </w:rPr>
        <w:t>If</w:t>
      </w:r>
      <w:r w:rsidRPr="00CB0A4C">
        <w:rPr>
          <w:spacing w:val="-9"/>
          <w:sz w:val="20"/>
        </w:rPr>
        <w:t xml:space="preserve"> </w:t>
      </w:r>
      <w:r w:rsidRPr="00CB0A4C">
        <w:rPr>
          <w:spacing w:val="-1"/>
          <w:sz w:val="20"/>
        </w:rPr>
        <w:t>leakage</w:t>
      </w:r>
      <w:r w:rsidRPr="00CB0A4C">
        <w:rPr>
          <w:spacing w:val="-9"/>
          <w:sz w:val="20"/>
        </w:rPr>
        <w:t xml:space="preserve"> </w:t>
      </w:r>
      <w:proofErr w:type="gramStart"/>
      <w:r w:rsidRPr="00CB0A4C">
        <w:rPr>
          <w:spacing w:val="-1"/>
          <w:sz w:val="20"/>
        </w:rPr>
        <w:t>is</w:t>
      </w:r>
      <w:r w:rsidRPr="00CB0A4C">
        <w:rPr>
          <w:spacing w:val="-11"/>
          <w:sz w:val="20"/>
        </w:rPr>
        <w:t xml:space="preserve"> </w:t>
      </w:r>
      <w:r w:rsidRPr="00CB0A4C">
        <w:rPr>
          <w:spacing w:val="-1"/>
          <w:sz w:val="20"/>
        </w:rPr>
        <w:t>detected</w:t>
      </w:r>
      <w:proofErr w:type="gramEnd"/>
      <w:r w:rsidRPr="00CB0A4C">
        <w:rPr>
          <w:spacing w:val="-1"/>
          <w:sz w:val="20"/>
        </w:rPr>
        <w:t>,</w:t>
      </w:r>
      <w:r w:rsidRPr="00CB0A4C">
        <w:rPr>
          <w:spacing w:val="-9"/>
          <w:sz w:val="20"/>
        </w:rPr>
        <w:t xml:space="preserve"> </w:t>
      </w:r>
      <w:r w:rsidRPr="00CB0A4C">
        <w:rPr>
          <w:spacing w:val="-1"/>
          <w:sz w:val="20"/>
        </w:rPr>
        <w:t>determine</w:t>
      </w:r>
      <w:r w:rsidRPr="00CB0A4C">
        <w:rPr>
          <w:spacing w:val="-10"/>
          <w:sz w:val="20"/>
        </w:rPr>
        <w:t xml:space="preserve"> </w:t>
      </w:r>
      <w:r w:rsidRPr="00CB0A4C">
        <w:rPr>
          <w:sz w:val="20"/>
        </w:rPr>
        <w:t>the</w:t>
      </w:r>
      <w:r w:rsidRPr="00CB0A4C">
        <w:rPr>
          <w:spacing w:val="-10"/>
          <w:sz w:val="20"/>
        </w:rPr>
        <w:t xml:space="preserve"> </w:t>
      </w:r>
      <w:r w:rsidRPr="00CB0A4C">
        <w:rPr>
          <w:sz w:val="20"/>
        </w:rPr>
        <w:t>cause.</w:t>
      </w:r>
      <w:r w:rsidRPr="00CB0A4C">
        <w:rPr>
          <w:spacing w:val="-43"/>
          <w:sz w:val="20"/>
        </w:rPr>
        <w:t xml:space="preserve"> </w:t>
      </w:r>
      <w:r w:rsidRPr="00CB0A4C">
        <w:rPr>
          <w:spacing w:val="-1"/>
          <w:sz w:val="20"/>
        </w:rPr>
        <w:t>If</w:t>
      </w:r>
      <w:r w:rsidRPr="00CB0A4C">
        <w:rPr>
          <w:spacing w:val="-10"/>
          <w:sz w:val="20"/>
        </w:rPr>
        <w:t xml:space="preserve"> </w:t>
      </w:r>
      <w:r w:rsidRPr="00CB0A4C">
        <w:rPr>
          <w:spacing w:val="-1"/>
          <w:sz w:val="20"/>
        </w:rPr>
        <w:t>leakage</w:t>
      </w:r>
      <w:r w:rsidRPr="00CB0A4C">
        <w:rPr>
          <w:spacing w:val="-10"/>
          <w:sz w:val="20"/>
        </w:rPr>
        <w:t xml:space="preserve"> </w:t>
      </w:r>
      <w:r w:rsidRPr="00CB0A4C">
        <w:rPr>
          <w:spacing w:val="-1"/>
          <w:sz w:val="20"/>
        </w:rPr>
        <w:t>is</w:t>
      </w:r>
      <w:r w:rsidRPr="00CB0A4C">
        <w:rPr>
          <w:spacing w:val="-10"/>
          <w:sz w:val="20"/>
        </w:rPr>
        <w:t xml:space="preserve"> </w:t>
      </w:r>
      <w:r w:rsidRPr="00CB0A4C">
        <w:rPr>
          <w:spacing w:val="-1"/>
          <w:sz w:val="20"/>
        </w:rPr>
        <w:t>from</w:t>
      </w:r>
      <w:r w:rsidRPr="00CB0A4C">
        <w:rPr>
          <w:spacing w:val="-11"/>
          <w:sz w:val="20"/>
        </w:rPr>
        <w:t xml:space="preserve"> </w:t>
      </w:r>
      <w:r w:rsidRPr="00CB0A4C">
        <w:rPr>
          <w:spacing w:val="-1"/>
          <w:sz w:val="20"/>
        </w:rPr>
        <w:t>a</w:t>
      </w:r>
      <w:r w:rsidRPr="00CB0A4C">
        <w:rPr>
          <w:spacing w:val="-10"/>
          <w:sz w:val="20"/>
        </w:rPr>
        <w:t xml:space="preserve"> </w:t>
      </w:r>
      <w:r w:rsidRPr="00CB0A4C">
        <w:rPr>
          <w:spacing w:val="-1"/>
          <w:sz w:val="20"/>
        </w:rPr>
        <w:t>poorly</w:t>
      </w:r>
      <w:r w:rsidRPr="00CB0A4C">
        <w:rPr>
          <w:spacing w:val="-9"/>
          <w:sz w:val="20"/>
        </w:rPr>
        <w:t xml:space="preserve"> </w:t>
      </w:r>
      <w:r w:rsidRPr="00CB0A4C">
        <w:rPr>
          <w:spacing w:val="-1"/>
          <w:sz w:val="20"/>
        </w:rPr>
        <w:t>fitting</w:t>
      </w:r>
      <w:r w:rsidRPr="00CB0A4C">
        <w:rPr>
          <w:spacing w:val="-10"/>
          <w:sz w:val="20"/>
        </w:rPr>
        <w:t xml:space="preserve"> </w:t>
      </w:r>
      <w:proofErr w:type="spellStart"/>
      <w:r w:rsidRPr="00CB0A4C">
        <w:rPr>
          <w:spacing w:val="-1"/>
          <w:sz w:val="20"/>
        </w:rPr>
        <w:t>facepiece</w:t>
      </w:r>
      <w:proofErr w:type="spellEnd"/>
      <w:r w:rsidRPr="00CB0A4C">
        <w:rPr>
          <w:spacing w:val="-1"/>
          <w:sz w:val="20"/>
        </w:rPr>
        <w:t>,</w:t>
      </w:r>
      <w:r w:rsidRPr="00CB0A4C">
        <w:rPr>
          <w:spacing w:val="-9"/>
          <w:sz w:val="20"/>
        </w:rPr>
        <w:t xml:space="preserve"> </w:t>
      </w:r>
      <w:r w:rsidRPr="00CB0A4C">
        <w:rPr>
          <w:spacing w:val="-1"/>
          <w:sz w:val="20"/>
        </w:rPr>
        <w:t>try</w:t>
      </w:r>
      <w:r w:rsidRPr="00CB0A4C">
        <w:rPr>
          <w:spacing w:val="-10"/>
          <w:sz w:val="20"/>
        </w:rPr>
        <w:t xml:space="preserve"> </w:t>
      </w:r>
      <w:r w:rsidRPr="00CB0A4C">
        <w:rPr>
          <w:spacing w:val="-1"/>
          <w:sz w:val="20"/>
        </w:rPr>
        <w:t>another</w:t>
      </w:r>
      <w:r w:rsidRPr="00CB0A4C">
        <w:rPr>
          <w:spacing w:val="-10"/>
          <w:sz w:val="20"/>
        </w:rPr>
        <w:t xml:space="preserve"> </w:t>
      </w:r>
      <w:r w:rsidRPr="00CB0A4C">
        <w:rPr>
          <w:spacing w:val="-1"/>
          <w:sz w:val="20"/>
        </w:rPr>
        <w:t>size</w:t>
      </w:r>
      <w:r w:rsidRPr="00CB0A4C">
        <w:rPr>
          <w:spacing w:val="-9"/>
          <w:sz w:val="20"/>
        </w:rPr>
        <w:t xml:space="preserve"> </w:t>
      </w:r>
      <w:r w:rsidRPr="00CB0A4C">
        <w:rPr>
          <w:spacing w:val="-1"/>
          <w:sz w:val="20"/>
        </w:rPr>
        <w:t>of</w:t>
      </w:r>
      <w:r w:rsidRPr="00CB0A4C">
        <w:rPr>
          <w:spacing w:val="-10"/>
          <w:sz w:val="20"/>
        </w:rPr>
        <w:t xml:space="preserve"> </w:t>
      </w:r>
      <w:r w:rsidRPr="00CB0A4C">
        <w:rPr>
          <w:spacing w:val="-1"/>
          <w:sz w:val="20"/>
        </w:rPr>
        <w:t>the</w:t>
      </w:r>
      <w:r w:rsidRPr="00CB0A4C">
        <w:rPr>
          <w:spacing w:val="-11"/>
          <w:sz w:val="20"/>
        </w:rPr>
        <w:t xml:space="preserve"> </w:t>
      </w:r>
      <w:r w:rsidRPr="00CB0A4C">
        <w:rPr>
          <w:spacing w:val="-1"/>
          <w:sz w:val="20"/>
        </w:rPr>
        <w:t>same</w:t>
      </w:r>
      <w:r w:rsidRPr="00CB0A4C">
        <w:rPr>
          <w:spacing w:val="-9"/>
          <w:sz w:val="20"/>
        </w:rPr>
        <w:t xml:space="preserve"> </w:t>
      </w:r>
      <w:r w:rsidRPr="00CB0A4C">
        <w:rPr>
          <w:spacing w:val="-1"/>
          <w:sz w:val="20"/>
        </w:rPr>
        <w:t>model</w:t>
      </w:r>
      <w:r w:rsidRPr="00CB0A4C">
        <w:rPr>
          <w:spacing w:val="-10"/>
          <w:sz w:val="20"/>
        </w:rPr>
        <w:t xml:space="preserve"> </w:t>
      </w:r>
      <w:r w:rsidRPr="00CB0A4C">
        <w:rPr>
          <w:spacing w:val="-1"/>
          <w:sz w:val="20"/>
        </w:rPr>
        <w:t>respirator</w:t>
      </w:r>
      <w:r w:rsidRPr="00CB0A4C">
        <w:rPr>
          <w:spacing w:val="-9"/>
          <w:sz w:val="20"/>
        </w:rPr>
        <w:t xml:space="preserve"> </w:t>
      </w:r>
      <w:r w:rsidRPr="00CB0A4C">
        <w:rPr>
          <w:sz w:val="20"/>
        </w:rPr>
        <w:t>or</w:t>
      </w:r>
      <w:r w:rsidRPr="00CB0A4C">
        <w:rPr>
          <w:spacing w:val="-10"/>
          <w:sz w:val="20"/>
        </w:rPr>
        <w:t xml:space="preserve"> </w:t>
      </w:r>
      <w:r w:rsidRPr="00CB0A4C">
        <w:rPr>
          <w:sz w:val="20"/>
        </w:rPr>
        <w:t>another</w:t>
      </w:r>
      <w:r w:rsidRPr="00CB0A4C">
        <w:rPr>
          <w:spacing w:val="-10"/>
          <w:sz w:val="20"/>
        </w:rPr>
        <w:t xml:space="preserve"> </w:t>
      </w:r>
      <w:r w:rsidRPr="00CB0A4C">
        <w:rPr>
          <w:sz w:val="20"/>
        </w:rPr>
        <w:t>model</w:t>
      </w:r>
      <w:r w:rsidRPr="00CB0A4C">
        <w:rPr>
          <w:spacing w:val="1"/>
          <w:sz w:val="20"/>
        </w:rPr>
        <w:t xml:space="preserve"> </w:t>
      </w:r>
      <w:r w:rsidRPr="00CB0A4C">
        <w:rPr>
          <w:sz w:val="20"/>
        </w:rPr>
        <w:t>of</w:t>
      </w:r>
      <w:r w:rsidRPr="00CB0A4C">
        <w:rPr>
          <w:spacing w:val="-6"/>
          <w:sz w:val="20"/>
        </w:rPr>
        <w:t xml:space="preserve"> </w:t>
      </w:r>
      <w:r w:rsidRPr="00CB0A4C">
        <w:rPr>
          <w:sz w:val="20"/>
        </w:rPr>
        <w:t>respirator.</w:t>
      </w:r>
    </w:p>
    <w:p w14:paraId="0AD7FEA0" w14:textId="77777777" w:rsidR="00D046B7" w:rsidRPr="00CB0A4C" w:rsidRDefault="009A304D">
      <w:pPr>
        <w:pStyle w:val="ListParagraph"/>
        <w:numPr>
          <w:ilvl w:val="2"/>
          <w:numId w:val="4"/>
        </w:numPr>
        <w:tabs>
          <w:tab w:val="left" w:pos="1399"/>
        </w:tabs>
        <w:spacing w:before="118"/>
        <w:ind w:left="1398" w:hanging="269"/>
        <w:jc w:val="both"/>
        <w:rPr>
          <w:sz w:val="20"/>
        </w:rPr>
      </w:pPr>
      <w:r w:rsidRPr="00CB0A4C">
        <w:rPr>
          <w:sz w:val="20"/>
        </w:rPr>
        <w:t>Follow</w:t>
      </w:r>
      <w:r w:rsidRPr="00CB0A4C">
        <w:rPr>
          <w:spacing w:val="-4"/>
          <w:sz w:val="20"/>
        </w:rPr>
        <w:t xml:space="preserve"> </w:t>
      </w:r>
      <w:r w:rsidRPr="00CB0A4C">
        <w:rPr>
          <w:sz w:val="20"/>
        </w:rPr>
        <w:t>the</w:t>
      </w:r>
      <w:r w:rsidRPr="00CB0A4C">
        <w:rPr>
          <w:spacing w:val="-3"/>
          <w:sz w:val="20"/>
        </w:rPr>
        <w:t xml:space="preserve"> </w:t>
      </w:r>
      <w:r w:rsidRPr="00CB0A4C">
        <w:rPr>
          <w:sz w:val="20"/>
        </w:rPr>
        <w:t>manufacturer's</w:t>
      </w:r>
      <w:r w:rsidRPr="00CB0A4C">
        <w:rPr>
          <w:spacing w:val="-2"/>
          <w:sz w:val="20"/>
        </w:rPr>
        <w:t xml:space="preserve"> </w:t>
      </w:r>
      <w:r w:rsidRPr="00CB0A4C">
        <w:rPr>
          <w:sz w:val="20"/>
        </w:rPr>
        <w:t>instructions</w:t>
      </w:r>
      <w:r w:rsidRPr="00CB0A4C">
        <w:rPr>
          <w:spacing w:val="-4"/>
          <w:sz w:val="20"/>
        </w:rPr>
        <w:t xml:space="preserve"> </w:t>
      </w:r>
      <w:r w:rsidRPr="00CB0A4C">
        <w:rPr>
          <w:sz w:val="20"/>
        </w:rPr>
        <w:t>for</w:t>
      </w:r>
      <w:r w:rsidRPr="00CB0A4C">
        <w:rPr>
          <w:spacing w:val="-3"/>
          <w:sz w:val="20"/>
        </w:rPr>
        <w:t xml:space="preserve"> </w:t>
      </w:r>
      <w:r w:rsidRPr="00CB0A4C">
        <w:rPr>
          <w:sz w:val="20"/>
        </w:rPr>
        <w:t>operating</w:t>
      </w:r>
      <w:r w:rsidRPr="00CB0A4C">
        <w:rPr>
          <w:spacing w:val="-2"/>
          <w:sz w:val="20"/>
        </w:rPr>
        <w:t xml:space="preserve"> </w:t>
      </w:r>
      <w:r w:rsidRPr="00CB0A4C">
        <w:rPr>
          <w:sz w:val="20"/>
        </w:rPr>
        <w:t>the</w:t>
      </w:r>
      <w:r w:rsidRPr="00CB0A4C">
        <w:rPr>
          <w:spacing w:val="-3"/>
          <w:sz w:val="20"/>
        </w:rPr>
        <w:t xml:space="preserve"> </w:t>
      </w:r>
      <w:proofErr w:type="spellStart"/>
      <w:r w:rsidRPr="00CB0A4C">
        <w:rPr>
          <w:sz w:val="20"/>
        </w:rPr>
        <w:t>Portacount</w:t>
      </w:r>
      <w:proofErr w:type="spellEnd"/>
      <w:r w:rsidRPr="00CB0A4C">
        <w:rPr>
          <w:spacing w:val="-4"/>
          <w:sz w:val="20"/>
        </w:rPr>
        <w:t xml:space="preserve"> </w:t>
      </w:r>
      <w:r w:rsidRPr="00CB0A4C">
        <w:rPr>
          <w:sz w:val="20"/>
        </w:rPr>
        <w:t>and</w:t>
      </w:r>
      <w:r w:rsidRPr="00CB0A4C">
        <w:rPr>
          <w:spacing w:val="-3"/>
          <w:sz w:val="20"/>
        </w:rPr>
        <w:t xml:space="preserve"> </w:t>
      </w:r>
      <w:r w:rsidRPr="00CB0A4C">
        <w:rPr>
          <w:sz w:val="20"/>
        </w:rPr>
        <w:t>proceed</w:t>
      </w:r>
      <w:r w:rsidRPr="00CB0A4C">
        <w:rPr>
          <w:spacing w:val="-2"/>
          <w:sz w:val="20"/>
        </w:rPr>
        <w:t xml:space="preserve"> </w:t>
      </w:r>
      <w:r w:rsidRPr="00CB0A4C">
        <w:rPr>
          <w:sz w:val="20"/>
        </w:rPr>
        <w:t>with</w:t>
      </w:r>
      <w:r w:rsidRPr="00CB0A4C">
        <w:rPr>
          <w:spacing w:val="-3"/>
          <w:sz w:val="20"/>
        </w:rPr>
        <w:t xml:space="preserve"> </w:t>
      </w:r>
      <w:r w:rsidRPr="00CB0A4C">
        <w:rPr>
          <w:sz w:val="20"/>
        </w:rPr>
        <w:t>the</w:t>
      </w:r>
      <w:r w:rsidRPr="00CB0A4C">
        <w:rPr>
          <w:spacing w:val="-3"/>
          <w:sz w:val="20"/>
        </w:rPr>
        <w:t xml:space="preserve"> </w:t>
      </w:r>
      <w:r w:rsidRPr="00CB0A4C">
        <w:rPr>
          <w:sz w:val="20"/>
        </w:rPr>
        <w:t>test.</w:t>
      </w:r>
    </w:p>
    <w:p w14:paraId="1B4FF1CE" w14:textId="77777777" w:rsidR="00D046B7" w:rsidRPr="00CB0A4C" w:rsidRDefault="009A304D">
      <w:pPr>
        <w:pStyle w:val="ListParagraph"/>
        <w:numPr>
          <w:ilvl w:val="2"/>
          <w:numId w:val="4"/>
        </w:numPr>
        <w:tabs>
          <w:tab w:val="left" w:pos="1399"/>
        </w:tabs>
        <w:spacing w:before="161"/>
        <w:ind w:left="1398" w:hanging="269"/>
        <w:jc w:val="both"/>
        <w:rPr>
          <w:sz w:val="20"/>
        </w:rPr>
      </w:pPr>
      <w:r w:rsidRPr="00CB0A4C">
        <w:rPr>
          <w:sz w:val="20"/>
        </w:rPr>
        <w:t>The</w:t>
      </w:r>
      <w:r w:rsidRPr="00CB0A4C">
        <w:rPr>
          <w:spacing w:val="-3"/>
          <w:sz w:val="20"/>
        </w:rPr>
        <w:t xml:space="preserve"> </w:t>
      </w:r>
      <w:r w:rsidRPr="00CB0A4C">
        <w:rPr>
          <w:sz w:val="20"/>
        </w:rPr>
        <w:t>test</w:t>
      </w:r>
      <w:r w:rsidRPr="00CB0A4C">
        <w:rPr>
          <w:spacing w:val="-2"/>
          <w:sz w:val="20"/>
        </w:rPr>
        <w:t xml:space="preserve"> </w:t>
      </w:r>
      <w:r w:rsidRPr="00CB0A4C">
        <w:rPr>
          <w:sz w:val="20"/>
        </w:rPr>
        <w:t>subject</w:t>
      </w:r>
      <w:r w:rsidRPr="00CB0A4C">
        <w:rPr>
          <w:spacing w:val="-4"/>
          <w:sz w:val="20"/>
        </w:rPr>
        <w:t xml:space="preserve"> </w:t>
      </w:r>
      <w:proofErr w:type="gramStart"/>
      <w:r w:rsidRPr="00CB0A4C">
        <w:rPr>
          <w:sz w:val="20"/>
        </w:rPr>
        <w:t>shall</w:t>
      </w:r>
      <w:r w:rsidRPr="00CB0A4C">
        <w:rPr>
          <w:spacing w:val="-3"/>
          <w:sz w:val="20"/>
        </w:rPr>
        <w:t xml:space="preserve"> </w:t>
      </w:r>
      <w:r w:rsidRPr="00CB0A4C">
        <w:rPr>
          <w:sz w:val="20"/>
        </w:rPr>
        <w:t>be</w:t>
      </w:r>
      <w:r w:rsidRPr="00CB0A4C">
        <w:rPr>
          <w:spacing w:val="-3"/>
          <w:sz w:val="20"/>
        </w:rPr>
        <w:t xml:space="preserve"> </w:t>
      </w:r>
      <w:r w:rsidRPr="00CB0A4C">
        <w:rPr>
          <w:sz w:val="20"/>
        </w:rPr>
        <w:t>instructed</w:t>
      </w:r>
      <w:proofErr w:type="gramEnd"/>
      <w:r w:rsidRPr="00CB0A4C">
        <w:rPr>
          <w:spacing w:val="-2"/>
          <w:sz w:val="20"/>
        </w:rPr>
        <w:t xml:space="preserve"> </w:t>
      </w:r>
      <w:r w:rsidRPr="00CB0A4C">
        <w:rPr>
          <w:sz w:val="20"/>
        </w:rPr>
        <w:t>to</w:t>
      </w:r>
      <w:r w:rsidRPr="00CB0A4C">
        <w:rPr>
          <w:spacing w:val="-3"/>
          <w:sz w:val="20"/>
        </w:rPr>
        <w:t xml:space="preserve"> </w:t>
      </w:r>
      <w:r w:rsidRPr="00CB0A4C">
        <w:rPr>
          <w:sz w:val="20"/>
        </w:rPr>
        <w:t>perform</w:t>
      </w:r>
      <w:r w:rsidRPr="00CB0A4C">
        <w:rPr>
          <w:spacing w:val="-2"/>
          <w:sz w:val="20"/>
        </w:rPr>
        <w:t xml:space="preserve"> </w:t>
      </w:r>
      <w:r w:rsidRPr="00CB0A4C">
        <w:rPr>
          <w:sz w:val="20"/>
        </w:rPr>
        <w:t>the</w:t>
      </w:r>
      <w:r w:rsidRPr="00CB0A4C">
        <w:rPr>
          <w:spacing w:val="-2"/>
          <w:sz w:val="20"/>
        </w:rPr>
        <w:t xml:space="preserve"> </w:t>
      </w:r>
      <w:r w:rsidRPr="00CB0A4C">
        <w:rPr>
          <w:sz w:val="20"/>
        </w:rPr>
        <w:t>exercises</w:t>
      </w:r>
      <w:r w:rsidRPr="00CB0A4C">
        <w:rPr>
          <w:spacing w:val="-2"/>
          <w:sz w:val="20"/>
        </w:rPr>
        <w:t xml:space="preserve"> </w:t>
      </w:r>
      <w:r w:rsidRPr="00CB0A4C">
        <w:rPr>
          <w:sz w:val="20"/>
        </w:rPr>
        <w:t>in</w:t>
      </w:r>
      <w:r w:rsidRPr="00CB0A4C">
        <w:rPr>
          <w:spacing w:val="-1"/>
          <w:sz w:val="20"/>
        </w:rPr>
        <w:t xml:space="preserve"> </w:t>
      </w:r>
      <w:r w:rsidRPr="00CB0A4C">
        <w:rPr>
          <w:sz w:val="20"/>
        </w:rPr>
        <w:t>section</w:t>
      </w:r>
      <w:r w:rsidRPr="00CB0A4C">
        <w:rPr>
          <w:spacing w:val="-2"/>
          <w:sz w:val="20"/>
        </w:rPr>
        <w:t xml:space="preserve"> </w:t>
      </w:r>
      <w:r w:rsidRPr="00CB0A4C">
        <w:rPr>
          <w:sz w:val="20"/>
        </w:rPr>
        <w:t>I.</w:t>
      </w:r>
      <w:r w:rsidRPr="00CB0A4C">
        <w:rPr>
          <w:spacing w:val="1"/>
          <w:sz w:val="20"/>
        </w:rPr>
        <w:t xml:space="preserve"> </w:t>
      </w:r>
      <w:r w:rsidRPr="00CB0A4C">
        <w:rPr>
          <w:sz w:val="20"/>
        </w:rPr>
        <w:t>A.</w:t>
      </w:r>
      <w:r w:rsidRPr="00CB0A4C">
        <w:rPr>
          <w:spacing w:val="-2"/>
          <w:sz w:val="20"/>
        </w:rPr>
        <w:t xml:space="preserve"> </w:t>
      </w:r>
      <w:r w:rsidRPr="00CB0A4C">
        <w:rPr>
          <w:sz w:val="20"/>
        </w:rPr>
        <w:t>14.</w:t>
      </w:r>
      <w:r w:rsidRPr="00CB0A4C">
        <w:rPr>
          <w:spacing w:val="-2"/>
          <w:sz w:val="20"/>
        </w:rPr>
        <w:t xml:space="preserve"> </w:t>
      </w:r>
      <w:proofErr w:type="gramStart"/>
      <w:r w:rsidRPr="00CB0A4C">
        <w:rPr>
          <w:sz w:val="20"/>
        </w:rPr>
        <w:t>of</w:t>
      </w:r>
      <w:proofErr w:type="gramEnd"/>
      <w:r w:rsidRPr="00CB0A4C">
        <w:rPr>
          <w:spacing w:val="-3"/>
          <w:sz w:val="20"/>
        </w:rPr>
        <w:t xml:space="preserve"> </w:t>
      </w:r>
      <w:r w:rsidRPr="00CB0A4C">
        <w:rPr>
          <w:sz w:val="20"/>
        </w:rPr>
        <w:t>this</w:t>
      </w:r>
      <w:r w:rsidRPr="00CB0A4C">
        <w:rPr>
          <w:spacing w:val="-2"/>
          <w:sz w:val="20"/>
        </w:rPr>
        <w:t xml:space="preserve"> </w:t>
      </w:r>
      <w:r w:rsidRPr="00CB0A4C">
        <w:rPr>
          <w:sz w:val="20"/>
        </w:rPr>
        <w:t>appendix.</w:t>
      </w:r>
    </w:p>
    <w:p w14:paraId="64FC2FB8" w14:textId="77777777" w:rsidR="00D046B7" w:rsidRPr="00CB0A4C" w:rsidRDefault="009A304D">
      <w:pPr>
        <w:pStyle w:val="ListParagraph"/>
        <w:numPr>
          <w:ilvl w:val="2"/>
          <w:numId w:val="4"/>
        </w:numPr>
        <w:tabs>
          <w:tab w:val="left" w:pos="1391"/>
        </w:tabs>
        <w:spacing w:before="161" w:line="280" w:lineRule="auto"/>
        <w:ind w:right="1459" w:firstLine="0"/>
        <w:rPr>
          <w:sz w:val="20"/>
        </w:rPr>
      </w:pPr>
      <w:r w:rsidRPr="00CB0A4C">
        <w:rPr>
          <w:spacing w:val="-1"/>
          <w:sz w:val="20"/>
        </w:rPr>
        <w:t xml:space="preserve">After the test exercises, the test subject </w:t>
      </w:r>
      <w:proofErr w:type="gramStart"/>
      <w:r w:rsidRPr="00CB0A4C">
        <w:rPr>
          <w:spacing w:val="-1"/>
          <w:sz w:val="20"/>
        </w:rPr>
        <w:t>shall be questioned</w:t>
      </w:r>
      <w:proofErr w:type="gramEnd"/>
      <w:r w:rsidRPr="00CB0A4C">
        <w:rPr>
          <w:spacing w:val="-1"/>
          <w:sz w:val="20"/>
        </w:rPr>
        <w:t xml:space="preserve"> by the test conductor </w:t>
      </w:r>
      <w:r w:rsidRPr="00CB0A4C">
        <w:rPr>
          <w:sz w:val="20"/>
        </w:rPr>
        <w:t>regarding the comfort</w:t>
      </w:r>
      <w:r w:rsidRPr="00CB0A4C">
        <w:rPr>
          <w:spacing w:val="1"/>
          <w:sz w:val="20"/>
        </w:rPr>
        <w:t xml:space="preserve"> </w:t>
      </w:r>
      <w:r w:rsidRPr="00CB0A4C">
        <w:rPr>
          <w:spacing w:val="-2"/>
          <w:sz w:val="20"/>
        </w:rPr>
        <w:t>of</w:t>
      </w:r>
      <w:r w:rsidRPr="00CB0A4C">
        <w:rPr>
          <w:spacing w:val="-9"/>
          <w:sz w:val="20"/>
        </w:rPr>
        <w:t xml:space="preserve"> </w:t>
      </w:r>
      <w:r w:rsidRPr="00CB0A4C">
        <w:rPr>
          <w:spacing w:val="-2"/>
          <w:sz w:val="20"/>
        </w:rPr>
        <w:t>the</w:t>
      </w:r>
      <w:r w:rsidRPr="00CB0A4C">
        <w:rPr>
          <w:spacing w:val="-9"/>
          <w:sz w:val="20"/>
        </w:rPr>
        <w:t xml:space="preserve"> </w:t>
      </w:r>
      <w:r w:rsidRPr="00CB0A4C">
        <w:rPr>
          <w:spacing w:val="-2"/>
          <w:sz w:val="20"/>
        </w:rPr>
        <w:t>respirator</w:t>
      </w:r>
      <w:r w:rsidRPr="00CB0A4C">
        <w:rPr>
          <w:spacing w:val="-9"/>
          <w:sz w:val="20"/>
        </w:rPr>
        <w:t xml:space="preserve"> </w:t>
      </w:r>
      <w:r w:rsidRPr="00CB0A4C">
        <w:rPr>
          <w:spacing w:val="-2"/>
          <w:sz w:val="20"/>
        </w:rPr>
        <w:t>upon</w:t>
      </w:r>
      <w:r w:rsidRPr="00CB0A4C">
        <w:rPr>
          <w:spacing w:val="-9"/>
          <w:sz w:val="20"/>
        </w:rPr>
        <w:t xml:space="preserve"> </w:t>
      </w:r>
      <w:r w:rsidRPr="00CB0A4C">
        <w:rPr>
          <w:spacing w:val="-2"/>
          <w:sz w:val="20"/>
        </w:rPr>
        <w:t>completion</w:t>
      </w:r>
      <w:r w:rsidRPr="00CB0A4C">
        <w:rPr>
          <w:spacing w:val="-9"/>
          <w:sz w:val="20"/>
        </w:rPr>
        <w:t xml:space="preserve"> </w:t>
      </w:r>
      <w:r w:rsidRPr="00CB0A4C">
        <w:rPr>
          <w:spacing w:val="-1"/>
          <w:sz w:val="20"/>
        </w:rPr>
        <w:t>of</w:t>
      </w:r>
      <w:r w:rsidRPr="00CB0A4C">
        <w:rPr>
          <w:spacing w:val="-9"/>
          <w:sz w:val="20"/>
        </w:rPr>
        <w:t xml:space="preserve"> </w:t>
      </w:r>
      <w:r w:rsidRPr="00CB0A4C">
        <w:rPr>
          <w:spacing w:val="-1"/>
          <w:sz w:val="20"/>
        </w:rPr>
        <w:t>the</w:t>
      </w:r>
      <w:r w:rsidRPr="00CB0A4C">
        <w:rPr>
          <w:spacing w:val="-9"/>
          <w:sz w:val="20"/>
        </w:rPr>
        <w:t xml:space="preserve"> </w:t>
      </w:r>
      <w:r w:rsidRPr="00CB0A4C">
        <w:rPr>
          <w:spacing w:val="-1"/>
          <w:sz w:val="20"/>
        </w:rPr>
        <w:t>protocol.</w:t>
      </w:r>
      <w:r w:rsidRPr="00CB0A4C">
        <w:rPr>
          <w:spacing w:val="-9"/>
          <w:sz w:val="20"/>
        </w:rPr>
        <w:t xml:space="preserve"> </w:t>
      </w:r>
      <w:r w:rsidRPr="00CB0A4C">
        <w:rPr>
          <w:spacing w:val="-1"/>
          <w:sz w:val="20"/>
        </w:rPr>
        <w:t>If</w:t>
      </w:r>
      <w:r w:rsidRPr="00CB0A4C">
        <w:rPr>
          <w:spacing w:val="-8"/>
          <w:sz w:val="20"/>
        </w:rPr>
        <w:t xml:space="preserve"> </w:t>
      </w:r>
      <w:r w:rsidRPr="00CB0A4C">
        <w:rPr>
          <w:spacing w:val="-1"/>
          <w:sz w:val="20"/>
        </w:rPr>
        <w:t>it</w:t>
      </w:r>
      <w:r w:rsidRPr="00CB0A4C">
        <w:rPr>
          <w:spacing w:val="-9"/>
          <w:sz w:val="20"/>
        </w:rPr>
        <w:t xml:space="preserve"> </w:t>
      </w:r>
      <w:r w:rsidRPr="00CB0A4C">
        <w:rPr>
          <w:spacing w:val="-1"/>
          <w:sz w:val="20"/>
        </w:rPr>
        <w:t>has</w:t>
      </w:r>
      <w:r w:rsidRPr="00CB0A4C">
        <w:rPr>
          <w:spacing w:val="-7"/>
          <w:sz w:val="20"/>
        </w:rPr>
        <w:t xml:space="preserve"> </w:t>
      </w:r>
      <w:r w:rsidRPr="00CB0A4C">
        <w:rPr>
          <w:spacing w:val="-1"/>
          <w:sz w:val="20"/>
        </w:rPr>
        <w:t>become</w:t>
      </w:r>
      <w:r w:rsidRPr="00CB0A4C">
        <w:rPr>
          <w:spacing w:val="-9"/>
          <w:sz w:val="20"/>
        </w:rPr>
        <w:t xml:space="preserve"> </w:t>
      </w:r>
      <w:r w:rsidRPr="00CB0A4C">
        <w:rPr>
          <w:spacing w:val="-1"/>
          <w:sz w:val="20"/>
        </w:rPr>
        <w:t>unacceptable,</w:t>
      </w:r>
      <w:r w:rsidRPr="00CB0A4C">
        <w:rPr>
          <w:spacing w:val="-8"/>
          <w:sz w:val="20"/>
        </w:rPr>
        <w:t xml:space="preserve"> </w:t>
      </w:r>
      <w:r w:rsidRPr="00CB0A4C">
        <w:rPr>
          <w:spacing w:val="-1"/>
          <w:sz w:val="20"/>
        </w:rPr>
        <w:t>another</w:t>
      </w:r>
      <w:r w:rsidRPr="00CB0A4C">
        <w:rPr>
          <w:spacing w:val="-9"/>
          <w:sz w:val="20"/>
        </w:rPr>
        <w:t xml:space="preserve"> </w:t>
      </w:r>
      <w:r w:rsidRPr="00CB0A4C">
        <w:rPr>
          <w:spacing w:val="-1"/>
          <w:sz w:val="20"/>
        </w:rPr>
        <w:t>model</w:t>
      </w:r>
      <w:r w:rsidRPr="00CB0A4C">
        <w:rPr>
          <w:spacing w:val="-9"/>
          <w:sz w:val="20"/>
        </w:rPr>
        <w:t xml:space="preserve"> </w:t>
      </w:r>
      <w:r w:rsidRPr="00CB0A4C">
        <w:rPr>
          <w:spacing w:val="-1"/>
          <w:sz w:val="20"/>
        </w:rPr>
        <w:t>of</w:t>
      </w:r>
      <w:r w:rsidRPr="00CB0A4C">
        <w:rPr>
          <w:spacing w:val="-9"/>
          <w:sz w:val="20"/>
        </w:rPr>
        <w:t xml:space="preserve"> </w:t>
      </w:r>
      <w:r w:rsidRPr="00CB0A4C">
        <w:rPr>
          <w:spacing w:val="-1"/>
          <w:sz w:val="20"/>
        </w:rPr>
        <w:t>respirator</w:t>
      </w:r>
      <w:r w:rsidRPr="00CB0A4C">
        <w:rPr>
          <w:sz w:val="20"/>
        </w:rPr>
        <w:t xml:space="preserve"> </w:t>
      </w:r>
      <w:proofErr w:type="gramStart"/>
      <w:r w:rsidRPr="00CB0A4C">
        <w:rPr>
          <w:sz w:val="20"/>
        </w:rPr>
        <w:t>shall</w:t>
      </w:r>
      <w:r w:rsidRPr="00CB0A4C">
        <w:rPr>
          <w:spacing w:val="-6"/>
          <w:sz w:val="20"/>
        </w:rPr>
        <w:t xml:space="preserve"> </w:t>
      </w:r>
      <w:r w:rsidRPr="00CB0A4C">
        <w:rPr>
          <w:sz w:val="20"/>
        </w:rPr>
        <w:t>be</w:t>
      </w:r>
      <w:r w:rsidRPr="00CB0A4C">
        <w:rPr>
          <w:spacing w:val="-5"/>
          <w:sz w:val="20"/>
        </w:rPr>
        <w:t xml:space="preserve"> </w:t>
      </w:r>
      <w:r w:rsidRPr="00CB0A4C">
        <w:rPr>
          <w:sz w:val="20"/>
        </w:rPr>
        <w:t>tried</w:t>
      </w:r>
      <w:proofErr w:type="gramEnd"/>
      <w:r w:rsidRPr="00CB0A4C">
        <w:rPr>
          <w:sz w:val="20"/>
        </w:rPr>
        <w:t>.</w:t>
      </w:r>
    </w:p>
    <w:p w14:paraId="05D3C8BF" w14:textId="77777777" w:rsidR="00D046B7" w:rsidRPr="00CB0A4C" w:rsidRDefault="009A304D" w:rsidP="00A8705C">
      <w:pPr>
        <w:pStyle w:val="ListParagraph"/>
        <w:numPr>
          <w:ilvl w:val="1"/>
          <w:numId w:val="4"/>
        </w:numPr>
        <w:tabs>
          <w:tab w:val="left" w:pos="1132"/>
        </w:tabs>
        <w:spacing w:before="240"/>
        <w:ind w:left="1138" w:hanging="274"/>
        <w:rPr>
          <w:sz w:val="20"/>
        </w:rPr>
      </w:pPr>
      <w:proofErr w:type="spellStart"/>
      <w:r w:rsidRPr="00CB0A4C">
        <w:rPr>
          <w:sz w:val="20"/>
        </w:rPr>
        <w:t>Portacount</w:t>
      </w:r>
      <w:proofErr w:type="spellEnd"/>
      <w:r w:rsidRPr="00CB0A4C">
        <w:rPr>
          <w:spacing w:val="-6"/>
          <w:sz w:val="20"/>
        </w:rPr>
        <w:t xml:space="preserve"> </w:t>
      </w:r>
      <w:r w:rsidRPr="00CB0A4C">
        <w:rPr>
          <w:sz w:val="20"/>
        </w:rPr>
        <w:t>Test</w:t>
      </w:r>
      <w:r w:rsidRPr="00CB0A4C">
        <w:rPr>
          <w:spacing w:val="-4"/>
          <w:sz w:val="20"/>
        </w:rPr>
        <w:t xml:space="preserve"> </w:t>
      </w:r>
      <w:r w:rsidRPr="00CB0A4C">
        <w:rPr>
          <w:sz w:val="20"/>
        </w:rPr>
        <w:t>Instrument.</w:t>
      </w:r>
    </w:p>
    <w:p w14:paraId="28C8F492" w14:textId="77777777" w:rsidR="00D046B7" w:rsidRPr="00CB0A4C" w:rsidRDefault="009A304D">
      <w:pPr>
        <w:pStyle w:val="ListParagraph"/>
        <w:numPr>
          <w:ilvl w:val="2"/>
          <w:numId w:val="4"/>
        </w:numPr>
        <w:tabs>
          <w:tab w:val="left" w:pos="1399"/>
        </w:tabs>
        <w:spacing w:before="160" w:line="280" w:lineRule="auto"/>
        <w:ind w:right="1517" w:firstLine="0"/>
        <w:rPr>
          <w:sz w:val="20"/>
        </w:rPr>
      </w:pPr>
      <w:r w:rsidRPr="00CB0A4C">
        <w:rPr>
          <w:sz w:val="20"/>
        </w:rPr>
        <w:t>The</w:t>
      </w:r>
      <w:r w:rsidRPr="00CB0A4C">
        <w:rPr>
          <w:spacing w:val="-3"/>
          <w:sz w:val="20"/>
        </w:rPr>
        <w:t xml:space="preserve"> </w:t>
      </w:r>
      <w:proofErr w:type="spellStart"/>
      <w:r w:rsidRPr="00CB0A4C">
        <w:rPr>
          <w:sz w:val="20"/>
        </w:rPr>
        <w:t>Portacount</w:t>
      </w:r>
      <w:proofErr w:type="spellEnd"/>
      <w:r w:rsidRPr="00CB0A4C">
        <w:rPr>
          <w:spacing w:val="-2"/>
          <w:sz w:val="20"/>
        </w:rPr>
        <w:t xml:space="preserve"> </w:t>
      </w:r>
      <w:r w:rsidRPr="00CB0A4C">
        <w:rPr>
          <w:sz w:val="20"/>
        </w:rPr>
        <w:t>will</w:t>
      </w:r>
      <w:r w:rsidRPr="00CB0A4C">
        <w:rPr>
          <w:spacing w:val="-3"/>
          <w:sz w:val="20"/>
        </w:rPr>
        <w:t xml:space="preserve"> </w:t>
      </w:r>
      <w:r w:rsidRPr="00CB0A4C">
        <w:rPr>
          <w:sz w:val="20"/>
        </w:rPr>
        <w:t>automatically</w:t>
      </w:r>
      <w:r w:rsidRPr="00CB0A4C">
        <w:rPr>
          <w:spacing w:val="-1"/>
          <w:sz w:val="20"/>
        </w:rPr>
        <w:t xml:space="preserve"> </w:t>
      </w:r>
      <w:r w:rsidRPr="00CB0A4C">
        <w:rPr>
          <w:sz w:val="20"/>
        </w:rPr>
        <w:t>stop</w:t>
      </w:r>
      <w:r w:rsidRPr="00CB0A4C">
        <w:rPr>
          <w:spacing w:val="-3"/>
          <w:sz w:val="20"/>
        </w:rPr>
        <w:t xml:space="preserve"> </w:t>
      </w:r>
      <w:r w:rsidRPr="00CB0A4C">
        <w:rPr>
          <w:sz w:val="20"/>
        </w:rPr>
        <w:t>and</w:t>
      </w:r>
      <w:r w:rsidRPr="00CB0A4C">
        <w:rPr>
          <w:spacing w:val="-3"/>
          <w:sz w:val="20"/>
        </w:rPr>
        <w:t xml:space="preserve"> </w:t>
      </w:r>
      <w:r w:rsidRPr="00CB0A4C">
        <w:rPr>
          <w:sz w:val="20"/>
        </w:rPr>
        <w:t>calculate</w:t>
      </w:r>
      <w:r w:rsidRPr="00CB0A4C">
        <w:rPr>
          <w:spacing w:val="-2"/>
          <w:sz w:val="20"/>
        </w:rPr>
        <w:t xml:space="preserve"> </w:t>
      </w:r>
      <w:r w:rsidRPr="00CB0A4C">
        <w:rPr>
          <w:sz w:val="20"/>
        </w:rPr>
        <w:t>the</w:t>
      </w:r>
      <w:r w:rsidRPr="00CB0A4C">
        <w:rPr>
          <w:spacing w:val="-3"/>
          <w:sz w:val="20"/>
        </w:rPr>
        <w:t xml:space="preserve"> </w:t>
      </w:r>
      <w:r w:rsidRPr="00CB0A4C">
        <w:rPr>
          <w:sz w:val="20"/>
        </w:rPr>
        <w:t>overall</w:t>
      </w:r>
      <w:r w:rsidRPr="00CB0A4C">
        <w:rPr>
          <w:spacing w:val="-3"/>
          <w:sz w:val="20"/>
        </w:rPr>
        <w:t xml:space="preserve"> </w:t>
      </w:r>
      <w:r w:rsidRPr="00CB0A4C">
        <w:rPr>
          <w:sz w:val="20"/>
        </w:rPr>
        <w:t>fit</w:t>
      </w:r>
      <w:r w:rsidRPr="00CB0A4C">
        <w:rPr>
          <w:spacing w:val="-1"/>
          <w:sz w:val="20"/>
        </w:rPr>
        <w:t xml:space="preserve"> </w:t>
      </w:r>
      <w:r w:rsidRPr="00CB0A4C">
        <w:rPr>
          <w:sz w:val="20"/>
        </w:rPr>
        <w:t>factor</w:t>
      </w:r>
      <w:r w:rsidRPr="00CB0A4C">
        <w:rPr>
          <w:spacing w:val="-2"/>
          <w:sz w:val="20"/>
        </w:rPr>
        <w:t xml:space="preserve"> </w:t>
      </w:r>
      <w:r w:rsidRPr="00CB0A4C">
        <w:rPr>
          <w:sz w:val="20"/>
        </w:rPr>
        <w:t>for</w:t>
      </w:r>
      <w:r w:rsidRPr="00CB0A4C">
        <w:rPr>
          <w:spacing w:val="-3"/>
          <w:sz w:val="20"/>
        </w:rPr>
        <w:t xml:space="preserve"> </w:t>
      </w:r>
      <w:r w:rsidRPr="00CB0A4C">
        <w:rPr>
          <w:sz w:val="20"/>
        </w:rPr>
        <w:t>the</w:t>
      </w:r>
      <w:r w:rsidRPr="00CB0A4C">
        <w:rPr>
          <w:spacing w:val="-4"/>
          <w:sz w:val="20"/>
        </w:rPr>
        <w:t xml:space="preserve"> </w:t>
      </w:r>
      <w:r w:rsidRPr="00CB0A4C">
        <w:rPr>
          <w:sz w:val="20"/>
        </w:rPr>
        <w:t>entire</w:t>
      </w:r>
      <w:r w:rsidRPr="00CB0A4C">
        <w:rPr>
          <w:spacing w:val="-1"/>
          <w:sz w:val="20"/>
        </w:rPr>
        <w:t xml:space="preserve"> </w:t>
      </w:r>
      <w:r w:rsidRPr="00CB0A4C">
        <w:rPr>
          <w:sz w:val="20"/>
        </w:rPr>
        <w:t>set</w:t>
      </w:r>
      <w:r w:rsidRPr="00CB0A4C">
        <w:rPr>
          <w:spacing w:val="-2"/>
          <w:sz w:val="20"/>
        </w:rPr>
        <w:t xml:space="preserve"> </w:t>
      </w:r>
      <w:r w:rsidRPr="00CB0A4C">
        <w:rPr>
          <w:sz w:val="20"/>
        </w:rPr>
        <w:t>of</w:t>
      </w:r>
      <w:r w:rsidRPr="00CB0A4C">
        <w:rPr>
          <w:spacing w:val="-3"/>
          <w:sz w:val="20"/>
        </w:rPr>
        <w:t xml:space="preserve"> </w:t>
      </w:r>
      <w:r w:rsidRPr="00CB0A4C">
        <w:rPr>
          <w:sz w:val="20"/>
        </w:rPr>
        <w:t>exercises.</w:t>
      </w:r>
      <w:r w:rsidRPr="00CB0A4C">
        <w:rPr>
          <w:spacing w:val="-42"/>
          <w:sz w:val="20"/>
        </w:rPr>
        <w:t xml:space="preserve"> </w:t>
      </w:r>
      <w:r w:rsidRPr="00CB0A4C">
        <w:rPr>
          <w:sz w:val="20"/>
        </w:rPr>
        <w:t xml:space="preserve">The overall fit factor is what counts. The Pass or Fail message will indicate </w:t>
      </w:r>
      <w:proofErr w:type="gramStart"/>
      <w:r w:rsidRPr="00CB0A4C">
        <w:rPr>
          <w:sz w:val="20"/>
        </w:rPr>
        <w:t>whether or not</w:t>
      </w:r>
      <w:proofErr w:type="gramEnd"/>
      <w:r w:rsidRPr="00CB0A4C">
        <w:rPr>
          <w:sz w:val="20"/>
        </w:rPr>
        <w:t xml:space="preserve"> the test was</w:t>
      </w:r>
      <w:r w:rsidRPr="00CB0A4C">
        <w:rPr>
          <w:spacing w:val="1"/>
          <w:sz w:val="20"/>
        </w:rPr>
        <w:t xml:space="preserve"> </w:t>
      </w:r>
      <w:r w:rsidRPr="00CB0A4C">
        <w:rPr>
          <w:sz w:val="20"/>
        </w:rPr>
        <w:t>successful.</w:t>
      </w:r>
      <w:r w:rsidRPr="00CB0A4C">
        <w:rPr>
          <w:spacing w:val="-2"/>
          <w:sz w:val="20"/>
        </w:rPr>
        <w:t xml:space="preserve"> </w:t>
      </w:r>
      <w:r w:rsidRPr="00CB0A4C">
        <w:rPr>
          <w:sz w:val="20"/>
        </w:rPr>
        <w:t>If the</w:t>
      </w:r>
      <w:r w:rsidRPr="00CB0A4C">
        <w:rPr>
          <w:spacing w:val="-1"/>
          <w:sz w:val="20"/>
        </w:rPr>
        <w:t xml:space="preserve"> </w:t>
      </w:r>
      <w:r w:rsidRPr="00CB0A4C">
        <w:rPr>
          <w:sz w:val="20"/>
        </w:rPr>
        <w:t>test was</w:t>
      </w:r>
      <w:r w:rsidRPr="00CB0A4C">
        <w:rPr>
          <w:spacing w:val="-2"/>
          <w:sz w:val="20"/>
        </w:rPr>
        <w:t xml:space="preserve"> </w:t>
      </w:r>
      <w:r w:rsidRPr="00CB0A4C">
        <w:rPr>
          <w:sz w:val="20"/>
        </w:rPr>
        <w:t>a Pass, the</w:t>
      </w:r>
      <w:r w:rsidRPr="00CB0A4C">
        <w:rPr>
          <w:spacing w:val="-1"/>
          <w:sz w:val="20"/>
        </w:rPr>
        <w:t xml:space="preserve"> </w:t>
      </w:r>
      <w:r w:rsidRPr="00CB0A4C">
        <w:rPr>
          <w:sz w:val="20"/>
        </w:rPr>
        <w:t>fit test</w:t>
      </w:r>
      <w:r w:rsidRPr="00CB0A4C">
        <w:rPr>
          <w:spacing w:val="-2"/>
          <w:sz w:val="20"/>
        </w:rPr>
        <w:t xml:space="preserve"> </w:t>
      </w:r>
      <w:r w:rsidRPr="00CB0A4C">
        <w:rPr>
          <w:sz w:val="20"/>
        </w:rPr>
        <w:t>is over.</w:t>
      </w:r>
    </w:p>
    <w:p w14:paraId="405B4CD2" w14:textId="77777777" w:rsidR="00D046B7" w:rsidRPr="00CB0A4C" w:rsidRDefault="009A304D">
      <w:pPr>
        <w:pStyle w:val="ListParagraph"/>
        <w:numPr>
          <w:ilvl w:val="2"/>
          <w:numId w:val="4"/>
        </w:numPr>
        <w:tabs>
          <w:tab w:val="left" w:pos="1399"/>
        </w:tabs>
        <w:spacing w:before="119" w:line="278" w:lineRule="auto"/>
        <w:ind w:right="1461" w:firstLine="0"/>
        <w:rPr>
          <w:sz w:val="20"/>
        </w:rPr>
      </w:pPr>
      <w:r w:rsidRPr="00CB0A4C">
        <w:rPr>
          <w:sz w:val="20"/>
        </w:rPr>
        <w:t xml:space="preserve">Since the pass or fail criterion of the </w:t>
      </w:r>
      <w:proofErr w:type="spellStart"/>
      <w:r w:rsidRPr="00CB0A4C">
        <w:rPr>
          <w:sz w:val="20"/>
        </w:rPr>
        <w:t>Portacount</w:t>
      </w:r>
      <w:proofErr w:type="spellEnd"/>
      <w:r w:rsidRPr="00CB0A4C">
        <w:rPr>
          <w:sz w:val="20"/>
        </w:rPr>
        <w:t xml:space="preserve"> is user programmable, the test operator shall ensure</w:t>
      </w:r>
      <w:r w:rsidRPr="00CB0A4C">
        <w:rPr>
          <w:spacing w:val="1"/>
          <w:sz w:val="20"/>
        </w:rPr>
        <w:t xml:space="preserve"> </w:t>
      </w:r>
      <w:r w:rsidRPr="00CB0A4C">
        <w:rPr>
          <w:sz w:val="20"/>
        </w:rPr>
        <w:t>that</w:t>
      </w:r>
      <w:r w:rsidRPr="00CB0A4C">
        <w:rPr>
          <w:spacing w:val="-2"/>
          <w:sz w:val="20"/>
        </w:rPr>
        <w:t xml:space="preserve"> </w:t>
      </w:r>
      <w:r w:rsidRPr="00CB0A4C">
        <w:rPr>
          <w:sz w:val="20"/>
        </w:rPr>
        <w:t>the</w:t>
      </w:r>
      <w:r w:rsidRPr="00CB0A4C">
        <w:rPr>
          <w:spacing w:val="-3"/>
          <w:sz w:val="20"/>
        </w:rPr>
        <w:t xml:space="preserve"> </w:t>
      </w:r>
      <w:r w:rsidRPr="00CB0A4C">
        <w:rPr>
          <w:sz w:val="20"/>
        </w:rPr>
        <w:t>pass</w:t>
      </w:r>
      <w:r w:rsidRPr="00CB0A4C">
        <w:rPr>
          <w:spacing w:val="-3"/>
          <w:sz w:val="20"/>
        </w:rPr>
        <w:t xml:space="preserve"> </w:t>
      </w:r>
      <w:r w:rsidRPr="00CB0A4C">
        <w:rPr>
          <w:sz w:val="20"/>
        </w:rPr>
        <w:t>or</w:t>
      </w:r>
      <w:r w:rsidRPr="00CB0A4C">
        <w:rPr>
          <w:spacing w:val="-2"/>
          <w:sz w:val="20"/>
        </w:rPr>
        <w:t xml:space="preserve"> </w:t>
      </w:r>
      <w:r w:rsidRPr="00CB0A4C">
        <w:rPr>
          <w:sz w:val="20"/>
        </w:rPr>
        <w:t>fail</w:t>
      </w:r>
      <w:r w:rsidRPr="00CB0A4C">
        <w:rPr>
          <w:spacing w:val="-3"/>
          <w:sz w:val="20"/>
        </w:rPr>
        <w:t xml:space="preserve"> </w:t>
      </w:r>
      <w:r w:rsidRPr="00CB0A4C">
        <w:rPr>
          <w:sz w:val="20"/>
        </w:rPr>
        <w:t>criterion</w:t>
      </w:r>
      <w:r w:rsidRPr="00CB0A4C">
        <w:rPr>
          <w:spacing w:val="-2"/>
          <w:sz w:val="20"/>
        </w:rPr>
        <w:t xml:space="preserve"> </w:t>
      </w:r>
      <w:r w:rsidRPr="00CB0A4C">
        <w:rPr>
          <w:sz w:val="20"/>
        </w:rPr>
        <w:t>meet</w:t>
      </w:r>
      <w:r w:rsidRPr="00CB0A4C">
        <w:rPr>
          <w:spacing w:val="-2"/>
          <w:sz w:val="20"/>
        </w:rPr>
        <w:t xml:space="preserve"> </w:t>
      </w:r>
      <w:r w:rsidRPr="00CB0A4C">
        <w:rPr>
          <w:sz w:val="20"/>
        </w:rPr>
        <w:t>the</w:t>
      </w:r>
      <w:r w:rsidRPr="00CB0A4C">
        <w:rPr>
          <w:spacing w:val="-3"/>
          <w:sz w:val="20"/>
        </w:rPr>
        <w:t xml:space="preserve"> </w:t>
      </w:r>
      <w:r w:rsidRPr="00CB0A4C">
        <w:rPr>
          <w:sz w:val="20"/>
        </w:rPr>
        <w:t>requirements</w:t>
      </w:r>
      <w:r w:rsidRPr="00CB0A4C">
        <w:rPr>
          <w:spacing w:val="-2"/>
          <w:sz w:val="20"/>
        </w:rPr>
        <w:t xml:space="preserve"> </w:t>
      </w:r>
      <w:r w:rsidRPr="00CB0A4C">
        <w:rPr>
          <w:sz w:val="20"/>
        </w:rPr>
        <w:t>for</w:t>
      </w:r>
      <w:r w:rsidRPr="00CB0A4C">
        <w:rPr>
          <w:spacing w:val="-2"/>
          <w:sz w:val="20"/>
        </w:rPr>
        <w:t xml:space="preserve"> </w:t>
      </w:r>
      <w:r w:rsidRPr="00CB0A4C">
        <w:rPr>
          <w:sz w:val="20"/>
        </w:rPr>
        <w:t>minimum</w:t>
      </w:r>
      <w:r w:rsidRPr="00CB0A4C">
        <w:rPr>
          <w:spacing w:val="-2"/>
          <w:sz w:val="20"/>
        </w:rPr>
        <w:t xml:space="preserve"> </w:t>
      </w:r>
      <w:r w:rsidRPr="00CB0A4C">
        <w:rPr>
          <w:sz w:val="20"/>
        </w:rPr>
        <w:t>respirator</w:t>
      </w:r>
      <w:r w:rsidRPr="00CB0A4C">
        <w:rPr>
          <w:spacing w:val="-2"/>
          <w:sz w:val="20"/>
        </w:rPr>
        <w:t xml:space="preserve"> </w:t>
      </w:r>
      <w:r w:rsidRPr="00CB0A4C">
        <w:rPr>
          <w:sz w:val="20"/>
        </w:rPr>
        <w:t>performance</w:t>
      </w:r>
      <w:r w:rsidRPr="00CB0A4C">
        <w:rPr>
          <w:spacing w:val="-2"/>
          <w:sz w:val="20"/>
        </w:rPr>
        <w:t xml:space="preserve"> </w:t>
      </w:r>
      <w:r w:rsidRPr="00CB0A4C">
        <w:rPr>
          <w:sz w:val="20"/>
        </w:rPr>
        <w:t>in</w:t>
      </w:r>
      <w:r w:rsidRPr="00CB0A4C">
        <w:rPr>
          <w:spacing w:val="-2"/>
          <w:sz w:val="20"/>
        </w:rPr>
        <w:t xml:space="preserve"> </w:t>
      </w:r>
      <w:r w:rsidRPr="00CB0A4C">
        <w:rPr>
          <w:sz w:val="20"/>
        </w:rPr>
        <w:t>this</w:t>
      </w:r>
      <w:r w:rsidRPr="00CB0A4C">
        <w:rPr>
          <w:spacing w:val="-4"/>
          <w:sz w:val="20"/>
        </w:rPr>
        <w:t xml:space="preserve"> </w:t>
      </w:r>
      <w:r w:rsidRPr="00CB0A4C">
        <w:rPr>
          <w:sz w:val="20"/>
        </w:rPr>
        <w:t>Appendix.</w:t>
      </w:r>
    </w:p>
    <w:p w14:paraId="099EEE95" w14:textId="77777777" w:rsidR="00D046B7" w:rsidRPr="00CB0A4C" w:rsidRDefault="009A304D">
      <w:pPr>
        <w:pStyle w:val="ListParagraph"/>
        <w:numPr>
          <w:ilvl w:val="2"/>
          <w:numId w:val="4"/>
        </w:numPr>
        <w:tabs>
          <w:tab w:val="left" w:pos="1386"/>
        </w:tabs>
        <w:spacing w:before="123" w:line="278" w:lineRule="auto"/>
        <w:ind w:right="1627" w:firstLine="0"/>
        <w:rPr>
          <w:sz w:val="20"/>
        </w:rPr>
      </w:pPr>
      <w:r w:rsidRPr="00CB0A4C">
        <w:rPr>
          <w:spacing w:val="-3"/>
          <w:sz w:val="20"/>
        </w:rPr>
        <w:t>A</w:t>
      </w:r>
      <w:r w:rsidRPr="00CB0A4C">
        <w:rPr>
          <w:spacing w:val="-8"/>
          <w:sz w:val="20"/>
        </w:rPr>
        <w:t xml:space="preserve"> </w:t>
      </w:r>
      <w:r w:rsidRPr="00CB0A4C">
        <w:rPr>
          <w:spacing w:val="-3"/>
          <w:sz w:val="20"/>
        </w:rPr>
        <w:t>record</w:t>
      </w:r>
      <w:r w:rsidRPr="00CB0A4C">
        <w:rPr>
          <w:spacing w:val="-6"/>
          <w:sz w:val="20"/>
        </w:rPr>
        <w:t xml:space="preserve"> </w:t>
      </w:r>
      <w:r w:rsidRPr="00CB0A4C">
        <w:rPr>
          <w:spacing w:val="-3"/>
          <w:sz w:val="20"/>
        </w:rPr>
        <w:t>of</w:t>
      </w:r>
      <w:r w:rsidRPr="00CB0A4C">
        <w:rPr>
          <w:spacing w:val="-5"/>
          <w:sz w:val="20"/>
        </w:rPr>
        <w:t xml:space="preserve"> </w:t>
      </w:r>
      <w:r w:rsidRPr="00CB0A4C">
        <w:rPr>
          <w:spacing w:val="-3"/>
          <w:sz w:val="20"/>
        </w:rPr>
        <w:t>the</w:t>
      </w:r>
      <w:r w:rsidRPr="00CB0A4C">
        <w:rPr>
          <w:spacing w:val="-7"/>
          <w:sz w:val="20"/>
        </w:rPr>
        <w:t xml:space="preserve"> </w:t>
      </w:r>
      <w:r w:rsidRPr="00CB0A4C">
        <w:rPr>
          <w:spacing w:val="-3"/>
          <w:sz w:val="20"/>
        </w:rPr>
        <w:t>test</w:t>
      </w:r>
      <w:r w:rsidRPr="00CB0A4C">
        <w:rPr>
          <w:spacing w:val="-8"/>
          <w:sz w:val="20"/>
        </w:rPr>
        <w:t xml:space="preserve"> </w:t>
      </w:r>
      <w:r w:rsidRPr="00CB0A4C">
        <w:rPr>
          <w:spacing w:val="-3"/>
          <w:sz w:val="20"/>
        </w:rPr>
        <w:t>needs</w:t>
      </w:r>
      <w:r w:rsidRPr="00CB0A4C">
        <w:rPr>
          <w:spacing w:val="-8"/>
          <w:sz w:val="20"/>
        </w:rPr>
        <w:t xml:space="preserve"> </w:t>
      </w:r>
      <w:r w:rsidRPr="00CB0A4C">
        <w:rPr>
          <w:spacing w:val="-3"/>
          <w:sz w:val="20"/>
        </w:rPr>
        <w:t>to</w:t>
      </w:r>
      <w:r w:rsidRPr="00CB0A4C">
        <w:rPr>
          <w:spacing w:val="-7"/>
          <w:sz w:val="20"/>
        </w:rPr>
        <w:t xml:space="preserve"> </w:t>
      </w:r>
      <w:proofErr w:type="gramStart"/>
      <w:r w:rsidRPr="00CB0A4C">
        <w:rPr>
          <w:spacing w:val="-3"/>
          <w:sz w:val="20"/>
        </w:rPr>
        <w:t>be</w:t>
      </w:r>
      <w:r w:rsidRPr="00CB0A4C">
        <w:rPr>
          <w:spacing w:val="-7"/>
          <w:sz w:val="20"/>
        </w:rPr>
        <w:t xml:space="preserve"> </w:t>
      </w:r>
      <w:r w:rsidRPr="00CB0A4C">
        <w:rPr>
          <w:spacing w:val="-3"/>
          <w:sz w:val="20"/>
        </w:rPr>
        <w:t>kept</w:t>
      </w:r>
      <w:proofErr w:type="gramEnd"/>
      <w:r w:rsidRPr="00CB0A4C">
        <w:rPr>
          <w:spacing w:val="-6"/>
          <w:sz w:val="20"/>
        </w:rPr>
        <w:t xml:space="preserve"> </w:t>
      </w:r>
      <w:r w:rsidRPr="00CB0A4C">
        <w:rPr>
          <w:spacing w:val="-3"/>
          <w:sz w:val="20"/>
        </w:rPr>
        <w:t>on</w:t>
      </w:r>
      <w:r w:rsidRPr="00CB0A4C">
        <w:rPr>
          <w:spacing w:val="-8"/>
          <w:sz w:val="20"/>
        </w:rPr>
        <w:t xml:space="preserve"> </w:t>
      </w:r>
      <w:r w:rsidRPr="00CB0A4C">
        <w:rPr>
          <w:spacing w:val="-3"/>
          <w:sz w:val="20"/>
        </w:rPr>
        <w:t>file,</w:t>
      </w:r>
      <w:r w:rsidRPr="00CB0A4C">
        <w:rPr>
          <w:spacing w:val="-7"/>
          <w:sz w:val="20"/>
        </w:rPr>
        <w:t xml:space="preserve"> </w:t>
      </w:r>
      <w:r w:rsidRPr="00CB0A4C">
        <w:rPr>
          <w:spacing w:val="-3"/>
          <w:sz w:val="20"/>
        </w:rPr>
        <w:t>assuming</w:t>
      </w:r>
      <w:r w:rsidRPr="00CB0A4C">
        <w:rPr>
          <w:spacing w:val="-7"/>
          <w:sz w:val="20"/>
        </w:rPr>
        <w:t xml:space="preserve"> </w:t>
      </w:r>
      <w:r w:rsidRPr="00CB0A4C">
        <w:rPr>
          <w:spacing w:val="-3"/>
          <w:sz w:val="20"/>
        </w:rPr>
        <w:t>the</w:t>
      </w:r>
      <w:r w:rsidRPr="00CB0A4C">
        <w:rPr>
          <w:spacing w:val="-7"/>
          <w:sz w:val="20"/>
        </w:rPr>
        <w:t xml:space="preserve"> </w:t>
      </w:r>
      <w:r w:rsidRPr="00CB0A4C">
        <w:rPr>
          <w:spacing w:val="-3"/>
          <w:sz w:val="20"/>
        </w:rPr>
        <w:t>fit</w:t>
      </w:r>
      <w:r w:rsidRPr="00CB0A4C">
        <w:rPr>
          <w:spacing w:val="-7"/>
          <w:sz w:val="20"/>
        </w:rPr>
        <w:t xml:space="preserve"> </w:t>
      </w:r>
      <w:r w:rsidRPr="00CB0A4C">
        <w:rPr>
          <w:spacing w:val="-3"/>
          <w:sz w:val="20"/>
        </w:rPr>
        <w:t>test</w:t>
      </w:r>
      <w:r w:rsidRPr="00CB0A4C">
        <w:rPr>
          <w:spacing w:val="-6"/>
          <w:sz w:val="20"/>
        </w:rPr>
        <w:t xml:space="preserve"> </w:t>
      </w:r>
      <w:r w:rsidRPr="00CB0A4C">
        <w:rPr>
          <w:spacing w:val="-2"/>
          <w:sz w:val="20"/>
        </w:rPr>
        <w:t>was</w:t>
      </w:r>
      <w:r w:rsidRPr="00CB0A4C">
        <w:rPr>
          <w:spacing w:val="-6"/>
          <w:sz w:val="20"/>
        </w:rPr>
        <w:t xml:space="preserve"> </w:t>
      </w:r>
      <w:r w:rsidRPr="00CB0A4C">
        <w:rPr>
          <w:spacing w:val="-2"/>
          <w:sz w:val="20"/>
        </w:rPr>
        <w:t>successful.</w:t>
      </w:r>
      <w:r w:rsidRPr="00CB0A4C">
        <w:rPr>
          <w:spacing w:val="-6"/>
          <w:sz w:val="20"/>
        </w:rPr>
        <w:t xml:space="preserve"> </w:t>
      </w:r>
      <w:r w:rsidRPr="00CB0A4C">
        <w:rPr>
          <w:spacing w:val="-2"/>
          <w:sz w:val="20"/>
        </w:rPr>
        <w:t>The</w:t>
      </w:r>
      <w:r w:rsidRPr="00CB0A4C">
        <w:rPr>
          <w:spacing w:val="-6"/>
          <w:sz w:val="20"/>
        </w:rPr>
        <w:t xml:space="preserve"> </w:t>
      </w:r>
      <w:r w:rsidRPr="00CB0A4C">
        <w:rPr>
          <w:spacing w:val="-2"/>
          <w:sz w:val="20"/>
        </w:rPr>
        <w:t>record</w:t>
      </w:r>
      <w:r w:rsidRPr="00CB0A4C">
        <w:rPr>
          <w:spacing w:val="-7"/>
          <w:sz w:val="20"/>
        </w:rPr>
        <w:t xml:space="preserve"> </w:t>
      </w:r>
      <w:r w:rsidRPr="00CB0A4C">
        <w:rPr>
          <w:spacing w:val="-2"/>
          <w:sz w:val="20"/>
        </w:rPr>
        <w:t>must</w:t>
      </w:r>
      <w:r w:rsidRPr="00CB0A4C">
        <w:rPr>
          <w:spacing w:val="-7"/>
          <w:sz w:val="20"/>
        </w:rPr>
        <w:t xml:space="preserve"> </w:t>
      </w:r>
      <w:r w:rsidRPr="00CB0A4C">
        <w:rPr>
          <w:spacing w:val="-2"/>
          <w:sz w:val="20"/>
        </w:rPr>
        <w:t>contain</w:t>
      </w:r>
      <w:r w:rsidRPr="00CB0A4C">
        <w:rPr>
          <w:spacing w:val="-1"/>
          <w:sz w:val="20"/>
        </w:rPr>
        <w:t xml:space="preserve"> </w:t>
      </w:r>
      <w:r w:rsidRPr="00CB0A4C">
        <w:rPr>
          <w:spacing w:val="-3"/>
          <w:sz w:val="20"/>
        </w:rPr>
        <w:t>the</w:t>
      </w:r>
      <w:r w:rsidRPr="00CB0A4C">
        <w:rPr>
          <w:spacing w:val="-8"/>
          <w:sz w:val="20"/>
        </w:rPr>
        <w:t xml:space="preserve"> </w:t>
      </w:r>
      <w:r w:rsidRPr="00CB0A4C">
        <w:rPr>
          <w:spacing w:val="-3"/>
          <w:sz w:val="20"/>
        </w:rPr>
        <w:t>test</w:t>
      </w:r>
      <w:r w:rsidRPr="00CB0A4C">
        <w:rPr>
          <w:spacing w:val="-6"/>
          <w:sz w:val="20"/>
        </w:rPr>
        <w:t xml:space="preserve"> </w:t>
      </w:r>
      <w:r w:rsidRPr="00CB0A4C">
        <w:rPr>
          <w:spacing w:val="-3"/>
          <w:sz w:val="20"/>
        </w:rPr>
        <w:t>subject's</w:t>
      </w:r>
      <w:r w:rsidRPr="00CB0A4C">
        <w:rPr>
          <w:spacing w:val="-8"/>
          <w:sz w:val="20"/>
        </w:rPr>
        <w:t xml:space="preserve"> </w:t>
      </w:r>
      <w:r w:rsidRPr="00CB0A4C">
        <w:rPr>
          <w:spacing w:val="-3"/>
          <w:sz w:val="20"/>
        </w:rPr>
        <w:t>name;</w:t>
      </w:r>
      <w:r w:rsidRPr="00CB0A4C">
        <w:rPr>
          <w:spacing w:val="-7"/>
          <w:sz w:val="20"/>
        </w:rPr>
        <w:t xml:space="preserve"> </w:t>
      </w:r>
      <w:r w:rsidRPr="00CB0A4C">
        <w:rPr>
          <w:spacing w:val="-3"/>
          <w:sz w:val="20"/>
        </w:rPr>
        <w:t>overall</w:t>
      </w:r>
      <w:r w:rsidRPr="00CB0A4C">
        <w:rPr>
          <w:spacing w:val="-8"/>
          <w:sz w:val="20"/>
        </w:rPr>
        <w:t xml:space="preserve"> </w:t>
      </w:r>
      <w:r w:rsidRPr="00CB0A4C">
        <w:rPr>
          <w:spacing w:val="-3"/>
          <w:sz w:val="20"/>
        </w:rPr>
        <w:t>fit</w:t>
      </w:r>
      <w:r w:rsidRPr="00CB0A4C">
        <w:rPr>
          <w:spacing w:val="-6"/>
          <w:sz w:val="20"/>
        </w:rPr>
        <w:t xml:space="preserve"> </w:t>
      </w:r>
      <w:r w:rsidRPr="00CB0A4C">
        <w:rPr>
          <w:spacing w:val="-3"/>
          <w:sz w:val="20"/>
        </w:rPr>
        <w:t>factor;</w:t>
      </w:r>
      <w:r w:rsidRPr="00CB0A4C">
        <w:rPr>
          <w:spacing w:val="-7"/>
          <w:sz w:val="20"/>
        </w:rPr>
        <w:t xml:space="preserve"> </w:t>
      </w:r>
      <w:r w:rsidRPr="00CB0A4C">
        <w:rPr>
          <w:spacing w:val="-3"/>
          <w:sz w:val="20"/>
        </w:rPr>
        <w:t>make,</w:t>
      </w:r>
      <w:r w:rsidRPr="00CB0A4C">
        <w:rPr>
          <w:spacing w:val="-7"/>
          <w:sz w:val="20"/>
        </w:rPr>
        <w:t xml:space="preserve"> </w:t>
      </w:r>
      <w:r w:rsidRPr="00CB0A4C">
        <w:rPr>
          <w:spacing w:val="-3"/>
          <w:sz w:val="20"/>
        </w:rPr>
        <w:t>model,</w:t>
      </w:r>
      <w:r w:rsidRPr="00CB0A4C">
        <w:rPr>
          <w:spacing w:val="-6"/>
          <w:sz w:val="20"/>
        </w:rPr>
        <w:t xml:space="preserve"> </w:t>
      </w:r>
      <w:r w:rsidRPr="00CB0A4C">
        <w:rPr>
          <w:spacing w:val="-3"/>
          <w:sz w:val="20"/>
        </w:rPr>
        <w:t>style,</w:t>
      </w:r>
      <w:r w:rsidRPr="00CB0A4C">
        <w:rPr>
          <w:spacing w:val="-6"/>
          <w:sz w:val="20"/>
        </w:rPr>
        <w:t xml:space="preserve"> </w:t>
      </w:r>
      <w:r w:rsidRPr="00CB0A4C">
        <w:rPr>
          <w:spacing w:val="-3"/>
          <w:sz w:val="20"/>
        </w:rPr>
        <w:t>and</w:t>
      </w:r>
      <w:r w:rsidRPr="00CB0A4C">
        <w:rPr>
          <w:spacing w:val="-6"/>
          <w:sz w:val="20"/>
        </w:rPr>
        <w:t xml:space="preserve"> </w:t>
      </w:r>
      <w:r w:rsidRPr="00CB0A4C">
        <w:rPr>
          <w:spacing w:val="-3"/>
          <w:sz w:val="20"/>
        </w:rPr>
        <w:t>size</w:t>
      </w:r>
      <w:r w:rsidRPr="00CB0A4C">
        <w:rPr>
          <w:spacing w:val="-6"/>
          <w:sz w:val="20"/>
        </w:rPr>
        <w:t xml:space="preserve"> </w:t>
      </w:r>
      <w:r w:rsidRPr="00CB0A4C">
        <w:rPr>
          <w:spacing w:val="-3"/>
          <w:sz w:val="20"/>
        </w:rPr>
        <w:t>of</w:t>
      </w:r>
      <w:r w:rsidRPr="00CB0A4C">
        <w:rPr>
          <w:spacing w:val="-6"/>
          <w:sz w:val="20"/>
        </w:rPr>
        <w:t xml:space="preserve"> </w:t>
      </w:r>
      <w:r w:rsidRPr="00CB0A4C">
        <w:rPr>
          <w:spacing w:val="-3"/>
          <w:sz w:val="20"/>
        </w:rPr>
        <w:t>respirator</w:t>
      </w:r>
      <w:r w:rsidRPr="00CB0A4C">
        <w:rPr>
          <w:spacing w:val="-8"/>
          <w:sz w:val="20"/>
        </w:rPr>
        <w:t xml:space="preserve"> </w:t>
      </w:r>
      <w:r w:rsidRPr="00CB0A4C">
        <w:rPr>
          <w:spacing w:val="-2"/>
          <w:sz w:val="20"/>
        </w:rPr>
        <w:t>used;</w:t>
      </w:r>
      <w:r w:rsidRPr="00CB0A4C">
        <w:rPr>
          <w:spacing w:val="-7"/>
          <w:sz w:val="20"/>
        </w:rPr>
        <w:t xml:space="preserve"> </w:t>
      </w:r>
      <w:r w:rsidRPr="00CB0A4C">
        <w:rPr>
          <w:spacing w:val="-2"/>
          <w:sz w:val="20"/>
        </w:rPr>
        <w:t>and</w:t>
      </w:r>
      <w:r w:rsidRPr="00CB0A4C">
        <w:rPr>
          <w:spacing w:val="-7"/>
          <w:sz w:val="20"/>
        </w:rPr>
        <w:t xml:space="preserve"> </w:t>
      </w:r>
      <w:r w:rsidRPr="00CB0A4C">
        <w:rPr>
          <w:spacing w:val="-2"/>
          <w:sz w:val="20"/>
        </w:rPr>
        <w:t>date</w:t>
      </w:r>
      <w:r w:rsidRPr="00CB0A4C">
        <w:rPr>
          <w:spacing w:val="-6"/>
          <w:sz w:val="20"/>
        </w:rPr>
        <w:t xml:space="preserve"> </w:t>
      </w:r>
      <w:r w:rsidRPr="00CB0A4C">
        <w:rPr>
          <w:spacing w:val="-2"/>
          <w:sz w:val="20"/>
        </w:rPr>
        <w:t>tested.</w:t>
      </w:r>
    </w:p>
    <w:p w14:paraId="1EB15D21" w14:textId="77777777" w:rsidR="00D046B7" w:rsidRPr="00CB0A4C" w:rsidRDefault="009A304D" w:rsidP="00A8705C">
      <w:pPr>
        <w:pStyle w:val="ListParagraph"/>
        <w:numPr>
          <w:ilvl w:val="0"/>
          <w:numId w:val="4"/>
        </w:numPr>
        <w:tabs>
          <w:tab w:val="left" w:pos="859"/>
          <w:tab w:val="left" w:pos="860"/>
        </w:tabs>
        <w:spacing w:before="240"/>
        <w:ind w:left="864"/>
        <w:rPr>
          <w:b/>
          <w:sz w:val="20"/>
        </w:rPr>
      </w:pPr>
      <w:r w:rsidRPr="00CB0A4C">
        <w:rPr>
          <w:b/>
          <w:sz w:val="20"/>
        </w:rPr>
        <w:t>Controlled</w:t>
      </w:r>
      <w:r w:rsidRPr="00CB0A4C">
        <w:rPr>
          <w:b/>
          <w:spacing w:val="-3"/>
          <w:sz w:val="20"/>
        </w:rPr>
        <w:t xml:space="preserve"> </w:t>
      </w:r>
      <w:r w:rsidRPr="00CB0A4C">
        <w:rPr>
          <w:b/>
          <w:sz w:val="20"/>
        </w:rPr>
        <w:t>Negative</w:t>
      </w:r>
      <w:r w:rsidRPr="00CB0A4C">
        <w:rPr>
          <w:b/>
          <w:spacing w:val="-2"/>
          <w:sz w:val="20"/>
        </w:rPr>
        <w:t xml:space="preserve"> </w:t>
      </w:r>
      <w:r w:rsidRPr="00CB0A4C">
        <w:rPr>
          <w:b/>
          <w:sz w:val="20"/>
        </w:rPr>
        <w:t>Pressure</w:t>
      </w:r>
      <w:r w:rsidRPr="00CB0A4C">
        <w:rPr>
          <w:b/>
          <w:spacing w:val="-3"/>
          <w:sz w:val="20"/>
        </w:rPr>
        <w:t xml:space="preserve"> </w:t>
      </w:r>
      <w:r w:rsidRPr="00CB0A4C">
        <w:rPr>
          <w:b/>
          <w:sz w:val="20"/>
        </w:rPr>
        <w:t>(CNP)</w:t>
      </w:r>
      <w:r w:rsidRPr="00CB0A4C">
        <w:rPr>
          <w:b/>
          <w:spacing w:val="-3"/>
          <w:sz w:val="20"/>
        </w:rPr>
        <w:t xml:space="preserve"> </w:t>
      </w:r>
      <w:r w:rsidRPr="00CB0A4C">
        <w:rPr>
          <w:b/>
          <w:sz w:val="20"/>
        </w:rPr>
        <w:t>Quantitative</w:t>
      </w:r>
      <w:r w:rsidRPr="00CB0A4C">
        <w:rPr>
          <w:b/>
          <w:spacing w:val="-2"/>
          <w:sz w:val="20"/>
        </w:rPr>
        <w:t xml:space="preserve"> </w:t>
      </w:r>
      <w:r w:rsidRPr="00CB0A4C">
        <w:rPr>
          <w:b/>
          <w:sz w:val="20"/>
        </w:rPr>
        <w:t>Fit</w:t>
      </w:r>
      <w:r w:rsidRPr="00CB0A4C">
        <w:rPr>
          <w:b/>
          <w:spacing w:val="-2"/>
          <w:sz w:val="20"/>
        </w:rPr>
        <w:t xml:space="preserve"> </w:t>
      </w:r>
      <w:r w:rsidRPr="00CB0A4C">
        <w:rPr>
          <w:b/>
          <w:sz w:val="20"/>
        </w:rPr>
        <w:t>Test</w:t>
      </w:r>
      <w:r w:rsidRPr="00CB0A4C">
        <w:rPr>
          <w:b/>
          <w:spacing w:val="-4"/>
          <w:sz w:val="20"/>
        </w:rPr>
        <w:t xml:space="preserve"> </w:t>
      </w:r>
      <w:r w:rsidRPr="00CB0A4C">
        <w:rPr>
          <w:b/>
          <w:sz w:val="20"/>
        </w:rPr>
        <w:t>Protocol</w:t>
      </w:r>
      <w:r w:rsidRPr="00CB0A4C">
        <w:rPr>
          <w:b/>
          <w:spacing w:val="-1"/>
          <w:sz w:val="20"/>
        </w:rPr>
        <w:t xml:space="preserve"> </w:t>
      </w:r>
      <w:r w:rsidRPr="00CB0A4C">
        <w:rPr>
          <w:b/>
          <w:sz w:val="20"/>
        </w:rPr>
        <w:t>-</w:t>
      </w:r>
      <w:r w:rsidRPr="00CB0A4C">
        <w:rPr>
          <w:b/>
          <w:spacing w:val="-3"/>
          <w:sz w:val="20"/>
        </w:rPr>
        <w:t xml:space="preserve"> </w:t>
      </w:r>
      <w:r w:rsidRPr="00CB0A4C">
        <w:rPr>
          <w:b/>
          <w:sz w:val="20"/>
        </w:rPr>
        <w:t>(omitted</w:t>
      </w:r>
      <w:r w:rsidRPr="00CB0A4C">
        <w:rPr>
          <w:b/>
          <w:spacing w:val="-3"/>
          <w:sz w:val="20"/>
        </w:rPr>
        <w:t xml:space="preserve"> </w:t>
      </w:r>
      <w:r w:rsidRPr="00CB0A4C">
        <w:rPr>
          <w:b/>
          <w:sz w:val="20"/>
        </w:rPr>
        <w:t>-</w:t>
      </w:r>
      <w:r w:rsidRPr="00CB0A4C">
        <w:rPr>
          <w:b/>
          <w:spacing w:val="-2"/>
          <w:sz w:val="20"/>
        </w:rPr>
        <w:t xml:space="preserve"> </w:t>
      </w:r>
      <w:r w:rsidRPr="00CB0A4C">
        <w:rPr>
          <w:b/>
          <w:sz w:val="20"/>
        </w:rPr>
        <w:t>not</w:t>
      </w:r>
      <w:r w:rsidRPr="00CB0A4C">
        <w:rPr>
          <w:b/>
          <w:spacing w:val="-3"/>
          <w:sz w:val="20"/>
        </w:rPr>
        <w:t xml:space="preserve"> </w:t>
      </w:r>
      <w:r w:rsidRPr="00CB0A4C">
        <w:rPr>
          <w:b/>
          <w:sz w:val="20"/>
        </w:rPr>
        <w:t>used)</w:t>
      </w:r>
    </w:p>
    <w:p w14:paraId="01490ADB" w14:textId="77777777" w:rsidR="00D046B7" w:rsidRPr="00CB0A4C" w:rsidRDefault="009A304D" w:rsidP="00A8705C">
      <w:pPr>
        <w:pStyle w:val="ListParagraph"/>
        <w:numPr>
          <w:ilvl w:val="0"/>
          <w:numId w:val="4"/>
        </w:numPr>
        <w:tabs>
          <w:tab w:val="left" w:pos="859"/>
          <w:tab w:val="left" w:pos="860"/>
        </w:tabs>
        <w:spacing w:before="240"/>
        <w:ind w:left="864"/>
        <w:rPr>
          <w:b/>
          <w:sz w:val="20"/>
        </w:rPr>
      </w:pPr>
      <w:r w:rsidRPr="00CB0A4C">
        <w:rPr>
          <w:b/>
          <w:sz w:val="20"/>
        </w:rPr>
        <w:t>Controlled Negative</w:t>
      </w:r>
      <w:r w:rsidRPr="00CB0A4C">
        <w:rPr>
          <w:b/>
          <w:spacing w:val="-2"/>
          <w:sz w:val="20"/>
        </w:rPr>
        <w:t xml:space="preserve"> </w:t>
      </w:r>
      <w:r w:rsidRPr="00CB0A4C">
        <w:rPr>
          <w:b/>
          <w:sz w:val="20"/>
        </w:rPr>
        <w:t>Pressure</w:t>
      </w:r>
      <w:r w:rsidRPr="00CB0A4C">
        <w:rPr>
          <w:b/>
          <w:spacing w:val="-2"/>
          <w:sz w:val="20"/>
        </w:rPr>
        <w:t xml:space="preserve"> </w:t>
      </w:r>
      <w:r w:rsidRPr="00CB0A4C">
        <w:rPr>
          <w:b/>
          <w:sz w:val="20"/>
        </w:rPr>
        <w:t>(CNP)</w:t>
      </w:r>
      <w:r w:rsidRPr="00CB0A4C">
        <w:rPr>
          <w:b/>
          <w:spacing w:val="-1"/>
          <w:sz w:val="20"/>
        </w:rPr>
        <w:t xml:space="preserve"> </w:t>
      </w:r>
      <w:r w:rsidRPr="00CB0A4C">
        <w:rPr>
          <w:b/>
          <w:sz w:val="20"/>
        </w:rPr>
        <w:t>REDON</w:t>
      </w:r>
      <w:r w:rsidRPr="00CB0A4C">
        <w:rPr>
          <w:b/>
          <w:spacing w:val="-2"/>
          <w:sz w:val="20"/>
        </w:rPr>
        <w:t xml:space="preserve"> </w:t>
      </w:r>
      <w:r w:rsidRPr="00CB0A4C">
        <w:rPr>
          <w:b/>
          <w:sz w:val="20"/>
        </w:rPr>
        <w:t>Quantitative</w:t>
      </w:r>
      <w:r w:rsidRPr="00CB0A4C">
        <w:rPr>
          <w:b/>
          <w:spacing w:val="-4"/>
          <w:sz w:val="20"/>
        </w:rPr>
        <w:t xml:space="preserve"> </w:t>
      </w:r>
      <w:r w:rsidRPr="00CB0A4C">
        <w:rPr>
          <w:b/>
          <w:sz w:val="20"/>
        </w:rPr>
        <w:t>Fit</w:t>
      </w:r>
      <w:r w:rsidRPr="00CB0A4C">
        <w:rPr>
          <w:b/>
          <w:spacing w:val="-3"/>
          <w:sz w:val="20"/>
        </w:rPr>
        <w:t xml:space="preserve"> </w:t>
      </w:r>
      <w:r w:rsidRPr="00CB0A4C">
        <w:rPr>
          <w:b/>
          <w:sz w:val="20"/>
        </w:rPr>
        <w:t>Testing</w:t>
      </w:r>
      <w:r w:rsidRPr="00CB0A4C">
        <w:rPr>
          <w:b/>
          <w:spacing w:val="-3"/>
          <w:sz w:val="20"/>
        </w:rPr>
        <w:t xml:space="preserve"> </w:t>
      </w:r>
      <w:r w:rsidRPr="00CB0A4C">
        <w:rPr>
          <w:b/>
          <w:sz w:val="20"/>
        </w:rPr>
        <w:t>Protocol</w:t>
      </w:r>
      <w:r w:rsidRPr="00CB0A4C">
        <w:rPr>
          <w:b/>
          <w:spacing w:val="-3"/>
          <w:sz w:val="20"/>
        </w:rPr>
        <w:t xml:space="preserve"> </w:t>
      </w:r>
      <w:r w:rsidRPr="00CB0A4C">
        <w:rPr>
          <w:b/>
          <w:sz w:val="20"/>
        </w:rPr>
        <w:t>-</w:t>
      </w:r>
      <w:r w:rsidRPr="00CB0A4C">
        <w:rPr>
          <w:b/>
          <w:spacing w:val="-2"/>
          <w:sz w:val="20"/>
        </w:rPr>
        <w:t xml:space="preserve"> </w:t>
      </w:r>
      <w:r w:rsidRPr="00CB0A4C">
        <w:rPr>
          <w:b/>
          <w:sz w:val="20"/>
        </w:rPr>
        <w:t>(omitted</w:t>
      </w:r>
      <w:r w:rsidRPr="00CB0A4C">
        <w:rPr>
          <w:b/>
          <w:spacing w:val="-1"/>
          <w:sz w:val="20"/>
        </w:rPr>
        <w:t xml:space="preserve"> </w:t>
      </w:r>
      <w:r w:rsidRPr="00CB0A4C">
        <w:rPr>
          <w:b/>
          <w:sz w:val="20"/>
        </w:rPr>
        <w:t>-</w:t>
      </w:r>
      <w:r w:rsidRPr="00CB0A4C">
        <w:rPr>
          <w:b/>
          <w:spacing w:val="-3"/>
          <w:sz w:val="20"/>
        </w:rPr>
        <w:t xml:space="preserve"> </w:t>
      </w:r>
      <w:r w:rsidRPr="00CB0A4C">
        <w:rPr>
          <w:b/>
          <w:sz w:val="20"/>
        </w:rPr>
        <w:t>not</w:t>
      </w:r>
      <w:r w:rsidRPr="00CB0A4C">
        <w:rPr>
          <w:b/>
          <w:spacing w:val="-2"/>
          <w:sz w:val="20"/>
        </w:rPr>
        <w:t xml:space="preserve"> </w:t>
      </w:r>
      <w:r w:rsidRPr="00CB0A4C">
        <w:rPr>
          <w:b/>
          <w:sz w:val="20"/>
        </w:rPr>
        <w:t>used)</w:t>
      </w:r>
    </w:p>
    <w:p w14:paraId="6A3236FE" w14:textId="77777777" w:rsidR="00D046B7" w:rsidRPr="00CB0A4C" w:rsidRDefault="00D046B7">
      <w:pPr>
        <w:rPr>
          <w:sz w:val="20"/>
        </w:rPr>
        <w:sectPr w:rsidR="00D046B7" w:rsidRPr="00CB0A4C" w:rsidSect="00DD55F6">
          <w:pgSz w:w="12240" w:h="15840"/>
          <w:pgMar w:top="1500" w:right="0" w:bottom="920" w:left="940" w:header="720" w:footer="723" w:gutter="0"/>
          <w:pgBorders w:offsetFrom="page">
            <w:bottom w:val="single" w:sz="4" w:space="24" w:color="auto"/>
          </w:pgBorders>
          <w:cols w:space="720"/>
          <w:docGrid w:linePitch="299"/>
        </w:sectPr>
      </w:pPr>
    </w:p>
    <w:p w14:paraId="23749A66" w14:textId="77777777" w:rsidR="00D046B7" w:rsidRPr="00CB0A4C" w:rsidRDefault="009A304D" w:rsidP="00F741D1">
      <w:pPr>
        <w:pStyle w:val="Heading2"/>
        <w:spacing w:after="240"/>
        <w:ind w:left="1267" w:firstLine="259"/>
        <w:rPr>
          <w:sz w:val="24"/>
          <w:szCs w:val="24"/>
        </w:rPr>
      </w:pPr>
      <w:bookmarkStart w:id="74" w:name="RPP_Appendix_E:_User_Seal_Check_Procedur"/>
      <w:bookmarkStart w:id="75" w:name="_bookmark80"/>
      <w:bookmarkStart w:id="76" w:name="_RPP_Appendix_E:"/>
      <w:bookmarkEnd w:id="74"/>
      <w:bookmarkEnd w:id="75"/>
      <w:bookmarkEnd w:id="76"/>
      <w:r w:rsidRPr="00CB0A4C">
        <w:rPr>
          <w:sz w:val="24"/>
          <w:szCs w:val="24"/>
        </w:rPr>
        <w:lastRenderedPageBreak/>
        <w:t>RPP Appendix E: User Seal Check Procedures</w:t>
      </w:r>
    </w:p>
    <w:p w14:paraId="70488E2D" w14:textId="36245E17" w:rsidR="00D046B7" w:rsidRPr="00CB0A4C" w:rsidRDefault="00E81B6A" w:rsidP="00F741D1">
      <w:pPr>
        <w:jc w:val="center"/>
        <w:rPr>
          <w:b/>
          <w:sz w:val="20"/>
          <w:szCs w:val="20"/>
        </w:rPr>
      </w:pPr>
      <w:hyperlink r:id="rId34" w:tooltip="Osha website">
        <w:r w:rsidR="009A304D" w:rsidRPr="00CB0A4C">
          <w:rPr>
            <w:rStyle w:val="Hyperlink"/>
            <w:b/>
            <w:color w:val="auto"/>
            <w:sz w:val="20"/>
            <w:szCs w:val="20"/>
            <w:u w:val="none"/>
          </w:rPr>
          <w:t xml:space="preserve">Appendix B-1. </w:t>
        </w:r>
        <w:proofErr w:type="gramStart"/>
        <w:r w:rsidR="009A304D" w:rsidRPr="00CB0A4C">
          <w:rPr>
            <w:rStyle w:val="Hyperlink"/>
            <w:b/>
            <w:color w:val="auto"/>
            <w:sz w:val="20"/>
            <w:szCs w:val="20"/>
            <w:u w:val="none"/>
          </w:rPr>
          <w:t>to</w:t>
        </w:r>
        <w:proofErr w:type="gramEnd"/>
        <w:r w:rsidR="009A304D" w:rsidRPr="00CB0A4C">
          <w:rPr>
            <w:rStyle w:val="Hyperlink"/>
            <w:b/>
            <w:color w:val="auto"/>
            <w:sz w:val="20"/>
            <w:szCs w:val="20"/>
            <w:u w:val="none"/>
          </w:rPr>
          <w:t xml:space="preserve"> Sec. 1910.134: </w:t>
        </w:r>
      </w:hyperlink>
      <w:r w:rsidR="009A304D" w:rsidRPr="00CB0A4C">
        <w:rPr>
          <w:b/>
          <w:sz w:val="20"/>
          <w:szCs w:val="20"/>
        </w:rPr>
        <w:t>User Seal Check Procedures (Mandatory)</w:t>
      </w:r>
    </w:p>
    <w:p w14:paraId="1C84A05A" w14:textId="7432C345" w:rsidR="00D046B7" w:rsidRPr="00CB0A4C" w:rsidRDefault="008D2E2A" w:rsidP="00713253">
      <w:pPr>
        <w:pStyle w:val="BodyText"/>
        <w:spacing w:before="240"/>
        <w:ind w:left="450" w:right="1400"/>
        <w:rPr>
          <w:rFonts w:ascii="Calibri"/>
          <w:sz w:val="20"/>
        </w:rPr>
      </w:pPr>
      <w:r w:rsidRPr="00CB0A4C">
        <w:rPr>
          <w:noProof/>
        </w:rPr>
        <mc:AlternateContent>
          <mc:Choice Requires="wps">
            <w:drawing>
              <wp:anchor distT="0" distB="0" distL="0" distR="0" simplePos="0" relativeHeight="251692544" behindDoc="1" locked="0" layoutInCell="1" allowOverlap="1" wp14:anchorId="19E18595" wp14:editId="427EDA9D">
                <wp:simplePos x="0" y="0"/>
                <wp:positionH relativeFrom="page">
                  <wp:posOffset>914400</wp:posOffset>
                </wp:positionH>
                <wp:positionV relativeFrom="paragraph">
                  <wp:posOffset>117475</wp:posOffset>
                </wp:positionV>
                <wp:extent cx="5943600" cy="19050"/>
                <wp:effectExtent l="0" t="0" r="0" b="0"/>
                <wp:wrapTopAndBottom/>
                <wp:docPr id="7" name="docshape121"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CA431" id="docshape121" o:spid="_x0000_s1026" alt="Decorative background" style="position:absolute;margin-left:1in;margin-top:9.25pt;width:468pt;height:1.5pt;z-index:-251623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" fillcolor="#9f9f9f" stroked="f">
                <w10:wrap type="topAndBottom" anchorx="page"/>
              </v:rect>
            </w:pict>
          </mc:Fallback>
        </mc:AlternateContent>
      </w:r>
      <w:r w:rsidR="009A304D" w:rsidRPr="00CB0A4C">
        <w:rPr>
          <w:rFonts w:ascii="Calibri"/>
          <w:sz w:val="20"/>
        </w:rPr>
        <w:t xml:space="preserve">The individual who uses a tight-fitting respirator is to perform a user seal check to ensure that an adequate seal </w:t>
      </w:r>
      <w:proofErr w:type="gramStart"/>
      <w:r w:rsidR="009A304D" w:rsidRPr="00CB0A4C">
        <w:rPr>
          <w:rFonts w:ascii="Calibri"/>
          <w:sz w:val="20"/>
        </w:rPr>
        <w:t>is</w:t>
      </w:r>
      <w:r w:rsidR="009A304D" w:rsidRPr="00CB0A4C">
        <w:rPr>
          <w:rFonts w:ascii="Calibri"/>
          <w:spacing w:val="-44"/>
          <w:sz w:val="20"/>
        </w:rPr>
        <w:t xml:space="preserve"> </w:t>
      </w:r>
      <w:r w:rsidR="009A304D" w:rsidRPr="00CB0A4C">
        <w:rPr>
          <w:rFonts w:ascii="Calibri"/>
          <w:sz w:val="20"/>
        </w:rPr>
        <w:t>achieved</w:t>
      </w:r>
      <w:proofErr w:type="gramEnd"/>
      <w:r w:rsidR="009A304D" w:rsidRPr="00CB0A4C">
        <w:rPr>
          <w:rFonts w:ascii="Calibri"/>
          <w:sz w:val="20"/>
        </w:rPr>
        <w:t xml:space="preserve"> each time the respirator is put on. Either the positive and negative pressure checks listed in this</w:t>
      </w:r>
      <w:r w:rsidR="009A304D" w:rsidRPr="00CB0A4C">
        <w:rPr>
          <w:rFonts w:ascii="Calibri"/>
          <w:spacing w:val="1"/>
          <w:sz w:val="20"/>
        </w:rPr>
        <w:t xml:space="preserve"> </w:t>
      </w:r>
      <w:r w:rsidR="009A304D" w:rsidRPr="00CB0A4C">
        <w:rPr>
          <w:rFonts w:ascii="Calibri"/>
          <w:sz w:val="20"/>
        </w:rPr>
        <w:t xml:space="preserve">appendix or the respirator </w:t>
      </w:r>
      <w:proofErr w:type="gramStart"/>
      <w:r w:rsidR="009A304D" w:rsidRPr="00CB0A4C">
        <w:rPr>
          <w:rFonts w:ascii="Calibri"/>
          <w:sz w:val="20"/>
        </w:rPr>
        <w:t>manufacturer's</w:t>
      </w:r>
      <w:proofErr w:type="gramEnd"/>
      <w:r w:rsidR="009A304D" w:rsidRPr="00CB0A4C">
        <w:rPr>
          <w:rFonts w:ascii="Calibri"/>
          <w:sz w:val="20"/>
        </w:rPr>
        <w:t xml:space="preserve"> recommended user seal check method shall be used. User seal checks</w:t>
      </w:r>
      <w:r w:rsidR="009A304D" w:rsidRPr="00CB0A4C">
        <w:rPr>
          <w:rFonts w:ascii="Calibri"/>
          <w:spacing w:val="-43"/>
          <w:sz w:val="20"/>
        </w:rPr>
        <w:t xml:space="preserve"> </w:t>
      </w:r>
      <w:r w:rsidR="009A304D" w:rsidRPr="00CB0A4C">
        <w:rPr>
          <w:rFonts w:ascii="Calibri"/>
          <w:sz w:val="20"/>
        </w:rPr>
        <w:t>are</w:t>
      </w:r>
      <w:r w:rsidR="009A304D" w:rsidRPr="00CB0A4C">
        <w:rPr>
          <w:rFonts w:ascii="Calibri"/>
          <w:spacing w:val="-1"/>
          <w:sz w:val="20"/>
        </w:rPr>
        <w:t xml:space="preserve"> </w:t>
      </w:r>
      <w:r w:rsidR="009A304D" w:rsidRPr="00CB0A4C">
        <w:rPr>
          <w:rFonts w:ascii="Calibri"/>
          <w:sz w:val="20"/>
        </w:rPr>
        <w:t>not</w:t>
      </w:r>
      <w:r w:rsidR="009A304D" w:rsidRPr="00CB0A4C">
        <w:rPr>
          <w:rFonts w:ascii="Calibri"/>
          <w:spacing w:val="-1"/>
          <w:sz w:val="20"/>
        </w:rPr>
        <w:t xml:space="preserve"> </w:t>
      </w:r>
      <w:r w:rsidR="009A304D" w:rsidRPr="00CB0A4C">
        <w:rPr>
          <w:rFonts w:ascii="Calibri"/>
          <w:sz w:val="20"/>
        </w:rPr>
        <w:t>substitutes</w:t>
      </w:r>
      <w:r w:rsidR="009A304D" w:rsidRPr="00CB0A4C">
        <w:rPr>
          <w:rFonts w:ascii="Calibri"/>
          <w:spacing w:val="-1"/>
          <w:sz w:val="20"/>
        </w:rPr>
        <w:t xml:space="preserve"> </w:t>
      </w:r>
      <w:r w:rsidR="009A304D" w:rsidRPr="00CB0A4C">
        <w:rPr>
          <w:rFonts w:ascii="Calibri"/>
          <w:sz w:val="20"/>
        </w:rPr>
        <w:t>for</w:t>
      </w:r>
      <w:r w:rsidR="009A304D" w:rsidRPr="00CB0A4C">
        <w:rPr>
          <w:rFonts w:ascii="Calibri"/>
          <w:spacing w:val="-1"/>
          <w:sz w:val="20"/>
        </w:rPr>
        <w:t xml:space="preserve"> </w:t>
      </w:r>
      <w:r w:rsidR="009A304D" w:rsidRPr="00CB0A4C">
        <w:rPr>
          <w:rFonts w:ascii="Calibri"/>
          <w:sz w:val="20"/>
        </w:rPr>
        <w:t>qualitative</w:t>
      </w:r>
      <w:r w:rsidR="009A304D" w:rsidRPr="00CB0A4C">
        <w:rPr>
          <w:rFonts w:ascii="Calibri"/>
          <w:spacing w:val="-1"/>
          <w:sz w:val="20"/>
        </w:rPr>
        <w:t xml:space="preserve"> </w:t>
      </w:r>
      <w:r w:rsidR="009A304D" w:rsidRPr="00CB0A4C">
        <w:rPr>
          <w:rFonts w:ascii="Calibri"/>
          <w:sz w:val="20"/>
        </w:rPr>
        <w:t>or</w:t>
      </w:r>
      <w:r w:rsidR="009A304D" w:rsidRPr="00CB0A4C">
        <w:rPr>
          <w:rFonts w:ascii="Calibri"/>
          <w:spacing w:val="-1"/>
          <w:sz w:val="20"/>
        </w:rPr>
        <w:t xml:space="preserve"> </w:t>
      </w:r>
      <w:r w:rsidR="009A304D" w:rsidRPr="00CB0A4C">
        <w:rPr>
          <w:rFonts w:ascii="Calibri"/>
          <w:sz w:val="20"/>
        </w:rPr>
        <w:t>quantitative fit tests.</w:t>
      </w:r>
    </w:p>
    <w:p w14:paraId="09A443DC" w14:textId="06CD1D3A" w:rsidR="00D046B7" w:rsidRPr="00CB0A4C" w:rsidRDefault="009A304D" w:rsidP="00B76264">
      <w:pPr>
        <w:pStyle w:val="Heading2"/>
        <w:numPr>
          <w:ilvl w:val="0"/>
          <w:numId w:val="37"/>
        </w:numPr>
        <w:spacing w:before="240"/>
        <w:ind w:left="450" w:firstLine="90"/>
        <w:jc w:val="left"/>
        <w:rPr>
          <w:i/>
          <w:sz w:val="20"/>
          <w:szCs w:val="20"/>
        </w:rPr>
      </w:pPr>
      <w:proofErr w:type="spellStart"/>
      <w:r w:rsidRPr="00CB0A4C">
        <w:rPr>
          <w:i/>
          <w:sz w:val="20"/>
          <w:szCs w:val="20"/>
        </w:rPr>
        <w:t>Facepiece</w:t>
      </w:r>
      <w:proofErr w:type="spellEnd"/>
      <w:r w:rsidRPr="00CB0A4C">
        <w:rPr>
          <w:i/>
          <w:sz w:val="20"/>
          <w:szCs w:val="20"/>
        </w:rPr>
        <w:t xml:space="preserve"> Positive and/or Negative Pressure Checks.</w:t>
      </w:r>
    </w:p>
    <w:p w14:paraId="183F80D0" w14:textId="77777777" w:rsidR="00D046B7" w:rsidRPr="00CB0A4C" w:rsidRDefault="009A304D" w:rsidP="00A8705C">
      <w:pPr>
        <w:pStyle w:val="ListParagraph"/>
        <w:numPr>
          <w:ilvl w:val="0"/>
          <w:numId w:val="2"/>
        </w:numPr>
        <w:tabs>
          <w:tab w:val="left" w:pos="706"/>
        </w:tabs>
        <w:spacing w:before="240"/>
        <w:ind w:left="504" w:right="1440" w:firstLine="0"/>
        <w:rPr>
          <w:sz w:val="20"/>
        </w:rPr>
      </w:pPr>
      <w:r w:rsidRPr="00CB0A4C">
        <w:rPr>
          <w:i/>
          <w:sz w:val="20"/>
        </w:rPr>
        <w:t xml:space="preserve">Positive pressure check. </w:t>
      </w:r>
      <w:r w:rsidRPr="00CB0A4C">
        <w:rPr>
          <w:sz w:val="20"/>
        </w:rPr>
        <w:t xml:space="preserve">Close off the exhalation valve and exhale gently into the </w:t>
      </w:r>
      <w:proofErr w:type="spellStart"/>
      <w:r w:rsidRPr="00CB0A4C">
        <w:rPr>
          <w:sz w:val="20"/>
        </w:rPr>
        <w:t>facepiece</w:t>
      </w:r>
      <w:proofErr w:type="spellEnd"/>
      <w:r w:rsidRPr="00CB0A4C">
        <w:rPr>
          <w:sz w:val="20"/>
        </w:rPr>
        <w:t xml:space="preserve">. The face fit </w:t>
      </w:r>
      <w:proofErr w:type="gramStart"/>
      <w:r w:rsidRPr="00CB0A4C">
        <w:rPr>
          <w:sz w:val="20"/>
        </w:rPr>
        <w:t>is</w:t>
      </w:r>
      <w:r w:rsidRPr="00CB0A4C">
        <w:rPr>
          <w:spacing w:val="1"/>
          <w:sz w:val="20"/>
        </w:rPr>
        <w:t xml:space="preserve"> </w:t>
      </w:r>
      <w:r w:rsidRPr="00CB0A4C">
        <w:rPr>
          <w:sz w:val="20"/>
        </w:rPr>
        <w:t>considered</w:t>
      </w:r>
      <w:proofErr w:type="gramEnd"/>
      <w:r w:rsidRPr="00CB0A4C">
        <w:rPr>
          <w:sz w:val="20"/>
        </w:rPr>
        <w:t xml:space="preserve"> satisfactory if a slight positive pressure can be built up inside the </w:t>
      </w:r>
      <w:proofErr w:type="spellStart"/>
      <w:r w:rsidRPr="00CB0A4C">
        <w:rPr>
          <w:sz w:val="20"/>
        </w:rPr>
        <w:t>facepiece</w:t>
      </w:r>
      <w:proofErr w:type="spellEnd"/>
      <w:r w:rsidRPr="00CB0A4C">
        <w:rPr>
          <w:sz w:val="20"/>
        </w:rPr>
        <w:t xml:space="preserve"> without any evidence of</w:t>
      </w:r>
      <w:r w:rsidRPr="00CB0A4C">
        <w:rPr>
          <w:spacing w:val="1"/>
          <w:sz w:val="20"/>
        </w:rPr>
        <w:t xml:space="preserve"> </w:t>
      </w:r>
      <w:r w:rsidRPr="00CB0A4C">
        <w:rPr>
          <w:spacing w:val="-1"/>
          <w:sz w:val="20"/>
        </w:rPr>
        <w:t>outward</w:t>
      </w:r>
      <w:r w:rsidRPr="00CB0A4C">
        <w:rPr>
          <w:spacing w:val="-9"/>
          <w:sz w:val="20"/>
        </w:rPr>
        <w:t xml:space="preserve"> </w:t>
      </w:r>
      <w:r w:rsidRPr="00CB0A4C">
        <w:rPr>
          <w:spacing w:val="-1"/>
          <w:sz w:val="20"/>
        </w:rPr>
        <w:t>leakage</w:t>
      </w:r>
      <w:r w:rsidRPr="00CB0A4C">
        <w:rPr>
          <w:spacing w:val="-10"/>
          <w:sz w:val="20"/>
        </w:rPr>
        <w:t xml:space="preserve"> </w:t>
      </w:r>
      <w:r w:rsidRPr="00CB0A4C">
        <w:rPr>
          <w:spacing w:val="-1"/>
          <w:sz w:val="20"/>
        </w:rPr>
        <w:t>of</w:t>
      </w:r>
      <w:r w:rsidRPr="00CB0A4C">
        <w:rPr>
          <w:spacing w:val="-10"/>
          <w:sz w:val="20"/>
        </w:rPr>
        <w:t xml:space="preserve"> </w:t>
      </w:r>
      <w:r w:rsidRPr="00CB0A4C">
        <w:rPr>
          <w:spacing w:val="-1"/>
          <w:sz w:val="20"/>
        </w:rPr>
        <w:t>air</w:t>
      </w:r>
      <w:r w:rsidRPr="00CB0A4C">
        <w:rPr>
          <w:spacing w:val="-11"/>
          <w:sz w:val="20"/>
        </w:rPr>
        <w:t xml:space="preserve"> </w:t>
      </w:r>
      <w:r w:rsidRPr="00CB0A4C">
        <w:rPr>
          <w:spacing w:val="-1"/>
          <w:sz w:val="20"/>
        </w:rPr>
        <w:t>at</w:t>
      </w:r>
      <w:r w:rsidRPr="00CB0A4C">
        <w:rPr>
          <w:spacing w:val="-10"/>
          <w:sz w:val="20"/>
        </w:rPr>
        <w:t xml:space="preserve"> </w:t>
      </w:r>
      <w:r w:rsidRPr="00CB0A4C">
        <w:rPr>
          <w:spacing w:val="-1"/>
          <w:sz w:val="20"/>
        </w:rPr>
        <w:t>the</w:t>
      </w:r>
      <w:r w:rsidRPr="00CB0A4C">
        <w:rPr>
          <w:spacing w:val="-9"/>
          <w:sz w:val="20"/>
        </w:rPr>
        <w:t xml:space="preserve"> </w:t>
      </w:r>
      <w:r w:rsidRPr="00CB0A4C">
        <w:rPr>
          <w:spacing w:val="-1"/>
          <w:sz w:val="20"/>
        </w:rPr>
        <w:t>seal.</w:t>
      </w:r>
      <w:r w:rsidRPr="00CB0A4C">
        <w:rPr>
          <w:spacing w:val="-10"/>
          <w:sz w:val="20"/>
        </w:rPr>
        <w:t xml:space="preserve"> </w:t>
      </w:r>
      <w:r w:rsidRPr="00CB0A4C">
        <w:rPr>
          <w:spacing w:val="-1"/>
          <w:sz w:val="20"/>
        </w:rPr>
        <w:t>For</w:t>
      </w:r>
      <w:r w:rsidRPr="00CB0A4C">
        <w:rPr>
          <w:spacing w:val="-10"/>
          <w:sz w:val="20"/>
        </w:rPr>
        <w:t xml:space="preserve"> </w:t>
      </w:r>
      <w:r w:rsidRPr="00CB0A4C">
        <w:rPr>
          <w:spacing w:val="-1"/>
          <w:sz w:val="20"/>
        </w:rPr>
        <w:t>most</w:t>
      </w:r>
      <w:r w:rsidRPr="00CB0A4C">
        <w:rPr>
          <w:spacing w:val="-10"/>
          <w:sz w:val="20"/>
        </w:rPr>
        <w:t xml:space="preserve"> </w:t>
      </w:r>
      <w:r w:rsidRPr="00CB0A4C">
        <w:rPr>
          <w:spacing w:val="-1"/>
          <w:sz w:val="20"/>
        </w:rPr>
        <w:t>respirators</w:t>
      </w:r>
      <w:r w:rsidRPr="00CB0A4C">
        <w:rPr>
          <w:spacing w:val="-10"/>
          <w:sz w:val="20"/>
        </w:rPr>
        <w:t xml:space="preserve"> </w:t>
      </w:r>
      <w:r w:rsidRPr="00CB0A4C">
        <w:rPr>
          <w:spacing w:val="-1"/>
          <w:sz w:val="20"/>
        </w:rPr>
        <w:t>this</w:t>
      </w:r>
      <w:r w:rsidRPr="00CB0A4C">
        <w:rPr>
          <w:spacing w:val="-10"/>
          <w:sz w:val="20"/>
        </w:rPr>
        <w:t xml:space="preserve"> </w:t>
      </w:r>
      <w:r w:rsidRPr="00CB0A4C">
        <w:rPr>
          <w:spacing w:val="-1"/>
          <w:sz w:val="20"/>
        </w:rPr>
        <w:t>method</w:t>
      </w:r>
      <w:r w:rsidRPr="00CB0A4C">
        <w:rPr>
          <w:spacing w:val="-10"/>
          <w:sz w:val="20"/>
        </w:rPr>
        <w:t xml:space="preserve"> </w:t>
      </w:r>
      <w:r w:rsidRPr="00CB0A4C">
        <w:rPr>
          <w:spacing w:val="-1"/>
          <w:sz w:val="20"/>
        </w:rPr>
        <w:t>of</w:t>
      </w:r>
      <w:r w:rsidRPr="00CB0A4C">
        <w:rPr>
          <w:spacing w:val="-9"/>
          <w:sz w:val="20"/>
        </w:rPr>
        <w:t xml:space="preserve"> </w:t>
      </w:r>
      <w:r w:rsidRPr="00CB0A4C">
        <w:rPr>
          <w:spacing w:val="-1"/>
          <w:sz w:val="20"/>
        </w:rPr>
        <w:t>leak</w:t>
      </w:r>
      <w:r w:rsidRPr="00CB0A4C">
        <w:rPr>
          <w:spacing w:val="-9"/>
          <w:sz w:val="20"/>
        </w:rPr>
        <w:t xml:space="preserve"> </w:t>
      </w:r>
      <w:r w:rsidRPr="00CB0A4C">
        <w:rPr>
          <w:spacing w:val="-1"/>
          <w:sz w:val="20"/>
        </w:rPr>
        <w:t>testing</w:t>
      </w:r>
      <w:r w:rsidRPr="00CB0A4C">
        <w:rPr>
          <w:spacing w:val="-10"/>
          <w:sz w:val="20"/>
        </w:rPr>
        <w:t xml:space="preserve"> </w:t>
      </w:r>
      <w:r w:rsidRPr="00CB0A4C">
        <w:rPr>
          <w:spacing w:val="-1"/>
          <w:sz w:val="20"/>
        </w:rPr>
        <w:t>requires</w:t>
      </w:r>
      <w:r w:rsidRPr="00CB0A4C">
        <w:rPr>
          <w:spacing w:val="-10"/>
          <w:sz w:val="20"/>
        </w:rPr>
        <w:t xml:space="preserve"> </w:t>
      </w:r>
      <w:r w:rsidRPr="00CB0A4C">
        <w:rPr>
          <w:spacing w:val="-1"/>
          <w:sz w:val="20"/>
        </w:rPr>
        <w:t>the</w:t>
      </w:r>
      <w:r w:rsidRPr="00CB0A4C">
        <w:rPr>
          <w:spacing w:val="-10"/>
          <w:sz w:val="20"/>
        </w:rPr>
        <w:t xml:space="preserve"> </w:t>
      </w:r>
      <w:r w:rsidRPr="00CB0A4C">
        <w:rPr>
          <w:spacing w:val="-1"/>
          <w:sz w:val="20"/>
        </w:rPr>
        <w:t>wearer</w:t>
      </w:r>
      <w:r w:rsidRPr="00CB0A4C">
        <w:rPr>
          <w:spacing w:val="-10"/>
          <w:sz w:val="20"/>
        </w:rPr>
        <w:t xml:space="preserve"> </w:t>
      </w:r>
      <w:proofErr w:type="gramStart"/>
      <w:r w:rsidRPr="00CB0A4C">
        <w:rPr>
          <w:spacing w:val="-1"/>
          <w:sz w:val="20"/>
        </w:rPr>
        <w:t>to</w:t>
      </w:r>
      <w:r w:rsidRPr="00CB0A4C">
        <w:rPr>
          <w:spacing w:val="-10"/>
          <w:sz w:val="20"/>
        </w:rPr>
        <w:t xml:space="preserve"> </w:t>
      </w:r>
      <w:r w:rsidRPr="00CB0A4C">
        <w:rPr>
          <w:sz w:val="20"/>
        </w:rPr>
        <w:t>first</w:t>
      </w:r>
      <w:r w:rsidRPr="00CB0A4C">
        <w:rPr>
          <w:spacing w:val="-10"/>
          <w:sz w:val="20"/>
        </w:rPr>
        <w:t xml:space="preserve"> </w:t>
      </w:r>
      <w:r w:rsidRPr="00CB0A4C">
        <w:rPr>
          <w:sz w:val="20"/>
        </w:rPr>
        <w:t>remove</w:t>
      </w:r>
      <w:proofErr w:type="gramEnd"/>
      <w:r w:rsidRPr="00CB0A4C">
        <w:rPr>
          <w:spacing w:val="1"/>
          <w:sz w:val="20"/>
        </w:rPr>
        <w:t xml:space="preserve"> </w:t>
      </w:r>
      <w:r w:rsidRPr="00CB0A4C">
        <w:rPr>
          <w:sz w:val="20"/>
        </w:rPr>
        <w:t>the</w:t>
      </w:r>
      <w:r w:rsidRPr="00CB0A4C">
        <w:rPr>
          <w:spacing w:val="-11"/>
          <w:sz w:val="20"/>
        </w:rPr>
        <w:t xml:space="preserve"> </w:t>
      </w:r>
      <w:r w:rsidRPr="00CB0A4C">
        <w:rPr>
          <w:sz w:val="20"/>
        </w:rPr>
        <w:t>exhalation</w:t>
      </w:r>
      <w:r w:rsidRPr="00CB0A4C">
        <w:rPr>
          <w:spacing w:val="-9"/>
          <w:sz w:val="20"/>
        </w:rPr>
        <w:t xml:space="preserve"> </w:t>
      </w:r>
      <w:r w:rsidRPr="00CB0A4C">
        <w:rPr>
          <w:sz w:val="20"/>
        </w:rPr>
        <w:t>valve</w:t>
      </w:r>
      <w:r w:rsidRPr="00CB0A4C">
        <w:rPr>
          <w:spacing w:val="-11"/>
          <w:sz w:val="20"/>
        </w:rPr>
        <w:t xml:space="preserve"> </w:t>
      </w:r>
      <w:r w:rsidRPr="00CB0A4C">
        <w:rPr>
          <w:sz w:val="20"/>
        </w:rPr>
        <w:t>cover</w:t>
      </w:r>
      <w:r w:rsidRPr="00CB0A4C">
        <w:rPr>
          <w:spacing w:val="-10"/>
          <w:sz w:val="20"/>
        </w:rPr>
        <w:t xml:space="preserve"> </w:t>
      </w:r>
      <w:r w:rsidRPr="00CB0A4C">
        <w:rPr>
          <w:sz w:val="20"/>
        </w:rPr>
        <w:t>before</w:t>
      </w:r>
      <w:r w:rsidRPr="00CB0A4C">
        <w:rPr>
          <w:spacing w:val="-11"/>
          <w:sz w:val="20"/>
        </w:rPr>
        <w:t xml:space="preserve"> </w:t>
      </w:r>
      <w:r w:rsidRPr="00CB0A4C">
        <w:rPr>
          <w:sz w:val="20"/>
        </w:rPr>
        <w:t>closing</w:t>
      </w:r>
      <w:r w:rsidRPr="00CB0A4C">
        <w:rPr>
          <w:spacing w:val="-10"/>
          <w:sz w:val="20"/>
        </w:rPr>
        <w:t xml:space="preserve"> </w:t>
      </w:r>
      <w:r w:rsidRPr="00CB0A4C">
        <w:rPr>
          <w:sz w:val="20"/>
        </w:rPr>
        <w:t>off</w:t>
      </w:r>
      <w:r w:rsidRPr="00CB0A4C">
        <w:rPr>
          <w:spacing w:val="-9"/>
          <w:sz w:val="20"/>
        </w:rPr>
        <w:t xml:space="preserve"> </w:t>
      </w:r>
      <w:r w:rsidRPr="00CB0A4C">
        <w:rPr>
          <w:sz w:val="20"/>
        </w:rPr>
        <w:t>the</w:t>
      </w:r>
      <w:r w:rsidRPr="00CB0A4C">
        <w:rPr>
          <w:spacing w:val="-11"/>
          <w:sz w:val="20"/>
        </w:rPr>
        <w:t xml:space="preserve"> </w:t>
      </w:r>
      <w:r w:rsidRPr="00CB0A4C">
        <w:rPr>
          <w:sz w:val="20"/>
        </w:rPr>
        <w:t>exhalation</w:t>
      </w:r>
      <w:r w:rsidRPr="00CB0A4C">
        <w:rPr>
          <w:spacing w:val="-9"/>
          <w:sz w:val="20"/>
        </w:rPr>
        <w:t xml:space="preserve"> </w:t>
      </w:r>
      <w:r w:rsidRPr="00CB0A4C">
        <w:rPr>
          <w:sz w:val="20"/>
        </w:rPr>
        <w:t>valve</w:t>
      </w:r>
      <w:r w:rsidRPr="00CB0A4C">
        <w:rPr>
          <w:spacing w:val="-11"/>
          <w:sz w:val="20"/>
        </w:rPr>
        <w:t xml:space="preserve"> </w:t>
      </w:r>
      <w:r w:rsidRPr="00CB0A4C">
        <w:rPr>
          <w:sz w:val="20"/>
        </w:rPr>
        <w:t>and</w:t>
      </w:r>
      <w:r w:rsidRPr="00CB0A4C">
        <w:rPr>
          <w:spacing w:val="-10"/>
          <w:sz w:val="20"/>
        </w:rPr>
        <w:t xml:space="preserve"> </w:t>
      </w:r>
      <w:r w:rsidRPr="00CB0A4C">
        <w:rPr>
          <w:sz w:val="20"/>
        </w:rPr>
        <w:t>then</w:t>
      </w:r>
      <w:r w:rsidRPr="00CB0A4C">
        <w:rPr>
          <w:spacing w:val="-9"/>
          <w:sz w:val="20"/>
        </w:rPr>
        <w:t xml:space="preserve"> </w:t>
      </w:r>
      <w:r w:rsidRPr="00CB0A4C">
        <w:rPr>
          <w:sz w:val="20"/>
        </w:rPr>
        <w:t>carefully</w:t>
      </w:r>
      <w:r w:rsidRPr="00CB0A4C">
        <w:rPr>
          <w:spacing w:val="-10"/>
          <w:sz w:val="20"/>
        </w:rPr>
        <w:t xml:space="preserve"> </w:t>
      </w:r>
      <w:r w:rsidRPr="00CB0A4C">
        <w:rPr>
          <w:sz w:val="20"/>
        </w:rPr>
        <w:t>replacing</w:t>
      </w:r>
      <w:r w:rsidRPr="00CB0A4C">
        <w:rPr>
          <w:spacing w:val="-10"/>
          <w:sz w:val="20"/>
        </w:rPr>
        <w:t xml:space="preserve"> </w:t>
      </w:r>
      <w:r w:rsidRPr="00CB0A4C">
        <w:rPr>
          <w:sz w:val="20"/>
        </w:rPr>
        <w:t>it</w:t>
      </w:r>
      <w:r w:rsidRPr="00CB0A4C">
        <w:rPr>
          <w:spacing w:val="-10"/>
          <w:sz w:val="20"/>
        </w:rPr>
        <w:t xml:space="preserve"> </w:t>
      </w:r>
      <w:r w:rsidRPr="00CB0A4C">
        <w:rPr>
          <w:sz w:val="20"/>
        </w:rPr>
        <w:t>after</w:t>
      </w:r>
      <w:r w:rsidRPr="00CB0A4C">
        <w:rPr>
          <w:spacing w:val="-11"/>
          <w:sz w:val="20"/>
        </w:rPr>
        <w:t xml:space="preserve"> </w:t>
      </w:r>
      <w:r w:rsidRPr="00CB0A4C">
        <w:rPr>
          <w:sz w:val="20"/>
        </w:rPr>
        <w:t>the</w:t>
      </w:r>
      <w:r w:rsidRPr="00CB0A4C">
        <w:rPr>
          <w:spacing w:val="-10"/>
          <w:sz w:val="20"/>
        </w:rPr>
        <w:t xml:space="preserve"> </w:t>
      </w:r>
      <w:r w:rsidRPr="00CB0A4C">
        <w:rPr>
          <w:sz w:val="20"/>
        </w:rPr>
        <w:t>test.</w:t>
      </w:r>
    </w:p>
    <w:p w14:paraId="6B0336D1" w14:textId="77777777" w:rsidR="00D046B7" w:rsidRPr="00CB0A4C" w:rsidRDefault="009A304D" w:rsidP="00A8705C">
      <w:pPr>
        <w:pStyle w:val="ListParagraph"/>
        <w:numPr>
          <w:ilvl w:val="0"/>
          <w:numId w:val="2"/>
        </w:numPr>
        <w:tabs>
          <w:tab w:val="left" w:pos="705"/>
        </w:tabs>
        <w:spacing w:before="240"/>
        <w:ind w:left="504" w:right="1454" w:firstLine="0"/>
        <w:rPr>
          <w:sz w:val="20"/>
        </w:rPr>
      </w:pPr>
      <w:r w:rsidRPr="00CB0A4C">
        <w:rPr>
          <w:i/>
          <w:sz w:val="20"/>
        </w:rPr>
        <w:t xml:space="preserve">Negative pressure check. </w:t>
      </w:r>
      <w:r w:rsidRPr="00CB0A4C">
        <w:rPr>
          <w:sz w:val="20"/>
        </w:rPr>
        <w:t>Close off the inlet opening of the canister or cartridge(s) by covering with the palm of</w:t>
      </w:r>
      <w:r w:rsidRPr="00CB0A4C">
        <w:rPr>
          <w:spacing w:val="1"/>
          <w:sz w:val="20"/>
        </w:rPr>
        <w:t xml:space="preserve"> </w:t>
      </w:r>
      <w:r w:rsidRPr="00CB0A4C">
        <w:rPr>
          <w:sz w:val="20"/>
        </w:rPr>
        <w:t xml:space="preserve">the hand(s) or by replacing the filter seal(s), inhale gently so that the </w:t>
      </w:r>
      <w:proofErr w:type="spellStart"/>
      <w:r w:rsidRPr="00CB0A4C">
        <w:rPr>
          <w:sz w:val="20"/>
        </w:rPr>
        <w:t>facepiece</w:t>
      </w:r>
      <w:proofErr w:type="spellEnd"/>
      <w:r w:rsidRPr="00CB0A4C">
        <w:rPr>
          <w:sz w:val="20"/>
        </w:rPr>
        <w:t xml:space="preserve"> collapses slightly, and hold the</w:t>
      </w:r>
      <w:r w:rsidRPr="00CB0A4C">
        <w:rPr>
          <w:spacing w:val="1"/>
          <w:sz w:val="20"/>
        </w:rPr>
        <w:t xml:space="preserve"> </w:t>
      </w:r>
      <w:r w:rsidRPr="00CB0A4C">
        <w:rPr>
          <w:sz w:val="20"/>
        </w:rPr>
        <w:t xml:space="preserve">breath for ten seconds. The design of the inlet opening of some cartridges </w:t>
      </w:r>
      <w:proofErr w:type="gramStart"/>
      <w:r w:rsidRPr="00CB0A4C">
        <w:rPr>
          <w:sz w:val="20"/>
        </w:rPr>
        <w:t>cannot be effectively covered</w:t>
      </w:r>
      <w:proofErr w:type="gramEnd"/>
      <w:r w:rsidRPr="00CB0A4C">
        <w:rPr>
          <w:sz w:val="20"/>
        </w:rPr>
        <w:t xml:space="preserve"> with the</w:t>
      </w:r>
      <w:r w:rsidRPr="00CB0A4C">
        <w:rPr>
          <w:spacing w:val="1"/>
          <w:sz w:val="20"/>
        </w:rPr>
        <w:t xml:space="preserve"> </w:t>
      </w:r>
      <w:r w:rsidRPr="00CB0A4C">
        <w:rPr>
          <w:sz w:val="20"/>
        </w:rPr>
        <w:t xml:space="preserve">palm of the hand. The test </w:t>
      </w:r>
      <w:proofErr w:type="gramStart"/>
      <w:r w:rsidRPr="00CB0A4C">
        <w:rPr>
          <w:sz w:val="20"/>
        </w:rPr>
        <w:t>can be performed</w:t>
      </w:r>
      <w:proofErr w:type="gramEnd"/>
      <w:r w:rsidRPr="00CB0A4C">
        <w:rPr>
          <w:sz w:val="20"/>
        </w:rPr>
        <w:t xml:space="preserve"> by covering the inlet opening of the cartridge with a thin latex or</w:t>
      </w:r>
      <w:r w:rsidRPr="00CB0A4C">
        <w:rPr>
          <w:spacing w:val="1"/>
          <w:sz w:val="20"/>
        </w:rPr>
        <w:t xml:space="preserve"> </w:t>
      </w:r>
      <w:r w:rsidRPr="00CB0A4C">
        <w:rPr>
          <w:sz w:val="20"/>
        </w:rPr>
        <w:t xml:space="preserve">nitrile glove. If the </w:t>
      </w:r>
      <w:proofErr w:type="spellStart"/>
      <w:r w:rsidRPr="00CB0A4C">
        <w:rPr>
          <w:sz w:val="20"/>
        </w:rPr>
        <w:t>facepiece</w:t>
      </w:r>
      <w:proofErr w:type="spellEnd"/>
      <w:r w:rsidRPr="00CB0A4C">
        <w:rPr>
          <w:sz w:val="20"/>
        </w:rPr>
        <w:t xml:space="preserve"> remains in its slightly collapsed condition and no inward leakage of air </w:t>
      </w:r>
      <w:proofErr w:type="gramStart"/>
      <w:r w:rsidRPr="00CB0A4C">
        <w:rPr>
          <w:sz w:val="20"/>
        </w:rPr>
        <w:t>is detected</w:t>
      </w:r>
      <w:proofErr w:type="gramEnd"/>
      <w:r w:rsidRPr="00CB0A4C">
        <w:rPr>
          <w:sz w:val="20"/>
        </w:rPr>
        <w:t>, the</w:t>
      </w:r>
      <w:r w:rsidRPr="00CB0A4C">
        <w:rPr>
          <w:spacing w:val="-43"/>
          <w:sz w:val="20"/>
        </w:rPr>
        <w:t xml:space="preserve"> </w:t>
      </w:r>
      <w:r w:rsidRPr="00CB0A4C">
        <w:rPr>
          <w:sz w:val="20"/>
        </w:rPr>
        <w:t>tightness</w:t>
      </w:r>
      <w:r w:rsidRPr="00CB0A4C">
        <w:rPr>
          <w:spacing w:val="-2"/>
          <w:sz w:val="20"/>
        </w:rPr>
        <w:t xml:space="preserve"> </w:t>
      </w:r>
      <w:r w:rsidRPr="00CB0A4C">
        <w:rPr>
          <w:sz w:val="20"/>
        </w:rPr>
        <w:t>of</w:t>
      </w:r>
      <w:r w:rsidRPr="00CB0A4C">
        <w:rPr>
          <w:spacing w:val="-1"/>
          <w:sz w:val="20"/>
        </w:rPr>
        <w:t xml:space="preserve"> </w:t>
      </w:r>
      <w:r w:rsidRPr="00CB0A4C">
        <w:rPr>
          <w:sz w:val="20"/>
        </w:rPr>
        <w:t>the respirator</w:t>
      </w:r>
      <w:r w:rsidRPr="00CB0A4C">
        <w:rPr>
          <w:spacing w:val="-1"/>
          <w:sz w:val="20"/>
        </w:rPr>
        <w:t xml:space="preserve"> </w:t>
      </w:r>
      <w:r w:rsidRPr="00CB0A4C">
        <w:rPr>
          <w:sz w:val="20"/>
        </w:rPr>
        <w:t>is</w:t>
      </w:r>
      <w:r w:rsidRPr="00CB0A4C">
        <w:rPr>
          <w:spacing w:val="-2"/>
          <w:sz w:val="20"/>
        </w:rPr>
        <w:t xml:space="preserve"> </w:t>
      </w:r>
      <w:r w:rsidRPr="00CB0A4C">
        <w:rPr>
          <w:sz w:val="20"/>
        </w:rPr>
        <w:t>considered satisfactory.</w:t>
      </w:r>
    </w:p>
    <w:p w14:paraId="39D5551A" w14:textId="294ADFD3" w:rsidR="00D046B7" w:rsidRPr="00CB0A4C" w:rsidRDefault="009A304D" w:rsidP="00B76264">
      <w:pPr>
        <w:pStyle w:val="Heading2"/>
        <w:numPr>
          <w:ilvl w:val="0"/>
          <w:numId w:val="39"/>
        </w:numPr>
        <w:spacing w:before="240"/>
        <w:ind w:hanging="24"/>
        <w:jc w:val="left"/>
        <w:rPr>
          <w:i/>
          <w:sz w:val="20"/>
          <w:szCs w:val="20"/>
        </w:rPr>
      </w:pPr>
      <w:r w:rsidRPr="00CB0A4C">
        <w:rPr>
          <w:i/>
          <w:sz w:val="20"/>
          <w:szCs w:val="20"/>
        </w:rPr>
        <w:t>Manufacturer's Recommended User Seal Check Procedures.</w:t>
      </w:r>
    </w:p>
    <w:p w14:paraId="3F2129B1" w14:textId="77777777" w:rsidR="00D046B7" w:rsidRPr="00CB0A4C" w:rsidRDefault="009A304D" w:rsidP="00A8705C">
      <w:pPr>
        <w:spacing w:before="240"/>
        <w:ind w:left="504" w:right="1555"/>
        <w:rPr>
          <w:rFonts w:ascii="Calibri"/>
          <w:sz w:val="20"/>
        </w:rPr>
      </w:pPr>
      <w:r w:rsidRPr="00CB0A4C">
        <w:rPr>
          <w:rFonts w:ascii="Calibri"/>
          <w:sz w:val="20"/>
        </w:rPr>
        <w:t>The respirator manufacturer's recommended procedures for performing a user seal check may be used instead of</w:t>
      </w:r>
      <w:r w:rsidRPr="00CB0A4C">
        <w:rPr>
          <w:rFonts w:ascii="Calibri"/>
          <w:spacing w:val="-44"/>
          <w:sz w:val="20"/>
        </w:rPr>
        <w:t xml:space="preserve"> </w:t>
      </w:r>
      <w:r w:rsidRPr="00CB0A4C">
        <w:rPr>
          <w:rFonts w:ascii="Calibri"/>
          <w:sz w:val="20"/>
        </w:rPr>
        <w:t xml:space="preserve">the positive and/or negative pressure check procedures </w:t>
      </w:r>
      <w:proofErr w:type="gramStart"/>
      <w:r w:rsidRPr="00CB0A4C">
        <w:rPr>
          <w:rFonts w:ascii="Calibri"/>
          <w:sz w:val="20"/>
        </w:rPr>
        <w:t>provided that</w:t>
      </w:r>
      <w:proofErr w:type="gramEnd"/>
      <w:r w:rsidRPr="00CB0A4C">
        <w:rPr>
          <w:rFonts w:ascii="Calibri"/>
          <w:sz w:val="20"/>
        </w:rPr>
        <w:t xml:space="preserve"> the employer demonstrates that the</w:t>
      </w:r>
      <w:r w:rsidRPr="00CB0A4C">
        <w:rPr>
          <w:rFonts w:ascii="Calibri"/>
          <w:spacing w:val="1"/>
          <w:sz w:val="20"/>
        </w:rPr>
        <w:t xml:space="preserve"> </w:t>
      </w:r>
      <w:r w:rsidRPr="00CB0A4C">
        <w:rPr>
          <w:rFonts w:ascii="Calibri"/>
          <w:sz w:val="20"/>
        </w:rPr>
        <w:t>manufacturer's</w:t>
      </w:r>
      <w:r w:rsidRPr="00CB0A4C">
        <w:rPr>
          <w:rFonts w:ascii="Calibri"/>
          <w:spacing w:val="-1"/>
          <w:sz w:val="20"/>
        </w:rPr>
        <w:t xml:space="preserve"> </w:t>
      </w:r>
      <w:r w:rsidRPr="00CB0A4C">
        <w:rPr>
          <w:rFonts w:ascii="Calibri"/>
          <w:sz w:val="20"/>
        </w:rPr>
        <w:t>procedures</w:t>
      </w:r>
      <w:r w:rsidRPr="00CB0A4C">
        <w:rPr>
          <w:rFonts w:ascii="Calibri"/>
          <w:spacing w:val="-1"/>
          <w:sz w:val="20"/>
        </w:rPr>
        <w:t xml:space="preserve"> </w:t>
      </w:r>
      <w:r w:rsidRPr="00CB0A4C">
        <w:rPr>
          <w:rFonts w:ascii="Calibri"/>
          <w:sz w:val="20"/>
        </w:rPr>
        <w:t>are equally</w:t>
      </w:r>
      <w:r w:rsidRPr="00CB0A4C">
        <w:rPr>
          <w:rFonts w:ascii="Calibri"/>
          <w:spacing w:val="-1"/>
          <w:sz w:val="20"/>
        </w:rPr>
        <w:t xml:space="preserve"> </w:t>
      </w:r>
      <w:r w:rsidRPr="00CB0A4C">
        <w:rPr>
          <w:rFonts w:ascii="Calibri"/>
          <w:sz w:val="20"/>
        </w:rPr>
        <w:t>effective.</w:t>
      </w:r>
    </w:p>
    <w:p w14:paraId="76494D87" w14:textId="77777777" w:rsidR="00D046B7" w:rsidRPr="00CB0A4C" w:rsidRDefault="00D046B7">
      <w:pPr>
        <w:rPr>
          <w:rFonts w:ascii="Calibri"/>
          <w:sz w:val="20"/>
        </w:rPr>
        <w:sectPr w:rsidR="00D046B7" w:rsidRPr="00CB0A4C" w:rsidSect="00DD55F6">
          <w:pgSz w:w="12240" w:h="15840"/>
          <w:pgMar w:top="1400" w:right="0" w:bottom="920" w:left="940" w:header="720" w:footer="723" w:gutter="0"/>
          <w:pgBorders w:offsetFrom="page">
            <w:bottom w:val="single" w:sz="4" w:space="24" w:color="auto"/>
          </w:pgBorders>
          <w:cols w:space="720"/>
          <w:docGrid w:linePitch="299"/>
        </w:sectPr>
      </w:pPr>
    </w:p>
    <w:p w14:paraId="75303943" w14:textId="77777777" w:rsidR="00D046B7" w:rsidRPr="00CB0A4C" w:rsidRDefault="009A304D" w:rsidP="00F741D1">
      <w:pPr>
        <w:pStyle w:val="Heading2"/>
        <w:spacing w:after="240"/>
        <w:ind w:left="1267" w:firstLine="86"/>
        <w:rPr>
          <w:sz w:val="24"/>
          <w:szCs w:val="24"/>
        </w:rPr>
      </w:pPr>
      <w:bookmarkStart w:id="77" w:name="RPP_Appendix_F:_Respirator_Cleaning_Proc"/>
      <w:bookmarkStart w:id="78" w:name="_bookmark81"/>
      <w:bookmarkStart w:id="79" w:name="_RPP_Appendix_F:"/>
      <w:bookmarkEnd w:id="77"/>
      <w:bookmarkEnd w:id="78"/>
      <w:bookmarkEnd w:id="79"/>
      <w:r w:rsidRPr="00CB0A4C">
        <w:rPr>
          <w:sz w:val="24"/>
          <w:szCs w:val="24"/>
        </w:rPr>
        <w:lastRenderedPageBreak/>
        <w:t>RPP Appendix F: Respirator Cleaning Procedures</w:t>
      </w:r>
    </w:p>
    <w:p w14:paraId="01B48BD5" w14:textId="0BE2B21F" w:rsidR="00D046B7" w:rsidRPr="00CB0A4C" w:rsidRDefault="00E81B6A" w:rsidP="00F741D1">
      <w:pPr>
        <w:jc w:val="center"/>
        <w:rPr>
          <w:rFonts w:ascii="Calibri" w:hAnsi="Calibri"/>
          <w:b/>
          <w:sz w:val="20"/>
          <w:szCs w:val="20"/>
        </w:rPr>
      </w:pPr>
      <w:hyperlink r:id="rId35" w:tooltip="Osha website">
        <w:r w:rsidR="009A304D" w:rsidRPr="00CB0A4C">
          <w:rPr>
            <w:rStyle w:val="Hyperlink"/>
            <w:rFonts w:ascii="Calibri" w:hAnsi="Calibri"/>
            <w:b/>
            <w:color w:val="auto"/>
            <w:sz w:val="20"/>
            <w:szCs w:val="20"/>
            <w:u w:val="none"/>
          </w:rPr>
          <w:t xml:space="preserve">Appendix B-2. </w:t>
        </w:r>
        <w:proofErr w:type="gramStart"/>
        <w:r w:rsidR="009A304D" w:rsidRPr="00CB0A4C">
          <w:rPr>
            <w:rStyle w:val="Hyperlink"/>
            <w:rFonts w:ascii="Calibri" w:hAnsi="Calibri"/>
            <w:b/>
            <w:color w:val="auto"/>
            <w:sz w:val="20"/>
            <w:szCs w:val="20"/>
            <w:u w:val="none"/>
          </w:rPr>
          <w:t>to</w:t>
        </w:r>
        <w:proofErr w:type="gramEnd"/>
        <w:r w:rsidR="009A304D" w:rsidRPr="00CB0A4C">
          <w:rPr>
            <w:rStyle w:val="Hyperlink"/>
            <w:rFonts w:ascii="Calibri" w:hAnsi="Calibri"/>
            <w:b/>
            <w:color w:val="auto"/>
            <w:sz w:val="20"/>
            <w:szCs w:val="20"/>
            <w:u w:val="none"/>
          </w:rPr>
          <w:t xml:space="preserve"> Sec. 1910.134: </w:t>
        </w:r>
      </w:hyperlink>
      <w:r w:rsidR="009A304D" w:rsidRPr="00CB0A4C">
        <w:rPr>
          <w:rFonts w:ascii="Calibri" w:hAnsi="Calibri"/>
          <w:b/>
          <w:sz w:val="20"/>
          <w:szCs w:val="20"/>
        </w:rPr>
        <w:t>Respirator Cleaning Procedures (Mandatory)</w:t>
      </w:r>
    </w:p>
    <w:p w14:paraId="72041649" w14:textId="277D2C0E" w:rsidR="00D046B7" w:rsidRPr="00CB0A4C" w:rsidRDefault="008D2E2A" w:rsidP="00713253">
      <w:pPr>
        <w:pStyle w:val="BodyText"/>
        <w:spacing w:before="240"/>
        <w:ind w:left="450" w:right="1580"/>
        <w:rPr>
          <w:rFonts w:ascii="Calibri"/>
          <w:sz w:val="20"/>
        </w:rPr>
      </w:pPr>
      <w:r w:rsidRPr="00CB0A4C">
        <w:rPr>
          <w:noProof/>
        </w:rPr>
        <mc:AlternateContent>
          <mc:Choice Requires="wps">
            <w:drawing>
              <wp:anchor distT="0" distB="0" distL="0" distR="0" simplePos="0" relativeHeight="251693568" behindDoc="1" locked="0" layoutInCell="1" allowOverlap="1" wp14:anchorId="4E9D8798" wp14:editId="38E86E9B">
                <wp:simplePos x="0" y="0"/>
                <wp:positionH relativeFrom="page">
                  <wp:posOffset>914400</wp:posOffset>
                </wp:positionH>
                <wp:positionV relativeFrom="paragraph">
                  <wp:posOffset>115570</wp:posOffset>
                </wp:positionV>
                <wp:extent cx="5943600" cy="19050"/>
                <wp:effectExtent l="0" t="0" r="0" b="0"/>
                <wp:wrapTopAndBottom/>
                <wp:docPr id="6" name="docshape122"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9050"/>
                        </a:xfrm>
                        <a:prstGeom prst="rect">
                          <a:avLst/>
                        </a:prstGeom>
                        <a:solidFill>
                          <a:srgbClr val="9F9F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4986C" id="docshape122" o:spid="_x0000_s1026" alt="Decorative background" style="position:absolute;margin-left:1in;margin-top:9.1pt;width:468pt;height:1.5pt;z-index:-251622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" fillcolor="#9f9f9f" stroked="f">
                <w10:wrap type="topAndBottom" anchorx="page"/>
              </v:rect>
            </w:pict>
          </mc:Fallback>
        </mc:AlternateContent>
      </w:r>
      <w:r w:rsidR="009A304D" w:rsidRPr="00CB0A4C">
        <w:rPr>
          <w:rFonts w:ascii="Calibri"/>
          <w:sz w:val="20"/>
        </w:rPr>
        <w:t xml:space="preserve">These procedures </w:t>
      </w:r>
      <w:proofErr w:type="gramStart"/>
      <w:r w:rsidR="009A304D" w:rsidRPr="00CB0A4C">
        <w:rPr>
          <w:rFonts w:ascii="Calibri"/>
          <w:sz w:val="20"/>
        </w:rPr>
        <w:t>are provided</w:t>
      </w:r>
      <w:proofErr w:type="gramEnd"/>
      <w:r w:rsidR="009A304D" w:rsidRPr="00CB0A4C">
        <w:rPr>
          <w:rFonts w:ascii="Calibri"/>
          <w:sz w:val="20"/>
        </w:rPr>
        <w:t xml:space="preserve"> for employer use when cleaning respirators. They are general in nature, and the</w:t>
      </w:r>
      <w:r w:rsidR="009A304D" w:rsidRPr="00CB0A4C">
        <w:rPr>
          <w:rFonts w:ascii="Calibri"/>
          <w:spacing w:val="1"/>
          <w:sz w:val="20"/>
        </w:rPr>
        <w:t xml:space="preserve"> </w:t>
      </w:r>
      <w:r w:rsidR="009A304D" w:rsidRPr="00CB0A4C">
        <w:rPr>
          <w:rFonts w:ascii="Calibri"/>
          <w:sz w:val="20"/>
        </w:rPr>
        <w:t>employer as an alternative may use the cleaning recommendations provided by the manufacturer of the</w:t>
      </w:r>
      <w:r w:rsidR="009A304D" w:rsidRPr="00CB0A4C">
        <w:rPr>
          <w:rFonts w:ascii="Calibri"/>
          <w:spacing w:val="1"/>
          <w:sz w:val="20"/>
        </w:rPr>
        <w:t xml:space="preserve"> </w:t>
      </w:r>
      <w:r w:rsidR="009A304D" w:rsidRPr="00CB0A4C">
        <w:rPr>
          <w:rFonts w:ascii="Calibri"/>
          <w:sz w:val="20"/>
        </w:rPr>
        <w:t>respirators</w:t>
      </w:r>
      <w:r w:rsidR="009A304D" w:rsidRPr="00CB0A4C">
        <w:rPr>
          <w:rFonts w:ascii="Calibri"/>
          <w:spacing w:val="-3"/>
          <w:sz w:val="20"/>
        </w:rPr>
        <w:t xml:space="preserve"> </w:t>
      </w:r>
      <w:r w:rsidR="009A304D" w:rsidRPr="00CB0A4C">
        <w:rPr>
          <w:rFonts w:ascii="Calibri"/>
          <w:sz w:val="20"/>
        </w:rPr>
        <w:t>used</w:t>
      </w:r>
      <w:r w:rsidR="009A304D" w:rsidRPr="00CB0A4C">
        <w:rPr>
          <w:rFonts w:ascii="Calibri"/>
          <w:spacing w:val="-3"/>
          <w:sz w:val="20"/>
        </w:rPr>
        <w:t xml:space="preserve"> </w:t>
      </w:r>
      <w:r w:rsidR="009A304D" w:rsidRPr="00CB0A4C">
        <w:rPr>
          <w:rFonts w:ascii="Calibri"/>
          <w:sz w:val="20"/>
        </w:rPr>
        <w:t>by</w:t>
      </w:r>
      <w:r w:rsidR="009A304D" w:rsidRPr="00CB0A4C">
        <w:rPr>
          <w:rFonts w:ascii="Calibri"/>
          <w:spacing w:val="-2"/>
          <w:sz w:val="20"/>
        </w:rPr>
        <w:t xml:space="preserve"> </w:t>
      </w:r>
      <w:r w:rsidR="009A304D" w:rsidRPr="00CB0A4C">
        <w:rPr>
          <w:rFonts w:ascii="Calibri"/>
          <w:sz w:val="20"/>
        </w:rPr>
        <w:t>their</w:t>
      </w:r>
      <w:r w:rsidR="009A304D" w:rsidRPr="00CB0A4C">
        <w:rPr>
          <w:rFonts w:ascii="Calibri"/>
          <w:spacing w:val="-4"/>
          <w:sz w:val="20"/>
        </w:rPr>
        <w:t xml:space="preserve"> </w:t>
      </w:r>
      <w:r w:rsidR="009A304D" w:rsidRPr="00CB0A4C">
        <w:rPr>
          <w:rFonts w:ascii="Calibri"/>
          <w:sz w:val="20"/>
        </w:rPr>
        <w:t>employees,</w:t>
      </w:r>
      <w:r w:rsidR="009A304D" w:rsidRPr="00CB0A4C">
        <w:rPr>
          <w:rFonts w:ascii="Calibri"/>
          <w:spacing w:val="-2"/>
          <w:sz w:val="20"/>
        </w:rPr>
        <w:t xml:space="preserve"> </w:t>
      </w:r>
      <w:r w:rsidR="009A304D" w:rsidRPr="00CB0A4C">
        <w:rPr>
          <w:rFonts w:ascii="Calibri"/>
          <w:sz w:val="20"/>
        </w:rPr>
        <w:t>provided</w:t>
      </w:r>
      <w:r w:rsidR="009A304D" w:rsidRPr="00CB0A4C">
        <w:rPr>
          <w:rFonts w:ascii="Calibri"/>
          <w:spacing w:val="-2"/>
          <w:sz w:val="20"/>
        </w:rPr>
        <w:t xml:space="preserve"> </w:t>
      </w:r>
      <w:r w:rsidR="009A304D" w:rsidRPr="00CB0A4C">
        <w:rPr>
          <w:rFonts w:ascii="Calibri"/>
          <w:sz w:val="20"/>
        </w:rPr>
        <w:t>such</w:t>
      </w:r>
      <w:r w:rsidR="009A304D" w:rsidRPr="00CB0A4C">
        <w:rPr>
          <w:rFonts w:ascii="Calibri"/>
          <w:spacing w:val="-3"/>
          <w:sz w:val="20"/>
        </w:rPr>
        <w:t xml:space="preserve"> </w:t>
      </w:r>
      <w:r w:rsidR="009A304D" w:rsidRPr="00CB0A4C">
        <w:rPr>
          <w:rFonts w:ascii="Calibri"/>
          <w:sz w:val="20"/>
        </w:rPr>
        <w:t>procedures</w:t>
      </w:r>
      <w:r w:rsidR="009A304D" w:rsidRPr="00CB0A4C">
        <w:rPr>
          <w:rFonts w:ascii="Calibri"/>
          <w:spacing w:val="-4"/>
          <w:sz w:val="20"/>
        </w:rPr>
        <w:t xml:space="preserve"> </w:t>
      </w:r>
      <w:r w:rsidR="009A304D" w:rsidRPr="00CB0A4C">
        <w:rPr>
          <w:rFonts w:ascii="Calibri"/>
          <w:sz w:val="20"/>
        </w:rPr>
        <w:t>are</w:t>
      </w:r>
      <w:r w:rsidR="009A304D" w:rsidRPr="00CB0A4C">
        <w:rPr>
          <w:rFonts w:ascii="Calibri"/>
          <w:spacing w:val="-4"/>
          <w:sz w:val="20"/>
        </w:rPr>
        <w:t xml:space="preserve"> </w:t>
      </w:r>
      <w:r w:rsidR="009A304D" w:rsidRPr="00CB0A4C">
        <w:rPr>
          <w:rFonts w:ascii="Calibri"/>
          <w:sz w:val="20"/>
        </w:rPr>
        <w:t>as</w:t>
      </w:r>
      <w:r w:rsidR="009A304D" w:rsidRPr="00CB0A4C">
        <w:rPr>
          <w:rFonts w:ascii="Calibri"/>
          <w:spacing w:val="-3"/>
          <w:sz w:val="20"/>
        </w:rPr>
        <w:t xml:space="preserve"> </w:t>
      </w:r>
      <w:r w:rsidR="009A304D" w:rsidRPr="00CB0A4C">
        <w:rPr>
          <w:rFonts w:ascii="Calibri"/>
          <w:sz w:val="20"/>
        </w:rPr>
        <w:t>effective</w:t>
      </w:r>
      <w:r w:rsidR="009A304D" w:rsidRPr="00CB0A4C">
        <w:rPr>
          <w:rFonts w:ascii="Calibri"/>
          <w:spacing w:val="-2"/>
          <w:sz w:val="20"/>
        </w:rPr>
        <w:t xml:space="preserve"> </w:t>
      </w:r>
      <w:r w:rsidR="009A304D" w:rsidRPr="00CB0A4C">
        <w:rPr>
          <w:rFonts w:ascii="Calibri"/>
          <w:sz w:val="20"/>
        </w:rPr>
        <w:t>as</w:t>
      </w:r>
      <w:r w:rsidR="009A304D" w:rsidRPr="00CB0A4C">
        <w:rPr>
          <w:rFonts w:ascii="Calibri"/>
          <w:spacing w:val="-3"/>
          <w:sz w:val="20"/>
        </w:rPr>
        <w:t xml:space="preserve"> </w:t>
      </w:r>
      <w:r w:rsidR="009A304D" w:rsidRPr="00CB0A4C">
        <w:rPr>
          <w:rFonts w:ascii="Calibri"/>
          <w:sz w:val="20"/>
        </w:rPr>
        <w:t>those</w:t>
      </w:r>
      <w:r w:rsidR="009A304D" w:rsidRPr="00CB0A4C">
        <w:rPr>
          <w:rFonts w:ascii="Calibri"/>
          <w:spacing w:val="-2"/>
          <w:sz w:val="20"/>
        </w:rPr>
        <w:t xml:space="preserve"> </w:t>
      </w:r>
      <w:r w:rsidR="009A304D" w:rsidRPr="00CB0A4C">
        <w:rPr>
          <w:rFonts w:ascii="Calibri"/>
          <w:sz w:val="20"/>
        </w:rPr>
        <w:t>listed</w:t>
      </w:r>
      <w:r w:rsidR="009A304D" w:rsidRPr="00CB0A4C">
        <w:rPr>
          <w:rFonts w:ascii="Calibri"/>
          <w:spacing w:val="-3"/>
          <w:sz w:val="20"/>
        </w:rPr>
        <w:t xml:space="preserve"> </w:t>
      </w:r>
      <w:r w:rsidR="009A304D" w:rsidRPr="00CB0A4C">
        <w:rPr>
          <w:rFonts w:ascii="Calibri"/>
          <w:sz w:val="20"/>
        </w:rPr>
        <w:t>here</w:t>
      </w:r>
      <w:r w:rsidR="009A304D" w:rsidRPr="00CB0A4C">
        <w:rPr>
          <w:rFonts w:ascii="Calibri"/>
          <w:spacing w:val="-4"/>
          <w:sz w:val="20"/>
        </w:rPr>
        <w:t xml:space="preserve"> </w:t>
      </w:r>
      <w:r w:rsidR="009A304D" w:rsidRPr="00CB0A4C">
        <w:rPr>
          <w:rFonts w:ascii="Calibri"/>
          <w:sz w:val="20"/>
        </w:rPr>
        <w:t>in</w:t>
      </w:r>
      <w:r w:rsidR="009A304D" w:rsidRPr="00CB0A4C">
        <w:rPr>
          <w:rFonts w:ascii="Calibri"/>
          <w:spacing w:val="-4"/>
          <w:sz w:val="20"/>
        </w:rPr>
        <w:t xml:space="preserve"> </w:t>
      </w:r>
      <w:r w:rsidR="009A304D" w:rsidRPr="00CB0A4C">
        <w:rPr>
          <w:rFonts w:ascii="Calibri"/>
          <w:sz w:val="20"/>
        </w:rPr>
        <w:t>Appendix</w:t>
      </w:r>
      <w:r w:rsidR="00160887" w:rsidRPr="00CB0A4C">
        <w:rPr>
          <w:rFonts w:ascii="Calibri"/>
          <w:spacing w:val="-3"/>
          <w:sz w:val="20"/>
        </w:rPr>
        <w:br/>
      </w:r>
      <w:r w:rsidR="009A304D" w:rsidRPr="00CB0A4C">
        <w:rPr>
          <w:rFonts w:ascii="Calibri"/>
          <w:sz w:val="20"/>
        </w:rPr>
        <w:t>B-2. Equivalent effectiveness simply means that the procedures used must accomplish the objectives set forth in</w:t>
      </w:r>
      <w:r w:rsidR="009A304D" w:rsidRPr="00CB0A4C">
        <w:rPr>
          <w:rFonts w:ascii="Calibri"/>
          <w:spacing w:val="1"/>
          <w:sz w:val="20"/>
        </w:rPr>
        <w:t xml:space="preserve"> </w:t>
      </w:r>
      <w:r w:rsidR="009A304D" w:rsidRPr="00CB0A4C">
        <w:rPr>
          <w:rFonts w:ascii="Calibri"/>
          <w:sz w:val="20"/>
        </w:rPr>
        <w:t>Appendix B-2</w:t>
      </w:r>
      <w:r w:rsidR="00160887" w:rsidRPr="00CB0A4C">
        <w:rPr>
          <w:rFonts w:ascii="Calibri"/>
          <w:sz w:val="20"/>
        </w:rPr>
        <w:t>—</w:t>
      </w:r>
      <w:r w:rsidR="009A304D" w:rsidRPr="00CB0A4C">
        <w:rPr>
          <w:rFonts w:ascii="Calibri"/>
          <w:sz w:val="20"/>
        </w:rPr>
        <w:t xml:space="preserve">i.e., must ensure that the respirator </w:t>
      </w:r>
      <w:proofErr w:type="gramStart"/>
      <w:r w:rsidR="009A304D" w:rsidRPr="00CB0A4C">
        <w:rPr>
          <w:rFonts w:ascii="Calibri"/>
          <w:sz w:val="20"/>
        </w:rPr>
        <w:t>is properly cleaned and disinfected in a manner that prevents</w:t>
      </w:r>
      <w:r w:rsidR="009A304D" w:rsidRPr="00CB0A4C">
        <w:rPr>
          <w:rFonts w:ascii="Calibri"/>
          <w:spacing w:val="-43"/>
          <w:sz w:val="20"/>
        </w:rPr>
        <w:t xml:space="preserve"> </w:t>
      </w:r>
      <w:r w:rsidR="009A304D" w:rsidRPr="00CB0A4C">
        <w:rPr>
          <w:rFonts w:ascii="Calibri"/>
          <w:sz w:val="20"/>
        </w:rPr>
        <w:t>damage</w:t>
      </w:r>
      <w:r w:rsidR="009A304D" w:rsidRPr="00CB0A4C">
        <w:rPr>
          <w:rFonts w:ascii="Calibri"/>
          <w:spacing w:val="-2"/>
          <w:sz w:val="20"/>
        </w:rPr>
        <w:t xml:space="preserve"> </w:t>
      </w:r>
      <w:r w:rsidR="009A304D" w:rsidRPr="00CB0A4C">
        <w:rPr>
          <w:rFonts w:ascii="Calibri"/>
          <w:sz w:val="20"/>
        </w:rPr>
        <w:t>to the</w:t>
      </w:r>
      <w:r w:rsidR="009A304D" w:rsidRPr="00CB0A4C">
        <w:rPr>
          <w:rFonts w:ascii="Calibri"/>
          <w:spacing w:val="-1"/>
          <w:sz w:val="20"/>
        </w:rPr>
        <w:t xml:space="preserve"> </w:t>
      </w:r>
      <w:r w:rsidR="009A304D" w:rsidRPr="00CB0A4C">
        <w:rPr>
          <w:rFonts w:ascii="Calibri"/>
          <w:sz w:val="20"/>
        </w:rPr>
        <w:t>respirator</w:t>
      </w:r>
      <w:r w:rsidR="009A304D" w:rsidRPr="00CB0A4C">
        <w:rPr>
          <w:rFonts w:ascii="Calibri"/>
          <w:spacing w:val="-1"/>
          <w:sz w:val="20"/>
        </w:rPr>
        <w:t xml:space="preserve"> </w:t>
      </w:r>
      <w:r w:rsidR="009A304D" w:rsidRPr="00CB0A4C">
        <w:rPr>
          <w:rFonts w:ascii="Calibri"/>
          <w:sz w:val="20"/>
        </w:rPr>
        <w:t>and</w:t>
      </w:r>
      <w:r w:rsidR="009A304D" w:rsidRPr="00CB0A4C">
        <w:rPr>
          <w:rFonts w:ascii="Calibri"/>
          <w:spacing w:val="-2"/>
          <w:sz w:val="20"/>
        </w:rPr>
        <w:t xml:space="preserve"> </w:t>
      </w:r>
      <w:r w:rsidR="009A304D" w:rsidRPr="00CB0A4C">
        <w:rPr>
          <w:rFonts w:ascii="Calibri"/>
          <w:sz w:val="20"/>
        </w:rPr>
        <w:t>does</w:t>
      </w:r>
      <w:r w:rsidR="009A304D" w:rsidRPr="00CB0A4C">
        <w:rPr>
          <w:rFonts w:ascii="Calibri"/>
          <w:spacing w:val="-2"/>
          <w:sz w:val="20"/>
        </w:rPr>
        <w:t xml:space="preserve"> </w:t>
      </w:r>
      <w:r w:rsidR="009A304D" w:rsidRPr="00CB0A4C">
        <w:rPr>
          <w:rFonts w:ascii="Calibri"/>
          <w:sz w:val="20"/>
        </w:rPr>
        <w:t>not</w:t>
      </w:r>
      <w:r w:rsidR="009A304D" w:rsidRPr="00CB0A4C">
        <w:rPr>
          <w:rFonts w:ascii="Calibri"/>
          <w:spacing w:val="-1"/>
          <w:sz w:val="20"/>
        </w:rPr>
        <w:t xml:space="preserve"> </w:t>
      </w:r>
      <w:r w:rsidR="009A304D" w:rsidRPr="00CB0A4C">
        <w:rPr>
          <w:rFonts w:ascii="Calibri"/>
          <w:sz w:val="20"/>
        </w:rPr>
        <w:t>cause</w:t>
      </w:r>
      <w:r w:rsidR="009A304D" w:rsidRPr="00CB0A4C">
        <w:rPr>
          <w:rFonts w:ascii="Calibri"/>
          <w:spacing w:val="-1"/>
          <w:sz w:val="20"/>
        </w:rPr>
        <w:t xml:space="preserve"> </w:t>
      </w:r>
      <w:r w:rsidR="009A304D" w:rsidRPr="00CB0A4C">
        <w:rPr>
          <w:rFonts w:ascii="Calibri"/>
          <w:sz w:val="20"/>
        </w:rPr>
        <w:t>harm</w:t>
      </w:r>
      <w:r w:rsidR="009A304D" w:rsidRPr="00CB0A4C">
        <w:rPr>
          <w:rFonts w:ascii="Calibri"/>
          <w:spacing w:val="-1"/>
          <w:sz w:val="20"/>
        </w:rPr>
        <w:t xml:space="preserve"> </w:t>
      </w:r>
      <w:r w:rsidR="009A304D" w:rsidRPr="00CB0A4C">
        <w:rPr>
          <w:rFonts w:ascii="Calibri"/>
          <w:sz w:val="20"/>
        </w:rPr>
        <w:t>to</w:t>
      </w:r>
      <w:r w:rsidR="009A304D" w:rsidRPr="00CB0A4C">
        <w:rPr>
          <w:rFonts w:ascii="Calibri"/>
          <w:spacing w:val="-2"/>
          <w:sz w:val="20"/>
        </w:rPr>
        <w:t xml:space="preserve"> </w:t>
      </w:r>
      <w:r w:rsidR="009A304D" w:rsidRPr="00CB0A4C">
        <w:rPr>
          <w:rFonts w:ascii="Calibri"/>
          <w:sz w:val="20"/>
        </w:rPr>
        <w:t>the</w:t>
      </w:r>
      <w:r w:rsidR="009A304D" w:rsidRPr="00CB0A4C">
        <w:rPr>
          <w:rFonts w:ascii="Calibri"/>
          <w:spacing w:val="-3"/>
          <w:sz w:val="20"/>
        </w:rPr>
        <w:t xml:space="preserve"> </w:t>
      </w:r>
      <w:r w:rsidR="009A304D" w:rsidRPr="00CB0A4C">
        <w:rPr>
          <w:rFonts w:ascii="Calibri"/>
          <w:sz w:val="20"/>
        </w:rPr>
        <w:t>user</w:t>
      </w:r>
      <w:proofErr w:type="gramEnd"/>
      <w:r w:rsidR="009A304D" w:rsidRPr="00CB0A4C">
        <w:rPr>
          <w:rFonts w:ascii="Calibri"/>
          <w:sz w:val="20"/>
        </w:rPr>
        <w:t>.</w:t>
      </w:r>
    </w:p>
    <w:p w14:paraId="72E2AD0E" w14:textId="1D71159E" w:rsidR="00D046B7" w:rsidRPr="00CB0A4C" w:rsidRDefault="009A304D" w:rsidP="00B76264">
      <w:pPr>
        <w:pStyle w:val="Heading2"/>
        <w:numPr>
          <w:ilvl w:val="0"/>
          <w:numId w:val="40"/>
        </w:numPr>
        <w:spacing w:before="240"/>
        <w:ind w:left="634" w:firstLine="0"/>
        <w:jc w:val="left"/>
        <w:rPr>
          <w:i/>
          <w:sz w:val="20"/>
          <w:szCs w:val="20"/>
        </w:rPr>
      </w:pPr>
      <w:r w:rsidRPr="00CB0A4C">
        <w:rPr>
          <w:i/>
          <w:sz w:val="20"/>
          <w:szCs w:val="20"/>
        </w:rPr>
        <w:t>Procedures for Cleaning Respirators.</w:t>
      </w:r>
    </w:p>
    <w:p w14:paraId="4A341E49" w14:textId="77777777" w:rsidR="00D046B7" w:rsidRPr="00CB0A4C" w:rsidRDefault="009A304D" w:rsidP="00A8705C">
      <w:pPr>
        <w:pStyle w:val="ListParagraph"/>
        <w:numPr>
          <w:ilvl w:val="0"/>
          <w:numId w:val="1"/>
        </w:numPr>
        <w:tabs>
          <w:tab w:val="left" w:pos="713"/>
        </w:tabs>
        <w:spacing w:before="240"/>
        <w:ind w:left="499" w:right="1532" w:firstLine="0"/>
        <w:rPr>
          <w:sz w:val="20"/>
        </w:rPr>
      </w:pPr>
      <w:r w:rsidRPr="00CB0A4C">
        <w:rPr>
          <w:sz w:val="20"/>
        </w:rPr>
        <w:t>Remove</w:t>
      </w:r>
      <w:r w:rsidRPr="00CB0A4C">
        <w:rPr>
          <w:spacing w:val="-6"/>
          <w:sz w:val="20"/>
        </w:rPr>
        <w:t xml:space="preserve"> </w:t>
      </w:r>
      <w:r w:rsidRPr="00CB0A4C">
        <w:rPr>
          <w:sz w:val="20"/>
        </w:rPr>
        <w:t>filters,</w:t>
      </w:r>
      <w:r w:rsidRPr="00CB0A4C">
        <w:rPr>
          <w:spacing w:val="-3"/>
          <w:sz w:val="20"/>
        </w:rPr>
        <w:t xml:space="preserve"> </w:t>
      </w:r>
      <w:r w:rsidRPr="00CB0A4C">
        <w:rPr>
          <w:sz w:val="20"/>
        </w:rPr>
        <w:t>cartridges,</w:t>
      </w:r>
      <w:r w:rsidRPr="00CB0A4C">
        <w:rPr>
          <w:spacing w:val="-4"/>
          <w:sz w:val="20"/>
        </w:rPr>
        <w:t xml:space="preserve"> </w:t>
      </w:r>
      <w:r w:rsidRPr="00CB0A4C">
        <w:rPr>
          <w:sz w:val="20"/>
        </w:rPr>
        <w:t>or</w:t>
      </w:r>
      <w:r w:rsidRPr="00CB0A4C">
        <w:rPr>
          <w:spacing w:val="-4"/>
          <w:sz w:val="20"/>
        </w:rPr>
        <w:t xml:space="preserve"> </w:t>
      </w:r>
      <w:r w:rsidRPr="00CB0A4C">
        <w:rPr>
          <w:sz w:val="20"/>
        </w:rPr>
        <w:t>canisters.</w:t>
      </w:r>
      <w:r w:rsidRPr="00CB0A4C">
        <w:rPr>
          <w:spacing w:val="-3"/>
          <w:sz w:val="20"/>
        </w:rPr>
        <w:t xml:space="preserve"> </w:t>
      </w:r>
      <w:r w:rsidRPr="00CB0A4C">
        <w:rPr>
          <w:sz w:val="20"/>
        </w:rPr>
        <w:t>Disassemble</w:t>
      </w:r>
      <w:r w:rsidRPr="00CB0A4C">
        <w:rPr>
          <w:spacing w:val="-4"/>
          <w:sz w:val="20"/>
        </w:rPr>
        <w:t xml:space="preserve"> </w:t>
      </w:r>
      <w:proofErr w:type="spellStart"/>
      <w:r w:rsidRPr="00CB0A4C">
        <w:rPr>
          <w:sz w:val="20"/>
        </w:rPr>
        <w:t>facepieces</w:t>
      </w:r>
      <w:proofErr w:type="spellEnd"/>
      <w:r w:rsidRPr="00CB0A4C">
        <w:rPr>
          <w:spacing w:val="-5"/>
          <w:sz w:val="20"/>
        </w:rPr>
        <w:t xml:space="preserve"> </w:t>
      </w:r>
      <w:r w:rsidRPr="00CB0A4C">
        <w:rPr>
          <w:sz w:val="20"/>
        </w:rPr>
        <w:t>by</w:t>
      </w:r>
      <w:r w:rsidRPr="00CB0A4C">
        <w:rPr>
          <w:spacing w:val="-3"/>
          <w:sz w:val="20"/>
        </w:rPr>
        <w:t xml:space="preserve"> </w:t>
      </w:r>
      <w:r w:rsidRPr="00CB0A4C">
        <w:rPr>
          <w:sz w:val="20"/>
        </w:rPr>
        <w:t>removing</w:t>
      </w:r>
      <w:r w:rsidRPr="00CB0A4C">
        <w:rPr>
          <w:spacing w:val="-4"/>
          <w:sz w:val="20"/>
        </w:rPr>
        <w:t xml:space="preserve"> </w:t>
      </w:r>
      <w:r w:rsidRPr="00CB0A4C">
        <w:rPr>
          <w:sz w:val="20"/>
        </w:rPr>
        <w:t>speaking</w:t>
      </w:r>
      <w:r w:rsidRPr="00CB0A4C">
        <w:rPr>
          <w:spacing w:val="-4"/>
          <w:sz w:val="20"/>
        </w:rPr>
        <w:t xml:space="preserve"> </w:t>
      </w:r>
      <w:r w:rsidRPr="00CB0A4C">
        <w:rPr>
          <w:sz w:val="20"/>
        </w:rPr>
        <w:t>diaphragms,</w:t>
      </w:r>
      <w:r w:rsidRPr="00CB0A4C">
        <w:rPr>
          <w:spacing w:val="-5"/>
          <w:sz w:val="20"/>
        </w:rPr>
        <w:t xml:space="preserve"> </w:t>
      </w:r>
      <w:r w:rsidRPr="00CB0A4C">
        <w:rPr>
          <w:sz w:val="20"/>
        </w:rPr>
        <w:t>demand</w:t>
      </w:r>
      <w:r w:rsidRPr="00CB0A4C">
        <w:rPr>
          <w:spacing w:val="-3"/>
          <w:sz w:val="20"/>
        </w:rPr>
        <w:t xml:space="preserve"> </w:t>
      </w:r>
      <w:r w:rsidRPr="00CB0A4C">
        <w:rPr>
          <w:sz w:val="20"/>
        </w:rPr>
        <w:t>and</w:t>
      </w:r>
      <w:r w:rsidRPr="00CB0A4C">
        <w:rPr>
          <w:spacing w:val="1"/>
          <w:sz w:val="20"/>
        </w:rPr>
        <w:t xml:space="preserve"> </w:t>
      </w:r>
      <w:r w:rsidRPr="00CB0A4C">
        <w:rPr>
          <w:sz w:val="20"/>
        </w:rPr>
        <w:t>pressure-demand valve assemblies, hoses, or any components recommended by the manufacturer. Discard or</w:t>
      </w:r>
      <w:r w:rsidRPr="00CB0A4C">
        <w:rPr>
          <w:spacing w:val="1"/>
          <w:sz w:val="20"/>
        </w:rPr>
        <w:t xml:space="preserve"> </w:t>
      </w:r>
      <w:r w:rsidRPr="00CB0A4C">
        <w:rPr>
          <w:sz w:val="20"/>
        </w:rPr>
        <w:t>repair</w:t>
      </w:r>
      <w:r w:rsidRPr="00CB0A4C">
        <w:rPr>
          <w:spacing w:val="-1"/>
          <w:sz w:val="20"/>
        </w:rPr>
        <w:t xml:space="preserve"> </w:t>
      </w:r>
      <w:r w:rsidRPr="00CB0A4C">
        <w:rPr>
          <w:sz w:val="20"/>
        </w:rPr>
        <w:t>any defective parts.</w:t>
      </w:r>
    </w:p>
    <w:p w14:paraId="1CFCE65E" w14:textId="77777777" w:rsidR="00D046B7" w:rsidRPr="00CB0A4C" w:rsidRDefault="009A304D" w:rsidP="00A8705C">
      <w:pPr>
        <w:pStyle w:val="ListParagraph"/>
        <w:numPr>
          <w:ilvl w:val="0"/>
          <w:numId w:val="1"/>
        </w:numPr>
        <w:tabs>
          <w:tab w:val="left" w:pos="705"/>
        </w:tabs>
        <w:spacing w:before="240"/>
        <w:ind w:left="499" w:right="1735" w:firstLine="0"/>
        <w:rPr>
          <w:sz w:val="20"/>
        </w:rPr>
      </w:pPr>
      <w:r w:rsidRPr="00CB0A4C">
        <w:rPr>
          <w:sz w:val="20"/>
        </w:rPr>
        <w:t>Wash components in warm (43 deg. C [110 deg. F] maximum) water with a mild detergent or with a cleaner</w:t>
      </w:r>
      <w:r w:rsidRPr="00CB0A4C">
        <w:rPr>
          <w:spacing w:val="1"/>
          <w:sz w:val="20"/>
        </w:rPr>
        <w:t xml:space="preserve"> </w:t>
      </w:r>
      <w:r w:rsidRPr="00CB0A4C">
        <w:rPr>
          <w:sz w:val="20"/>
        </w:rPr>
        <w:t>recommended</w:t>
      </w:r>
      <w:r w:rsidRPr="00CB0A4C">
        <w:rPr>
          <w:spacing w:val="-3"/>
          <w:sz w:val="20"/>
        </w:rPr>
        <w:t xml:space="preserve"> </w:t>
      </w:r>
      <w:r w:rsidRPr="00CB0A4C">
        <w:rPr>
          <w:sz w:val="20"/>
        </w:rPr>
        <w:t>by</w:t>
      </w:r>
      <w:r w:rsidRPr="00CB0A4C">
        <w:rPr>
          <w:spacing w:val="-2"/>
          <w:sz w:val="20"/>
        </w:rPr>
        <w:t xml:space="preserve"> </w:t>
      </w:r>
      <w:r w:rsidRPr="00CB0A4C">
        <w:rPr>
          <w:sz w:val="20"/>
        </w:rPr>
        <w:t>the</w:t>
      </w:r>
      <w:r w:rsidRPr="00CB0A4C">
        <w:rPr>
          <w:spacing w:val="-4"/>
          <w:sz w:val="20"/>
        </w:rPr>
        <w:t xml:space="preserve"> </w:t>
      </w:r>
      <w:r w:rsidRPr="00CB0A4C">
        <w:rPr>
          <w:sz w:val="20"/>
        </w:rPr>
        <w:t>manufacturer.</w:t>
      </w:r>
      <w:r w:rsidRPr="00CB0A4C">
        <w:rPr>
          <w:spacing w:val="-3"/>
          <w:sz w:val="20"/>
        </w:rPr>
        <w:t xml:space="preserve"> </w:t>
      </w:r>
      <w:r w:rsidRPr="00CB0A4C">
        <w:rPr>
          <w:sz w:val="20"/>
        </w:rPr>
        <w:t>A</w:t>
      </w:r>
      <w:r w:rsidRPr="00CB0A4C">
        <w:rPr>
          <w:spacing w:val="-2"/>
          <w:sz w:val="20"/>
        </w:rPr>
        <w:t xml:space="preserve"> </w:t>
      </w:r>
      <w:r w:rsidRPr="00CB0A4C">
        <w:rPr>
          <w:sz w:val="20"/>
        </w:rPr>
        <w:t>stiff</w:t>
      </w:r>
      <w:r w:rsidRPr="00CB0A4C">
        <w:rPr>
          <w:spacing w:val="-2"/>
          <w:sz w:val="20"/>
        </w:rPr>
        <w:t xml:space="preserve"> </w:t>
      </w:r>
      <w:r w:rsidRPr="00CB0A4C">
        <w:rPr>
          <w:sz w:val="20"/>
        </w:rPr>
        <w:t>bristle</w:t>
      </w:r>
      <w:r w:rsidRPr="00CB0A4C">
        <w:rPr>
          <w:spacing w:val="-2"/>
          <w:sz w:val="20"/>
        </w:rPr>
        <w:t xml:space="preserve"> </w:t>
      </w:r>
      <w:r w:rsidRPr="00CB0A4C">
        <w:rPr>
          <w:sz w:val="20"/>
        </w:rPr>
        <w:t>(not</w:t>
      </w:r>
      <w:r w:rsidRPr="00CB0A4C">
        <w:rPr>
          <w:spacing w:val="-2"/>
          <w:sz w:val="20"/>
        </w:rPr>
        <w:t xml:space="preserve"> </w:t>
      </w:r>
      <w:r w:rsidRPr="00CB0A4C">
        <w:rPr>
          <w:sz w:val="20"/>
        </w:rPr>
        <w:t>wire)</w:t>
      </w:r>
      <w:r w:rsidRPr="00CB0A4C">
        <w:rPr>
          <w:spacing w:val="-2"/>
          <w:sz w:val="20"/>
        </w:rPr>
        <w:t xml:space="preserve"> </w:t>
      </w:r>
      <w:r w:rsidRPr="00CB0A4C">
        <w:rPr>
          <w:sz w:val="20"/>
        </w:rPr>
        <w:t>brush</w:t>
      </w:r>
      <w:r w:rsidRPr="00CB0A4C">
        <w:rPr>
          <w:spacing w:val="-1"/>
          <w:sz w:val="20"/>
        </w:rPr>
        <w:t xml:space="preserve"> </w:t>
      </w:r>
      <w:proofErr w:type="gramStart"/>
      <w:r w:rsidRPr="00CB0A4C">
        <w:rPr>
          <w:sz w:val="20"/>
        </w:rPr>
        <w:t>may</w:t>
      </w:r>
      <w:r w:rsidRPr="00CB0A4C">
        <w:rPr>
          <w:spacing w:val="-1"/>
          <w:sz w:val="20"/>
        </w:rPr>
        <w:t xml:space="preserve"> </w:t>
      </w:r>
      <w:r w:rsidRPr="00CB0A4C">
        <w:rPr>
          <w:sz w:val="20"/>
        </w:rPr>
        <w:t>be</w:t>
      </w:r>
      <w:r w:rsidRPr="00CB0A4C">
        <w:rPr>
          <w:spacing w:val="-4"/>
          <w:sz w:val="20"/>
        </w:rPr>
        <w:t xml:space="preserve"> </w:t>
      </w:r>
      <w:r w:rsidRPr="00CB0A4C">
        <w:rPr>
          <w:sz w:val="20"/>
        </w:rPr>
        <w:t>used</w:t>
      </w:r>
      <w:proofErr w:type="gramEnd"/>
      <w:r w:rsidRPr="00CB0A4C">
        <w:rPr>
          <w:spacing w:val="-2"/>
          <w:sz w:val="20"/>
        </w:rPr>
        <w:t xml:space="preserve"> </w:t>
      </w:r>
      <w:r w:rsidRPr="00CB0A4C">
        <w:rPr>
          <w:sz w:val="20"/>
        </w:rPr>
        <w:t>to</w:t>
      </w:r>
      <w:r w:rsidRPr="00CB0A4C">
        <w:rPr>
          <w:spacing w:val="-2"/>
          <w:sz w:val="20"/>
        </w:rPr>
        <w:t xml:space="preserve"> </w:t>
      </w:r>
      <w:r w:rsidRPr="00CB0A4C">
        <w:rPr>
          <w:sz w:val="20"/>
        </w:rPr>
        <w:t>facilitate</w:t>
      </w:r>
      <w:r w:rsidRPr="00CB0A4C">
        <w:rPr>
          <w:spacing w:val="-1"/>
          <w:sz w:val="20"/>
        </w:rPr>
        <w:t xml:space="preserve"> </w:t>
      </w:r>
      <w:r w:rsidRPr="00CB0A4C">
        <w:rPr>
          <w:sz w:val="20"/>
        </w:rPr>
        <w:t>the</w:t>
      </w:r>
      <w:r w:rsidRPr="00CB0A4C">
        <w:rPr>
          <w:spacing w:val="-4"/>
          <w:sz w:val="20"/>
        </w:rPr>
        <w:t xml:space="preserve"> </w:t>
      </w:r>
      <w:r w:rsidRPr="00CB0A4C">
        <w:rPr>
          <w:sz w:val="20"/>
        </w:rPr>
        <w:t>removal</w:t>
      </w:r>
      <w:r w:rsidRPr="00CB0A4C">
        <w:rPr>
          <w:spacing w:val="-2"/>
          <w:sz w:val="20"/>
        </w:rPr>
        <w:t xml:space="preserve"> </w:t>
      </w:r>
      <w:r w:rsidRPr="00CB0A4C">
        <w:rPr>
          <w:sz w:val="20"/>
        </w:rPr>
        <w:t>of</w:t>
      </w:r>
      <w:r w:rsidRPr="00CB0A4C">
        <w:rPr>
          <w:spacing w:val="-2"/>
          <w:sz w:val="20"/>
        </w:rPr>
        <w:t xml:space="preserve"> </w:t>
      </w:r>
      <w:r w:rsidRPr="00CB0A4C">
        <w:rPr>
          <w:sz w:val="20"/>
        </w:rPr>
        <w:t>dirt.</w:t>
      </w:r>
    </w:p>
    <w:p w14:paraId="02D786FD" w14:textId="77777777" w:rsidR="00D046B7" w:rsidRPr="00CB0A4C" w:rsidRDefault="009A304D" w:rsidP="00A8705C">
      <w:pPr>
        <w:pStyle w:val="ListParagraph"/>
        <w:numPr>
          <w:ilvl w:val="0"/>
          <w:numId w:val="1"/>
        </w:numPr>
        <w:tabs>
          <w:tab w:val="left" w:pos="696"/>
        </w:tabs>
        <w:spacing w:before="240"/>
        <w:ind w:left="695" w:hanging="197"/>
        <w:rPr>
          <w:sz w:val="20"/>
        </w:rPr>
      </w:pPr>
      <w:r w:rsidRPr="00CB0A4C">
        <w:rPr>
          <w:spacing w:val="-1"/>
          <w:sz w:val="20"/>
        </w:rPr>
        <w:t>Rinse</w:t>
      </w:r>
      <w:r w:rsidRPr="00CB0A4C">
        <w:rPr>
          <w:spacing w:val="-11"/>
          <w:sz w:val="20"/>
        </w:rPr>
        <w:t xml:space="preserve"> </w:t>
      </w:r>
      <w:r w:rsidRPr="00CB0A4C">
        <w:rPr>
          <w:spacing w:val="-1"/>
          <w:sz w:val="20"/>
        </w:rPr>
        <w:t>components</w:t>
      </w:r>
      <w:r w:rsidRPr="00CB0A4C">
        <w:rPr>
          <w:spacing w:val="-10"/>
          <w:sz w:val="20"/>
        </w:rPr>
        <w:t xml:space="preserve"> </w:t>
      </w:r>
      <w:r w:rsidRPr="00CB0A4C">
        <w:rPr>
          <w:spacing w:val="-1"/>
          <w:sz w:val="20"/>
        </w:rPr>
        <w:t>thoroughly</w:t>
      </w:r>
      <w:r w:rsidRPr="00CB0A4C">
        <w:rPr>
          <w:spacing w:val="-9"/>
          <w:sz w:val="20"/>
        </w:rPr>
        <w:t xml:space="preserve"> </w:t>
      </w:r>
      <w:r w:rsidRPr="00CB0A4C">
        <w:rPr>
          <w:spacing w:val="-1"/>
          <w:sz w:val="20"/>
        </w:rPr>
        <w:t>in</w:t>
      </w:r>
      <w:r w:rsidRPr="00CB0A4C">
        <w:rPr>
          <w:spacing w:val="-11"/>
          <w:sz w:val="20"/>
        </w:rPr>
        <w:t xml:space="preserve"> </w:t>
      </w:r>
      <w:r w:rsidRPr="00CB0A4C">
        <w:rPr>
          <w:spacing w:val="-1"/>
          <w:sz w:val="20"/>
        </w:rPr>
        <w:t>clean,</w:t>
      </w:r>
      <w:r w:rsidRPr="00CB0A4C">
        <w:rPr>
          <w:spacing w:val="-9"/>
          <w:sz w:val="20"/>
        </w:rPr>
        <w:t xml:space="preserve"> </w:t>
      </w:r>
      <w:r w:rsidRPr="00CB0A4C">
        <w:rPr>
          <w:spacing w:val="-1"/>
          <w:sz w:val="20"/>
        </w:rPr>
        <w:t>warm</w:t>
      </w:r>
      <w:r w:rsidRPr="00CB0A4C">
        <w:rPr>
          <w:spacing w:val="-10"/>
          <w:sz w:val="20"/>
        </w:rPr>
        <w:t xml:space="preserve"> </w:t>
      </w:r>
      <w:r w:rsidRPr="00CB0A4C">
        <w:rPr>
          <w:spacing w:val="-1"/>
          <w:sz w:val="20"/>
        </w:rPr>
        <w:t>(43</w:t>
      </w:r>
      <w:r w:rsidRPr="00CB0A4C">
        <w:rPr>
          <w:spacing w:val="-10"/>
          <w:sz w:val="20"/>
        </w:rPr>
        <w:t xml:space="preserve"> </w:t>
      </w:r>
      <w:r w:rsidRPr="00CB0A4C">
        <w:rPr>
          <w:spacing w:val="-1"/>
          <w:sz w:val="20"/>
        </w:rPr>
        <w:t>deg.</w:t>
      </w:r>
      <w:r w:rsidRPr="00CB0A4C">
        <w:rPr>
          <w:spacing w:val="-10"/>
          <w:sz w:val="20"/>
        </w:rPr>
        <w:t xml:space="preserve"> </w:t>
      </w:r>
      <w:r w:rsidRPr="00CB0A4C">
        <w:rPr>
          <w:spacing w:val="-1"/>
          <w:sz w:val="20"/>
        </w:rPr>
        <w:t>C</w:t>
      </w:r>
      <w:r w:rsidRPr="00CB0A4C">
        <w:rPr>
          <w:spacing w:val="-10"/>
          <w:sz w:val="20"/>
        </w:rPr>
        <w:t xml:space="preserve"> </w:t>
      </w:r>
      <w:r w:rsidRPr="00CB0A4C">
        <w:rPr>
          <w:spacing w:val="-1"/>
          <w:sz w:val="20"/>
        </w:rPr>
        <w:t>[110</w:t>
      </w:r>
      <w:r w:rsidRPr="00CB0A4C">
        <w:rPr>
          <w:spacing w:val="-10"/>
          <w:sz w:val="20"/>
        </w:rPr>
        <w:t xml:space="preserve"> </w:t>
      </w:r>
      <w:r w:rsidRPr="00CB0A4C">
        <w:rPr>
          <w:spacing w:val="-1"/>
          <w:sz w:val="20"/>
        </w:rPr>
        <w:t>deg.</w:t>
      </w:r>
      <w:r w:rsidRPr="00CB0A4C">
        <w:rPr>
          <w:spacing w:val="-10"/>
          <w:sz w:val="20"/>
        </w:rPr>
        <w:t xml:space="preserve"> </w:t>
      </w:r>
      <w:r w:rsidRPr="00CB0A4C">
        <w:rPr>
          <w:spacing w:val="-1"/>
          <w:sz w:val="20"/>
        </w:rPr>
        <w:t>F]</w:t>
      </w:r>
      <w:r w:rsidRPr="00CB0A4C">
        <w:rPr>
          <w:spacing w:val="-10"/>
          <w:sz w:val="20"/>
        </w:rPr>
        <w:t xml:space="preserve"> </w:t>
      </w:r>
      <w:r w:rsidRPr="00CB0A4C">
        <w:rPr>
          <w:spacing w:val="-1"/>
          <w:sz w:val="20"/>
        </w:rPr>
        <w:t>maximum),</w:t>
      </w:r>
      <w:r w:rsidRPr="00CB0A4C">
        <w:rPr>
          <w:spacing w:val="-10"/>
          <w:sz w:val="20"/>
        </w:rPr>
        <w:t xml:space="preserve"> </w:t>
      </w:r>
      <w:r w:rsidRPr="00CB0A4C">
        <w:rPr>
          <w:spacing w:val="-1"/>
          <w:sz w:val="20"/>
        </w:rPr>
        <w:t>preferably</w:t>
      </w:r>
      <w:r w:rsidRPr="00CB0A4C">
        <w:rPr>
          <w:spacing w:val="-9"/>
          <w:sz w:val="20"/>
        </w:rPr>
        <w:t xml:space="preserve"> </w:t>
      </w:r>
      <w:r w:rsidRPr="00CB0A4C">
        <w:rPr>
          <w:spacing w:val="-1"/>
          <w:sz w:val="20"/>
        </w:rPr>
        <w:t>running</w:t>
      </w:r>
      <w:r w:rsidRPr="00CB0A4C">
        <w:rPr>
          <w:spacing w:val="-10"/>
          <w:sz w:val="20"/>
        </w:rPr>
        <w:t xml:space="preserve"> </w:t>
      </w:r>
      <w:r w:rsidRPr="00CB0A4C">
        <w:rPr>
          <w:spacing w:val="-1"/>
          <w:sz w:val="20"/>
        </w:rPr>
        <w:t>water.</w:t>
      </w:r>
      <w:r w:rsidRPr="00CB0A4C">
        <w:rPr>
          <w:spacing w:val="-10"/>
          <w:sz w:val="20"/>
        </w:rPr>
        <w:t xml:space="preserve"> </w:t>
      </w:r>
      <w:r w:rsidRPr="00CB0A4C">
        <w:rPr>
          <w:spacing w:val="-1"/>
          <w:sz w:val="20"/>
        </w:rPr>
        <w:t>Drain.</w:t>
      </w:r>
    </w:p>
    <w:p w14:paraId="506F039B" w14:textId="77777777" w:rsidR="00D046B7" w:rsidRPr="00CB0A4C" w:rsidRDefault="009A304D" w:rsidP="00A8705C">
      <w:pPr>
        <w:pStyle w:val="ListParagraph"/>
        <w:numPr>
          <w:ilvl w:val="0"/>
          <w:numId w:val="1"/>
        </w:numPr>
        <w:tabs>
          <w:tab w:val="left" w:pos="719"/>
        </w:tabs>
        <w:spacing w:before="240"/>
        <w:ind w:left="499" w:right="1709" w:firstLine="0"/>
        <w:rPr>
          <w:sz w:val="20"/>
        </w:rPr>
      </w:pPr>
      <w:r w:rsidRPr="00CB0A4C">
        <w:rPr>
          <w:sz w:val="20"/>
        </w:rPr>
        <w:t>When the cleaner used does not contain a disinfecting agent, respirator components should be immersed for</w:t>
      </w:r>
      <w:r w:rsidRPr="00CB0A4C">
        <w:rPr>
          <w:spacing w:val="-43"/>
          <w:sz w:val="20"/>
        </w:rPr>
        <w:t xml:space="preserve"> </w:t>
      </w:r>
      <w:r w:rsidRPr="00CB0A4C">
        <w:rPr>
          <w:sz w:val="20"/>
        </w:rPr>
        <w:t>two</w:t>
      </w:r>
      <w:r w:rsidRPr="00CB0A4C">
        <w:rPr>
          <w:spacing w:val="-1"/>
          <w:sz w:val="20"/>
        </w:rPr>
        <w:t xml:space="preserve"> </w:t>
      </w:r>
      <w:r w:rsidRPr="00CB0A4C">
        <w:rPr>
          <w:sz w:val="20"/>
        </w:rPr>
        <w:t>minutes in</w:t>
      </w:r>
      <w:r w:rsidRPr="00CB0A4C">
        <w:rPr>
          <w:spacing w:val="-1"/>
          <w:sz w:val="20"/>
        </w:rPr>
        <w:t xml:space="preserve"> </w:t>
      </w:r>
      <w:r w:rsidRPr="00CB0A4C">
        <w:rPr>
          <w:sz w:val="20"/>
        </w:rPr>
        <w:t>one of the following:</w:t>
      </w:r>
    </w:p>
    <w:p w14:paraId="2F43576A" w14:textId="77777777" w:rsidR="00D046B7" w:rsidRPr="00CB0A4C" w:rsidRDefault="009A304D" w:rsidP="00A8705C">
      <w:pPr>
        <w:pStyle w:val="ListParagraph"/>
        <w:numPr>
          <w:ilvl w:val="1"/>
          <w:numId w:val="1"/>
        </w:numPr>
        <w:tabs>
          <w:tab w:val="left" w:pos="698"/>
        </w:tabs>
        <w:spacing w:before="240"/>
        <w:ind w:left="499" w:right="1490" w:firstLine="0"/>
        <w:rPr>
          <w:sz w:val="20"/>
        </w:rPr>
      </w:pPr>
      <w:r w:rsidRPr="00CB0A4C">
        <w:rPr>
          <w:sz w:val="20"/>
        </w:rPr>
        <w:t>Hypochlorite</w:t>
      </w:r>
      <w:r w:rsidRPr="00CB0A4C">
        <w:rPr>
          <w:spacing w:val="-3"/>
          <w:sz w:val="20"/>
        </w:rPr>
        <w:t xml:space="preserve"> </w:t>
      </w:r>
      <w:r w:rsidRPr="00CB0A4C">
        <w:rPr>
          <w:sz w:val="20"/>
        </w:rPr>
        <w:t>solution</w:t>
      </w:r>
      <w:r w:rsidRPr="00CB0A4C">
        <w:rPr>
          <w:spacing w:val="-3"/>
          <w:sz w:val="20"/>
        </w:rPr>
        <w:t xml:space="preserve"> </w:t>
      </w:r>
      <w:r w:rsidRPr="00CB0A4C">
        <w:rPr>
          <w:sz w:val="20"/>
        </w:rPr>
        <w:t>(50</w:t>
      </w:r>
      <w:r w:rsidRPr="00CB0A4C">
        <w:rPr>
          <w:spacing w:val="-2"/>
          <w:sz w:val="20"/>
        </w:rPr>
        <w:t xml:space="preserve"> </w:t>
      </w:r>
      <w:r w:rsidRPr="00CB0A4C">
        <w:rPr>
          <w:sz w:val="20"/>
        </w:rPr>
        <w:t>ppm</w:t>
      </w:r>
      <w:r w:rsidRPr="00CB0A4C">
        <w:rPr>
          <w:spacing w:val="-3"/>
          <w:sz w:val="20"/>
        </w:rPr>
        <w:t xml:space="preserve"> </w:t>
      </w:r>
      <w:r w:rsidRPr="00CB0A4C">
        <w:rPr>
          <w:sz w:val="20"/>
        </w:rPr>
        <w:t>of</w:t>
      </w:r>
      <w:r w:rsidRPr="00CB0A4C">
        <w:rPr>
          <w:spacing w:val="-3"/>
          <w:sz w:val="20"/>
        </w:rPr>
        <w:t xml:space="preserve"> </w:t>
      </w:r>
      <w:r w:rsidRPr="00CB0A4C">
        <w:rPr>
          <w:sz w:val="20"/>
        </w:rPr>
        <w:t>chlorine)</w:t>
      </w:r>
      <w:r w:rsidRPr="00CB0A4C">
        <w:rPr>
          <w:spacing w:val="-2"/>
          <w:sz w:val="20"/>
        </w:rPr>
        <w:t xml:space="preserve"> </w:t>
      </w:r>
      <w:r w:rsidRPr="00CB0A4C">
        <w:rPr>
          <w:sz w:val="20"/>
        </w:rPr>
        <w:t>made</w:t>
      </w:r>
      <w:r w:rsidRPr="00CB0A4C">
        <w:rPr>
          <w:spacing w:val="-3"/>
          <w:sz w:val="20"/>
        </w:rPr>
        <w:t xml:space="preserve"> </w:t>
      </w:r>
      <w:r w:rsidRPr="00CB0A4C">
        <w:rPr>
          <w:sz w:val="20"/>
        </w:rPr>
        <w:t>by</w:t>
      </w:r>
      <w:r w:rsidRPr="00CB0A4C">
        <w:rPr>
          <w:spacing w:val="-4"/>
          <w:sz w:val="20"/>
        </w:rPr>
        <w:t xml:space="preserve"> </w:t>
      </w:r>
      <w:r w:rsidRPr="00CB0A4C">
        <w:rPr>
          <w:sz w:val="20"/>
        </w:rPr>
        <w:t>adding</w:t>
      </w:r>
      <w:r w:rsidRPr="00CB0A4C">
        <w:rPr>
          <w:spacing w:val="-3"/>
          <w:sz w:val="20"/>
        </w:rPr>
        <w:t xml:space="preserve"> </w:t>
      </w:r>
      <w:r w:rsidRPr="00CB0A4C">
        <w:rPr>
          <w:sz w:val="20"/>
        </w:rPr>
        <w:t>approximately</w:t>
      </w:r>
      <w:r w:rsidRPr="00CB0A4C">
        <w:rPr>
          <w:spacing w:val="-2"/>
          <w:sz w:val="20"/>
        </w:rPr>
        <w:t xml:space="preserve"> </w:t>
      </w:r>
      <w:r w:rsidRPr="00CB0A4C">
        <w:rPr>
          <w:sz w:val="20"/>
        </w:rPr>
        <w:t>one</w:t>
      </w:r>
      <w:r w:rsidRPr="00CB0A4C">
        <w:rPr>
          <w:spacing w:val="-3"/>
          <w:sz w:val="20"/>
        </w:rPr>
        <w:t xml:space="preserve"> </w:t>
      </w:r>
      <w:r w:rsidRPr="00CB0A4C">
        <w:rPr>
          <w:sz w:val="20"/>
        </w:rPr>
        <w:t>milliliter</w:t>
      </w:r>
      <w:r w:rsidRPr="00CB0A4C">
        <w:rPr>
          <w:spacing w:val="-2"/>
          <w:sz w:val="20"/>
        </w:rPr>
        <w:t xml:space="preserve"> </w:t>
      </w:r>
      <w:r w:rsidRPr="00CB0A4C">
        <w:rPr>
          <w:sz w:val="20"/>
        </w:rPr>
        <w:t>of</w:t>
      </w:r>
      <w:r w:rsidRPr="00CB0A4C">
        <w:rPr>
          <w:spacing w:val="-3"/>
          <w:sz w:val="20"/>
        </w:rPr>
        <w:t xml:space="preserve"> </w:t>
      </w:r>
      <w:r w:rsidRPr="00CB0A4C">
        <w:rPr>
          <w:sz w:val="20"/>
        </w:rPr>
        <w:t>laundry</w:t>
      </w:r>
      <w:r w:rsidRPr="00CB0A4C">
        <w:rPr>
          <w:spacing w:val="-4"/>
          <w:sz w:val="20"/>
        </w:rPr>
        <w:t xml:space="preserve"> </w:t>
      </w:r>
      <w:r w:rsidRPr="00CB0A4C">
        <w:rPr>
          <w:sz w:val="20"/>
        </w:rPr>
        <w:t>bleach</w:t>
      </w:r>
      <w:r w:rsidRPr="00CB0A4C">
        <w:rPr>
          <w:spacing w:val="-3"/>
          <w:sz w:val="20"/>
        </w:rPr>
        <w:t xml:space="preserve"> </w:t>
      </w:r>
      <w:r w:rsidRPr="00CB0A4C">
        <w:rPr>
          <w:sz w:val="20"/>
        </w:rPr>
        <w:t>to</w:t>
      </w:r>
      <w:r w:rsidRPr="00CB0A4C">
        <w:rPr>
          <w:spacing w:val="-3"/>
          <w:sz w:val="20"/>
        </w:rPr>
        <w:t xml:space="preserve"> </w:t>
      </w:r>
      <w:r w:rsidRPr="00CB0A4C">
        <w:rPr>
          <w:sz w:val="20"/>
        </w:rPr>
        <w:t>one</w:t>
      </w:r>
      <w:r w:rsidRPr="00CB0A4C">
        <w:rPr>
          <w:spacing w:val="-42"/>
          <w:sz w:val="20"/>
        </w:rPr>
        <w:t xml:space="preserve"> </w:t>
      </w:r>
      <w:r w:rsidRPr="00CB0A4C">
        <w:rPr>
          <w:sz w:val="20"/>
        </w:rPr>
        <w:t>liter</w:t>
      </w:r>
      <w:r w:rsidRPr="00CB0A4C">
        <w:rPr>
          <w:spacing w:val="-1"/>
          <w:sz w:val="20"/>
        </w:rPr>
        <w:t xml:space="preserve"> </w:t>
      </w:r>
      <w:r w:rsidRPr="00CB0A4C">
        <w:rPr>
          <w:sz w:val="20"/>
        </w:rPr>
        <w:t>of</w:t>
      </w:r>
      <w:r w:rsidRPr="00CB0A4C">
        <w:rPr>
          <w:spacing w:val="-1"/>
          <w:sz w:val="20"/>
        </w:rPr>
        <w:t xml:space="preserve"> </w:t>
      </w:r>
      <w:r w:rsidRPr="00CB0A4C">
        <w:rPr>
          <w:sz w:val="20"/>
        </w:rPr>
        <w:t>water</w:t>
      </w:r>
      <w:r w:rsidRPr="00CB0A4C">
        <w:rPr>
          <w:spacing w:val="-1"/>
          <w:sz w:val="20"/>
        </w:rPr>
        <w:t xml:space="preserve"> </w:t>
      </w:r>
      <w:r w:rsidRPr="00CB0A4C">
        <w:rPr>
          <w:sz w:val="20"/>
        </w:rPr>
        <w:t>at 43 deg. C</w:t>
      </w:r>
      <w:r w:rsidRPr="00CB0A4C">
        <w:rPr>
          <w:spacing w:val="-2"/>
          <w:sz w:val="20"/>
        </w:rPr>
        <w:t xml:space="preserve"> </w:t>
      </w:r>
      <w:r w:rsidRPr="00CB0A4C">
        <w:rPr>
          <w:sz w:val="20"/>
        </w:rPr>
        <w:t>(110 deg. F);</w:t>
      </w:r>
      <w:r w:rsidRPr="00CB0A4C">
        <w:rPr>
          <w:spacing w:val="-1"/>
          <w:sz w:val="20"/>
        </w:rPr>
        <w:t xml:space="preserve"> </w:t>
      </w:r>
      <w:r w:rsidRPr="00CB0A4C">
        <w:rPr>
          <w:sz w:val="20"/>
        </w:rPr>
        <w:t>or,</w:t>
      </w:r>
    </w:p>
    <w:p w14:paraId="700C16DC" w14:textId="77777777" w:rsidR="00D046B7" w:rsidRPr="00CB0A4C" w:rsidRDefault="009A304D" w:rsidP="00A8705C">
      <w:pPr>
        <w:pStyle w:val="ListParagraph"/>
        <w:numPr>
          <w:ilvl w:val="1"/>
          <w:numId w:val="1"/>
        </w:numPr>
        <w:tabs>
          <w:tab w:val="left" w:pos="688"/>
        </w:tabs>
        <w:spacing w:before="240"/>
        <w:ind w:right="1717" w:firstLine="0"/>
        <w:rPr>
          <w:sz w:val="20"/>
        </w:rPr>
      </w:pPr>
      <w:r w:rsidRPr="00CB0A4C">
        <w:rPr>
          <w:spacing w:val="-3"/>
          <w:sz w:val="20"/>
        </w:rPr>
        <w:t>Aqueous</w:t>
      </w:r>
      <w:r w:rsidRPr="00CB0A4C">
        <w:rPr>
          <w:spacing w:val="-7"/>
          <w:sz w:val="20"/>
        </w:rPr>
        <w:t xml:space="preserve"> </w:t>
      </w:r>
      <w:r w:rsidRPr="00CB0A4C">
        <w:rPr>
          <w:spacing w:val="-3"/>
          <w:sz w:val="20"/>
        </w:rPr>
        <w:t>solution</w:t>
      </w:r>
      <w:r w:rsidRPr="00CB0A4C">
        <w:rPr>
          <w:spacing w:val="-8"/>
          <w:sz w:val="20"/>
        </w:rPr>
        <w:t xml:space="preserve"> </w:t>
      </w:r>
      <w:r w:rsidRPr="00CB0A4C">
        <w:rPr>
          <w:spacing w:val="-3"/>
          <w:sz w:val="20"/>
        </w:rPr>
        <w:t>of</w:t>
      </w:r>
      <w:r w:rsidRPr="00CB0A4C">
        <w:rPr>
          <w:spacing w:val="-8"/>
          <w:sz w:val="20"/>
        </w:rPr>
        <w:t xml:space="preserve"> </w:t>
      </w:r>
      <w:r w:rsidRPr="00CB0A4C">
        <w:rPr>
          <w:spacing w:val="-3"/>
          <w:sz w:val="20"/>
        </w:rPr>
        <w:t>iodine</w:t>
      </w:r>
      <w:r w:rsidRPr="00CB0A4C">
        <w:rPr>
          <w:spacing w:val="-7"/>
          <w:sz w:val="20"/>
        </w:rPr>
        <w:t xml:space="preserve"> </w:t>
      </w:r>
      <w:r w:rsidRPr="00CB0A4C">
        <w:rPr>
          <w:spacing w:val="-3"/>
          <w:sz w:val="20"/>
        </w:rPr>
        <w:t>(50</w:t>
      </w:r>
      <w:r w:rsidRPr="00CB0A4C">
        <w:rPr>
          <w:spacing w:val="-8"/>
          <w:sz w:val="20"/>
        </w:rPr>
        <w:t xml:space="preserve"> </w:t>
      </w:r>
      <w:r w:rsidRPr="00CB0A4C">
        <w:rPr>
          <w:spacing w:val="-3"/>
          <w:sz w:val="20"/>
        </w:rPr>
        <w:t>ppm</w:t>
      </w:r>
      <w:r w:rsidRPr="00CB0A4C">
        <w:rPr>
          <w:spacing w:val="-8"/>
          <w:sz w:val="20"/>
        </w:rPr>
        <w:t xml:space="preserve"> </w:t>
      </w:r>
      <w:r w:rsidRPr="00CB0A4C">
        <w:rPr>
          <w:spacing w:val="-3"/>
          <w:sz w:val="20"/>
        </w:rPr>
        <w:t>iodine)</w:t>
      </w:r>
      <w:r w:rsidRPr="00CB0A4C">
        <w:rPr>
          <w:spacing w:val="-8"/>
          <w:sz w:val="20"/>
        </w:rPr>
        <w:t xml:space="preserve"> </w:t>
      </w:r>
      <w:r w:rsidRPr="00CB0A4C">
        <w:rPr>
          <w:spacing w:val="-3"/>
          <w:sz w:val="20"/>
        </w:rPr>
        <w:t>made</w:t>
      </w:r>
      <w:r w:rsidRPr="00CB0A4C">
        <w:rPr>
          <w:spacing w:val="-8"/>
          <w:sz w:val="20"/>
        </w:rPr>
        <w:t xml:space="preserve"> </w:t>
      </w:r>
      <w:r w:rsidRPr="00CB0A4C">
        <w:rPr>
          <w:spacing w:val="-3"/>
          <w:sz w:val="20"/>
        </w:rPr>
        <w:t>by</w:t>
      </w:r>
      <w:r w:rsidRPr="00CB0A4C">
        <w:rPr>
          <w:spacing w:val="-8"/>
          <w:sz w:val="20"/>
        </w:rPr>
        <w:t xml:space="preserve"> </w:t>
      </w:r>
      <w:r w:rsidRPr="00CB0A4C">
        <w:rPr>
          <w:spacing w:val="-3"/>
          <w:sz w:val="20"/>
        </w:rPr>
        <w:t>adding</w:t>
      </w:r>
      <w:r w:rsidRPr="00CB0A4C">
        <w:rPr>
          <w:spacing w:val="-7"/>
          <w:sz w:val="20"/>
        </w:rPr>
        <w:t xml:space="preserve"> </w:t>
      </w:r>
      <w:r w:rsidRPr="00CB0A4C">
        <w:rPr>
          <w:spacing w:val="-3"/>
          <w:sz w:val="20"/>
        </w:rPr>
        <w:t>approximately</w:t>
      </w:r>
      <w:r w:rsidRPr="00CB0A4C">
        <w:rPr>
          <w:spacing w:val="-8"/>
          <w:sz w:val="20"/>
        </w:rPr>
        <w:t xml:space="preserve"> </w:t>
      </w:r>
      <w:r w:rsidRPr="00CB0A4C">
        <w:rPr>
          <w:spacing w:val="-2"/>
          <w:sz w:val="20"/>
        </w:rPr>
        <w:t>0.8</w:t>
      </w:r>
      <w:r w:rsidRPr="00CB0A4C">
        <w:rPr>
          <w:spacing w:val="-7"/>
          <w:sz w:val="20"/>
        </w:rPr>
        <w:t xml:space="preserve"> </w:t>
      </w:r>
      <w:r w:rsidRPr="00CB0A4C">
        <w:rPr>
          <w:spacing w:val="-2"/>
          <w:sz w:val="20"/>
        </w:rPr>
        <w:t>milliliters</w:t>
      </w:r>
      <w:r w:rsidRPr="00CB0A4C">
        <w:rPr>
          <w:spacing w:val="-9"/>
          <w:sz w:val="20"/>
        </w:rPr>
        <w:t xml:space="preserve"> </w:t>
      </w:r>
      <w:r w:rsidRPr="00CB0A4C">
        <w:rPr>
          <w:spacing w:val="-2"/>
          <w:sz w:val="20"/>
        </w:rPr>
        <w:t>of</w:t>
      </w:r>
      <w:r w:rsidRPr="00CB0A4C">
        <w:rPr>
          <w:spacing w:val="-8"/>
          <w:sz w:val="20"/>
        </w:rPr>
        <w:t xml:space="preserve"> </w:t>
      </w:r>
      <w:r w:rsidRPr="00CB0A4C">
        <w:rPr>
          <w:spacing w:val="-2"/>
          <w:sz w:val="20"/>
        </w:rPr>
        <w:t>tincture</w:t>
      </w:r>
      <w:r w:rsidRPr="00CB0A4C">
        <w:rPr>
          <w:spacing w:val="-7"/>
          <w:sz w:val="20"/>
        </w:rPr>
        <w:t xml:space="preserve"> </w:t>
      </w:r>
      <w:r w:rsidRPr="00CB0A4C">
        <w:rPr>
          <w:spacing w:val="-2"/>
          <w:sz w:val="20"/>
        </w:rPr>
        <w:t>of</w:t>
      </w:r>
      <w:r w:rsidRPr="00CB0A4C">
        <w:rPr>
          <w:spacing w:val="-7"/>
          <w:sz w:val="20"/>
        </w:rPr>
        <w:t xml:space="preserve"> </w:t>
      </w:r>
      <w:r w:rsidRPr="00CB0A4C">
        <w:rPr>
          <w:spacing w:val="-2"/>
          <w:sz w:val="20"/>
        </w:rPr>
        <w:t>iodine</w:t>
      </w:r>
      <w:r w:rsidRPr="00CB0A4C">
        <w:rPr>
          <w:spacing w:val="-8"/>
          <w:sz w:val="20"/>
        </w:rPr>
        <w:t xml:space="preserve"> </w:t>
      </w:r>
      <w:r w:rsidRPr="00CB0A4C">
        <w:rPr>
          <w:spacing w:val="-2"/>
          <w:sz w:val="20"/>
        </w:rPr>
        <w:t>(6-8</w:t>
      </w:r>
      <w:r w:rsidRPr="00CB0A4C">
        <w:rPr>
          <w:spacing w:val="-1"/>
          <w:sz w:val="20"/>
        </w:rPr>
        <w:t xml:space="preserve"> </w:t>
      </w:r>
      <w:r w:rsidRPr="00CB0A4C">
        <w:rPr>
          <w:spacing w:val="-3"/>
          <w:sz w:val="20"/>
        </w:rPr>
        <w:t>grams</w:t>
      </w:r>
      <w:r w:rsidRPr="00CB0A4C">
        <w:rPr>
          <w:spacing w:val="-7"/>
          <w:sz w:val="20"/>
        </w:rPr>
        <w:t xml:space="preserve"> </w:t>
      </w:r>
      <w:r w:rsidRPr="00CB0A4C">
        <w:rPr>
          <w:spacing w:val="-3"/>
          <w:sz w:val="20"/>
        </w:rPr>
        <w:t>ammonium</w:t>
      </w:r>
      <w:r w:rsidRPr="00CB0A4C">
        <w:rPr>
          <w:spacing w:val="-8"/>
          <w:sz w:val="20"/>
        </w:rPr>
        <w:t xml:space="preserve"> </w:t>
      </w:r>
      <w:r w:rsidRPr="00CB0A4C">
        <w:rPr>
          <w:spacing w:val="-3"/>
          <w:sz w:val="20"/>
        </w:rPr>
        <w:t>and/or</w:t>
      </w:r>
      <w:r w:rsidRPr="00CB0A4C">
        <w:rPr>
          <w:spacing w:val="-8"/>
          <w:sz w:val="20"/>
        </w:rPr>
        <w:t xml:space="preserve"> </w:t>
      </w:r>
      <w:r w:rsidRPr="00CB0A4C">
        <w:rPr>
          <w:spacing w:val="-3"/>
          <w:sz w:val="20"/>
        </w:rPr>
        <w:t>potassium</w:t>
      </w:r>
      <w:r w:rsidRPr="00CB0A4C">
        <w:rPr>
          <w:spacing w:val="-7"/>
          <w:sz w:val="20"/>
        </w:rPr>
        <w:t xml:space="preserve"> </w:t>
      </w:r>
      <w:r w:rsidRPr="00CB0A4C">
        <w:rPr>
          <w:spacing w:val="-3"/>
          <w:sz w:val="20"/>
        </w:rPr>
        <w:t>iodide/100</w:t>
      </w:r>
      <w:r w:rsidRPr="00CB0A4C">
        <w:rPr>
          <w:spacing w:val="-8"/>
          <w:sz w:val="20"/>
        </w:rPr>
        <w:t xml:space="preserve"> </w:t>
      </w:r>
      <w:r w:rsidRPr="00CB0A4C">
        <w:rPr>
          <w:spacing w:val="-3"/>
          <w:sz w:val="20"/>
        </w:rPr>
        <w:t>cc</w:t>
      </w:r>
      <w:r w:rsidRPr="00CB0A4C">
        <w:rPr>
          <w:spacing w:val="-7"/>
          <w:sz w:val="20"/>
        </w:rPr>
        <w:t xml:space="preserve"> </w:t>
      </w:r>
      <w:r w:rsidRPr="00CB0A4C">
        <w:rPr>
          <w:spacing w:val="-3"/>
          <w:sz w:val="20"/>
        </w:rPr>
        <w:t>of</w:t>
      </w:r>
      <w:r w:rsidRPr="00CB0A4C">
        <w:rPr>
          <w:spacing w:val="-7"/>
          <w:sz w:val="20"/>
        </w:rPr>
        <w:t xml:space="preserve"> </w:t>
      </w:r>
      <w:r w:rsidRPr="00CB0A4C">
        <w:rPr>
          <w:spacing w:val="-3"/>
          <w:sz w:val="20"/>
        </w:rPr>
        <w:t>45%</w:t>
      </w:r>
      <w:r w:rsidRPr="00CB0A4C">
        <w:rPr>
          <w:spacing w:val="-8"/>
          <w:sz w:val="20"/>
        </w:rPr>
        <w:t xml:space="preserve"> </w:t>
      </w:r>
      <w:r w:rsidRPr="00CB0A4C">
        <w:rPr>
          <w:spacing w:val="-3"/>
          <w:sz w:val="20"/>
        </w:rPr>
        <w:t>alcohol)</w:t>
      </w:r>
      <w:r w:rsidRPr="00CB0A4C">
        <w:rPr>
          <w:spacing w:val="-7"/>
          <w:sz w:val="20"/>
        </w:rPr>
        <w:t xml:space="preserve"> </w:t>
      </w:r>
      <w:r w:rsidRPr="00CB0A4C">
        <w:rPr>
          <w:spacing w:val="-3"/>
          <w:sz w:val="20"/>
        </w:rPr>
        <w:t>to</w:t>
      </w:r>
      <w:r w:rsidRPr="00CB0A4C">
        <w:rPr>
          <w:spacing w:val="-6"/>
          <w:sz w:val="20"/>
        </w:rPr>
        <w:t xml:space="preserve"> </w:t>
      </w:r>
      <w:r w:rsidRPr="00CB0A4C">
        <w:rPr>
          <w:spacing w:val="-2"/>
          <w:sz w:val="20"/>
        </w:rPr>
        <w:t>one</w:t>
      </w:r>
      <w:r w:rsidRPr="00CB0A4C">
        <w:rPr>
          <w:spacing w:val="-6"/>
          <w:sz w:val="20"/>
        </w:rPr>
        <w:t xml:space="preserve"> </w:t>
      </w:r>
      <w:r w:rsidRPr="00CB0A4C">
        <w:rPr>
          <w:spacing w:val="-2"/>
          <w:sz w:val="20"/>
        </w:rPr>
        <w:t>liter</w:t>
      </w:r>
      <w:r w:rsidRPr="00CB0A4C">
        <w:rPr>
          <w:spacing w:val="-6"/>
          <w:sz w:val="20"/>
        </w:rPr>
        <w:t xml:space="preserve"> </w:t>
      </w:r>
      <w:r w:rsidRPr="00CB0A4C">
        <w:rPr>
          <w:spacing w:val="-2"/>
          <w:sz w:val="20"/>
        </w:rPr>
        <w:t>of</w:t>
      </w:r>
      <w:r w:rsidRPr="00CB0A4C">
        <w:rPr>
          <w:spacing w:val="-6"/>
          <w:sz w:val="20"/>
        </w:rPr>
        <w:t xml:space="preserve"> </w:t>
      </w:r>
      <w:r w:rsidRPr="00CB0A4C">
        <w:rPr>
          <w:spacing w:val="-2"/>
          <w:sz w:val="20"/>
        </w:rPr>
        <w:t>water</w:t>
      </w:r>
      <w:r w:rsidRPr="00CB0A4C">
        <w:rPr>
          <w:spacing w:val="-9"/>
          <w:sz w:val="20"/>
        </w:rPr>
        <w:t xml:space="preserve"> </w:t>
      </w:r>
      <w:r w:rsidRPr="00CB0A4C">
        <w:rPr>
          <w:spacing w:val="-2"/>
          <w:sz w:val="20"/>
        </w:rPr>
        <w:t>at</w:t>
      </w:r>
      <w:r w:rsidRPr="00CB0A4C">
        <w:rPr>
          <w:spacing w:val="-6"/>
          <w:sz w:val="20"/>
        </w:rPr>
        <w:t xml:space="preserve"> </w:t>
      </w:r>
      <w:r w:rsidRPr="00CB0A4C">
        <w:rPr>
          <w:spacing w:val="-2"/>
          <w:sz w:val="20"/>
        </w:rPr>
        <w:t>43</w:t>
      </w:r>
      <w:r w:rsidRPr="00CB0A4C">
        <w:rPr>
          <w:spacing w:val="-7"/>
          <w:sz w:val="20"/>
        </w:rPr>
        <w:t xml:space="preserve"> </w:t>
      </w:r>
      <w:r w:rsidRPr="00CB0A4C">
        <w:rPr>
          <w:spacing w:val="-2"/>
          <w:sz w:val="20"/>
        </w:rPr>
        <w:t>deg.</w:t>
      </w:r>
      <w:r w:rsidRPr="00CB0A4C">
        <w:rPr>
          <w:spacing w:val="-6"/>
          <w:sz w:val="20"/>
        </w:rPr>
        <w:t xml:space="preserve"> </w:t>
      </w:r>
      <w:r w:rsidRPr="00CB0A4C">
        <w:rPr>
          <w:spacing w:val="-2"/>
          <w:sz w:val="20"/>
        </w:rPr>
        <w:t>C</w:t>
      </w:r>
      <w:r w:rsidRPr="00CB0A4C">
        <w:rPr>
          <w:spacing w:val="-8"/>
          <w:sz w:val="20"/>
        </w:rPr>
        <w:t xml:space="preserve"> </w:t>
      </w:r>
      <w:r w:rsidRPr="00CB0A4C">
        <w:rPr>
          <w:spacing w:val="-2"/>
          <w:sz w:val="20"/>
        </w:rPr>
        <w:t>(110</w:t>
      </w:r>
      <w:r w:rsidRPr="00CB0A4C">
        <w:rPr>
          <w:spacing w:val="-6"/>
          <w:sz w:val="20"/>
        </w:rPr>
        <w:t xml:space="preserve"> </w:t>
      </w:r>
      <w:r w:rsidRPr="00CB0A4C">
        <w:rPr>
          <w:spacing w:val="-2"/>
          <w:sz w:val="20"/>
        </w:rPr>
        <w:t>deg.</w:t>
      </w:r>
      <w:r w:rsidRPr="00CB0A4C">
        <w:rPr>
          <w:spacing w:val="-7"/>
          <w:sz w:val="20"/>
        </w:rPr>
        <w:t xml:space="preserve"> </w:t>
      </w:r>
      <w:r w:rsidRPr="00CB0A4C">
        <w:rPr>
          <w:spacing w:val="-2"/>
          <w:sz w:val="20"/>
        </w:rPr>
        <w:t>F);</w:t>
      </w:r>
      <w:r w:rsidRPr="00CB0A4C">
        <w:rPr>
          <w:spacing w:val="-6"/>
          <w:sz w:val="20"/>
        </w:rPr>
        <w:t xml:space="preserve"> </w:t>
      </w:r>
      <w:r w:rsidRPr="00CB0A4C">
        <w:rPr>
          <w:spacing w:val="-2"/>
          <w:sz w:val="20"/>
        </w:rPr>
        <w:t>or,</w:t>
      </w:r>
    </w:p>
    <w:p w14:paraId="1DAED708" w14:textId="77777777" w:rsidR="00D046B7" w:rsidRPr="00CB0A4C" w:rsidRDefault="009A304D" w:rsidP="00A8705C">
      <w:pPr>
        <w:pStyle w:val="ListParagraph"/>
        <w:numPr>
          <w:ilvl w:val="1"/>
          <w:numId w:val="1"/>
        </w:numPr>
        <w:tabs>
          <w:tab w:val="left" w:pos="698"/>
        </w:tabs>
        <w:spacing w:before="240"/>
        <w:ind w:right="1702" w:firstLine="0"/>
        <w:rPr>
          <w:sz w:val="20"/>
        </w:rPr>
      </w:pPr>
      <w:r w:rsidRPr="00CB0A4C">
        <w:rPr>
          <w:sz w:val="20"/>
        </w:rPr>
        <w:t xml:space="preserve">Other commercially available cleansers of equivalent disinfectant quality when used as directed, if their use </w:t>
      </w:r>
      <w:proofErr w:type="gramStart"/>
      <w:r w:rsidRPr="00CB0A4C">
        <w:rPr>
          <w:sz w:val="20"/>
        </w:rPr>
        <w:t>is</w:t>
      </w:r>
      <w:r w:rsidRPr="00CB0A4C">
        <w:rPr>
          <w:spacing w:val="-44"/>
          <w:sz w:val="20"/>
        </w:rPr>
        <w:t xml:space="preserve"> </w:t>
      </w:r>
      <w:r w:rsidRPr="00CB0A4C">
        <w:rPr>
          <w:sz w:val="20"/>
        </w:rPr>
        <w:t>recommended</w:t>
      </w:r>
      <w:r w:rsidRPr="00CB0A4C">
        <w:rPr>
          <w:spacing w:val="-2"/>
          <w:sz w:val="20"/>
        </w:rPr>
        <w:t xml:space="preserve"> </w:t>
      </w:r>
      <w:r w:rsidRPr="00CB0A4C">
        <w:rPr>
          <w:sz w:val="20"/>
        </w:rPr>
        <w:t>or</w:t>
      </w:r>
      <w:r w:rsidRPr="00CB0A4C">
        <w:rPr>
          <w:spacing w:val="-1"/>
          <w:sz w:val="20"/>
        </w:rPr>
        <w:t xml:space="preserve"> </w:t>
      </w:r>
      <w:r w:rsidRPr="00CB0A4C">
        <w:rPr>
          <w:sz w:val="20"/>
        </w:rPr>
        <w:t>approved</w:t>
      </w:r>
      <w:r w:rsidRPr="00CB0A4C">
        <w:rPr>
          <w:spacing w:val="-1"/>
          <w:sz w:val="20"/>
        </w:rPr>
        <w:t xml:space="preserve"> </w:t>
      </w:r>
      <w:r w:rsidRPr="00CB0A4C">
        <w:rPr>
          <w:sz w:val="20"/>
        </w:rPr>
        <w:t>by the respirator manufacturer</w:t>
      </w:r>
      <w:proofErr w:type="gramEnd"/>
      <w:r w:rsidRPr="00CB0A4C">
        <w:rPr>
          <w:sz w:val="20"/>
        </w:rPr>
        <w:t>.</w:t>
      </w:r>
    </w:p>
    <w:p w14:paraId="4DDA60EA" w14:textId="77777777" w:rsidR="00D046B7" w:rsidRPr="00CB0A4C" w:rsidRDefault="009A304D" w:rsidP="00A8705C">
      <w:pPr>
        <w:pStyle w:val="ListParagraph"/>
        <w:numPr>
          <w:ilvl w:val="0"/>
          <w:numId w:val="1"/>
        </w:numPr>
        <w:tabs>
          <w:tab w:val="left" w:pos="694"/>
        </w:tabs>
        <w:spacing w:before="240"/>
        <w:ind w:right="1502" w:firstLine="0"/>
        <w:rPr>
          <w:sz w:val="20"/>
        </w:rPr>
      </w:pPr>
      <w:r w:rsidRPr="00CB0A4C">
        <w:rPr>
          <w:sz w:val="20"/>
        </w:rPr>
        <w:t>Rinse components thoroughly in clean, warm (43 deg. C [110 deg. F] maximum), preferably running water.</w:t>
      </w:r>
      <w:r w:rsidRPr="00CB0A4C">
        <w:rPr>
          <w:spacing w:val="1"/>
          <w:sz w:val="20"/>
        </w:rPr>
        <w:t xml:space="preserve"> </w:t>
      </w:r>
      <w:r w:rsidRPr="00CB0A4C">
        <w:rPr>
          <w:sz w:val="20"/>
        </w:rPr>
        <w:t>Drain. The importance of thorough rinsing cannot be overemphasized. Detergents or disinfectants that dry on</w:t>
      </w:r>
      <w:r w:rsidRPr="00CB0A4C">
        <w:rPr>
          <w:spacing w:val="1"/>
          <w:sz w:val="20"/>
        </w:rPr>
        <w:t xml:space="preserve"> </w:t>
      </w:r>
      <w:proofErr w:type="spellStart"/>
      <w:r w:rsidRPr="00CB0A4C">
        <w:rPr>
          <w:sz w:val="20"/>
        </w:rPr>
        <w:t>facepieces</w:t>
      </w:r>
      <w:proofErr w:type="spellEnd"/>
      <w:r w:rsidRPr="00CB0A4C">
        <w:rPr>
          <w:spacing w:val="-3"/>
          <w:sz w:val="20"/>
        </w:rPr>
        <w:t xml:space="preserve"> </w:t>
      </w:r>
      <w:r w:rsidRPr="00CB0A4C">
        <w:rPr>
          <w:sz w:val="20"/>
        </w:rPr>
        <w:t>may</w:t>
      </w:r>
      <w:r w:rsidRPr="00CB0A4C">
        <w:rPr>
          <w:spacing w:val="-2"/>
          <w:sz w:val="20"/>
        </w:rPr>
        <w:t xml:space="preserve"> </w:t>
      </w:r>
      <w:r w:rsidRPr="00CB0A4C">
        <w:rPr>
          <w:sz w:val="20"/>
        </w:rPr>
        <w:t>result</w:t>
      </w:r>
      <w:r w:rsidRPr="00CB0A4C">
        <w:rPr>
          <w:spacing w:val="-3"/>
          <w:sz w:val="20"/>
        </w:rPr>
        <w:t xml:space="preserve"> </w:t>
      </w:r>
      <w:r w:rsidRPr="00CB0A4C">
        <w:rPr>
          <w:sz w:val="20"/>
        </w:rPr>
        <w:t>in</w:t>
      </w:r>
      <w:r w:rsidRPr="00CB0A4C">
        <w:rPr>
          <w:spacing w:val="-2"/>
          <w:sz w:val="20"/>
        </w:rPr>
        <w:t xml:space="preserve"> </w:t>
      </w:r>
      <w:r w:rsidRPr="00CB0A4C">
        <w:rPr>
          <w:sz w:val="20"/>
        </w:rPr>
        <w:t>dermatitis.</w:t>
      </w:r>
      <w:r w:rsidRPr="00CB0A4C">
        <w:rPr>
          <w:spacing w:val="-3"/>
          <w:sz w:val="20"/>
        </w:rPr>
        <w:t xml:space="preserve"> </w:t>
      </w:r>
      <w:r w:rsidRPr="00CB0A4C">
        <w:rPr>
          <w:sz w:val="20"/>
        </w:rPr>
        <w:t>In</w:t>
      </w:r>
      <w:r w:rsidRPr="00CB0A4C">
        <w:rPr>
          <w:spacing w:val="-3"/>
          <w:sz w:val="20"/>
        </w:rPr>
        <w:t xml:space="preserve"> </w:t>
      </w:r>
      <w:r w:rsidRPr="00CB0A4C">
        <w:rPr>
          <w:sz w:val="20"/>
        </w:rPr>
        <w:t>addition,</w:t>
      </w:r>
      <w:r w:rsidRPr="00CB0A4C">
        <w:rPr>
          <w:spacing w:val="-2"/>
          <w:sz w:val="20"/>
        </w:rPr>
        <w:t xml:space="preserve"> </w:t>
      </w:r>
      <w:r w:rsidRPr="00CB0A4C">
        <w:rPr>
          <w:sz w:val="20"/>
        </w:rPr>
        <w:t>some</w:t>
      </w:r>
      <w:r w:rsidRPr="00CB0A4C">
        <w:rPr>
          <w:spacing w:val="-4"/>
          <w:sz w:val="20"/>
        </w:rPr>
        <w:t xml:space="preserve"> </w:t>
      </w:r>
      <w:r w:rsidRPr="00CB0A4C">
        <w:rPr>
          <w:sz w:val="20"/>
        </w:rPr>
        <w:t>disinfectants</w:t>
      </w:r>
      <w:r w:rsidRPr="00CB0A4C">
        <w:rPr>
          <w:spacing w:val="-2"/>
          <w:sz w:val="20"/>
        </w:rPr>
        <w:t xml:space="preserve"> </w:t>
      </w:r>
      <w:r w:rsidRPr="00CB0A4C">
        <w:rPr>
          <w:sz w:val="20"/>
        </w:rPr>
        <w:t>may</w:t>
      </w:r>
      <w:r w:rsidRPr="00CB0A4C">
        <w:rPr>
          <w:spacing w:val="-2"/>
          <w:sz w:val="20"/>
        </w:rPr>
        <w:t xml:space="preserve"> </w:t>
      </w:r>
      <w:r w:rsidRPr="00CB0A4C">
        <w:rPr>
          <w:sz w:val="20"/>
        </w:rPr>
        <w:t>cause</w:t>
      </w:r>
      <w:r w:rsidRPr="00CB0A4C">
        <w:rPr>
          <w:spacing w:val="-3"/>
          <w:sz w:val="20"/>
        </w:rPr>
        <w:t xml:space="preserve"> </w:t>
      </w:r>
      <w:r w:rsidRPr="00CB0A4C">
        <w:rPr>
          <w:sz w:val="20"/>
        </w:rPr>
        <w:t>deterioration</w:t>
      </w:r>
      <w:r w:rsidRPr="00CB0A4C">
        <w:rPr>
          <w:spacing w:val="-3"/>
          <w:sz w:val="20"/>
        </w:rPr>
        <w:t xml:space="preserve"> </w:t>
      </w:r>
      <w:r w:rsidRPr="00CB0A4C">
        <w:rPr>
          <w:sz w:val="20"/>
        </w:rPr>
        <w:t>of</w:t>
      </w:r>
      <w:r w:rsidRPr="00CB0A4C">
        <w:rPr>
          <w:spacing w:val="-3"/>
          <w:sz w:val="20"/>
        </w:rPr>
        <w:t xml:space="preserve"> </w:t>
      </w:r>
      <w:r w:rsidRPr="00CB0A4C">
        <w:rPr>
          <w:sz w:val="20"/>
        </w:rPr>
        <w:t>rubber</w:t>
      </w:r>
      <w:r w:rsidRPr="00CB0A4C">
        <w:rPr>
          <w:spacing w:val="-2"/>
          <w:sz w:val="20"/>
        </w:rPr>
        <w:t xml:space="preserve"> </w:t>
      </w:r>
      <w:r w:rsidRPr="00CB0A4C">
        <w:rPr>
          <w:sz w:val="20"/>
        </w:rPr>
        <w:t>or</w:t>
      </w:r>
      <w:r w:rsidRPr="00CB0A4C">
        <w:rPr>
          <w:spacing w:val="-3"/>
          <w:sz w:val="20"/>
        </w:rPr>
        <w:t xml:space="preserve"> </w:t>
      </w:r>
      <w:r w:rsidRPr="00CB0A4C">
        <w:rPr>
          <w:sz w:val="20"/>
        </w:rPr>
        <w:t>corrosion</w:t>
      </w:r>
      <w:r w:rsidRPr="00CB0A4C">
        <w:rPr>
          <w:spacing w:val="-42"/>
          <w:sz w:val="20"/>
        </w:rPr>
        <w:t xml:space="preserve"> </w:t>
      </w:r>
      <w:r w:rsidRPr="00CB0A4C">
        <w:rPr>
          <w:sz w:val="20"/>
        </w:rPr>
        <w:t>of</w:t>
      </w:r>
      <w:r w:rsidRPr="00CB0A4C">
        <w:rPr>
          <w:spacing w:val="-2"/>
          <w:sz w:val="20"/>
        </w:rPr>
        <w:t xml:space="preserve"> </w:t>
      </w:r>
      <w:r w:rsidRPr="00CB0A4C">
        <w:rPr>
          <w:sz w:val="20"/>
        </w:rPr>
        <w:t>metal</w:t>
      </w:r>
      <w:r w:rsidRPr="00CB0A4C">
        <w:rPr>
          <w:spacing w:val="-1"/>
          <w:sz w:val="20"/>
        </w:rPr>
        <w:t xml:space="preserve"> </w:t>
      </w:r>
      <w:r w:rsidRPr="00CB0A4C">
        <w:rPr>
          <w:sz w:val="20"/>
        </w:rPr>
        <w:t>parts</w:t>
      </w:r>
      <w:r w:rsidRPr="00CB0A4C">
        <w:rPr>
          <w:spacing w:val="-2"/>
          <w:sz w:val="20"/>
        </w:rPr>
        <w:t xml:space="preserve"> </w:t>
      </w:r>
      <w:r w:rsidRPr="00CB0A4C">
        <w:rPr>
          <w:sz w:val="20"/>
        </w:rPr>
        <w:t>if not</w:t>
      </w:r>
      <w:r w:rsidRPr="00CB0A4C">
        <w:rPr>
          <w:spacing w:val="-1"/>
          <w:sz w:val="20"/>
        </w:rPr>
        <w:t xml:space="preserve"> </w:t>
      </w:r>
      <w:r w:rsidRPr="00CB0A4C">
        <w:rPr>
          <w:sz w:val="20"/>
        </w:rPr>
        <w:t>completely removed.</w:t>
      </w:r>
    </w:p>
    <w:p w14:paraId="151EF08C" w14:textId="77777777" w:rsidR="00D046B7" w:rsidRPr="00CB0A4C" w:rsidRDefault="009A304D" w:rsidP="00A8705C">
      <w:pPr>
        <w:pStyle w:val="ListParagraph"/>
        <w:numPr>
          <w:ilvl w:val="0"/>
          <w:numId w:val="1"/>
        </w:numPr>
        <w:tabs>
          <w:tab w:val="left" w:pos="688"/>
        </w:tabs>
        <w:spacing w:before="240"/>
        <w:ind w:left="687" w:hanging="188"/>
        <w:rPr>
          <w:sz w:val="20"/>
        </w:rPr>
      </w:pPr>
      <w:r w:rsidRPr="00CB0A4C">
        <w:rPr>
          <w:sz w:val="20"/>
        </w:rPr>
        <w:t>Components</w:t>
      </w:r>
      <w:r w:rsidRPr="00CB0A4C">
        <w:rPr>
          <w:spacing w:val="-4"/>
          <w:sz w:val="20"/>
        </w:rPr>
        <w:t xml:space="preserve"> </w:t>
      </w:r>
      <w:r w:rsidRPr="00CB0A4C">
        <w:rPr>
          <w:sz w:val="20"/>
        </w:rPr>
        <w:t>should</w:t>
      </w:r>
      <w:r w:rsidRPr="00CB0A4C">
        <w:rPr>
          <w:spacing w:val="-4"/>
          <w:sz w:val="20"/>
        </w:rPr>
        <w:t xml:space="preserve"> </w:t>
      </w:r>
      <w:r w:rsidRPr="00CB0A4C">
        <w:rPr>
          <w:sz w:val="20"/>
        </w:rPr>
        <w:t>be</w:t>
      </w:r>
      <w:r w:rsidRPr="00CB0A4C">
        <w:rPr>
          <w:spacing w:val="-3"/>
          <w:sz w:val="20"/>
        </w:rPr>
        <w:t xml:space="preserve"> </w:t>
      </w:r>
      <w:r w:rsidRPr="00CB0A4C">
        <w:rPr>
          <w:sz w:val="20"/>
        </w:rPr>
        <w:t>hand-dried</w:t>
      </w:r>
      <w:r w:rsidRPr="00CB0A4C">
        <w:rPr>
          <w:spacing w:val="-2"/>
          <w:sz w:val="20"/>
        </w:rPr>
        <w:t xml:space="preserve"> </w:t>
      </w:r>
      <w:r w:rsidRPr="00CB0A4C">
        <w:rPr>
          <w:sz w:val="20"/>
        </w:rPr>
        <w:t>with</w:t>
      </w:r>
      <w:r w:rsidRPr="00CB0A4C">
        <w:rPr>
          <w:spacing w:val="-2"/>
          <w:sz w:val="20"/>
        </w:rPr>
        <w:t xml:space="preserve"> </w:t>
      </w:r>
      <w:r w:rsidRPr="00CB0A4C">
        <w:rPr>
          <w:sz w:val="20"/>
        </w:rPr>
        <w:t>a</w:t>
      </w:r>
      <w:r w:rsidRPr="00CB0A4C">
        <w:rPr>
          <w:spacing w:val="-3"/>
          <w:sz w:val="20"/>
        </w:rPr>
        <w:t xml:space="preserve"> </w:t>
      </w:r>
      <w:r w:rsidRPr="00CB0A4C">
        <w:rPr>
          <w:sz w:val="20"/>
        </w:rPr>
        <w:t>clean</w:t>
      </w:r>
      <w:r w:rsidRPr="00CB0A4C">
        <w:rPr>
          <w:spacing w:val="-2"/>
          <w:sz w:val="20"/>
        </w:rPr>
        <w:t xml:space="preserve"> </w:t>
      </w:r>
      <w:r w:rsidRPr="00CB0A4C">
        <w:rPr>
          <w:sz w:val="20"/>
        </w:rPr>
        <w:t>lint-free</w:t>
      </w:r>
      <w:r w:rsidRPr="00CB0A4C">
        <w:rPr>
          <w:spacing w:val="-4"/>
          <w:sz w:val="20"/>
        </w:rPr>
        <w:t xml:space="preserve"> </w:t>
      </w:r>
      <w:r w:rsidRPr="00CB0A4C">
        <w:rPr>
          <w:sz w:val="20"/>
        </w:rPr>
        <w:t>cloth</w:t>
      </w:r>
      <w:r w:rsidRPr="00CB0A4C">
        <w:rPr>
          <w:spacing w:val="-2"/>
          <w:sz w:val="20"/>
        </w:rPr>
        <w:t xml:space="preserve"> </w:t>
      </w:r>
      <w:r w:rsidRPr="00CB0A4C">
        <w:rPr>
          <w:sz w:val="20"/>
        </w:rPr>
        <w:t>or</w:t>
      </w:r>
      <w:r w:rsidRPr="00CB0A4C">
        <w:rPr>
          <w:spacing w:val="-4"/>
          <w:sz w:val="20"/>
        </w:rPr>
        <w:t xml:space="preserve"> </w:t>
      </w:r>
      <w:r w:rsidRPr="00CB0A4C">
        <w:rPr>
          <w:sz w:val="20"/>
        </w:rPr>
        <w:t>air-dried.</w:t>
      </w:r>
    </w:p>
    <w:p w14:paraId="7176887E" w14:textId="77777777" w:rsidR="00D046B7" w:rsidRPr="00CB0A4C" w:rsidRDefault="009A304D" w:rsidP="00A8705C">
      <w:pPr>
        <w:pStyle w:val="ListParagraph"/>
        <w:numPr>
          <w:ilvl w:val="0"/>
          <w:numId w:val="1"/>
        </w:numPr>
        <w:tabs>
          <w:tab w:val="left" w:pos="723"/>
        </w:tabs>
        <w:spacing w:before="240"/>
        <w:ind w:left="722" w:hanging="223"/>
        <w:rPr>
          <w:sz w:val="20"/>
        </w:rPr>
      </w:pPr>
      <w:r w:rsidRPr="00CB0A4C">
        <w:rPr>
          <w:sz w:val="20"/>
        </w:rPr>
        <w:t>Reassemble</w:t>
      </w:r>
      <w:r w:rsidRPr="00CB0A4C">
        <w:rPr>
          <w:spacing w:val="-5"/>
          <w:sz w:val="20"/>
        </w:rPr>
        <w:t xml:space="preserve"> </w:t>
      </w:r>
      <w:proofErr w:type="spellStart"/>
      <w:r w:rsidRPr="00CB0A4C">
        <w:rPr>
          <w:sz w:val="20"/>
        </w:rPr>
        <w:t>facepiece</w:t>
      </w:r>
      <w:proofErr w:type="spellEnd"/>
      <w:r w:rsidRPr="00CB0A4C">
        <w:rPr>
          <w:sz w:val="20"/>
        </w:rPr>
        <w:t>,</w:t>
      </w:r>
      <w:r w:rsidRPr="00CB0A4C">
        <w:rPr>
          <w:spacing w:val="-2"/>
          <w:sz w:val="20"/>
        </w:rPr>
        <w:t xml:space="preserve"> </w:t>
      </w:r>
      <w:r w:rsidRPr="00CB0A4C">
        <w:rPr>
          <w:sz w:val="20"/>
        </w:rPr>
        <w:t>replacing</w:t>
      </w:r>
      <w:r w:rsidRPr="00CB0A4C">
        <w:rPr>
          <w:spacing w:val="-3"/>
          <w:sz w:val="20"/>
        </w:rPr>
        <w:t xml:space="preserve"> </w:t>
      </w:r>
      <w:r w:rsidRPr="00CB0A4C">
        <w:rPr>
          <w:sz w:val="20"/>
        </w:rPr>
        <w:t>filters,</w:t>
      </w:r>
      <w:r w:rsidRPr="00CB0A4C">
        <w:rPr>
          <w:spacing w:val="-2"/>
          <w:sz w:val="20"/>
        </w:rPr>
        <w:t xml:space="preserve"> </w:t>
      </w:r>
      <w:r w:rsidRPr="00CB0A4C">
        <w:rPr>
          <w:sz w:val="20"/>
        </w:rPr>
        <w:t>cartridges,</w:t>
      </w:r>
      <w:r w:rsidRPr="00CB0A4C">
        <w:rPr>
          <w:spacing w:val="-4"/>
          <w:sz w:val="20"/>
        </w:rPr>
        <w:t xml:space="preserve"> </w:t>
      </w:r>
      <w:r w:rsidRPr="00CB0A4C">
        <w:rPr>
          <w:sz w:val="20"/>
        </w:rPr>
        <w:t>and</w:t>
      </w:r>
      <w:r w:rsidRPr="00CB0A4C">
        <w:rPr>
          <w:spacing w:val="-3"/>
          <w:sz w:val="20"/>
        </w:rPr>
        <w:t xml:space="preserve"> </w:t>
      </w:r>
      <w:r w:rsidRPr="00CB0A4C">
        <w:rPr>
          <w:sz w:val="20"/>
        </w:rPr>
        <w:t>canisters</w:t>
      </w:r>
      <w:r w:rsidRPr="00CB0A4C">
        <w:rPr>
          <w:spacing w:val="-3"/>
          <w:sz w:val="20"/>
        </w:rPr>
        <w:t xml:space="preserve"> </w:t>
      </w:r>
      <w:r w:rsidRPr="00CB0A4C">
        <w:rPr>
          <w:sz w:val="20"/>
        </w:rPr>
        <w:t>where</w:t>
      </w:r>
      <w:r w:rsidRPr="00CB0A4C">
        <w:rPr>
          <w:spacing w:val="-3"/>
          <w:sz w:val="20"/>
        </w:rPr>
        <w:t xml:space="preserve"> </w:t>
      </w:r>
      <w:r w:rsidRPr="00CB0A4C">
        <w:rPr>
          <w:sz w:val="20"/>
        </w:rPr>
        <w:t>necessary.</w:t>
      </w:r>
    </w:p>
    <w:p w14:paraId="3D6FDDFD" w14:textId="77777777" w:rsidR="00D046B7" w:rsidRPr="00CB0A4C" w:rsidRDefault="009A304D" w:rsidP="00A8705C">
      <w:pPr>
        <w:pStyle w:val="ListParagraph"/>
        <w:numPr>
          <w:ilvl w:val="0"/>
          <w:numId w:val="1"/>
        </w:numPr>
        <w:tabs>
          <w:tab w:val="left" w:pos="721"/>
        </w:tabs>
        <w:spacing w:before="240"/>
        <w:ind w:left="720" w:hanging="221"/>
        <w:rPr>
          <w:sz w:val="20"/>
        </w:rPr>
      </w:pPr>
      <w:r w:rsidRPr="00CB0A4C">
        <w:rPr>
          <w:sz w:val="20"/>
        </w:rPr>
        <w:t>Test</w:t>
      </w:r>
      <w:r w:rsidRPr="00CB0A4C">
        <w:rPr>
          <w:spacing w:val="-2"/>
          <w:sz w:val="20"/>
        </w:rPr>
        <w:t xml:space="preserve"> </w:t>
      </w:r>
      <w:r w:rsidRPr="00CB0A4C">
        <w:rPr>
          <w:sz w:val="20"/>
        </w:rPr>
        <w:t>the</w:t>
      </w:r>
      <w:r w:rsidRPr="00CB0A4C">
        <w:rPr>
          <w:spacing w:val="-3"/>
          <w:sz w:val="20"/>
        </w:rPr>
        <w:t xml:space="preserve"> </w:t>
      </w:r>
      <w:r w:rsidRPr="00CB0A4C">
        <w:rPr>
          <w:sz w:val="20"/>
        </w:rPr>
        <w:t>respirator</w:t>
      </w:r>
      <w:r w:rsidRPr="00CB0A4C">
        <w:rPr>
          <w:spacing w:val="-3"/>
          <w:sz w:val="20"/>
        </w:rPr>
        <w:t xml:space="preserve"> </w:t>
      </w:r>
      <w:r w:rsidRPr="00CB0A4C">
        <w:rPr>
          <w:sz w:val="20"/>
        </w:rPr>
        <w:t>to</w:t>
      </w:r>
      <w:r w:rsidRPr="00CB0A4C">
        <w:rPr>
          <w:spacing w:val="-1"/>
          <w:sz w:val="20"/>
        </w:rPr>
        <w:t xml:space="preserve"> </w:t>
      </w:r>
      <w:r w:rsidRPr="00CB0A4C">
        <w:rPr>
          <w:sz w:val="20"/>
        </w:rPr>
        <w:t>ensure</w:t>
      </w:r>
      <w:r w:rsidRPr="00CB0A4C">
        <w:rPr>
          <w:spacing w:val="-2"/>
          <w:sz w:val="20"/>
        </w:rPr>
        <w:t xml:space="preserve"> </w:t>
      </w:r>
      <w:r w:rsidRPr="00CB0A4C">
        <w:rPr>
          <w:sz w:val="20"/>
        </w:rPr>
        <w:t>that</w:t>
      </w:r>
      <w:r w:rsidRPr="00CB0A4C">
        <w:rPr>
          <w:spacing w:val="-2"/>
          <w:sz w:val="20"/>
        </w:rPr>
        <w:t xml:space="preserve"> </w:t>
      </w:r>
      <w:r w:rsidRPr="00CB0A4C">
        <w:rPr>
          <w:sz w:val="20"/>
        </w:rPr>
        <w:t>all</w:t>
      </w:r>
      <w:r w:rsidRPr="00CB0A4C">
        <w:rPr>
          <w:spacing w:val="-3"/>
          <w:sz w:val="20"/>
        </w:rPr>
        <w:t xml:space="preserve"> </w:t>
      </w:r>
      <w:r w:rsidRPr="00CB0A4C">
        <w:rPr>
          <w:sz w:val="20"/>
        </w:rPr>
        <w:t>components</w:t>
      </w:r>
      <w:r w:rsidRPr="00CB0A4C">
        <w:rPr>
          <w:spacing w:val="-2"/>
          <w:sz w:val="20"/>
        </w:rPr>
        <w:t xml:space="preserve"> </w:t>
      </w:r>
      <w:r w:rsidRPr="00CB0A4C">
        <w:rPr>
          <w:sz w:val="20"/>
        </w:rPr>
        <w:t>work</w:t>
      </w:r>
      <w:r w:rsidRPr="00CB0A4C">
        <w:rPr>
          <w:spacing w:val="-4"/>
          <w:sz w:val="20"/>
        </w:rPr>
        <w:t xml:space="preserve"> </w:t>
      </w:r>
      <w:r w:rsidRPr="00CB0A4C">
        <w:rPr>
          <w:sz w:val="20"/>
        </w:rPr>
        <w:t>properly.</w:t>
      </w:r>
    </w:p>
    <w:sectPr w:rsidR="00D046B7" w:rsidRPr="00CB0A4C" w:rsidSect="00DD55F6">
      <w:footerReference w:type="even" r:id="rId36"/>
      <w:pgSz w:w="12240" w:h="15840"/>
      <w:pgMar w:top="1500" w:right="0" w:bottom="280" w:left="940" w:header="720" w:footer="720" w:gutter="0"/>
      <w:pgBorders w:offsetFrom="page">
        <w:bottom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4DD2" w14:textId="77777777" w:rsidR="00E81B6A" w:rsidRDefault="00E81B6A">
      <w:r>
        <w:separator/>
      </w:r>
    </w:p>
  </w:endnote>
  <w:endnote w:type="continuationSeparator" w:id="0">
    <w:p w14:paraId="7DD2A763" w14:textId="77777777" w:rsidR="00E81B6A" w:rsidRDefault="00E81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7BD80" w14:textId="144649EF" w:rsidR="00E81B6A" w:rsidRDefault="00E81B6A">
    <w:pPr>
      <w:pStyle w:val="BodyText"/>
      <w:spacing w:line="14" w:lineRule="auto"/>
      <w:rPr>
        <w:sz w:val="20"/>
      </w:rPr>
    </w:pPr>
    <w:r>
      <w:rPr>
        <w:noProof/>
      </w:rPr>
      <mc:AlternateContent>
        <mc:Choice Requires="wps">
          <w:drawing>
            <wp:anchor distT="0" distB="0" distL="114300" distR="114300" simplePos="0" relativeHeight="484580352" behindDoc="1" locked="0" layoutInCell="1" allowOverlap="1" wp14:anchorId="2D95C614" wp14:editId="59E6085D">
              <wp:simplePos x="0" y="0"/>
              <wp:positionH relativeFrom="page">
                <wp:posOffset>3771900</wp:posOffset>
              </wp:positionH>
              <wp:positionV relativeFrom="page">
                <wp:posOffset>9459595</wp:posOffset>
              </wp:positionV>
              <wp:extent cx="267335" cy="153035"/>
              <wp:effectExtent l="0" t="0" r="0" b="0"/>
              <wp:wrapNone/>
              <wp:docPr id="5" name="docshape9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9F166" w14:textId="762DD6CA"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 roman </w:instrText>
                          </w:r>
                          <w:r>
                            <w:fldChar w:fldCharType="separate"/>
                          </w:r>
                          <w:r w:rsidR="00BD0257">
                            <w:rPr>
                              <w:rFonts w:ascii="Calibri"/>
                              <w:noProof/>
                              <w:sz w:val="20"/>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C614" id="_x0000_t202" coordsize="21600,21600" o:spt="202" path="m,l,21600r21600,l21600,xe">
              <v:stroke joinstyle="miter"/>
              <v:path gradientshapeok="t" o:connecttype="rect"/>
            </v:shapetype>
            <v:shape id="docshape99" o:spid="_x0000_s1029" type="#_x0000_t202" style="position:absolute;margin-left:297pt;margin-top:744.85pt;width:21.05pt;height:12.05pt;z-index:-187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" filled="f" stroked="f">
              <v:textbox inset="0,0,0,0">
                <w:txbxContent>
                  <w:p w14:paraId="0A69F166" w14:textId="762DD6CA"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 roman </w:instrText>
                    </w:r>
                    <w:r>
                      <w:fldChar w:fldCharType="separate"/>
                    </w:r>
                    <w:r w:rsidR="00BD0257">
                      <w:rPr>
                        <w:rFonts w:ascii="Calibri"/>
                        <w:noProof/>
                        <w:sz w:val="20"/>
                      </w:rP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43BEF" w14:textId="01EA49E8" w:rsidR="00E81B6A" w:rsidRDefault="00E81B6A">
    <w:pPr>
      <w:pStyle w:val="BodyText"/>
      <w:spacing w:line="14" w:lineRule="auto"/>
      <w:rPr>
        <w:sz w:val="20"/>
      </w:rPr>
    </w:pPr>
    <w:r>
      <w:rPr>
        <w:noProof/>
      </w:rPr>
      <mc:AlternateContent>
        <mc:Choice Requires="wps">
          <w:drawing>
            <wp:anchor distT="0" distB="0" distL="114300" distR="114300" simplePos="0" relativeHeight="484579328" behindDoc="1" locked="0" layoutInCell="1" allowOverlap="1" wp14:anchorId="6FE3BACC" wp14:editId="0939BEEE">
              <wp:simplePos x="0" y="0"/>
              <wp:positionH relativeFrom="page">
                <wp:posOffset>822960</wp:posOffset>
              </wp:positionH>
              <wp:positionV relativeFrom="page">
                <wp:posOffset>8566150</wp:posOffset>
              </wp:positionV>
              <wp:extent cx="6081395" cy="881380"/>
              <wp:effectExtent l="0" t="0" r="0" b="0"/>
              <wp:wrapNone/>
              <wp:docPr id="4" name="docshape97" descr="Decorative background">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1395" cy="88138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C16D4" id="docshape97" o:spid="_x0000_s1026" alt="Decorative background" style="position:absolute;margin-left:64.8pt;margin-top:674.5pt;width:478.85pt;height:69.4pt;z-index:-187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" fillcolor="#f1f1f1" stroked="f">
              <w10:wrap anchorx="page" anchory="page"/>
            </v:rect>
          </w:pict>
        </mc:Fallback>
      </mc:AlternateContent>
    </w:r>
    <w:r>
      <w:rPr>
        <w:noProof/>
      </w:rPr>
      <mc:AlternateContent>
        <mc:Choice Requires="wps">
          <w:drawing>
            <wp:anchor distT="0" distB="0" distL="114300" distR="114300" simplePos="0" relativeHeight="484579840" behindDoc="1" locked="0" layoutInCell="1" allowOverlap="1" wp14:anchorId="270C4B4A" wp14:editId="260631CD">
              <wp:simplePos x="0" y="0"/>
              <wp:positionH relativeFrom="page">
                <wp:posOffset>3771900</wp:posOffset>
              </wp:positionH>
              <wp:positionV relativeFrom="page">
                <wp:posOffset>9459595</wp:posOffset>
              </wp:positionV>
              <wp:extent cx="267970" cy="153035"/>
              <wp:effectExtent l="0" t="0" r="0" b="0"/>
              <wp:wrapNone/>
              <wp:docPr id="3" name="docshape9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650AB" w14:textId="29C42E34"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 roman </w:instrText>
                          </w:r>
                          <w:r>
                            <w:fldChar w:fldCharType="separate"/>
                          </w:r>
                          <w:r w:rsidR="00BD0257">
                            <w:rPr>
                              <w:rFonts w:ascii="Calibri"/>
                              <w:noProof/>
                              <w:sz w:val="20"/>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C4B4A" id="_x0000_t202" coordsize="21600,21600" o:spt="202" path="m,l,21600r21600,l21600,xe">
              <v:stroke joinstyle="miter"/>
              <v:path gradientshapeok="t" o:connecttype="rect"/>
            </v:shapetype>
            <v:shape id="docshape98" o:spid="_x0000_s1030" type="#_x0000_t202" style="position:absolute;margin-left:297pt;margin-top:744.85pt;width:21.1pt;height:12.05pt;z-index:-1873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" filled="f" stroked="f">
              <v:textbox inset="0,0,0,0">
                <w:txbxContent>
                  <w:p w14:paraId="225650AB" w14:textId="29C42E34"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 roman </w:instrText>
                    </w:r>
                    <w:r>
                      <w:fldChar w:fldCharType="separate"/>
                    </w:r>
                    <w:r w:rsidR="00BD0257">
                      <w:rPr>
                        <w:rFonts w:ascii="Calibri"/>
                        <w:noProof/>
                        <w:sz w:val="20"/>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30B7B" w14:textId="3D880876" w:rsidR="00E81B6A" w:rsidRDefault="00E81B6A">
    <w:pPr>
      <w:pStyle w:val="BodyText"/>
      <w:spacing w:line="14" w:lineRule="auto"/>
      <w:rPr>
        <w:sz w:val="20"/>
      </w:rPr>
    </w:pPr>
    <w:r>
      <w:rPr>
        <w:noProof/>
      </w:rPr>
      <mc:AlternateContent>
        <mc:Choice Requires="wps">
          <w:drawing>
            <wp:anchor distT="0" distB="0" distL="114300" distR="114300" simplePos="0" relativeHeight="484581376" behindDoc="1" locked="0" layoutInCell="1" allowOverlap="1" wp14:anchorId="432AAD36" wp14:editId="72EF88C5">
              <wp:simplePos x="0" y="0"/>
              <wp:positionH relativeFrom="page">
                <wp:posOffset>3750945</wp:posOffset>
              </wp:positionH>
              <wp:positionV relativeFrom="page">
                <wp:posOffset>9459595</wp:posOffset>
              </wp:positionV>
              <wp:extent cx="309245" cy="153035"/>
              <wp:effectExtent l="0" t="0" r="0" b="0"/>
              <wp:wrapNone/>
              <wp:docPr id="2" name="docshape104">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001FB" w14:textId="7E96D772"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w:instrText>
                          </w:r>
                          <w:r>
                            <w:fldChar w:fldCharType="separate"/>
                          </w:r>
                          <w:r w:rsidR="00BD0257">
                            <w:rPr>
                              <w:rFonts w:ascii="Calibri"/>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AAD36" id="_x0000_t202" coordsize="21600,21600" o:spt="202" path="m,l,21600r21600,l21600,xe">
              <v:stroke joinstyle="miter"/>
              <v:path gradientshapeok="t" o:connecttype="rect"/>
            </v:shapetype>
            <v:shape id="docshape104" o:spid="_x0000_s1031" type="#_x0000_t202" style="position:absolute;margin-left:295.35pt;margin-top:744.85pt;width:24.35pt;height:12.05pt;z-index:-187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" filled="f" stroked="f">
              <v:textbox inset="0,0,0,0">
                <w:txbxContent>
                  <w:p w14:paraId="758001FB" w14:textId="7E96D772"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w:instrText>
                    </w:r>
                    <w:r>
                      <w:fldChar w:fldCharType="separate"/>
                    </w:r>
                    <w:r w:rsidR="00BD0257">
                      <w:rPr>
                        <w:rFonts w:ascii="Calibri"/>
                        <w:noProof/>
                        <w:sz w:val="20"/>
                      </w:rPr>
                      <w:t>20</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4CC4" w14:textId="1DEF343A" w:rsidR="00E81B6A" w:rsidRDefault="00E81B6A">
    <w:pPr>
      <w:pStyle w:val="BodyText"/>
      <w:spacing w:line="14" w:lineRule="auto"/>
      <w:rPr>
        <w:sz w:val="20"/>
      </w:rPr>
    </w:pPr>
    <w:r>
      <w:rPr>
        <w:noProof/>
      </w:rPr>
      <mc:AlternateContent>
        <mc:Choice Requires="wps">
          <w:drawing>
            <wp:anchor distT="0" distB="0" distL="114300" distR="114300" simplePos="0" relativeHeight="484580864" behindDoc="1" locked="0" layoutInCell="1" allowOverlap="1" wp14:anchorId="22E996E7" wp14:editId="6A5ED51D">
              <wp:simplePos x="0" y="0"/>
              <wp:positionH relativeFrom="page">
                <wp:posOffset>3750945</wp:posOffset>
              </wp:positionH>
              <wp:positionV relativeFrom="page">
                <wp:posOffset>9459595</wp:posOffset>
              </wp:positionV>
              <wp:extent cx="309245" cy="153035"/>
              <wp:effectExtent l="0" t="0" r="0" b="0"/>
              <wp:wrapNone/>
              <wp:docPr id="1" name="docshape10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3FF60" w14:textId="0D74AFDA"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w:instrText>
                          </w:r>
                          <w:r>
                            <w:fldChar w:fldCharType="separate"/>
                          </w:r>
                          <w:r w:rsidR="00BD0257">
                            <w:rPr>
                              <w:rFonts w:ascii="Calibri"/>
                              <w:noProof/>
                              <w:sz w:val="20"/>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996E7" id="_x0000_t202" coordsize="21600,21600" o:spt="202" path="m,l,21600r21600,l21600,xe">
              <v:stroke joinstyle="miter"/>
              <v:path gradientshapeok="t" o:connecttype="rect"/>
            </v:shapetype>
            <v:shape id="docshape103" o:spid="_x0000_s1032" type="#_x0000_t202" style="position:absolute;margin-left:295.35pt;margin-top:744.85pt;width:24.35pt;height:12.05pt;z-index:-1873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" filled="f" stroked="f">
              <v:textbox inset="0,0,0,0">
                <w:txbxContent>
                  <w:p w14:paraId="50F3FF60" w14:textId="0D74AFDA" w:rsidR="00E81B6A" w:rsidRDefault="00E81B6A">
                    <w:pPr>
                      <w:spacing w:line="224" w:lineRule="exact"/>
                      <w:ind w:left="20"/>
                      <w:rPr>
                        <w:rFonts w:ascii="Calibri"/>
                        <w:sz w:val="20"/>
                      </w:rPr>
                    </w:pPr>
                    <w:r>
                      <w:rPr>
                        <w:rFonts w:ascii="Calibri"/>
                        <w:sz w:val="20"/>
                      </w:rPr>
                      <w:t>D-</w:t>
                    </w:r>
                    <w:r>
                      <w:fldChar w:fldCharType="begin"/>
                    </w:r>
                    <w:r>
                      <w:rPr>
                        <w:rFonts w:ascii="Calibri"/>
                        <w:sz w:val="20"/>
                      </w:rPr>
                      <w:instrText xml:space="preserve"> PAGE </w:instrText>
                    </w:r>
                    <w:r>
                      <w:fldChar w:fldCharType="separate"/>
                    </w:r>
                    <w:r w:rsidR="00BD0257">
                      <w:rPr>
                        <w:rFonts w:ascii="Calibri"/>
                        <w:noProof/>
                        <w:sz w:val="20"/>
                      </w:rPr>
                      <w:t>19</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31B4" w14:textId="77777777" w:rsidR="00E81B6A" w:rsidRDefault="00E81B6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557FBC" w14:textId="77777777" w:rsidR="00E81B6A" w:rsidRDefault="00E81B6A">
      <w:r>
        <w:separator/>
      </w:r>
    </w:p>
  </w:footnote>
  <w:footnote w:type="continuationSeparator" w:id="0">
    <w:p w14:paraId="29AD01CE" w14:textId="77777777" w:rsidR="00E81B6A" w:rsidRDefault="00E81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2CC5"/>
    <w:multiLevelType w:val="hybridMultilevel"/>
    <w:tmpl w:val="6D561BE2"/>
    <w:lvl w:ilvl="0" w:tplc="04090013">
      <w:start w:val="1"/>
      <w:numFmt w:val="upperRoman"/>
      <w:lvlText w:val="%1."/>
      <w:lvlJc w:val="right"/>
      <w:pPr>
        <w:ind w:left="1988" w:hanging="360"/>
      </w:p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1" w15:restartNumberingAfterBreak="0">
    <w:nsid w:val="04707481"/>
    <w:multiLevelType w:val="hybridMultilevel"/>
    <w:tmpl w:val="8CBC93CE"/>
    <w:lvl w:ilvl="0" w:tplc="E4646120">
      <w:start w:val="16"/>
      <w:numFmt w:val="decimal"/>
      <w:lvlText w:val="%1."/>
      <w:lvlJc w:val="left"/>
      <w:pPr>
        <w:ind w:left="859" w:hanging="360"/>
      </w:pPr>
      <w:rPr>
        <w:rFonts w:ascii="Calibri" w:eastAsia="Calibri" w:hAnsi="Calibri" w:cs="Calibri" w:hint="default"/>
        <w:b w:val="0"/>
        <w:bCs w:val="0"/>
        <w:i w:val="0"/>
        <w:iCs w:val="0"/>
        <w:w w:val="100"/>
        <w:sz w:val="20"/>
        <w:szCs w:val="20"/>
        <w:lang w:val="en-US" w:eastAsia="en-US" w:bidi="ar-SA"/>
      </w:rPr>
    </w:lvl>
    <w:lvl w:ilvl="1" w:tplc="963270DA">
      <w:numFmt w:val="bullet"/>
      <w:lvlText w:val="•"/>
      <w:lvlJc w:val="left"/>
      <w:pPr>
        <w:ind w:left="1904" w:hanging="360"/>
      </w:pPr>
      <w:rPr>
        <w:rFonts w:hint="default"/>
        <w:lang w:val="en-US" w:eastAsia="en-US" w:bidi="ar-SA"/>
      </w:rPr>
    </w:lvl>
    <w:lvl w:ilvl="2" w:tplc="C7DE0406">
      <w:numFmt w:val="bullet"/>
      <w:lvlText w:val="•"/>
      <w:lvlJc w:val="left"/>
      <w:pPr>
        <w:ind w:left="2948" w:hanging="360"/>
      </w:pPr>
      <w:rPr>
        <w:rFonts w:hint="default"/>
        <w:lang w:val="en-US" w:eastAsia="en-US" w:bidi="ar-SA"/>
      </w:rPr>
    </w:lvl>
    <w:lvl w:ilvl="3" w:tplc="C0F6587E">
      <w:numFmt w:val="bullet"/>
      <w:lvlText w:val="•"/>
      <w:lvlJc w:val="left"/>
      <w:pPr>
        <w:ind w:left="3992" w:hanging="360"/>
      </w:pPr>
      <w:rPr>
        <w:rFonts w:hint="default"/>
        <w:lang w:val="en-US" w:eastAsia="en-US" w:bidi="ar-SA"/>
      </w:rPr>
    </w:lvl>
    <w:lvl w:ilvl="4" w:tplc="6B702A2C">
      <w:numFmt w:val="bullet"/>
      <w:lvlText w:val="•"/>
      <w:lvlJc w:val="left"/>
      <w:pPr>
        <w:ind w:left="5036" w:hanging="360"/>
      </w:pPr>
      <w:rPr>
        <w:rFonts w:hint="default"/>
        <w:lang w:val="en-US" w:eastAsia="en-US" w:bidi="ar-SA"/>
      </w:rPr>
    </w:lvl>
    <w:lvl w:ilvl="5" w:tplc="51A229CA">
      <w:numFmt w:val="bullet"/>
      <w:lvlText w:val="•"/>
      <w:lvlJc w:val="left"/>
      <w:pPr>
        <w:ind w:left="6080" w:hanging="360"/>
      </w:pPr>
      <w:rPr>
        <w:rFonts w:hint="default"/>
        <w:lang w:val="en-US" w:eastAsia="en-US" w:bidi="ar-SA"/>
      </w:rPr>
    </w:lvl>
    <w:lvl w:ilvl="6" w:tplc="83167732">
      <w:numFmt w:val="bullet"/>
      <w:lvlText w:val="•"/>
      <w:lvlJc w:val="left"/>
      <w:pPr>
        <w:ind w:left="7124" w:hanging="360"/>
      </w:pPr>
      <w:rPr>
        <w:rFonts w:hint="default"/>
        <w:lang w:val="en-US" w:eastAsia="en-US" w:bidi="ar-SA"/>
      </w:rPr>
    </w:lvl>
    <w:lvl w:ilvl="7" w:tplc="4A60D702">
      <w:numFmt w:val="bullet"/>
      <w:lvlText w:val="•"/>
      <w:lvlJc w:val="left"/>
      <w:pPr>
        <w:ind w:left="8168" w:hanging="360"/>
      </w:pPr>
      <w:rPr>
        <w:rFonts w:hint="default"/>
        <w:lang w:val="en-US" w:eastAsia="en-US" w:bidi="ar-SA"/>
      </w:rPr>
    </w:lvl>
    <w:lvl w:ilvl="8" w:tplc="DFD0A9FC">
      <w:numFmt w:val="bullet"/>
      <w:lvlText w:val="•"/>
      <w:lvlJc w:val="left"/>
      <w:pPr>
        <w:ind w:left="9212" w:hanging="360"/>
      </w:pPr>
      <w:rPr>
        <w:rFonts w:hint="default"/>
        <w:lang w:val="en-US" w:eastAsia="en-US" w:bidi="ar-SA"/>
      </w:rPr>
    </w:lvl>
  </w:abstractNum>
  <w:abstractNum w:abstractNumId="2" w15:restartNumberingAfterBreak="0">
    <w:nsid w:val="04EB50F8"/>
    <w:multiLevelType w:val="hybridMultilevel"/>
    <w:tmpl w:val="E624A250"/>
    <w:lvl w:ilvl="0" w:tplc="04090019">
      <w:start w:val="1"/>
      <w:numFmt w:val="lowerLetter"/>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05A838C9"/>
    <w:multiLevelType w:val="hybridMultilevel"/>
    <w:tmpl w:val="744AAB0A"/>
    <w:lvl w:ilvl="0" w:tplc="25F0D402">
      <w:start w:val="1"/>
      <w:numFmt w:val="lowerLetter"/>
      <w:lvlText w:val="(%1)"/>
      <w:lvlJc w:val="left"/>
      <w:pPr>
        <w:ind w:left="1192"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6094A"/>
    <w:multiLevelType w:val="hybridMultilevel"/>
    <w:tmpl w:val="8E62A924"/>
    <w:lvl w:ilvl="0" w:tplc="87960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895432"/>
    <w:multiLevelType w:val="multilevel"/>
    <w:tmpl w:val="845ADBB8"/>
    <w:lvl w:ilvl="0">
      <w:start w:val="2"/>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w w:val="99"/>
        <w:lang w:val="en-US" w:eastAsia="en-US" w:bidi="ar-SA"/>
      </w:rPr>
    </w:lvl>
    <w:lvl w:ilvl="2">
      <w:numFmt w:val="bullet"/>
      <w:lvlText w:val="•"/>
      <w:lvlJc w:val="left"/>
      <w:pPr>
        <w:ind w:left="3236" w:hanging="720"/>
      </w:pPr>
      <w:rPr>
        <w:rFonts w:hint="default"/>
        <w:lang w:val="en-US" w:eastAsia="en-US" w:bidi="ar-SA"/>
      </w:rPr>
    </w:lvl>
    <w:lvl w:ilvl="3">
      <w:numFmt w:val="bullet"/>
      <w:lvlText w:val="•"/>
      <w:lvlJc w:val="left"/>
      <w:pPr>
        <w:ind w:left="4244" w:hanging="720"/>
      </w:pPr>
      <w:rPr>
        <w:rFonts w:hint="default"/>
        <w:lang w:val="en-US" w:eastAsia="en-US" w:bidi="ar-SA"/>
      </w:rPr>
    </w:lvl>
    <w:lvl w:ilvl="4">
      <w:numFmt w:val="bullet"/>
      <w:lvlText w:val="•"/>
      <w:lvlJc w:val="left"/>
      <w:pPr>
        <w:ind w:left="5252" w:hanging="720"/>
      </w:pPr>
      <w:rPr>
        <w:rFonts w:hint="default"/>
        <w:lang w:val="en-US" w:eastAsia="en-US" w:bidi="ar-SA"/>
      </w:rPr>
    </w:lvl>
    <w:lvl w:ilvl="5">
      <w:numFmt w:val="bullet"/>
      <w:lvlText w:val="•"/>
      <w:lvlJc w:val="left"/>
      <w:pPr>
        <w:ind w:left="6260" w:hanging="720"/>
      </w:pPr>
      <w:rPr>
        <w:rFonts w:hint="default"/>
        <w:lang w:val="en-US" w:eastAsia="en-US" w:bidi="ar-SA"/>
      </w:rPr>
    </w:lvl>
    <w:lvl w:ilvl="6">
      <w:numFmt w:val="bullet"/>
      <w:lvlText w:val="•"/>
      <w:lvlJc w:val="left"/>
      <w:pPr>
        <w:ind w:left="7268" w:hanging="720"/>
      </w:pPr>
      <w:rPr>
        <w:rFonts w:hint="default"/>
        <w:lang w:val="en-US" w:eastAsia="en-US" w:bidi="ar-SA"/>
      </w:rPr>
    </w:lvl>
    <w:lvl w:ilvl="7">
      <w:numFmt w:val="bullet"/>
      <w:lvlText w:val="•"/>
      <w:lvlJc w:val="left"/>
      <w:pPr>
        <w:ind w:left="8276" w:hanging="720"/>
      </w:pPr>
      <w:rPr>
        <w:rFonts w:hint="default"/>
        <w:lang w:val="en-US" w:eastAsia="en-US" w:bidi="ar-SA"/>
      </w:rPr>
    </w:lvl>
    <w:lvl w:ilvl="8">
      <w:numFmt w:val="bullet"/>
      <w:lvlText w:val="•"/>
      <w:lvlJc w:val="left"/>
      <w:pPr>
        <w:ind w:left="9284" w:hanging="720"/>
      </w:pPr>
      <w:rPr>
        <w:rFonts w:hint="default"/>
        <w:lang w:val="en-US" w:eastAsia="en-US" w:bidi="ar-SA"/>
      </w:rPr>
    </w:lvl>
  </w:abstractNum>
  <w:abstractNum w:abstractNumId="6" w15:restartNumberingAfterBreak="0">
    <w:nsid w:val="090839BF"/>
    <w:multiLevelType w:val="hybridMultilevel"/>
    <w:tmpl w:val="2068890C"/>
    <w:lvl w:ilvl="0" w:tplc="0BD67500">
      <w:start w:val="3"/>
      <w:numFmt w:val="upperLetter"/>
      <w:lvlText w:val="%1."/>
      <w:lvlJc w:val="left"/>
      <w:pPr>
        <w:ind w:left="9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1E4CF7"/>
    <w:multiLevelType w:val="hybridMultilevel"/>
    <w:tmpl w:val="F454C4CC"/>
    <w:lvl w:ilvl="0" w:tplc="EB92081C">
      <w:start w:val="1"/>
      <w:numFmt w:val="decimal"/>
      <w:lvlText w:val="(%1)"/>
      <w:lvlJc w:val="left"/>
      <w:pPr>
        <w:ind w:left="9382"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91396"/>
    <w:multiLevelType w:val="hybridMultilevel"/>
    <w:tmpl w:val="20244C6E"/>
    <w:lvl w:ilvl="0" w:tplc="37BEDF48">
      <w:start w:val="1"/>
      <w:numFmt w:val="decimal"/>
      <w:lvlText w:val="%1."/>
      <w:lvlJc w:val="left"/>
      <w:pPr>
        <w:ind w:left="1988" w:hanging="360"/>
      </w:pPr>
      <w:rPr>
        <w:rFonts w:ascii="Calibri" w:eastAsia="Calibri" w:hAnsi="Calibri" w:cs="Calibri" w:hint="default"/>
        <w:b w:val="0"/>
        <w:bCs w:val="0"/>
        <w:i w:val="0"/>
        <w:iCs w:val="0"/>
        <w:w w:val="100"/>
        <w:sz w:val="20"/>
        <w:szCs w:val="20"/>
      </w:rPr>
    </w:lvl>
    <w:lvl w:ilvl="1" w:tplc="04090019" w:tentative="1">
      <w:start w:val="1"/>
      <w:numFmt w:val="lowerLetter"/>
      <w:lvlText w:val="%2."/>
      <w:lvlJc w:val="left"/>
      <w:pPr>
        <w:ind w:left="2708" w:hanging="360"/>
      </w:pPr>
    </w:lvl>
    <w:lvl w:ilvl="2" w:tplc="0409001B" w:tentative="1">
      <w:start w:val="1"/>
      <w:numFmt w:val="lowerRoman"/>
      <w:lvlText w:val="%3."/>
      <w:lvlJc w:val="right"/>
      <w:pPr>
        <w:ind w:left="3428" w:hanging="180"/>
      </w:pPr>
    </w:lvl>
    <w:lvl w:ilvl="3" w:tplc="0409000F" w:tentative="1">
      <w:start w:val="1"/>
      <w:numFmt w:val="decimal"/>
      <w:lvlText w:val="%4."/>
      <w:lvlJc w:val="left"/>
      <w:pPr>
        <w:ind w:left="4148" w:hanging="360"/>
      </w:pPr>
    </w:lvl>
    <w:lvl w:ilvl="4" w:tplc="04090019" w:tentative="1">
      <w:start w:val="1"/>
      <w:numFmt w:val="lowerLetter"/>
      <w:lvlText w:val="%5."/>
      <w:lvlJc w:val="left"/>
      <w:pPr>
        <w:ind w:left="4868" w:hanging="360"/>
      </w:pPr>
    </w:lvl>
    <w:lvl w:ilvl="5" w:tplc="0409001B" w:tentative="1">
      <w:start w:val="1"/>
      <w:numFmt w:val="lowerRoman"/>
      <w:lvlText w:val="%6."/>
      <w:lvlJc w:val="right"/>
      <w:pPr>
        <w:ind w:left="5588" w:hanging="180"/>
      </w:pPr>
    </w:lvl>
    <w:lvl w:ilvl="6" w:tplc="0409000F" w:tentative="1">
      <w:start w:val="1"/>
      <w:numFmt w:val="decimal"/>
      <w:lvlText w:val="%7."/>
      <w:lvlJc w:val="left"/>
      <w:pPr>
        <w:ind w:left="6308" w:hanging="360"/>
      </w:pPr>
    </w:lvl>
    <w:lvl w:ilvl="7" w:tplc="04090019" w:tentative="1">
      <w:start w:val="1"/>
      <w:numFmt w:val="lowerLetter"/>
      <w:lvlText w:val="%8."/>
      <w:lvlJc w:val="left"/>
      <w:pPr>
        <w:ind w:left="7028" w:hanging="360"/>
      </w:pPr>
    </w:lvl>
    <w:lvl w:ilvl="8" w:tplc="0409001B" w:tentative="1">
      <w:start w:val="1"/>
      <w:numFmt w:val="lowerRoman"/>
      <w:lvlText w:val="%9."/>
      <w:lvlJc w:val="right"/>
      <w:pPr>
        <w:ind w:left="7748" w:hanging="180"/>
      </w:pPr>
    </w:lvl>
  </w:abstractNum>
  <w:abstractNum w:abstractNumId="9" w15:restartNumberingAfterBreak="0">
    <w:nsid w:val="12684BD9"/>
    <w:multiLevelType w:val="multilevel"/>
    <w:tmpl w:val="341EF070"/>
    <w:lvl w:ilvl="0">
      <w:start w:val="7"/>
      <w:numFmt w:val="decimal"/>
      <w:lvlText w:val="%1"/>
      <w:lvlJc w:val="left"/>
      <w:pPr>
        <w:ind w:left="1220" w:hanging="720"/>
      </w:pPr>
      <w:rPr>
        <w:rFonts w:hint="default"/>
        <w:lang w:val="en-US" w:eastAsia="en-US" w:bidi="ar-SA"/>
      </w:rPr>
    </w:lvl>
    <w:lvl w:ilvl="1">
      <w:numFmt w:val="decimal"/>
      <w:lvlText w:val="%1.%2"/>
      <w:lvlJc w:val="left"/>
      <w:pPr>
        <w:ind w:left="122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200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66" w:hanging="360"/>
      </w:pPr>
      <w:rPr>
        <w:rFonts w:hint="default"/>
        <w:lang w:val="en-US" w:eastAsia="en-US" w:bidi="ar-SA"/>
      </w:rPr>
    </w:lvl>
    <w:lvl w:ilvl="4">
      <w:numFmt w:val="bullet"/>
      <w:lvlText w:val="•"/>
      <w:lvlJc w:val="left"/>
      <w:pPr>
        <w:ind w:left="5100" w:hanging="360"/>
      </w:pPr>
      <w:rPr>
        <w:rFonts w:hint="default"/>
        <w:lang w:val="en-US" w:eastAsia="en-US" w:bidi="ar-SA"/>
      </w:rPr>
    </w:lvl>
    <w:lvl w:ilvl="5">
      <w:numFmt w:val="bullet"/>
      <w:lvlText w:val="•"/>
      <w:lvlJc w:val="left"/>
      <w:pPr>
        <w:ind w:left="6133" w:hanging="360"/>
      </w:pPr>
      <w:rPr>
        <w:rFonts w:hint="default"/>
        <w:lang w:val="en-US" w:eastAsia="en-US" w:bidi="ar-SA"/>
      </w:rPr>
    </w:lvl>
    <w:lvl w:ilvl="6">
      <w:numFmt w:val="bullet"/>
      <w:lvlText w:val="•"/>
      <w:lvlJc w:val="left"/>
      <w:pPr>
        <w:ind w:left="7166" w:hanging="360"/>
      </w:pPr>
      <w:rPr>
        <w:rFonts w:hint="default"/>
        <w:lang w:val="en-US" w:eastAsia="en-US" w:bidi="ar-SA"/>
      </w:rPr>
    </w:lvl>
    <w:lvl w:ilvl="7">
      <w:numFmt w:val="bullet"/>
      <w:lvlText w:val="•"/>
      <w:lvlJc w:val="left"/>
      <w:pPr>
        <w:ind w:left="8200" w:hanging="360"/>
      </w:pPr>
      <w:rPr>
        <w:rFonts w:hint="default"/>
        <w:lang w:val="en-US" w:eastAsia="en-US" w:bidi="ar-SA"/>
      </w:rPr>
    </w:lvl>
    <w:lvl w:ilvl="8">
      <w:numFmt w:val="bullet"/>
      <w:lvlText w:val="•"/>
      <w:lvlJc w:val="left"/>
      <w:pPr>
        <w:ind w:left="9233" w:hanging="360"/>
      </w:pPr>
      <w:rPr>
        <w:rFonts w:hint="default"/>
        <w:lang w:val="en-US" w:eastAsia="en-US" w:bidi="ar-SA"/>
      </w:rPr>
    </w:lvl>
  </w:abstractNum>
  <w:abstractNum w:abstractNumId="10" w15:restartNumberingAfterBreak="0">
    <w:nsid w:val="14664720"/>
    <w:multiLevelType w:val="hybridMultilevel"/>
    <w:tmpl w:val="D40A0C22"/>
    <w:lvl w:ilvl="0" w:tplc="25F0D402">
      <w:start w:val="1"/>
      <w:numFmt w:val="lowerLetter"/>
      <w:lvlText w:val="(%1)"/>
      <w:lvlJc w:val="left"/>
      <w:pPr>
        <w:ind w:left="2182"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1E4155D7"/>
    <w:multiLevelType w:val="hybridMultilevel"/>
    <w:tmpl w:val="92AEA488"/>
    <w:lvl w:ilvl="0" w:tplc="3130897A">
      <w:start w:val="1"/>
      <w:numFmt w:val="upperRoman"/>
      <w:lvlText w:val="%1."/>
      <w:lvlJc w:val="left"/>
      <w:pPr>
        <w:ind w:left="1224" w:hanging="72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26C33EE2"/>
    <w:multiLevelType w:val="multilevel"/>
    <w:tmpl w:val="49D83C30"/>
    <w:lvl w:ilvl="0">
      <w:start w:val="3"/>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w w:val="99"/>
        <w:lang w:val="en-US" w:eastAsia="en-US" w:bidi="ar-SA"/>
      </w:rPr>
    </w:lvl>
    <w:lvl w:ilvl="2">
      <w:numFmt w:val="bullet"/>
      <w:lvlText w:val="•"/>
      <w:lvlJc w:val="left"/>
      <w:pPr>
        <w:ind w:left="3236" w:hanging="720"/>
      </w:pPr>
      <w:rPr>
        <w:rFonts w:hint="default"/>
        <w:lang w:val="en-US" w:eastAsia="en-US" w:bidi="ar-SA"/>
      </w:rPr>
    </w:lvl>
    <w:lvl w:ilvl="3">
      <w:numFmt w:val="bullet"/>
      <w:lvlText w:val="•"/>
      <w:lvlJc w:val="left"/>
      <w:pPr>
        <w:ind w:left="4244" w:hanging="720"/>
      </w:pPr>
      <w:rPr>
        <w:rFonts w:hint="default"/>
        <w:lang w:val="en-US" w:eastAsia="en-US" w:bidi="ar-SA"/>
      </w:rPr>
    </w:lvl>
    <w:lvl w:ilvl="4">
      <w:numFmt w:val="bullet"/>
      <w:lvlText w:val="•"/>
      <w:lvlJc w:val="left"/>
      <w:pPr>
        <w:ind w:left="5252" w:hanging="720"/>
      </w:pPr>
      <w:rPr>
        <w:rFonts w:hint="default"/>
        <w:lang w:val="en-US" w:eastAsia="en-US" w:bidi="ar-SA"/>
      </w:rPr>
    </w:lvl>
    <w:lvl w:ilvl="5">
      <w:numFmt w:val="bullet"/>
      <w:lvlText w:val="•"/>
      <w:lvlJc w:val="left"/>
      <w:pPr>
        <w:ind w:left="6260" w:hanging="720"/>
      </w:pPr>
      <w:rPr>
        <w:rFonts w:hint="default"/>
        <w:lang w:val="en-US" w:eastAsia="en-US" w:bidi="ar-SA"/>
      </w:rPr>
    </w:lvl>
    <w:lvl w:ilvl="6">
      <w:numFmt w:val="bullet"/>
      <w:lvlText w:val="•"/>
      <w:lvlJc w:val="left"/>
      <w:pPr>
        <w:ind w:left="7268" w:hanging="720"/>
      </w:pPr>
      <w:rPr>
        <w:rFonts w:hint="default"/>
        <w:lang w:val="en-US" w:eastAsia="en-US" w:bidi="ar-SA"/>
      </w:rPr>
    </w:lvl>
    <w:lvl w:ilvl="7">
      <w:numFmt w:val="bullet"/>
      <w:lvlText w:val="•"/>
      <w:lvlJc w:val="left"/>
      <w:pPr>
        <w:ind w:left="8276" w:hanging="720"/>
      </w:pPr>
      <w:rPr>
        <w:rFonts w:hint="default"/>
        <w:lang w:val="en-US" w:eastAsia="en-US" w:bidi="ar-SA"/>
      </w:rPr>
    </w:lvl>
    <w:lvl w:ilvl="8">
      <w:numFmt w:val="bullet"/>
      <w:lvlText w:val="•"/>
      <w:lvlJc w:val="left"/>
      <w:pPr>
        <w:ind w:left="9284" w:hanging="720"/>
      </w:pPr>
      <w:rPr>
        <w:rFonts w:hint="default"/>
        <w:lang w:val="en-US" w:eastAsia="en-US" w:bidi="ar-SA"/>
      </w:rPr>
    </w:lvl>
  </w:abstractNum>
  <w:abstractNum w:abstractNumId="13" w15:restartNumberingAfterBreak="0">
    <w:nsid w:val="27146BF2"/>
    <w:multiLevelType w:val="multilevel"/>
    <w:tmpl w:val="CA9653DA"/>
    <w:lvl w:ilvl="0">
      <w:start w:val="3"/>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spacing w:val="-1"/>
        <w:w w:val="100"/>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o"/>
      <w:lvlJc w:val="left"/>
      <w:pPr>
        <w:ind w:left="2660" w:hanging="360"/>
      </w:pPr>
      <w:rPr>
        <w:rFonts w:ascii="Courier New" w:eastAsia="Courier New" w:hAnsi="Courier New" w:cs="Courier New" w:hint="default"/>
        <w:b w:val="0"/>
        <w:bCs w:val="0"/>
        <w:i w:val="0"/>
        <w:iCs w:val="0"/>
        <w:w w:val="100"/>
        <w:sz w:val="20"/>
        <w:szCs w:val="20"/>
        <w:lang w:val="en-US" w:eastAsia="en-US" w:bidi="ar-SA"/>
      </w:rPr>
    </w:lvl>
    <w:lvl w:ilvl="4">
      <w:numFmt w:val="bullet"/>
      <w:lvlText w:val="•"/>
      <w:lvlJc w:val="left"/>
      <w:pPr>
        <w:ind w:left="4820" w:hanging="360"/>
      </w:pPr>
      <w:rPr>
        <w:rFonts w:hint="default"/>
        <w:lang w:val="en-US" w:eastAsia="en-US" w:bidi="ar-SA"/>
      </w:rPr>
    </w:lvl>
    <w:lvl w:ilvl="5">
      <w:numFmt w:val="bullet"/>
      <w:lvlText w:val="•"/>
      <w:lvlJc w:val="left"/>
      <w:pPr>
        <w:ind w:left="5900" w:hanging="360"/>
      </w:pPr>
      <w:rPr>
        <w:rFonts w:hint="default"/>
        <w:lang w:val="en-US" w:eastAsia="en-US" w:bidi="ar-SA"/>
      </w:rPr>
    </w:lvl>
    <w:lvl w:ilvl="6">
      <w:numFmt w:val="bullet"/>
      <w:lvlText w:val="•"/>
      <w:lvlJc w:val="left"/>
      <w:pPr>
        <w:ind w:left="6980" w:hanging="360"/>
      </w:pPr>
      <w:rPr>
        <w:rFonts w:hint="default"/>
        <w:lang w:val="en-US" w:eastAsia="en-US" w:bidi="ar-SA"/>
      </w:rPr>
    </w:lvl>
    <w:lvl w:ilvl="7">
      <w:numFmt w:val="bullet"/>
      <w:lvlText w:val="•"/>
      <w:lvlJc w:val="left"/>
      <w:pPr>
        <w:ind w:left="8060" w:hanging="360"/>
      </w:pPr>
      <w:rPr>
        <w:rFonts w:hint="default"/>
        <w:lang w:val="en-US" w:eastAsia="en-US" w:bidi="ar-SA"/>
      </w:rPr>
    </w:lvl>
    <w:lvl w:ilvl="8">
      <w:numFmt w:val="bullet"/>
      <w:lvlText w:val="•"/>
      <w:lvlJc w:val="left"/>
      <w:pPr>
        <w:ind w:left="9140" w:hanging="360"/>
      </w:pPr>
      <w:rPr>
        <w:rFonts w:hint="default"/>
        <w:lang w:val="en-US" w:eastAsia="en-US" w:bidi="ar-SA"/>
      </w:rPr>
    </w:lvl>
  </w:abstractNum>
  <w:abstractNum w:abstractNumId="14" w15:restartNumberingAfterBreak="0">
    <w:nsid w:val="280D4353"/>
    <w:multiLevelType w:val="hybridMultilevel"/>
    <w:tmpl w:val="F1D4DF28"/>
    <w:lvl w:ilvl="0" w:tplc="95126F1A">
      <w:start w:val="1"/>
      <w:numFmt w:val="decimal"/>
      <w:lvlText w:val="%1."/>
      <w:lvlJc w:val="left"/>
      <w:pPr>
        <w:ind w:left="860" w:hanging="360"/>
      </w:pPr>
      <w:rPr>
        <w:rFonts w:ascii="Calibri" w:eastAsia="Calibri" w:hAnsi="Calibri" w:cs="Calibri" w:hint="default"/>
        <w:b/>
        <w:bCs/>
        <w:i w:val="0"/>
        <w:iCs w:val="0"/>
        <w:w w:val="100"/>
        <w:sz w:val="20"/>
        <w:szCs w:val="20"/>
        <w:lang w:val="en-US" w:eastAsia="en-US" w:bidi="ar-SA"/>
      </w:rPr>
    </w:lvl>
    <w:lvl w:ilvl="1" w:tplc="DBFE2D92">
      <w:start w:val="1"/>
      <w:numFmt w:val="lowerLetter"/>
      <w:lvlText w:val="(%2)"/>
      <w:lvlJc w:val="left"/>
      <w:pPr>
        <w:ind w:left="860" w:hanging="264"/>
      </w:pPr>
      <w:rPr>
        <w:rFonts w:ascii="Calibri" w:eastAsia="Calibri" w:hAnsi="Calibri" w:cs="Calibri" w:hint="default"/>
        <w:b w:val="0"/>
        <w:bCs w:val="0"/>
        <w:i w:val="0"/>
        <w:iCs w:val="0"/>
        <w:spacing w:val="-1"/>
        <w:w w:val="100"/>
        <w:sz w:val="20"/>
        <w:szCs w:val="20"/>
        <w:lang w:val="en-US" w:eastAsia="en-US" w:bidi="ar-SA"/>
      </w:rPr>
    </w:lvl>
    <w:lvl w:ilvl="2" w:tplc="860A927A">
      <w:start w:val="1"/>
      <w:numFmt w:val="decimal"/>
      <w:lvlText w:val="(%3)"/>
      <w:lvlJc w:val="left"/>
      <w:pPr>
        <w:ind w:left="1130" w:hanging="256"/>
      </w:pPr>
      <w:rPr>
        <w:rFonts w:ascii="Calibri" w:eastAsia="Calibri" w:hAnsi="Calibri" w:cs="Calibri" w:hint="default"/>
        <w:b w:val="0"/>
        <w:bCs w:val="0"/>
        <w:i w:val="0"/>
        <w:iCs w:val="0"/>
        <w:spacing w:val="-4"/>
        <w:w w:val="100"/>
        <w:sz w:val="20"/>
        <w:szCs w:val="20"/>
        <w:lang w:val="en-US" w:eastAsia="en-US" w:bidi="ar-SA"/>
      </w:rPr>
    </w:lvl>
    <w:lvl w:ilvl="3" w:tplc="EFB69E90">
      <w:numFmt w:val="bullet"/>
      <w:lvlText w:val="•"/>
      <w:lvlJc w:val="left"/>
      <w:pPr>
        <w:ind w:left="2410" w:hanging="256"/>
      </w:pPr>
      <w:rPr>
        <w:rFonts w:hint="default"/>
        <w:lang w:val="en-US" w:eastAsia="en-US" w:bidi="ar-SA"/>
      </w:rPr>
    </w:lvl>
    <w:lvl w:ilvl="4" w:tplc="78D28B84">
      <w:numFmt w:val="bullet"/>
      <w:lvlText w:val="•"/>
      <w:lvlJc w:val="left"/>
      <w:pPr>
        <w:ind w:left="3680" w:hanging="256"/>
      </w:pPr>
      <w:rPr>
        <w:rFonts w:hint="default"/>
        <w:lang w:val="en-US" w:eastAsia="en-US" w:bidi="ar-SA"/>
      </w:rPr>
    </w:lvl>
    <w:lvl w:ilvl="5" w:tplc="F2AC322E">
      <w:numFmt w:val="bullet"/>
      <w:lvlText w:val="•"/>
      <w:lvlJc w:val="left"/>
      <w:pPr>
        <w:ind w:left="4950" w:hanging="256"/>
      </w:pPr>
      <w:rPr>
        <w:rFonts w:hint="default"/>
        <w:lang w:val="en-US" w:eastAsia="en-US" w:bidi="ar-SA"/>
      </w:rPr>
    </w:lvl>
    <w:lvl w:ilvl="6" w:tplc="8266FC06">
      <w:numFmt w:val="bullet"/>
      <w:lvlText w:val="•"/>
      <w:lvlJc w:val="left"/>
      <w:pPr>
        <w:ind w:left="6220" w:hanging="256"/>
      </w:pPr>
      <w:rPr>
        <w:rFonts w:hint="default"/>
        <w:lang w:val="en-US" w:eastAsia="en-US" w:bidi="ar-SA"/>
      </w:rPr>
    </w:lvl>
    <w:lvl w:ilvl="7" w:tplc="2212524E">
      <w:numFmt w:val="bullet"/>
      <w:lvlText w:val="•"/>
      <w:lvlJc w:val="left"/>
      <w:pPr>
        <w:ind w:left="7490" w:hanging="256"/>
      </w:pPr>
      <w:rPr>
        <w:rFonts w:hint="default"/>
        <w:lang w:val="en-US" w:eastAsia="en-US" w:bidi="ar-SA"/>
      </w:rPr>
    </w:lvl>
    <w:lvl w:ilvl="8" w:tplc="FAD41F1C">
      <w:numFmt w:val="bullet"/>
      <w:lvlText w:val="•"/>
      <w:lvlJc w:val="left"/>
      <w:pPr>
        <w:ind w:left="8760" w:hanging="256"/>
      </w:pPr>
      <w:rPr>
        <w:rFonts w:hint="default"/>
        <w:lang w:val="en-US" w:eastAsia="en-US" w:bidi="ar-SA"/>
      </w:rPr>
    </w:lvl>
  </w:abstractNum>
  <w:abstractNum w:abstractNumId="15" w15:restartNumberingAfterBreak="0">
    <w:nsid w:val="2D5D0C48"/>
    <w:multiLevelType w:val="hybridMultilevel"/>
    <w:tmpl w:val="D40A0C22"/>
    <w:lvl w:ilvl="0" w:tplc="25F0D402">
      <w:start w:val="1"/>
      <w:numFmt w:val="lowerLetter"/>
      <w:lvlText w:val="(%1)"/>
      <w:lvlJc w:val="left"/>
      <w:pPr>
        <w:ind w:left="2182"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31DE426C"/>
    <w:multiLevelType w:val="hybridMultilevel"/>
    <w:tmpl w:val="CE72AA24"/>
    <w:lvl w:ilvl="0" w:tplc="9F54C2EA">
      <w:start w:val="1"/>
      <w:numFmt w:val="decimal"/>
      <w:lvlText w:val="%1."/>
      <w:lvlJc w:val="left"/>
      <w:pPr>
        <w:ind w:left="860" w:hanging="361"/>
      </w:pPr>
      <w:rPr>
        <w:rFonts w:ascii="Calibri" w:eastAsia="Calibri" w:hAnsi="Calibri" w:cs="Calibri" w:hint="default"/>
        <w:b w:val="0"/>
        <w:bCs w:val="0"/>
        <w:i w:val="0"/>
        <w:iCs w:val="0"/>
        <w:w w:val="100"/>
        <w:sz w:val="20"/>
        <w:szCs w:val="20"/>
        <w:lang w:val="en-US" w:eastAsia="en-US" w:bidi="ar-SA"/>
      </w:rPr>
    </w:lvl>
    <w:lvl w:ilvl="1" w:tplc="00E6EA74">
      <w:numFmt w:val="bullet"/>
      <w:lvlText w:val="•"/>
      <w:lvlJc w:val="left"/>
      <w:pPr>
        <w:ind w:left="1904" w:hanging="361"/>
      </w:pPr>
      <w:rPr>
        <w:rFonts w:hint="default"/>
        <w:lang w:val="en-US" w:eastAsia="en-US" w:bidi="ar-SA"/>
      </w:rPr>
    </w:lvl>
    <w:lvl w:ilvl="2" w:tplc="166699DE">
      <w:numFmt w:val="bullet"/>
      <w:lvlText w:val="•"/>
      <w:lvlJc w:val="left"/>
      <w:pPr>
        <w:ind w:left="2948" w:hanging="361"/>
      </w:pPr>
      <w:rPr>
        <w:rFonts w:hint="default"/>
        <w:lang w:val="en-US" w:eastAsia="en-US" w:bidi="ar-SA"/>
      </w:rPr>
    </w:lvl>
    <w:lvl w:ilvl="3" w:tplc="78CEF718">
      <w:numFmt w:val="bullet"/>
      <w:lvlText w:val="•"/>
      <w:lvlJc w:val="left"/>
      <w:pPr>
        <w:ind w:left="3992" w:hanging="361"/>
      </w:pPr>
      <w:rPr>
        <w:rFonts w:hint="default"/>
        <w:lang w:val="en-US" w:eastAsia="en-US" w:bidi="ar-SA"/>
      </w:rPr>
    </w:lvl>
    <w:lvl w:ilvl="4" w:tplc="188E6F90">
      <w:numFmt w:val="bullet"/>
      <w:lvlText w:val="•"/>
      <w:lvlJc w:val="left"/>
      <w:pPr>
        <w:ind w:left="5036" w:hanging="361"/>
      </w:pPr>
      <w:rPr>
        <w:rFonts w:hint="default"/>
        <w:lang w:val="en-US" w:eastAsia="en-US" w:bidi="ar-SA"/>
      </w:rPr>
    </w:lvl>
    <w:lvl w:ilvl="5" w:tplc="43EE6386">
      <w:numFmt w:val="bullet"/>
      <w:lvlText w:val="•"/>
      <w:lvlJc w:val="left"/>
      <w:pPr>
        <w:ind w:left="6080" w:hanging="361"/>
      </w:pPr>
      <w:rPr>
        <w:rFonts w:hint="default"/>
        <w:lang w:val="en-US" w:eastAsia="en-US" w:bidi="ar-SA"/>
      </w:rPr>
    </w:lvl>
    <w:lvl w:ilvl="6" w:tplc="958CB5E6">
      <w:numFmt w:val="bullet"/>
      <w:lvlText w:val="•"/>
      <w:lvlJc w:val="left"/>
      <w:pPr>
        <w:ind w:left="7124" w:hanging="361"/>
      </w:pPr>
      <w:rPr>
        <w:rFonts w:hint="default"/>
        <w:lang w:val="en-US" w:eastAsia="en-US" w:bidi="ar-SA"/>
      </w:rPr>
    </w:lvl>
    <w:lvl w:ilvl="7" w:tplc="EAC401DA">
      <w:numFmt w:val="bullet"/>
      <w:lvlText w:val="•"/>
      <w:lvlJc w:val="left"/>
      <w:pPr>
        <w:ind w:left="8168" w:hanging="361"/>
      </w:pPr>
      <w:rPr>
        <w:rFonts w:hint="default"/>
        <w:lang w:val="en-US" w:eastAsia="en-US" w:bidi="ar-SA"/>
      </w:rPr>
    </w:lvl>
    <w:lvl w:ilvl="8" w:tplc="4C1058DA">
      <w:numFmt w:val="bullet"/>
      <w:lvlText w:val="•"/>
      <w:lvlJc w:val="left"/>
      <w:pPr>
        <w:ind w:left="9212" w:hanging="361"/>
      </w:pPr>
      <w:rPr>
        <w:rFonts w:hint="default"/>
        <w:lang w:val="en-US" w:eastAsia="en-US" w:bidi="ar-SA"/>
      </w:rPr>
    </w:lvl>
  </w:abstractNum>
  <w:abstractNum w:abstractNumId="17" w15:restartNumberingAfterBreak="0">
    <w:nsid w:val="342A7CD7"/>
    <w:multiLevelType w:val="hybridMultilevel"/>
    <w:tmpl w:val="E49E04B0"/>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8" w15:restartNumberingAfterBreak="0">
    <w:nsid w:val="3C3A2DE3"/>
    <w:multiLevelType w:val="hybridMultilevel"/>
    <w:tmpl w:val="35FA4948"/>
    <w:lvl w:ilvl="0" w:tplc="D60C16FE">
      <w:start w:val="2"/>
      <w:numFmt w:val="upperLetter"/>
      <w:lvlText w:val="%1."/>
      <w:lvlJc w:val="left"/>
      <w:pPr>
        <w:ind w:left="12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95130A"/>
    <w:multiLevelType w:val="hybridMultilevel"/>
    <w:tmpl w:val="6BEE095C"/>
    <w:lvl w:ilvl="0" w:tplc="76F401FE">
      <w:start w:val="7"/>
      <w:numFmt w:val="decimal"/>
      <w:lvlText w:val="%1."/>
      <w:lvlJc w:val="left"/>
      <w:pPr>
        <w:ind w:left="860" w:hanging="361"/>
      </w:pPr>
      <w:rPr>
        <w:rFonts w:ascii="Calibri" w:eastAsia="Calibri" w:hAnsi="Calibri" w:cs="Calibri" w:hint="default"/>
        <w:b w:val="0"/>
        <w:bCs w:val="0"/>
        <w:i w:val="0"/>
        <w:iCs w:val="0"/>
        <w:w w:val="100"/>
        <w:sz w:val="20"/>
        <w:szCs w:val="20"/>
        <w:lang w:val="en-US" w:eastAsia="en-US" w:bidi="ar-SA"/>
      </w:rPr>
    </w:lvl>
    <w:lvl w:ilvl="1" w:tplc="BEFC6A06">
      <w:start w:val="1"/>
      <w:numFmt w:val="lowerLetter"/>
      <w:lvlText w:val="%2."/>
      <w:lvlJc w:val="left"/>
      <w:pPr>
        <w:ind w:left="964" w:hanging="192"/>
      </w:pPr>
      <w:rPr>
        <w:rFonts w:ascii="Calibri" w:eastAsia="Calibri" w:hAnsi="Calibri" w:cs="Calibri" w:hint="default"/>
        <w:b w:val="0"/>
        <w:bCs w:val="0"/>
        <w:i w:val="0"/>
        <w:iCs w:val="0"/>
        <w:w w:val="100"/>
        <w:sz w:val="20"/>
        <w:szCs w:val="20"/>
        <w:lang w:val="en-US" w:eastAsia="en-US" w:bidi="ar-SA"/>
      </w:rPr>
    </w:lvl>
    <w:lvl w:ilvl="2" w:tplc="C8A86570">
      <w:numFmt w:val="bullet"/>
      <w:lvlText w:val="•"/>
      <w:lvlJc w:val="left"/>
      <w:pPr>
        <w:ind w:left="2108" w:hanging="192"/>
      </w:pPr>
      <w:rPr>
        <w:rFonts w:hint="default"/>
        <w:lang w:val="en-US" w:eastAsia="en-US" w:bidi="ar-SA"/>
      </w:rPr>
    </w:lvl>
    <w:lvl w:ilvl="3" w:tplc="CF125F18">
      <w:numFmt w:val="bullet"/>
      <w:lvlText w:val="•"/>
      <w:lvlJc w:val="left"/>
      <w:pPr>
        <w:ind w:left="3257" w:hanging="192"/>
      </w:pPr>
      <w:rPr>
        <w:rFonts w:hint="default"/>
        <w:lang w:val="en-US" w:eastAsia="en-US" w:bidi="ar-SA"/>
      </w:rPr>
    </w:lvl>
    <w:lvl w:ilvl="4" w:tplc="7EB68426">
      <w:numFmt w:val="bullet"/>
      <w:lvlText w:val="•"/>
      <w:lvlJc w:val="left"/>
      <w:pPr>
        <w:ind w:left="4406" w:hanging="192"/>
      </w:pPr>
      <w:rPr>
        <w:rFonts w:hint="default"/>
        <w:lang w:val="en-US" w:eastAsia="en-US" w:bidi="ar-SA"/>
      </w:rPr>
    </w:lvl>
    <w:lvl w:ilvl="5" w:tplc="108081B6">
      <w:numFmt w:val="bullet"/>
      <w:lvlText w:val="•"/>
      <w:lvlJc w:val="left"/>
      <w:pPr>
        <w:ind w:left="5555" w:hanging="192"/>
      </w:pPr>
      <w:rPr>
        <w:rFonts w:hint="default"/>
        <w:lang w:val="en-US" w:eastAsia="en-US" w:bidi="ar-SA"/>
      </w:rPr>
    </w:lvl>
    <w:lvl w:ilvl="6" w:tplc="C0FC3C6E">
      <w:numFmt w:val="bullet"/>
      <w:lvlText w:val="•"/>
      <w:lvlJc w:val="left"/>
      <w:pPr>
        <w:ind w:left="6704" w:hanging="192"/>
      </w:pPr>
      <w:rPr>
        <w:rFonts w:hint="default"/>
        <w:lang w:val="en-US" w:eastAsia="en-US" w:bidi="ar-SA"/>
      </w:rPr>
    </w:lvl>
    <w:lvl w:ilvl="7" w:tplc="AE160E16">
      <w:numFmt w:val="bullet"/>
      <w:lvlText w:val="•"/>
      <w:lvlJc w:val="left"/>
      <w:pPr>
        <w:ind w:left="7853" w:hanging="192"/>
      </w:pPr>
      <w:rPr>
        <w:rFonts w:hint="default"/>
        <w:lang w:val="en-US" w:eastAsia="en-US" w:bidi="ar-SA"/>
      </w:rPr>
    </w:lvl>
    <w:lvl w:ilvl="8" w:tplc="B3B84004">
      <w:numFmt w:val="bullet"/>
      <w:lvlText w:val="•"/>
      <w:lvlJc w:val="left"/>
      <w:pPr>
        <w:ind w:left="9002" w:hanging="192"/>
      </w:pPr>
      <w:rPr>
        <w:rFonts w:hint="default"/>
        <w:lang w:val="en-US" w:eastAsia="en-US" w:bidi="ar-SA"/>
      </w:rPr>
    </w:lvl>
  </w:abstractNum>
  <w:abstractNum w:abstractNumId="20" w15:restartNumberingAfterBreak="0">
    <w:nsid w:val="4841249D"/>
    <w:multiLevelType w:val="hybridMultilevel"/>
    <w:tmpl w:val="B8C8447A"/>
    <w:lvl w:ilvl="0" w:tplc="7E526F80">
      <w:start w:val="1"/>
      <w:numFmt w:val="upperLetter"/>
      <w:lvlText w:val="%1."/>
      <w:lvlJc w:val="left"/>
      <w:pPr>
        <w:ind w:left="500" w:hanging="206"/>
      </w:pPr>
      <w:rPr>
        <w:rFonts w:ascii="Calibri" w:eastAsia="Calibri" w:hAnsi="Calibri" w:cs="Calibri" w:hint="default"/>
        <w:b w:val="0"/>
        <w:bCs w:val="0"/>
        <w:i/>
        <w:iCs/>
        <w:spacing w:val="-2"/>
        <w:w w:val="100"/>
        <w:sz w:val="20"/>
        <w:szCs w:val="20"/>
        <w:lang w:val="en-US" w:eastAsia="en-US" w:bidi="ar-SA"/>
      </w:rPr>
    </w:lvl>
    <w:lvl w:ilvl="1" w:tplc="180E30C4">
      <w:numFmt w:val="bullet"/>
      <w:lvlText w:val="•"/>
      <w:lvlJc w:val="left"/>
      <w:pPr>
        <w:ind w:left="1580" w:hanging="206"/>
      </w:pPr>
      <w:rPr>
        <w:rFonts w:hint="default"/>
        <w:lang w:val="en-US" w:eastAsia="en-US" w:bidi="ar-SA"/>
      </w:rPr>
    </w:lvl>
    <w:lvl w:ilvl="2" w:tplc="4B72C6F4">
      <w:numFmt w:val="bullet"/>
      <w:lvlText w:val="•"/>
      <w:lvlJc w:val="left"/>
      <w:pPr>
        <w:ind w:left="2660" w:hanging="206"/>
      </w:pPr>
      <w:rPr>
        <w:rFonts w:hint="default"/>
        <w:lang w:val="en-US" w:eastAsia="en-US" w:bidi="ar-SA"/>
      </w:rPr>
    </w:lvl>
    <w:lvl w:ilvl="3" w:tplc="1F8ECCFA">
      <w:numFmt w:val="bullet"/>
      <w:lvlText w:val="•"/>
      <w:lvlJc w:val="left"/>
      <w:pPr>
        <w:ind w:left="3740" w:hanging="206"/>
      </w:pPr>
      <w:rPr>
        <w:rFonts w:hint="default"/>
        <w:lang w:val="en-US" w:eastAsia="en-US" w:bidi="ar-SA"/>
      </w:rPr>
    </w:lvl>
    <w:lvl w:ilvl="4" w:tplc="3494A3F4">
      <w:numFmt w:val="bullet"/>
      <w:lvlText w:val="•"/>
      <w:lvlJc w:val="left"/>
      <w:pPr>
        <w:ind w:left="4820" w:hanging="206"/>
      </w:pPr>
      <w:rPr>
        <w:rFonts w:hint="default"/>
        <w:lang w:val="en-US" w:eastAsia="en-US" w:bidi="ar-SA"/>
      </w:rPr>
    </w:lvl>
    <w:lvl w:ilvl="5" w:tplc="46B023E2">
      <w:numFmt w:val="bullet"/>
      <w:lvlText w:val="•"/>
      <w:lvlJc w:val="left"/>
      <w:pPr>
        <w:ind w:left="5900" w:hanging="206"/>
      </w:pPr>
      <w:rPr>
        <w:rFonts w:hint="default"/>
        <w:lang w:val="en-US" w:eastAsia="en-US" w:bidi="ar-SA"/>
      </w:rPr>
    </w:lvl>
    <w:lvl w:ilvl="6" w:tplc="FD4E5BBC">
      <w:numFmt w:val="bullet"/>
      <w:lvlText w:val="•"/>
      <w:lvlJc w:val="left"/>
      <w:pPr>
        <w:ind w:left="6980" w:hanging="206"/>
      </w:pPr>
      <w:rPr>
        <w:rFonts w:hint="default"/>
        <w:lang w:val="en-US" w:eastAsia="en-US" w:bidi="ar-SA"/>
      </w:rPr>
    </w:lvl>
    <w:lvl w:ilvl="7" w:tplc="ACC21944">
      <w:numFmt w:val="bullet"/>
      <w:lvlText w:val="•"/>
      <w:lvlJc w:val="left"/>
      <w:pPr>
        <w:ind w:left="8060" w:hanging="206"/>
      </w:pPr>
      <w:rPr>
        <w:rFonts w:hint="default"/>
        <w:lang w:val="en-US" w:eastAsia="en-US" w:bidi="ar-SA"/>
      </w:rPr>
    </w:lvl>
    <w:lvl w:ilvl="8" w:tplc="964C45F0">
      <w:numFmt w:val="bullet"/>
      <w:lvlText w:val="•"/>
      <w:lvlJc w:val="left"/>
      <w:pPr>
        <w:ind w:left="9140" w:hanging="206"/>
      </w:pPr>
      <w:rPr>
        <w:rFonts w:hint="default"/>
        <w:lang w:val="en-US" w:eastAsia="en-US" w:bidi="ar-SA"/>
      </w:rPr>
    </w:lvl>
  </w:abstractNum>
  <w:abstractNum w:abstractNumId="21" w15:restartNumberingAfterBreak="0">
    <w:nsid w:val="4A76479E"/>
    <w:multiLevelType w:val="multilevel"/>
    <w:tmpl w:val="9B6E70F4"/>
    <w:lvl w:ilvl="0">
      <w:start w:val="8"/>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w w:val="99"/>
        <w:lang w:val="en-US" w:eastAsia="en-US" w:bidi="ar-SA"/>
      </w:rPr>
    </w:lvl>
    <w:lvl w:ilvl="2">
      <w:numFmt w:val="bullet"/>
      <w:lvlText w:val="•"/>
      <w:lvlJc w:val="left"/>
      <w:pPr>
        <w:ind w:left="3236" w:hanging="720"/>
      </w:pPr>
      <w:rPr>
        <w:rFonts w:hint="default"/>
        <w:lang w:val="en-US" w:eastAsia="en-US" w:bidi="ar-SA"/>
      </w:rPr>
    </w:lvl>
    <w:lvl w:ilvl="3">
      <w:numFmt w:val="bullet"/>
      <w:lvlText w:val="•"/>
      <w:lvlJc w:val="left"/>
      <w:pPr>
        <w:ind w:left="4244" w:hanging="720"/>
      </w:pPr>
      <w:rPr>
        <w:rFonts w:hint="default"/>
        <w:lang w:val="en-US" w:eastAsia="en-US" w:bidi="ar-SA"/>
      </w:rPr>
    </w:lvl>
    <w:lvl w:ilvl="4">
      <w:numFmt w:val="bullet"/>
      <w:lvlText w:val="•"/>
      <w:lvlJc w:val="left"/>
      <w:pPr>
        <w:ind w:left="5252" w:hanging="720"/>
      </w:pPr>
      <w:rPr>
        <w:rFonts w:hint="default"/>
        <w:lang w:val="en-US" w:eastAsia="en-US" w:bidi="ar-SA"/>
      </w:rPr>
    </w:lvl>
    <w:lvl w:ilvl="5">
      <w:numFmt w:val="bullet"/>
      <w:lvlText w:val="•"/>
      <w:lvlJc w:val="left"/>
      <w:pPr>
        <w:ind w:left="6260" w:hanging="720"/>
      </w:pPr>
      <w:rPr>
        <w:rFonts w:hint="default"/>
        <w:lang w:val="en-US" w:eastAsia="en-US" w:bidi="ar-SA"/>
      </w:rPr>
    </w:lvl>
    <w:lvl w:ilvl="6">
      <w:numFmt w:val="bullet"/>
      <w:lvlText w:val="•"/>
      <w:lvlJc w:val="left"/>
      <w:pPr>
        <w:ind w:left="7268" w:hanging="720"/>
      </w:pPr>
      <w:rPr>
        <w:rFonts w:hint="default"/>
        <w:lang w:val="en-US" w:eastAsia="en-US" w:bidi="ar-SA"/>
      </w:rPr>
    </w:lvl>
    <w:lvl w:ilvl="7">
      <w:numFmt w:val="bullet"/>
      <w:lvlText w:val="•"/>
      <w:lvlJc w:val="left"/>
      <w:pPr>
        <w:ind w:left="8276" w:hanging="720"/>
      </w:pPr>
      <w:rPr>
        <w:rFonts w:hint="default"/>
        <w:lang w:val="en-US" w:eastAsia="en-US" w:bidi="ar-SA"/>
      </w:rPr>
    </w:lvl>
    <w:lvl w:ilvl="8">
      <w:numFmt w:val="bullet"/>
      <w:lvlText w:val="•"/>
      <w:lvlJc w:val="left"/>
      <w:pPr>
        <w:ind w:left="9284" w:hanging="720"/>
      </w:pPr>
      <w:rPr>
        <w:rFonts w:hint="default"/>
        <w:lang w:val="en-US" w:eastAsia="en-US" w:bidi="ar-SA"/>
      </w:rPr>
    </w:lvl>
  </w:abstractNum>
  <w:abstractNum w:abstractNumId="22" w15:restartNumberingAfterBreak="0">
    <w:nsid w:val="4B164824"/>
    <w:multiLevelType w:val="hybridMultilevel"/>
    <w:tmpl w:val="88D289A2"/>
    <w:lvl w:ilvl="0" w:tplc="39A0344C">
      <w:start w:val="4"/>
      <w:numFmt w:val="lowerLetter"/>
      <w:lvlText w:val="%1."/>
      <w:lvlJc w:val="left"/>
      <w:pPr>
        <w:ind w:left="78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C6071"/>
    <w:multiLevelType w:val="hybridMultilevel"/>
    <w:tmpl w:val="34F03E3A"/>
    <w:lvl w:ilvl="0" w:tplc="8654B3E8">
      <w:start w:val="1"/>
      <w:numFmt w:val="upperRoman"/>
      <w:lvlText w:val="%1."/>
      <w:lvlJc w:val="left"/>
      <w:pPr>
        <w:ind w:left="652" w:hanging="153"/>
      </w:pPr>
      <w:rPr>
        <w:rFonts w:ascii="Calibri" w:eastAsia="Calibri" w:hAnsi="Calibri" w:cs="Calibri" w:hint="default"/>
        <w:b/>
        <w:bCs/>
        <w:i/>
        <w:iCs/>
        <w:w w:val="100"/>
        <w:sz w:val="20"/>
        <w:szCs w:val="20"/>
        <w:lang w:val="en-US" w:eastAsia="en-US" w:bidi="ar-SA"/>
      </w:rPr>
    </w:lvl>
    <w:lvl w:ilvl="1" w:tplc="6A6ADFC2">
      <w:numFmt w:val="bullet"/>
      <w:lvlText w:val="•"/>
      <w:lvlJc w:val="left"/>
      <w:pPr>
        <w:ind w:left="1724" w:hanging="153"/>
      </w:pPr>
      <w:rPr>
        <w:rFonts w:hint="default"/>
        <w:lang w:val="en-US" w:eastAsia="en-US" w:bidi="ar-SA"/>
      </w:rPr>
    </w:lvl>
    <w:lvl w:ilvl="2" w:tplc="AD7CDDBE">
      <w:numFmt w:val="bullet"/>
      <w:lvlText w:val="•"/>
      <w:lvlJc w:val="left"/>
      <w:pPr>
        <w:ind w:left="2788" w:hanging="153"/>
      </w:pPr>
      <w:rPr>
        <w:rFonts w:hint="default"/>
        <w:lang w:val="en-US" w:eastAsia="en-US" w:bidi="ar-SA"/>
      </w:rPr>
    </w:lvl>
    <w:lvl w:ilvl="3" w:tplc="631472E6">
      <w:numFmt w:val="bullet"/>
      <w:lvlText w:val="•"/>
      <w:lvlJc w:val="left"/>
      <w:pPr>
        <w:ind w:left="3852" w:hanging="153"/>
      </w:pPr>
      <w:rPr>
        <w:rFonts w:hint="default"/>
        <w:lang w:val="en-US" w:eastAsia="en-US" w:bidi="ar-SA"/>
      </w:rPr>
    </w:lvl>
    <w:lvl w:ilvl="4" w:tplc="3FF4F05C">
      <w:numFmt w:val="bullet"/>
      <w:lvlText w:val="•"/>
      <w:lvlJc w:val="left"/>
      <w:pPr>
        <w:ind w:left="4916" w:hanging="153"/>
      </w:pPr>
      <w:rPr>
        <w:rFonts w:hint="default"/>
        <w:lang w:val="en-US" w:eastAsia="en-US" w:bidi="ar-SA"/>
      </w:rPr>
    </w:lvl>
    <w:lvl w:ilvl="5" w:tplc="9FF041CA">
      <w:numFmt w:val="bullet"/>
      <w:lvlText w:val="•"/>
      <w:lvlJc w:val="left"/>
      <w:pPr>
        <w:ind w:left="5980" w:hanging="153"/>
      </w:pPr>
      <w:rPr>
        <w:rFonts w:hint="default"/>
        <w:lang w:val="en-US" w:eastAsia="en-US" w:bidi="ar-SA"/>
      </w:rPr>
    </w:lvl>
    <w:lvl w:ilvl="6" w:tplc="301AB1C6">
      <w:numFmt w:val="bullet"/>
      <w:lvlText w:val="•"/>
      <w:lvlJc w:val="left"/>
      <w:pPr>
        <w:ind w:left="7044" w:hanging="153"/>
      </w:pPr>
      <w:rPr>
        <w:rFonts w:hint="default"/>
        <w:lang w:val="en-US" w:eastAsia="en-US" w:bidi="ar-SA"/>
      </w:rPr>
    </w:lvl>
    <w:lvl w:ilvl="7" w:tplc="B0FC4170">
      <w:numFmt w:val="bullet"/>
      <w:lvlText w:val="•"/>
      <w:lvlJc w:val="left"/>
      <w:pPr>
        <w:ind w:left="8108" w:hanging="153"/>
      </w:pPr>
      <w:rPr>
        <w:rFonts w:hint="default"/>
        <w:lang w:val="en-US" w:eastAsia="en-US" w:bidi="ar-SA"/>
      </w:rPr>
    </w:lvl>
    <w:lvl w:ilvl="8" w:tplc="D9AEA194">
      <w:numFmt w:val="bullet"/>
      <w:lvlText w:val="•"/>
      <w:lvlJc w:val="left"/>
      <w:pPr>
        <w:ind w:left="9172" w:hanging="153"/>
      </w:pPr>
      <w:rPr>
        <w:rFonts w:hint="default"/>
        <w:lang w:val="en-US" w:eastAsia="en-US" w:bidi="ar-SA"/>
      </w:rPr>
    </w:lvl>
  </w:abstractNum>
  <w:abstractNum w:abstractNumId="24" w15:restartNumberingAfterBreak="0">
    <w:nsid w:val="52B6487E"/>
    <w:multiLevelType w:val="hybridMultilevel"/>
    <w:tmpl w:val="BCDCF4B4"/>
    <w:lvl w:ilvl="0" w:tplc="3B1272BE">
      <w:start w:val="8"/>
      <w:numFmt w:val="decimal"/>
      <w:lvlText w:val="%1."/>
      <w:lvlJc w:val="left"/>
      <w:pPr>
        <w:ind w:left="410" w:hanging="350"/>
      </w:pPr>
      <w:rPr>
        <w:rFonts w:ascii="Minion Pro" w:eastAsia="Minion Pro" w:hAnsi="Minion Pro" w:cs="Minion Pro" w:hint="default"/>
        <w:b w:val="0"/>
        <w:bCs w:val="0"/>
        <w:i w:val="0"/>
        <w:iCs w:val="0"/>
        <w:w w:val="100"/>
        <w:sz w:val="20"/>
        <w:szCs w:val="20"/>
        <w:lang w:val="en-US" w:eastAsia="en-US" w:bidi="ar-SA"/>
      </w:rPr>
    </w:lvl>
    <w:lvl w:ilvl="1" w:tplc="79983C58">
      <w:start w:val="1"/>
      <w:numFmt w:val="lowerLetter"/>
      <w:lvlText w:val="%2."/>
      <w:lvlJc w:val="left"/>
      <w:pPr>
        <w:ind w:left="770" w:hanging="348"/>
      </w:pPr>
      <w:rPr>
        <w:rFonts w:ascii="Minion Pro" w:eastAsia="Minion Pro" w:hAnsi="Minion Pro" w:cs="Minion Pro" w:hint="default"/>
        <w:b w:val="0"/>
        <w:bCs w:val="0"/>
        <w:i w:val="0"/>
        <w:iCs w:val="0"/>
        <w:w w:val="100"/>
        <w:sz w:val="20"/>
        <w:szCs w:val="20"/>
        <w:lang w:val="en-US" w:eastAsia="en-US" w:bidi="ar-SA"/>
      </w:rPr>
    </w:lvl>
    <w:lvl w:ilvl="2" w:tplc="7D70A9E6">
      <w:numFmt w:val="bullet"/>
      <w:lvlText w:val="•"/>
      <w:lvlJc w:val="left"/>
      <w:pPr>
        <w:ind w:left="1573" w:hanging="348"/>
      </w:pPr>
      <w:rPr>
        <w:rFonts w:hint="default"/>
        <w:lang w:val="en-US" w:eastAsia="en-US" w:bidi="ar-SA"/>
      </w:rPr>
    </w:lvl>
    <w:lvl w:ilvl="3" w:tplc="51DAB378">
      <w:numFmt w:val="bullet"/>
      <w:lvlText w:val="•"/>
      <w:lvlJc w:val="left"/>
      <w:pPr>
        <w:ind w:left="2367" w:hanging="348"/>
      </w:pPr>
      <w:rPr>
        <w:rFonts w:hint="default"/>
        <w:lang w:val="en-US" w:eastAsia="en-US" w:bidi="ar-SA"/>
      </w:rPr>
    </w:lvl>
    <w:lvl w:ilvl="4" w:tplc="7CA657B6">
      <w:numFmt w:val="bullet"/>
      <w:lvlText w:val="•"/>
      <w:lvlJc w:val="left"/>
      <w:pPr>
        <w:ind w:left="3160" w:hanging="348"/>
      </w:pPr>
      <w:rPr>
        <w:rFonts w:hint="default"/>
        <w:lang w:val="en-US" w:eastAsia="en-US" w:bidi="ar-SA"/>
      </w:rPr>
    </w:lvl>
    <w:lvl w:ilvl="5" w:tplc="43D25D1C">
      <w:numFmt w:val="bullet"/>
      <w:lvlText w:val="•"/>
      <w:lvlJc w:val="left"/>
      <w:pPr>
        <w:ind w:left="3954" w:hanging="348"/>
      </w:pPr>
      <w:rPr>
        <w:rFonts w:hint="default"/>
        <w:lang w:val="en-US" w:eastAsia="en-US" w:bidi="ar-SA"/>
      </w:rPr>
    </w:lvl>
    <w:lvl w:ilvl="6" w:tplc="5C06CF4A">
      <w:numFmt w:val="bullet"/>
      <w:lvlText w:val="•"/>
      <w:lvlJc w:val="left"/>
      <w:pPr>
        <w:ind w:left="4747" w:hanging="348"/>
      </w:pPr>
      <w:rPr>
        <w:rFonts w:hint="default"/>
        <w:lang w:val="en-US" w:eastAsia="en-US" w:bidi="ar-SA"/>
      </w:rPr>
    </w:lvl>
    <w:lvl w:ilvl="7" w:tplc="05C8288A">
      <w:numFmt w:val="bullet"/>
      <w:lvlText w:val="•"/>
      <w:lvlJc w:val="left"/>
      <w:pPr>
        <w:ind w:left="5541" w:hanging="348"/>
      </w:pPr>
      <w:rPr>
        <w:rFonts w:hint="default"/>
        <w:lang w:val="en-US" w:eastAsia="en-US" w:bidi="ar-SA"/>
      </w:rPr>
    </w:lvl>
    <w:lvl w:ilvl="8" w:tplc="8CCE5EFE">
      <w:numFmt w:val="bullet"/>
      <w:lvlText w:val="•"/>
      <w:lvlJc w:val="left"/>
      <w:pPr>
        <w:ind w:left="6334" w:hanging="348"/>
      </w:pPr>
      <w:rPr>
        <w:rFonts w:hint="default"/>
        <w:lang w:val="en-US" w:eastAsia="en-US" w:bidi="ar-SA"/>
      </w:rPr>
    </w:lvl>
  </w:abstractNum>
  <w:abstractNum w:abstractNumId="25" w15:restartNumberingAfterBreak="0">
    <w:nsid w:val="5314005D"/>
    <w:multiLevelType w:val="hybridMultilevel"/>
    <w:tmpl w:val="B7721A3C"/>
    <w:lvl w:ilvl="0" w:tplc="EFFA1406">
      <w:start w:val="1"/>
      <w:numFmt w:val="decimal"/>
      <w:lvlText w:val="%1."/>
      <w:lvlJc w:val="left"/>
      <w:pPr>
        <w:ind w:left="1224" w:hanging="360"/>
      </w:pPr>
      <w:rPr>
        <w:rFonts w:ascii="Calibri" w:eastAsia="Calibri" w:hAnsi="Calibri" w:cs="Calibri" w:hint="default"/>
        <w:b/>
        <w:bCs w:val="0"/>
        <w:i w:val="0"/>
        <w:iCs w:val="0"/>
        <w:w w:val="100"/>
        <w:sz w:val="20"/>
        <w:szCs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551C564A"/>
    <w:multiLevelType w:val="hybridMultilevel"/>
    <w:tmpl w:val="5C9071C6"/>
    <w:lvl w:ilvl="0" w:tplc="6950816C">
      <w:start w:val="5"/>
      <w:numFmt w:val="lowerLetter"/>
      <w:lvlText w:val="%1."/>
      <w:lvlJc w:val="left"/>
      <w:pPr>
        <w:ind w:left="770" w:hanging="348"/>
      </w:pPr>
      <w:rPr>
        <w:rFonts w:ascii="Minion Pro" w:eastAsia="Minion Pro" w:hAnsi="Minion Pro" w:cs="Minion Pro" w:hint="default"/>
        <w:b w:val="0"/>
        <w:bCs w:val="0"/>
        <w:i w:val="0"/>
        <w:iCs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27087"/>
    <w:multiLevelType w:val="hybridMultilevel"/>
    <w:tmpl w:val="7DEA0A92"/>
    <w:lvl w:ilvl="0" w:tplc="EA28B9D8">
      <w:start w:val="1"/>
      <w:numFmt w:val="upperLetter"/>
      <w:lvlText w:val="%1."/>
      <w:lvlJc w:val="left"/>
      <w:pPr>
        <w:ind w:left="500" w:hanging="213"/>
      </w:pPr>
      <w:rPr>
        <w:rFonts w:ascii="Calibri" w:eastAsia="Calibri" w:hAnsi="Calibri" w:cs="Calibri" w:hint="default"/>
        <w:b w:val="0"/>
        <w:bCs w:val="0"/>
        <w:i w:val="0"/>
        <w:iCs w:val="0"/>
        <w:w w:val="100"/>
        <w:sz w:val="20"/>
        <w:szCs w:val="20"/>
        <w:lang w:val="en-US" w:eastAsia="en-US" w:bidi="ar-SA"/>
      </w:rPr>
    </w:lvl>
    <w:lvl w:ilvl="1" w:tplc="0DF82B14">
      <w:start w:val="1"/>
      <w:numFmt w:val="decimal"/>
      <w:lvlText w:val="%2."/>
      <w:lvlJc w:val="left"/>
      <w:pPr>
        <w:ind w:left="500" w:hanging="198"/>
      </w:pPr>
      <w:rPr>
        <w:rFonts w:ascii="Calibri" w:eastAsia="Calibri" w:hAnsi="Calibri" w:cs="Calibri" w:hint="default"/>
        <w:b w:val="0"/>
        <w:bCs w:val="0"/>
        <w:i w:val="0"/>
        <w:iCs w:val="0"/>
        <w:w w:val="100"/>
        <w:sz w:val="20"/>
        <w:szCs w:val="20"/>
        <w:lang w:val="en-US" w:eastAsia="en-US" w:bidi="ar-SA"/>
      </w:rPr>
    </w:lvl>
    <w:lvl w:ilvl="2" w:tplc="173A7660">
      <w:numFmt w:val="bullet"/>
      <w:lvlText w:val="•"/>
      <w:lvlJc w:val="left"/>
      <w:pPr>
        <w:ind w:left="2660" w:hanging="198"/>
      </w:pPr>
      <w:rPr>
        <w:rFonts w:hint="default"/>
        <w:lang w:val="en-US" w:eastAsia="en-US" w:bidi="ar-SA"/>
      </w:rPr>
    </w:lvl>
    <w:lvl w:ilvl="3" w:tplc="B9C2D4A2">
      <w:numFmt w:val="bullet"/>
      <w:lvlText w:val="•"/>
      <w:lvlJc w:val="left"/>
      <w:pPr>
        <w:ind w:left="3740" w:hanging="198"/>
      </w:pPr>
      <w:rPr>
        <w:rFonts w:hint="default"/>
        <w:lang w:val="en-US" w:eastAsia="en-US" w:bidi="ar-SA"/>
      </w:rPr>
    </w:lvl>
    <w:lvl w:ilvl="4" w:tplc="D510894A">
      <w:numFmt w:val="bullet"/>
      <w:lvlText w:val="•"/>
      <w:lvlJc w:val="left"/>
      <w:pPr>
        <w:ind w:left="4820" w:hanging="198"/>
      </w:pPr>
      <w:rPr>
        <w:rFonts w:hint="default"/>
        <w:lang w:val="en-US" w:eastAsia="en-US" w:bidi="ar-SA"/>
      </w:rPr>
    </w:lvl>
    <w:lvl w:ilvl="5" w:tplc="7C927BD8">
      <w:numFmt w:val="bullet"/>
      <w:lvlText w:val="•"/>
      <w:lvlJc w:val="left"/>
      <w:pPr>
        <w:ind w:left="5900" w:hanging="198"/>
      </w:pPr>
      <w:rPr>
        <w:rFonts w:hint="default"/>
        <w:lang w:val="en-US" w:eastAsia="en-US" w:bidi="ar-SA"/>
      </w:rPr>
    </w:lvl>
    <w:lvl w:ilvl="6" w:tplc="729E9892">
      <w:numFmt w:val="bullet"/>
      <w:lvlText w:val="•"/>
      <w:lvlJc w:val="left"/>
      <w:pPr>
        <w:ind w:left="6980" w:hanging="198"/>
      </w:pPr>
      <w:rPr>
        <w:rFonts w:hint="default"/>
        <w:lang w:val="en-US" w:eastAsia="en-US" w:bidi="ar-SA"/>
      </w:rPr>
    </w:lvl>
    <w:lvl w:ilvl="7" w:tplc="C0B2F6B6">
      <w:numFmt w:val="bullet"/>
      <w:lvlText w:val="•"/>
      <w:lvlJc w:val="left"/>
      <w:pPr>
        <w:ind w:left="8060" w:hanging="198"/>
      </w:pPr>
      <w:rPr>
        <w:rFonts w:hint="default"/>
        <w:lang w:val="en-US" w:eastAsia="en-US" w:bidi="ar-SA"/>
      </w:rPr>
    </w:lvl>
    <w:lvl w:ilvl="8" w:tplc="57747484">
      <w:numFmt w:val="bullet"/>
      <w:lvlText w:val="•"/>
      <w:lvlJc w:val="left"/>
      <w:pPr>
        <w:ind w:left="9140" w:hanging="198"/>
      </w:pPr>
      <w:rPr>
        <w:rFonts w:hint="default"/>
        <w:lang w:val="en-US" w:eastAsia="en-US" w:bidi="ar-SA"/>
      </w:rPr>
    </w:lvl>
  </w:abstractNum>
  <w:abstractNum w:abstractNumId="28" w15:restartNumberingAfterBreak="0">
    <w:nsid w:val="573250A3"/>
    <w:multiLevelType w:val="hybridMultilevel"/>
    <w:tmpl w:val="8DAA3978"/>
    <w:lvl w:ilvl="0" w:tplc="04090015">
      <w:start w:val="1"/>
      <w:numFmt w:val="upp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9" w15:restartNumberingAfterBreak="0">
    <w:nsid w:val="59DB7317"/>
    <w:multiLevelType w:val="multilevel"/>
    <w:tmpl w:val="9E34DA46"/>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CDF1A99"/>
    <w:multiLevelType w:val="hybridMultilevel"/>
    <w:tmpl w:val="41C47E22"/>
    <w:lvl w:ilvl="0" w:tplc="7AEE9610">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1" w:tplc="49662BEA">
      <w:numFmt w:val="bullet"/>
      <w:lvlText w:val="•"/>
      <w:lvlJc w:val="left"/>
      <w:pPr>
        <w:ind w:left="2876" w:hanging="360"/>
      </w:pPr>
      <w:rPr>
        <w:rFonts w:hint="default"/>
        <w:lang w:val="en-US" w:eastAsia="en-US" w:bidi="ar-SA"/>
      </w:rPr>
    </w:lvl>
    <w:lvl w:ilvl="2" w:tplc="325C411A">
      <w:numFmt w:val="bullet"/>
      <w:lvlText w:val="•"/>
      <w:lvlJc w:val="left"/>
      <w:pPr>
        <w:ind w:left="3812" w:hanging="360"/>
      </w:pPr>
      <w:rPr>
        <w:rFonts w:hint="default"/>
        <w:lang w:val="en-US" w:eastAsia="en-US" w:bidi="ar-SA"/>
      </w:rPr>
    </w:lvl>
    <w:lvl w:ilvl="3" w:tplc="04BC040E">
      <w:numFmt w:val="bullet"/>
      <w:lvlText w:val="•"/>
      <w:lvlJc w:val="left"/>
      <w:pPr>
        <w:ind w:left="4748" w:hanging="360"/>
      </w:pPr>
      <w:rPr>
        <w:rFonts w:hint="default"/>
        <w:lang w:val="en-US" w:eastAsia="en-US" w:bidi="ar-SA"/>
      </w:rPr>
    </w:lvl>
    <w:lvl w:ilvl="4" w:tplc="C75CAE6E">
      <w:numFmt w:val="bullet"/>
      <w:lvlText w:val="•"/>
      <w:lvlJc w:val="left"/>
      <w:pPr>
        <w:ind w:left="5684" w:hanging="360"/>
      </w:pPr>
      <w:rPr>
        <w:rFonts w:hint="default"/>
        <w:lang w:val="en-US" w:eastAsia="en-US" w:bidi="ar-SA"/>
      </w:rPr>
    </w:lvl>
    <w:lvl w:ilvl="5" w:tplc="2D0213C2">
      <w:numFmt w:val="bullet"/>
      <w:lvlText w:val="•"/>
      <w:lvlJc w:val="left"/>
      <w:pPr>
        <w:ind w:left="6620" w:hanging="360"/>
      </w:pPr>
      <w:rPr>
        <w:rFonts w:hint="default"/>
        <w:lang w:val="en-US" w:eastAsia="en-US" w:bidi="ar-SA"/>
      </w:rPr>
    </w:lvl>
    <w:lvl w:ilvl="6" w:tplc="3E9E7C9A">
      <w:numFmt w:val="bullet"/>
      <w:lvlText w:val="•"/>
      <w:lvlJc w:val="left"/>
      <w:pPr>
        <w:ind w:left="7556" w:hanging="360"/>
      </w:pPr>
      <w:rPr>
        <w:rFonts w:hint="default"/>
        <w:lang w:val="en-US" w:eastAsia="en-US" w:bidi="ar-SA"/>
      </w:rPr>
    </w:lvl>
    <w:lvl w:ilvl="7" w:tplc="ADAABF30">
      <w:numFmt w:val="bullet"/>
      <w:lvlText w:val="•"/>
      <w:lvlJc w:val="left"/>
      <w:pPr>
        <w:ind w:left="8492" w:hanging="360"/>
      </w:pPr>
      <w:rPr>
        <w:rFonts w:hint="default"/>
        <w:lang w:val="en-US" w:eastAsia="en-US" w:bidi="ar-SA"/>
      </w:rPr>
    </w:lvl>
    <w:lvl w:ilvl="8" w:tplc="4586B3FC">
      <w:numFmt w:val="bullet"/>
      <w:lvlText w:val="•"/>
      <w:lvlJc w:val="left"/>
      <w:pPr>
        <w:ind w:left="9428" w:hanging="360"/>
      </w:pPr>
      <w:rPr>
        <w:rFonts w:hint="default"/>
        <w:lang w:val="en-US" w:eastAsia="en-US" w:bidi="ar-SA"/>
      </w:rPr>
    </w:lvl>
  </w:abstractNum>
  <w:abstractNum w:abstractNumId="31" w15:restartNumberingAfterBreak="0">
    <w:nsid w:val="5DEB51E0"/>
    <w:multiLevelType w:val="hybridMultilevel"/>
    <w:tmpl w:val="839ECAC2"/>
    <w:lvl w:ilvl="0" w:tplc="08005698">
      <w:start w:val="1"/>
      <w:numFmt w:val="upperLetter"/>
      <w:lvlText w:val="%1."/>
      <w:lvlJc w:val="left"/>
      <w:pPr>
        <w:ind w:left="720" w:hanging="221"/>
      </w:pPr>
      <w:rPr>
        <w:rFonts w:hint="default"/>
        <w:w w:val="100"/>
        <w:lang w:val="en-US" w:eastAsia="en-US" w:bidi="ar-SA"/>
      </w:rPr>
    </w:lvl>
    <w:lvl w:ilvl="1" w:tplc="593EF3BC">
      <w:start w:val="1"/>
      <w:numFmt w:val="decimal"/>
      <w:lvlText w:val="%2."/>
      <w:lvlJc w:val="left"/>
      <w:pPr>
        <w:ind w:left="2092" w:hanging="202"/>
      </w:pPr>
      <w:rPr>
        <w:rFonts w:hint="default"/>
        <w:w w:val="100"/>
        <w:lang w:val="en-US" w:eastAsia="en-US" w:bidi="ar-SA"/>
      </w:rPr>
    </w:lvl>
    <w:lvl w:ilvl="2" w:tplc="25F0D402">
      <w:start w:val="1"/>
      <w:numFmt w:val="lowerLetter"/>
      <w:lvlText w:val="(%3)"/>
      <w:lvlJc w:val="left"/>
      <w:pPr>
        <w:ind w:left="1192" w:hanging="202"/>
      </w:pPr>
      <w:rPr>
        <w:rFonts w:ascii="Calibri" w:eastAsia="Calibri" w:hAnsi="Calibri" w:cs="Calibri" w:hint="default"/>
        <w:b w:val="0"/>
        <w:bCs w:val="0"/>
        <w:i w:val="0"/>
        <w:iCs w:val="0"/>
        <w:spacing w:val="-1"/>
        <w:w w:val="100"/>
        <w:sz w:val="20"/>
        <w:szCs w:val="20"/>
        <w:lang w:val="en-US" w:eastAsia="en-US" w:bidi="ar-SA"/>
      </w:rPr>
    </w:lvl>
    <w:lvl w:ilvl="3" w:tplc="EB92081C">
      <w:start w:val="1"/>
      <w:numFmt w:val="decimal"/>
      <w:lvlText w:val="(%4)"/>
      <w:lvlJc w:val="left"/>
      <w:pPr>
        <w:ind w:left="1488" w:hanging="202"/>
      </w:pPr>
      <w:rPr>
        <w:rFonts w:ascii="Calibri" w:eastAsia="Calibri" w:hAnsi="Calibri" w:cs="Calibri" w:hint="default"/>
        <w:b w:val="0"/>
        <w:bCs w:val="0"/>
        <w:i w:val="0"/>
        <w:iCs w:val="0"/>
        <w:spacing w:val="-1"/>
        <w:w w:val="100"/>
        <w:sz w:val="20"/>
        <w:szCs w:val="20"/>
        <w:lang w:val="en-US" w:eastAsia="en-US" w:bidi="ar-SA"/>
      </w:rPr>
    </w:lvl>
    <w:lvl w:ilvl="4" w:tplc="89644A6A">
      <w:numFmt w:val="bullet"/>
      <w:lvlText w:val="•"/>
      <w:lvlJc w:val="left"/>
      <w:pPr>
        <w:ind w:left="1120" w:hanging="202"/>
      </w:pPr>
      <w:rPr>
        <w:rFonts w:hint="default"/>
        <w:lang w:val="en-US" w:eastAsia="en-US" w:bidi="ar-SA"/>
      </w:rPr>
    </w:lvl>
    <w:lvl w:ilvl="5" w:tplc="33B4111C">
      <w:numFmt w:val="bullet"/>
      <w:lvlText w:val="•"/>
      <w:lvlJc w:val="left"/>
      <w:pPr>
        <w:ind w:left="1220" w:hanging="202"/>
      </w:pPr>
      <w:rPr>
        <w:rFonts w:hint="default"/>
        <w:lang w:val="en-US" w:eastAsia="en-US" w:bidi="ar-SA"/>
      </w:rPr>
    </w:lvl>
    <w:lvl w:ilvl="6" w:tplc="BBAC3C78">
      <w:numFmt w:val="bullet"/>
      <w:lvlText w:val="•"/>
      <w:lvlJc w:val="left"/>
      <w:pPr>
        <w:ind w:left="1480" w:hanging="202"/>
      </w:pPr>
      <w:rPr>
        <w:rFonts w:hint="default"/>
        <w:lang w:val="en-US" w:eastAsia="en-US" w:bidi="ar-SA"/>
      </w:rPr>
    </w:lvl>
    <w:lvl w:ilvl="7" w:tplc="3940C8D0">
      <w:numFmt w:val="bullet"/>
      <w:lvlText w:val="•"/>
      <w:lvlJc w:val="left"/>
      <w:pPr>
        <w:ind w:left="3935" w:hanging="202"/>
      </w:pPr>
      <w:rPr>
        <w:rFonts w:hint="default"/>
        <w:lang w:val="en-US" w:eastAsia="en-US" w:bidi="ar-SA"/>
      </w:rPr>
    </w:lvl>
    <w:lvl w:ilvl="8" w:tplc="9118EA3E">
      <w:numFmt w:val="bullet"/>
      <w:lvlText w:val="•"/>
      <w:lvlJc w:val="left"/>
      <w:pPr>
        <w:ind w:left="6390" w:hanging="202"/>
      </w:pPr>
      <w:rPr>
        <w:rFonts w:hint="default"/>
        <w:lang w:val="en-US" w:eastAsia="en-US" w:bidi="ar-SA"/>
      </w:rPr>
    </w:lvl>
  </w:abstractNum>
  <w:abstractNum w:abstractNumId="32" w15:restartNumberingAfterBreak="0">
    <w:nsid w:val="621F0FB1"/>
    <w:multiLevelType w:val="multilevel"/>
    <w:tmpl w:val="5928D058"/>
    <w:lvl w:ilvl="0">
      <w:start w:val="1"/>
      <w:numFmt w:val="decimal"/>
      <w:lvlText w:val="%1.0"/>
      <w:lvlJc w:val="left"/>
      <w:pPr>
        <w:ind w:left="1584" w:hanging="360"/>
      </w:pPr>
      <w:rPr>
        <w:rFonts w:hint="default"/>
      </w:rPr>
    </w:lvl>
    <w:lvl w:ilvl="1">
      <w:start w:val="1"/>
      <w:numFmt w:val="decimal"/>
      <w:lvlText w:val="%1.%2"/>
      <w:lvlJc w:val="left"/>
      <w:pPr>
        <w:ind w:left="2304" w:hanging="360"/>
      </w:pPr>
      <w:rPr>
        <w:rFonts w:hint="default"/>
      </w:rPr>
    </w:lvl>
    <w:lvl w:ilvl="2">
      <w:start w:val="1"/>
      <w:numFmt w:val="decimal"/>
      <w:lvlText w:val="%1.%2.%3"/>
      <w:lvlJc w:val="left"/>
      <w:pPr>
        <w:ind w:left="3384"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184" w:hanging="1080"/>
      </w:pPr>
      <w:rPr>
        <w:rFonts w:hint="default"/>
      </w:rPr>
    </w:lvl>
    <w:lvl w:ilvl="5">
      <w:start w:val="1"/>
      <w:numFmt w:val="decimal"/>
      <w:lvlText w:val="%1.%2.%3.%4.%5.%6"/>
      <w:lvlJc w:val="left"/>
      <w:pPr>
        <w:ind w:left="5904"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704" w:hanging="1440"/>
      </w:pPr>
      <w:rPr>
        <w:rFonts w:hint="default"/>
      </w:rPr>
    </w:lvl>
    <w:lvl w:ilvl="8">
      <w:start w:val="1"/>
      <w:numFmt w:val="decimal"/>
      <w:lvlText w:val="%1.%2.%3.%4.%5.%6.%7.%8.%9"/>
      <w:lvlJc w:val="left"/>
      <w:pPr>
        <w:ind w:left="8784" w:hanging="1800"/>
      </w:pPr>
      <w:rPr>
        <w:rFonts w:hint="default"/>
      </w:rPr>
    </w:lvl>
  </w:abstractNum>
  <w:abstractNum w:abstractNumId="33" w15:restartNumberingAfterBreak="0">
    <w:nsid w:val="62A52419"/>
    <w:multiLevelType w:val="hybridMultilevel"/>
    <w:tmpl w:val="F454C4CC"/>
    <w:lvl w:ilvl="0" w:tplc="EB92081C">
      <w:start w:val="1"/>
      <w:numFmt w:val="decimal"/>
      <w:lvlText w:val="(%1)"/>
      <w:lvlJc w:val="left"/>
      <w:pPr>
        <w:ind w:left="9382"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74ED6"/>
    <w:multiLevelType w:val="hybridMultilevel"/>
    <w:tmpl w:val="488476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752B98"/>
    <w:multiLevelType w:val="hybridMultilevel"/>
    <w:tmpl w:val="6178A228"/>
    <w:lvl w:ilvl="0" w:tplc="79983C58">
      <w:start w:val="1"/>
      <w:numFmt w:val="lowerLetter"/>
      <w:lvlText w:val="%1."/>
      <w:lvlJc w:val="left"/>
      <w:pPr>
        <w:ind w:left="770" w:hanging="348"/>
      </w:pPr>
      <w:rPr>
        <w:rFonts w:ascii="Minion Pro" w:eastAsia="Minion Pro" w:hAnsi="Minion Pro" w:cs="Minion Pro" w:hint="default"/>
        <w:b w:val="0"/>
        <w:bCs w:val="0"/>
        <w:i w:val="0"/>
        <w:iCs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C5C1F"/>
    <w:multiLevelType w:val="hybridMultilevel"/>
    <w:tmpl w:val="ACD85F2C"/>
    <w:lvl w:ilvl="0" w:tplc="3154E5D6">
      <w:start w:val="3"/>
      <w:numFmt w:val="lowerLetter"/>
      <w:lvlText w:val="%1."/>
      <w:lvlJc w:val="left"/>
      <w:pPr>
        <w:ind w:left="770" w:hanging="348"/>
      </w:pPr>
      <w:rPr>
        <w:rFonts w:ascii="Minion Pro" w:eastAsia="Minion Pro" w:hAnsi="Minion Pro" w:cs="Minion Pro" w:hint="default"/>
        <w:b w:val="0"/>
        <w:bCs w:val="0"/>
        <w:i w:val="0"/>
        <w:iCs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002D7B"/>
    <w:multiLevelType w:val="hybridMultilevel"/>
    <w:tmpl w:val="24C6434C"/>
    <w:lvl w:ilvl="0" w:tplc="5C080EDE">
      <w:start w:val="2"/>
      <w:numFmt w:val="decimal"/>
      <w:lvlText w:val="%1."/>
      <w:lvlJc w:val="left"/>
      <w:pPr>
        <w:ind w:left="2092" w:hanging="202"/>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202453"/>
    <w:multiLevelType w:val="hybridMultilevel"/>
    <w:tmpl w:val="D234A158"/>
    <w:lvl w:ilvl="0" w:tplc="37BEDF48">
      <w:start w:val="1"/>
      <w:numFmt w:val="decimal"/>
      <w:lvlText w:val="%1."/>
      <w:lvlJc w:val="left"/>
      <w:pPr>
        <w:ind w:left="1224" w:hanging="360"/>
      </w:pPr>
      <w:rPr>
        <w:rFonts w:ascii="Calibri" w:eastAsia="Calibri" w:hAnsi="Calibri" w:cs="Calibri" w:hint="default"/>
        <w:b w:val="0"/>
        <w:bCs w:val="0"/>
        <w:i w:val="0"/>
        <w:iCs w:val="0"/>
        <w:w w:val="100"/>
        <w:sz w:val="20"/>
        <w:szCs w:val="2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9" w15:restartNumberingAfterBreak="0">
    <w:nsid w:val="72B72FA2"/>
    <w:multiLevelType w:val="multilevel"/>
    <w:tmpl w:val="2A765996"/>
    <w:lvl w:ilvl="0">
      <w:start w:val="9"/>
      <w:numFmt w:val="decimal"/>
      <w:lvlText w:val="%1"/>
      <w:lvlJc w:val="left"/>
      <w:pPr>
        <w:ind w:left="1220" w:hanging="720"/>
      </w:pPr>
      <w:rPr>
        <w:rFonts w:hint="default"/>
        <w:lang w:val="en-US" w:eastAsia="en-US" w:bidi="ar-SA"/>
      </w:rPr>
    </w:lvl>
    <w:lvl w:ilvl="1">
      <w:numFmt w:val="decimal"/>
      <w:lvlText w:val="%1.%2"/>
      <w:lvlJc w:val="left"/>
      <w:pPr>
        <w:ind w:left="122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40" w15:restartNumberingAfterBreak="0">
    <w:nsid w:val="76130B48"/>
    <w:multiLevelType w:val="multilevel"/>
    <w:tmpl w:val="1376EFD6"/>
    <w:lvl w:ilvl="0">
      <w:start w:val="2"/>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spacing w:val="-1"/>
        <w:w w:val="100"/>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41" w15:restartNumberingAfterBreak="0">
    <w:nsid w:val="779849BA"/>
    <w:multiLevelType w:val="hybridMultilevel"/>
    <w:tmpl w:val="65328CEC"/>
    <w:lvl w:ilvl="0" w:tplc="49AA721A">
      <w:start w:val="2"/>
      <w:numFmt w:val="upperRoman"/>
      <w:lvlText w:val="%1."/>
      <w:lvlJc w:val="right"/>
      <w:pPr>
        <w:ind w:left="6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E31C9C"/>
    <w:multiLevelType w:val="multilevel"/>
    <w:tmpl w:val="77A6A9E8"/>
    <w:lvl w:ilvl="0">
      <w:start w:val="8"/>
      <w:numFmt w:val="decimal"/>
      <w:lvlText w:val="%1"/>
      <w:lvlJc w:val="left"/>
      <w:pPr>
        <w:ind w:left="1220" w:hanging="720"/>
      </w:pPr>
      <w:rPr>
        <w:rFonts w:hint="default"/>
        <w:lang w:val="en-US" w:eastAsia="en-US" w:bidi="ar-SA"/>
      </w:rPr>
    </w:lvl>
    <w:lvl w:ilvl="1">
      <w:numFmt w:val="decimal"/>
      <w:lvlText w:val="%1.%2"/>
      <w:lvlJc w:val="left"/>
      <w:pPr>
        <w:ind w:left="1220" w:hanging="720"/>
        <w:jc w:val="right"/>
      </w:pPr>
      <w:rPr>
        <w:rFonts w:hint="default"/>
        <w:spacing w:val="-1"/>
        <w:w w:val="100"/>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43" w15:restartNumberingAfterBreak="0">
    <w:nsid w:val="7BCA3535"/>
    <w:multiLevelType w:val="multilevel"/>
    <w:tmpl w:val="E9749A6E"/>
    <w:lvl w:ilvl="0">
      <w:start w:val="6"/>
      <w:numFmt w:val="decimal"/>
      <w:lvlText w:val="%1"/>
      <w:lvlJc w:val="left"/>
      <w:pPr>
        <w:ind w:left="1220" w:hanging="720"/>
      </w:pPr>
      <w:rPr>
        <w:rFonts w:hint="default"/>
        <w:lang w:val="en-US" w:eastAsia="en-US" w:bidi="ar-SA"/>
      </w:rPr>
    </w:lvl>
    <w:lvl w:ilvl="1">
      <w:numFmt w:val="decimal"/>
      <w:lvlText w:val="%1.%2"/>
      <w:lvlJc w:val="left"/>
      <w:pPr>
        <w:ind w:left="122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44" w15:restartNumberingAfterBreak="0">
    <w:nsid w:val="7CAF1ABD"/>
    <w:multiLevelType w:val="multilevel"/>
    <w:tmpl w:val="ED72BB6A"/>
    <w:lvl w:ilvl="0">
      <w:start w:val="10"/>
      <w:numFmt w:val="decimal"/>
      <w:lvlText w:val="%1"/>
      <w:lvlJc w:val="left"/>
      <w:pPr>
        <w:ind w:left="1220" w:hanging="720"/>
      </w:pPr>
      <w:rPr>
        <w:rFonts w:hint="default"/>
        <w:lang w:val="en-US" w:eastAsia="en-US" w:bidi="ar-SA"/>
      </w:rPr>
    </w:lvl>
    <w:lvl w:ilvl="1">
      <w:numFmt w:val="decimal"/>
      <w:lvlText w:val="%1.%2"/>
      <w:lvlJc w:val="left"/>
      <w:pPr>
        <w:ind w:left="1220" w:hanging="720"/>
      </w:pPr>
      <w:rPr>
        <w:rFonts w:ascii="Calibri" w:eastAsia="Calibri" w:hAnsi="Calibri" w:cs="Calibri" w:hint="default"/>
        <w:b/>
        <w:bCs/>
        <w:i w:val="0"/>
        <w:iCs w:val="0"/>
        <w:spacing w:val="-1"/>
        <w:w w:val="100"/>
        <w:sz w:val="24"/>
        <w:szCs w:val="24"/>
        <w:lang w:val="en-US" w:eastAsia="en-US" w:bidi="ar-SA"/>
      </w:rPr>
    </w:lvl>
    <w:lvl w:ilvl="2">
      <w:numFmt w:val="bullet"/>
      <w:lvlText w:val=""/>
      <w:lvlJc w:val="left"/>
      <w:pPr>
        <w:ind w:left="1940" w:hanging="360"/>
      </w:pPr>
      <w:rPr>
        <w:rFonts w:ascii="Symbol" w:eastAsia="Symbol" w:hAnsi="Symbol" w:cs="Symbol" w:hint="default"/>
        <w:b w:val="0"/>
        <w:bCs w:val="0"/>
        <w:i w:val="0"/>
        <w:iCs w:val="0"/>
        <w:w w:val="100"/>
        <w:sz w:val="20"/>
        <w:szCs w:val="20"/>
        <w:lang w:val="en-US" w:eastAsia="en-US" w:bidi="ar-SA"/>
      </w:rPr>
    </w:lvl>
    <w:lvl w:ilvl="3">
      <w:numFmt w:val="bullet"/>
      <w:lvlText w:val="•"/>
      <w:lvlJc w:val="left"/>
      <w:pPr>
        <w:ind w:left="4020" w:hanging="360"/>
      </w:pPr>
      <w:rPr>
        <w:rFonts w:hint="default"/>
        <w:lang w:val="en-US" w:eastAsia="en-US" w:bidi="ar-SA"/>
      </w:rPr>
    </w:lvl>
    <w:lvl w:ilvl="4">
      <w:numFmt w:val="bullet"/>
      <w:lvlText w:val="•"/>
      <w:lvlJc w:val="left"/>
      <w:pPr>
        <w:ind w:left="5060" w:hanging="360"/>
      </w:pPr>
      <w:rPr>
        <w:rFonts w:hint="default"/>
        <w:lang w:val="en-US" w:eastAsia="en-US" w:bidi="ar-SA"/>
      </w:rPr>
    </w:lvl>
    <w:lvl w:ilvl="5">
      <w:numFmt w:val="bullet"/>
      <w:lvlText w:val="•"/>
      <w:lvlJc w:val="left"/>
      <w:pPr>
        <w:ind w:left="6100" w:hanging="360"/>
      </w:pPr>
      <w:rPr>
        <w:rFonts w:hint="default"/>
        <w:lang w:val="en-US" w:eastAsia="en-US" w:bidi="ar-SA"/>
      </w:rPr>
    </w:lvl>
    <w:lvl w:ilvl="6">
      <w:numFmt w:val="bullet"/>
      <w:lvlText w:val="•"/>
      <w:lvlJc w:val="left"/>
      <w:pPr>
        <w:ind w:left="7140" w:hanging="360"/>
      </w:pPr>
      <w:rPr>
        <w:rFonts w:hint="default"/>
        <w:lang w:val="en-US" w:eastAsia="en-US" w:bidi="ar-SA"/>
      </w:rPr>
    </w:lvl>
    <w:lvl w:ilvl="7">
      <w:numFmt w:val="bullet"/>
      <w:lvlText w:val="•"/>
      <w:lvlJc w:val="left"/>
      <w:pPr>
        <w:ind w:left="8180" w:hanging="360"/>
      </w:pPr>
      <w:rPr>
        <w:rFonts w:hint="default"/>
        <w:lang w:val="en-US" w:eastAsia="en-US" w:bidi="ar-SA"/>
      </w:rPr>
    </w:lvl>
    <w:lvl w:ilvl="8">
      <w:numFmt w:val="bullet"/>
      <w:lvlText w:val="•"/>
      <w:lvlJc w:val="left"/>
      <w:pPr>
        <w:ind w:left="9220" w:hanging="360"/>
      </w:pPr>
      <w:rPr>
        <w:rFonts w:hint="default"/>
        <w:lang w:val="en-US" w:eastAsia="en-US" w:bidi="ar-SA"/>
      </w:rPr>
    </w:lvl>
  </w:abstractNum>
  <w:abstractNum w:abstractNumId="45" w15:restartNumberingAfterBreak="0">
    <w:nsid w:val="7F901DA2"/>
    <w:multiLevelType w:val="hybridMultilevel"/>
    <w:tmpl w:val="F454C4CC"/>
    <w:lvl w:ilvl="0" w:tplc="EB92081C">
      <w:start w:val="1"/>
      <w:numFmt w:val="decimal"/>
      <w:lvlText w:val="(%1)"/>
      <w:lvlJc w:val="left"/>
      <w:pPr>
        <w:ind w:left="1488" w:hanging="202"/>
      </w:pPr>
      <w:rPr>
        <w:rFonts w:ascii="Calibri" w:eastAsia="Calibri" w:hAnsi="Calibri" w:cs="Calibri" w:hint="default"/>
        <w:b w:val="0"/>
        <w:bCs w:val="0"/>
        <w:i w:val="0"/>
        <w:iCs w:val="0"/>
        <w:spacing w:val="-1"/>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0"/>
  </w:num>
  <w:num w:numId="3">
    <w:abstractNumId w:val="23"/>
  </w:num>
  <w:num w:numId="4">
    <w:abstractNumId w:val="14"/>
  </w:num>
  <w:num w:numId="5">
    <w:abstractNumId w:val="31"/>
  </w:num>
  <w:num w:numId="6">
    <w:abstractNumId w:val="1"/>
  </w:num>
  <w:num w:numId="7">
    <w:abstractNumId w:val="24"/>
  </w:num>
  <w:num w:numId="8">
    <w:abstractNumId w:val="19"/>
  </w:num>
  <w:num w:numId="9">
    <w:abstractNumId w:val="16"/>
  </w:num>
  <w:num w:numId="10">
    <w:abstractNumId w:val="44"/>
  </w:num>
  <w:num w:numId="11">
    <w:abstractNumId w:val="39"/>
  </w:num>
  <w:num w:numId="12">
    <w:abstractNumId w:val="42"/>
  </w:num>
  <w:num w:numId="13">
    <w:abstractNumId w:val="9"/>
  </w:num>
  <w:num w:numId="14">
    <w:abstractNumId w:val="43"/>
  </w:num>
  <w:num w:numId="15">
    <w:abstractNumId w:val="30"/>
  </w:num>
  <w:num w:numId="16">
    <w:abstractNumId w:val="13"/>
  </w:num>
  <w:num w:numId="17">
    <w:abstractNumId w:val="40"/>
  </w:num>
  <w:num w:numId="18">
    <w:abstractNumId w:val="21"/>
  </w:num>
  <w:num w:numId="19">
    <w:abstractNumId w:val="12"/>
  </w:num>
  <w:num w:numId="20">
    <w:abstractNumId w:val="5"/>
  </w:num>
  <w:num w:numId="21">
    <w:abstractNumId w:val="17"/>
  </w:num>
  <w:num w:numId="22">
    <w:abstractNumId w:val="29"/>
  </w:num>
  <w:num w:numId="23">
    <w:abstractNumId w:val="32"/>
  </w:num>
  <w:num w:numId="24">
    <w:abstractNumId w:val="38"/>
  </w:num>
  <w:num w:numId="25">
    <w:abstractNumId w:val="25"/>
  </w:num>
  <w:num w:numId="26">
    <w:abstractNumId w:val="3"/>
  </w:num>
  <w:num w:numId="27">
    <w:abstractNumId w:val="37"/>
  </w:num>
  <w:num w:numId="28">
    <w:abstractNumId w:val="10"/>
  </w:num>
  <w:num w:numId="29">
    <w:abstractNumId w:val="45"/>
  </w:num>
  <w:num w:numId="30">
    <w:abstractNumId w:val="15"/>
  </w:num>
  <w:num w:numId="31">
    <w:abstractNumId w:val="33"/>
  </w:num>
  <w:num w:numId="32">
    <w:abstractNumId w:val="7"/>
  </w:num>
  <w:num w:numId="33">
    <w:abstractNumId w:val="28"/>
  </w:num>
  <w:num w:numId="34">
    <w:abstractNumId w:val="18"/>
  </w:num>
  <w:num w:numId="35">
    <w:abstractNumId w:val="6"/>
  </w:num>
  <w:num w:numId="36">
    <w:abstractNumId w:val="11"/>
  </w:num>
  <w:num w:numId="37">
    <w:abstractNumId w:val="4"/>
  </w:num>
  <w:num w:numId="38">
    <w:abstractNumId w:val="34"/>
  </w:num>
  <w:num w:numId="39">
    <w:abstractNumId w:val="41"/>
  </w:num>
  <w:num w:numId="40">
    <w:abstractNumId w:val="0"/>
  </w:num>
  <w:num w:numId="41">
    <w:abstractNumId w:val="8"/>
  </w:num>
  <w:num w:numId="42">
    <w:abstractNumId w:val="35"/>
  </w:num>
  <w:num w:numId="43">
    <w:abstractNumId w:val="36"/>
  </w:num>
  <w:num w:numId="44">
    <w:abstractNumId w:val="2"/>
  </w:num>
  <w:num w:numId="45">
    <w:abstractNumId w:val="22"/>
  </w:num>
  <w:num w:numId="46">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B7"/>
    <w:rsid w:val="00004D40"/>
    <w:rsid w:val="00017A67"/>
    <w:rsid w:val="00027178"/>
    <w:rsid w:val="00031B45"/>
    <w:rsid w:val="00037C0A"/>
    <w:rsid w:val="00056383"/>
    <w:rsid w:val="000941F1"/>
    <w:rsid w:val="000968AE"/>
    <w:rsid w:val="000A65E0"/>
    <w:rsid w:val="000B0DB7"/>
    <w:rsid w:val="000B109F"/>
    <w:rsid w:val="000C3674"/>
    <w:rsid w:val="000C799E"/>
    <w:rsid w:val="000F7993"/>
    <w:rsid w:val="00106A0A"/>
    <w:rsid w:val="00116B23"/>
    <w:rsid w:val="00123713"/>
    <w:rsid w:val="00125A00"/>
    <w:rsid w:val="00140B76"/>
    <w:rsid w:val="001510FD"/>
    <w:rsid w:val="00160887"/>
    <w:rsid w:val="00174A1A"/>
    <w:rsid w:val="00184424"/>
    <w:rsid w:val="001A6220"/>
    <w:rsid w:val="001A7E96"/>
    <w:rsid w:val="001E1423"/>
    <w:rsid w:val="001F592F"/>
    <w:rsid w:val="00224B0A"/>
    <w:rsid w:val="0024322D"/>
    <w:rsid w:val="002602C5"/>
    <w:rsid w:val="00262A39"/>
    <w:rsid w:val="00266CF3"/>
    <w:rsid w:val="0027483D"/>
    <w:rsid w:val="0028266B"/>
    <w:rsid w:val="0029143E"/>
    <w:rsid w:val="00293716"/>
    <w:rsid w:val="002B4090"/>
    <w:rsid w:val="002B6511"/>
    <w:rsid w:val="002C5380"/>
    <w:rsid w:val="002F38A8"/>
    <w:rsid w:val="002F4BD4"/>
    <w:rsid w:val="003036DA"/>
    <w:rsid w:val="00304385"/>
    <w:rsid w:val="00310590"/>
    <w:rsid w:val="00325FFD"/>
    <w:rsid w:val="003264DA"/>
    <w:rsid w:val="00353B58"/>
    <w:rsid w:val="00360C81"/>
    <w:rsid w:val="003620E4"/>
    <w:rsid w:val="00373983"/>
    <w:rsid w:val="00374924"/>
    <w:rsid w:val="00380CAD"/>
    <w:rsid w:val="00380F11"/>
    <w:rsid w:val="003A24AE"/>
    <w:rsid w:val="003C1A60"/>
    <w:rsid w:val="003C5953"/>
    <w:rsid w:val="003C7BCF"/>
    <w:rsid w:val="003D02F7"/>
    <w:rsid w:val="003D3A9A"/>
    <w:rsid w:val="003E347B"/>
    <w:rsid w:val="003F636B"/>
    <w:rsid w:val="00400D95"/>
    <w:rsid w:val="00404D9B"/>
    <w:rsid w:val="0042548D"/>
    <w:rsid w:val="004654F2"/>
    <w:rsid w:val="00476EBC"/>
    <w:rsid w:val="00495E4A"/>
    <w:rsid w:val="004A3CAE"/>
    <w:rsid w:val="004A70E1"/>
    <w:rsid w:val="004D1E69"/>
    <w:rsid w:val="004E7799"/>
    <w:rsid w:val="004F2617"/>
    <w:rsid w:val="004F3322"/>
    <w:rsid w:val="00521D1C"/>
    <w:rsid w:val="00522398"/>
    <w:rsid w:val="0052289A"/>
    <w:rsid w:val="00523A6D"/>
    <w:rsid w:val="00525366"/>
    <w:rsid w:val="00534A11"/>
    <w:rsid w:val="005558C5"/>
    <w:rsid w:val="00561F35"/>
    <w:rsid w:val="00566859"/>
    <w:rsid w:val="00570337"/>
    <w:rsid w:val="005931C5"/>
    <w:rsid w:val="005C28CC"/>
    <w:rsid w:val="005C2EA7"/>
    <w:rsid w:val="005C3939"/>
    <w:rsid w:val="005D699E"/>
    <w:rsid w:val="005F0F9C"/>
    <w:rsid w:val="005F596A"/>
    <w:rsid w:val="00636997"/>
    <w:rsid w:val="0064063D"/>
    <w:rsid w:val="00652197"/>
    <w:rsid w:val="00657F20"/>
    <w:rsid w:val="006628AE"/>
    <w:rsid w:val="00663E3D"/>
    <w:rsid w:val="00664FDD"/>
    <w:rsid w:val="0068248E"/>
    <w:rsid w:val="006871BD"/>
    <w:rsid w:val="00696F69"/>
    <w:rsid w:val="006A1770"/>
    <w:rsid w:val="006A3D71"/>
    <w:rsid w:val="006A40DB"/>
    <w:rsid w:val="006A5D13"/>
    <w:rsid w:val="006A6F44"/>
    <w:rsid w:val="006B1D82"/>
    <w:rsid w:val="006D4CD5"/>
    <w:rsid w:val="006E72C3"/>
    <w:rsid w:val="006F5954"/>
    <w:rsid w:val="00701069"/>
    <w:rsid w:val="00707ED3"/>
    <w:rsid w:val="0071320B"/>
    <w:rsid w:val="00713253"/>
    <w:rsid w:val="00733308"/>
    <w:rsid w:val="00740EE2"/>
    <w:rsid w:val="00745CC4"/>
    <w:rsid w:val="00746152"/>
    <w:rsid w:val="007630B8"/>
    <w:rsid w:val="00767B5F"/>
    <w:rsid w:val="00767BA6"/>
    <w:rsid w:val="00774ED3"/>
    <w:rsid w:val="00790F96"/>
    <w:rsid w:val="007966B2"/>
    <w:rsid w:val="007A675F"/>
    <w:rsid w:val="007A727F"/>
    <w:rsid w:val="007C7949"/>
    <w:rsid w:val="007C7A8F"/>
    <w:rsid w:val="007D2003"/>
    <w:rsid w:val="007E4871"/>
    <w:rsid w:val="007F7584"/>
    <w:rsid w:val="0080689C"/>
    <w:rsid w:val="0082295D"/>
    <w:rsid w:val="00832CD0"/>
    <w:rsid w:val="00833080"/>
    <w:rsid w:val="00875126"/>
    <w:rsid w:val="008922CA"/>
    <w:rsid w:val="008A7301"/>
    <w:rsid w:val="008B1086"/>
    <w:rsid w:val="008C53BD"/>
    <w:rsid w:val="008D2E2A"/>
    <w:rsid w:val="008D3B15"/>
    <w:rsid w:val="008F2685"/>
    <w:rsid w:val="008F68C5"/>
    <w:rsid w:val="00906827"/>
    <w:rsid w:val="00931610"/>
    <w:rsid w:val="00980CD3"/>
    <w:rsid w:val="00987E91"/>
    <w:rsid w:val="009A304D"/>
    <w:rsid w:val="009B2AC1"/>
    <w:rsid w:val="009B7791"/>
    <w:rsid w:val="009D3855"/>
    <w:rsid w:val="00A0274E"/>
    <w:rsid w:val="00A2424F"/>
    <w:rsid w:val="00A3604E"/>
    <w:rsid w:val="00A3625D"/>
    <w:rsid w:val="00A439D2"/>
    <w:rsid w:val="00A479BD"/>
    <w:rsid w:val="00A6296D"/>
    <w:rsid w:val="00A7018E"/>
    <w:rsid w:val="00A73B48"/>
    <w:rsid w:val="00A8705C"/>
    <w:rsid w:val="00A9511A"/>
    <w:rsid w:val="00AB310E"/>
    <w:rsid w:val="00AC4275"/>
    <w:rsid w:val="00AC6DC4"/>
    <w:rsid w:val="00AE4051"/>
    <w:rsid w:val="00B04711"/>
    <w:rsid w:val="00B0515A"/>
    <w:rsid w:val="00B156EE"/>
    <w:rsid w:val="00B33BB8"/>
    <w:rsid w:val="00B526B2"/>
    <w:rsid w:val="00B5652E"/>
    <w:rsid w:val="00B70EB9"/>
    <w:rsid w:val="00B76264"/>
    <w:rsid w:val="00B940BE"/>
    <w:rsid w:val="00B95612"/>
    <w:rsid w:val="00BB0D2A"/>
    <w:rsid w:val="00BC72A7"/>
    <w:rsid w:val="00BD0257"/>
    <w:rsid w:val="00BD4714"/>
    <w:rsid w:val="00BD73C9"/>
    <w:rsid w:val="00BF6C1E"/>
    <w:rsid w:val="00C00CF3"/>
    <w:rsid w:val="00C05C0F"/>
    <w:rsid w:val="00C11D4C"/>
    <w:rsid w:val="00C269A2"/>
    <w:rsid w:val="00C65121"/>
    <w:rsid w:val="00C6711D"/>
    <w:rsid w:val="00C84AE6"/>
    <w:rsid w:val="00C864FA"/>
    <w:rsid w:val="00CA18DE"/>
    <w:rsid w:val="00CA5B8E"/>
    <w:rsid w:val="00CA6D10"/>
    <w:rsid w:val="00CA7BC9"/>
    <w:rsid w:val="00CB0A4C"/>
    <w:rsid w:val="00CD1779"/>
    <w:rsid w:val="00CD21B5"/>
    <w:rsid w:val="00CE04D0"/>
    <w:rsid w:val="00CE1F5C"/>
    <w:rsid w:val="00CE24D5"/>
    <w:rsid w:val="00CF479E"/>
    <w:rsid w:val="00D046B7"/>
    <w:rsid w:val="00D15358"/>
    <w:rsid w:val="00D2400E"/>
    <w:rsid w:val="00D26591"/>
    <w:rsid w:val="00D52202"/>
    <w:rsid w:val="00D54190"/>
    <w:rsid w:val="00D54601"/>
    <w:rsid w:val="00D556C4"/>
    <w:rsid w:val="00D62326"/>
    <w:rsid w:val="00D7029A"/>
    <w:rsid w:val="00D70BD4"/>
    <w:rsid w:val="00D76A7C"/>
    <w:rsid w:val="00D867FF"/>
    <w:rsid w:val="00DA0ECF"/>
    <w:rsid w:val="00DB099C"/>
    <w:rsid w:val="00DB2F4A"/>
    <w:rsid w:val="00DB53EF"/>
    <w:rsid w:val="00DB6831"/>
    <w:rsid w:val="00DC00FD"/>
    <w:rsid w:val="00DC4DE3"/>
    <w:rsid w:val="00DD2CD0"/>
    <w:rsid w:val="00DD55F6"/>
    <w:rsid w:val="00DE27E1"/>
    <w:rsid w:val="00DE4433"/>
    <w:rsid w:val="00DF349D"/>
    <w:rsid w:val="00DF740D"/>
    <w:rsid w:val="00E12AD8"/>
    <w:rsid w:val="00E34EFA"/>
    <w:rsid w:val="00E40C95"/>
    <w:rsid w:val="00E46C72"/>
    <w:rsid w:val="00E471CA"/>
    <w:rsid w:val="00E545D3"/>
    <w:rsid w:val="00E71554"/>
    <w:rsid w:val="00E81B6A"/>
    <w:rsid w:val="00E874EF"/>
    <w:rsid w:val="00E9073F"/>
    <w:rsid w:val="00EA6652"/>
    <w:rsid w:val="00EB0AB0"/>
    <w:rsid w:val="00EB48DD"/>
    <w:rsid w:val="00EC4716"/>
    <w:rsid w:val="00EE0E99"/>
    <w:rsid w:val="00EE2B32"/>
    <w:rsid w:val="00EE7DC7"/>
    <w:rsid w:val="00EF16D5"/>
    <w:rsid w:val="00EF5D6C"/>
    <w:rsid w:val="00F14CEE"/>
    <w:rsid w:val="00F40FD8"/>
    <w:rsid w:val="00F45C08"/>
    <w:rsid w:val="00F63988"/>
    <w:rsid w:val="00F66DA5"/>
    <w:rsid w:val="00F741D1"/>
    <w:rsid w:val="00F806DB"/>
    <w:rsid w:val="00F9296A"/>
    <w:rsid w:val="00FC1AFB"/>
    <w:rsid w:val="00FC5723"/>
    <w:rsid w:val="00FC778C"/>
    <w:rsid w:val="00FE7E68"/>
    <w:rsid w:val="00FF1BFA"/>
    <w:rsid w:val="00FF6A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45A8"/>
  <w15:docId w15:val="{2C604242-96B9-4515-BF96-FD3BA30B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rsid w:val="004654F2"/>
    <w:pPr>
      <w:spacing w:before="100"/>
      <w:ind w:left="500"/>
      <w:outlineLvl w:val="0"/>
    </w:pPr>
    <w:rPr>
      <w:rFonts w:ascii="Calibri" w:hAnsi="Calibri"/>
      <w:b/>
      <w:bCs/>
      <w:sz w:val="40"/>
      <w:szCs w:val="50"/>
    </w:rPr>
  </w:style>
  <w:style w:type="paragraph" w:styleId="Heading2">
    <w:name w:val="heading 2"/>
    <w:basedOn w:val="Normal"/>
    <w:uiPriority w:val="9"/>
    <w:unhideWhenUsed/>
    <w:qFormat/>
    <w:pPr>
      <w:ind w:left="1268" w:right="2203"/>
      <w:jc w:val="center"/>
      <w:outlineLvl w:val="1"/>
    </w:pPr>
    <w:rPr>
      <w:rFonts w:ascii="Calibri" w:eastAsia="Calibri" w:hAnsi="Calibri" w:cs="Calibri"/>
      <w:b/>
      <w:bCs/>
      <w:sz w:val="40"/>
      <w:szCs w:val="40"/>
    </w:rPr>
  </w:style>
  <w:style w:type="paragraph" w:styleId="Heading3">
    <w:name w:val="heading 3"/>
    <w:basedOn w:val="Normal"/>
    <w:uiPriority w:val="9"/>
    <w:unhideWhenUsed/>
    <w:qFormat/>
    <w:rsid w:val="00E40C95"/>
    <w:pPr>
      <w:spacing w:before="240" w:after="240"/>
      <w:ind w:left="504"/>
      <w:outlineLvl w:val="2"/>
    </w:pPr>
    <w:rPr>
      <w:rFonts w:ascii="Calibri" w:eastAsia="Myriad Pro Light" w:hAnsi="Calibri" w:cs="Myriad Pro Light"/>
      <w:b/>
      <w:sz w:val="24"/>
      <w:szCs w:val="36"/>
    </w:rPr>
  </w:style>
  <w:style w:type="paragraph" w:styleId="Heading4">
    <w:name w:val="heading 4"/>
    <w:basedOn w:val="Normal"/>
    <w:uiPriority w:val="9"/>
    <w:unhideWhenUsed/>
    <w:qFormat/>
    <w:rsid w:val="00833080"/>
    <w:pPr>
      <w:spacing w:before="240"/>
      <w:ind w:left="504"/>
      <w:outlineLvl w:val="3"/>
    </w:pPr>
    <w:rPr>
      <w:rFonts w:ascii="Calibri" w:eastAsia="Myriad Pro Light" w:hAnsi="Calibri" w:cs="Myriad Pro Light"/>
      <w:b/>
      <w:i/>
      <w:sz w:val="20"/>
      <w:szCs w:val="28"/>
    </w:rPr>
  </w:style>
  <w:style w:type="paragraph" w:styleId="Heading5">
    <w:name w:val="heading 5"/>
    <w:basedOn w:val="Normal"/>
    <w:uiPriority w:val="9"/>
    <w:unhideWhenUsed/>
    <w:qFormat/>
    <w:pPr>
      <w:spacing w:before="39"/>
      <w:ind w:left="1220"/>
      <w:outlineLvl w:val="4"/>
    </w:pPr>
    <w:rPr>
      <w:rFonts w:ascii="Calibri" w:eastAsia="Calibri" w:hAnsi="Calibri" w:cs="Calibri"/>
      <w:b/>
      <w:bCs/>
      <w:sz w:val="24"/>
      <w:szCs w:val="24"/>
    </w:rPr>
  </w:style>
  <w:style w:type="paragraph" w:styleId="Heading6">
    <w:name w:val="heading 6"/>
    <w:basedOn w:val="Normal"/>
    <w:uiPriority w:val="9"/>
    <w:unhideWhenUsed/>
    <w:qFormat/>
    <w:pPr>
      <w:ind w:left="506"/>
      <w:outlineLvl w:val="5"/>
    </w:pPr>
    <w:rPr>
      <w:rFonts w:ascii="Myriad Pro Light" w:eastAsia="Myriad Pro Light" w:hAnsi="Myriad Pro Light" w:cs="Myriad Pro Light"/>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5"/>
      <w:ind w:left="500"/>
    </w:pPr>
    <w:rPr>
      <w:rFonts w:ascii="Myriad Pro Light" w:eastAsia="Myriad Pro Light" w:hAnsi="Myriad Pro Light" w:cs="Myriad Pro Light"/>
    </w:rPr>
  </w:style>
  <w:style w:type="paragraph" w:styleId="TOC2">
    <w:name w:val="toc 2"/>
    <w:basedOn w:val="Normal"/>
    <w:uiPriority w:val="1"/>
    <w:qFormat/>
    <w:pPr>
      <w:spacing w:before="179"/>
      <w:ind w:left="860"/>
    </w:pPr>
  </w:style>
  <w:style w:type="paragraph" w:styleId="BodyText">
    <w:name w:val="Body Text"/>
    <w:basedOn w:val="Normal"/>
    <w:uiPriority w:val="1"/>
    <w:qFormat/>
  </w:style>
  <w:style w:type="paragraph" w:styleId="Title">
    <w:name w:val="Title"/>
    <w:basedOn w:val="Normal"/>
    <w:uiPriority w:val="10"/>
    <w:qFormat/>
    <w:pPr>
      <w:spacing w:before="17"/>
      <w:ind w:left="3082"/>
    </w:pPr>
    <w:rPr>
      <w:b/>
      <w:bCs/>
      <w:sz w:val="64"/>
      <w:szCs w:val="64"/>
    </w:rPr>
  </w:style>
  <w:style w:type="paragraph" w:styleId="ListParagraph">
    <w:name w:val="List Paragraph"/>
    <w:basedOn w:val="Normal"/>
    <w:uiPriority w:val="1"/>
    <w:qFormat/>
    <w:pPr>
      <w:ind w:left="1220"/>
    </w:pPr>
    <w:rPr>
      <w:rFonts w:ascii="Calibri" w:eastAsia="Calibri" w:hAnsi="Calibri" w:cs="Calibri"/>
    </w:rPr>
  </w:style>
  <w:style w:type="paragraph" w:customStyle="1" w:styleId="TableParagraph">
    <w:name w:val="Table Paragraph"/>
    <w:basedOn w:val="Normal"/>
    <w:uiPriority w:val="1"/>
    <w:qFormat/>
    <w:pPr>
      <w:spacing w:before="80"/>
    </w:pPr>
    <w:rPr>
      <w:rFonts w:ascii="Calibri" w:eastAsia="Calibri" w:hAnsi="Calibri" w:cs="Calibri"/>
    </w:rPr>
  </w:style>
  <w:style w:type="paragraph" w:styleId="Header">
    <w:name w:val="header"/>
    <w:basedOn w:val="Normal"/>
    <w:link w:val="HeaderChar"/>
    <w:uiPriority w:val="99"/>
    <w:unhideWhenUsed/>
    <w:rsid w:val="00DF740D"/>
    <w:pPr>
      <w:tabs>
        <w:tab w:val="center" w:pos="4680"/>
        <w:tab w:val="right" w:pos="9360"/>
      </w:tabs>
    </w:pPr>
  </w:style>
  <w:style w:type="character" w:customStyle="1" w:styleId="HeaderChar">
    <w:name w:val="Header Char"/>
    <w:basedOn w:val="DefaultParagraphFont"/>
    <w:link w:val="Header"/>
    <w:uiPriority w:val="99"/>
    <w:rsid w:val="00DF740D"/>
    <w:rPr>
      <w:rFonts w:ascii="Myriad Pro" w:eastAsia="Myriad Pro" w:hAnsi="Myriad Pro" w:cs="Myriad Pro"/>
    </w:rPr>
  </w:style>
  <w:style w:type="paragraph" w:styleId="Footer">
    <w:name w:val="footer"/>
    <w:basedOn w:val="Normal"/>
    <w:link w:val="FooterChar"/>
    <w:uiPriority w:val="99"/>
    <w:unhideWhenUsed/>
    <w:rsid w:val="00DF740D"/>
    <w:pPr>
      <w:tabs>
        <w:tab w:val="center" w:pos="4680"/>
        <w:tab w:val="right" w:pos="9360"/>
      </w:tabs>
    </w:pPr>
  </w:style>
  <w:style w:type="character" w:customStyle="1" w:styleId="FooterChar">
    <w:name w:val="Footer Char"/>
    <w:basedOn w:val="DefaultParagraphFont"/>
    <w:link w:val="Footer"/>
    <w:uiPriority w:val="99"/>
    <w:rsid w:val="00DF740D"/>
    <w:rPr>
      <w:rFonts w:ascii="Myriad Pro" w:eastAsia="Myriad Pro" w:hAnsi="Myriad Pro" w:cs="Myriad Pro"/>
    </w:rPr>
  </w:style>
  <w:style w:type="character" w:styleId="Hyperlink">
    <w:name w:val="Hyperlink"/>
    <w:basedOn w:val="DefaultParagraphFont"/>
    <w:uiPriority w:val="99"/>
    <w:unhideWhenUsed/>
    <w:rsid w:val="005D699E"/>
    <w:rPr>
      <w:color w:val="0000FF" w:themeColor="hyperlink"/>
      <w:u w:val="single"/>
    </w:rPr>
  </w:style>
  <w:style w:type="character" w:customStyle="1" w:styleId="UnresolvedMention1">
    <w:name w:val="Unresolved Mention1"/>
    <w:basedOn w:val="DefaultParagraphFont"/>
    <w:uiPriority w:val="99"/>
    <w:semiHidden/>
    <w:unhideWhenUsed/>
    <w:rsid w:val="005D699E"/>
    <w:rPr>
      <w:color w:val="605E5C"/>
      <w:shd w:val="clear" w:color="auto" w:fill="E1DFDD"/>
    </w:rPr>
  </w:style>
  <w:style w:type="character" w:styleId="FollowedHyperlink">
    <w:name w:val="FollowedHyperlink"/>
    <w:basedOn w:val="DefaultParagraphFont"/>
    <w:uiPriority w:val="99"/>
    <w:semiHidden/>
    <w:unhideWhenUsed/>
    <w:rsid w:val="005D699E"/>
    <w:rPr>
      <w:color w:val="800080" w:themeColor="followedHyperlink"/>
      <w:u w:val="single"/>
    </w:rPr>
  </w:style>
  <w:style w:type="numbering" w:customStyle="1" w:styleId="Style1">
    <w:name w:val="Style1"/>
    <w:uiPriority w:val="99"/>
    <w:rsid w:val="00D556C4"/>
    <w:pPr>
      <w:numPr>
        <w:numId w:val="22"/>
      </w:numPr>
    </w:pPr>
  </w:style>
  <w:style w:type="table" w:styleId="TableGrid">
    <w:name w:val="Table Grid"/>
    <w:basedOn w:val="TableNormal"/>
    <w:uiPriority w:val="39"/>
    <w:rsid w:val="005C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ha.gov/pls/oshaweb/owadisp.show_document?p_table=STANDARDS&amp;p_id=12716" TargetMode="External"/><Relationship Id="rId18" Type="http://schemas.openxmlformats.org/officeDocument/2006/relationships/hyperlink" Target="http://www.cdc.gov/niosh/npptl/topics/respirators/cel" TargetMode="External"/><Relationship Id="rId26" Type="http://schemas.openxmlformats.org/officeDocument/2006/relationships/hyperlink" Target="https://www.osha.gov/SLTC/etools/respiratory/index.html" TargetMode="External"/><Relationship Id="rId21" Type="http://schemas.openxmlformats.org/officeDocument/2006/relationships/hyperlink" Target="https://www.osha.gov/pls/oshaweb/owadisp.show_document?p_table=STANDARDS&amp;p_id=9783" TargetMode="External"/><Relationship Id="rId34" Type="http://schemas.openxmlformats.org/officeDocument/2006/relationships/hyperlink" Target="http://www.osha.gov/pls/oshaweb/owadisp.show_document?p_table=STANDARDS&amp;p_id=9781" TargetMode="External"/><Relationship Id="rId7" Type="http://schemas.openxmlformats.org/officeDocument/2006/relationships/endnotes" Target="endnotes.xml"/><Relationship Id="rId12" Type="http://schemas.openxmlformats.org/officeDocument/2006/relationships/hyperlink" Target="https://www.osha.gov/pls/oshaweb/owadisp.show_document?p_table=STANDARDS&amp;p_id=12716" TargetMode="External"/><Relationship Id="rId17" Type="http://schemas.openxmlformats.org/officeDocument/2006/relationships/hyperlink" Target="https://www.osha.gov/pls/oshaweb/owadisp.show_document?p_table=STANDARDS&amp;p_id=10027" TargetMode="External"/><Relationship Id="rId25" Type="http://schemas.openxmlformats.org/officeDocument/2006/relationships/hyperlink" Target="http://www.cdc.gov/niosh/docs/2005-100/pdfs/2005-100.pdf" TargetMode="External"/><Relationship Id="rId33" Type="http://schemas.openxmlformats.org/officeDocument/2006/relationships/hyperlink" Target="http://www.osha.gov/pls/oshaweb/owadisp.show_document?p_table=STANDARDS&amp;p_id=9780"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sha.gov/pls/oshaweb/owadisp.show_document?p_table=STANDARDS&amp;p_id=12716" TargetMode="External"/><Relationship Id="rId20" Type="http://schemas.openxmlformats.org/officeDocument/2006/relationships/hyperlink" Target="https://www.osha.gov/pls/oshaweb/owadisp.show_document?p_table=STANDARDS&amp;p_id=9784" TargetMode="External"/><Relationship Id="rId29" Type="http://schemas.openxmlformats.org/officeDocument/2006/relationships/hyperlink" Target="http://www.cdc.gov/hicpac/2007ip/2007isolationprecau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ir.ca.gov/title8/5144d.html" TargetMode="External"/><Relationship Id="rId32" Type="http://schemas.openxmlformats.org/officeDocument/2006/relationships/hyperlink" Target="http://www.osha.gov/pls/oshaweb/owadisp.show_document?p_table=STANDARDS&amp;p_id=978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dir.ca.gov/title8/5144d.html" TargetMode="External"/><Relationship Id="rId28" Type="http://schemas.openxmlformats.org/officeDocument/2006/relationships/hyperlink" Target="http://www.osha.gov/pls/oshaweb/owadisp.show_document?p_table=STANDARDS&amp;p_id=10027" TargetMode="External"/><Relationship Id="rId36"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http://www.osha.gov/pls/oshaweb/owadisp.show_document?p_table=STANDARDS&amp;p_id=12716" TargetMode="External"/><Relationship Id="rId31" Type="http://schemas.openxmlformats.org/officeDocument/2006/relationships/hyperlink" Target="http://www.osha.gov/pls/oshaweb/owadisp.show_document?p_table=STANDARDS&amp;p_id=9784" TargetMode="External"/><Relationship Id="rId4" Type="http://schemas.openxmlformats.org/officeDocument/2006/relationships/settings" Target="settings.xml"/><Relationship Id="rId9" Type="http://schemas.openxmlformats.org/officeDocument/2006/relationships/hyperlink" Target="http://www.osha.gov/pls/oshaweb/owadisp.show_document?p_table=STANDARDS&amp;p_id=12716" TargetMode="External"/><Relationship Id="rId14" Type="http://schemas.openxmlformats.org/officeDocument/2006/relationships/footer" Target="footer3.xml"/><Relationship Id="rId22" Type="http://schemas.openxmlformats.org/officeDocument/2006/relationships/hyperlink" Target="https://www.osha.gov/pls/oshaweb/owadisp.show_document?p_table=STANDARDS&amp;p_id=9780" TargetMode="External"/><Relationship Id="rId27" Type="http://schemas.openxmlformats.org/officeDocument/2006/relationships/hyperlink" Target="http://www.osha.gov/pls/oshaweb/owadisp.show_document?p_table=STANDARDS&amp;p_id=9782" TargetMode="External"/><Relationship Id="rId30" Type="http://schemas.openxmlformats.org/officeDocument/2006/relationships/hyperlink" Target="http://www.cdc.gov/hicpac/2007ip/2007isolationprecautions.html" TargetMode="External"/><Relationship Id="rId35" Type="http://schemas.openxmlformats.org/officeDocument/2006/relationships/hyperlink" Target="http://www.osha.gov/pls/oshaweb/owadisp.show_document?p_table=STANDARDS&amp;p_id=9782" TargetMode="External"/><Relationship Id="rId8" Type="http://schemas.openxmlformats.org/officeDocument/2006/relationships/hyperlink" Target="http://www.osha.gov/pls/oshaweb/owadisp.show_document?p_table=STANDARDS&amp;p_id=1271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E65A2-D08C-4951-B711-4D21BB14B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1624</TotalTime>
  <Pages>33</Pages>
  <Words>13209</Words>
  <Characters>75295</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Hospital Respiratory Protection Toolkit - Appendix D</vt:lpstr>
    </vt:vector>
  </TitlesOfParts>
  <Manager/>
  <Company/>
  <LinksUpToDate>false</LinksUpToDate>
  <CharactersWithSpaces>88328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Respiratory Protection Toolkit - Appendix D</dc:title>
  <dc:subject/>
  <dc:creator>NIOSH, OSHA</dc:creator>
  <cp:keywords/>
  <dc:description/>
  <cp:lastModifiedBy>Karla Patterson</cp:lastModifiedBy>
  <cp:revision>92</cp:revision>
  <cp:lastPrinted>2022-02-28T20:04:00Z</cp:lastPrinted>
  <dcterms:created xsi:type="dcterms:W3CDTF">2023-01-23T13:35:00Z</dcterms:created>
  <dcterms:modified xsi:type="dcterms:W3CDTF">2023-01-30T15:03:00Z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2015-05-07T10:00:00Z</vt:filetime>
  </property>
  <property fmtid="{D5CDD505-2E9C-101B-9397-08002B2CF9AE}" pid="3" name="Creator">
    <vt:lpwstr>Adobe InDesign CC 2014 (Macintosh)</vt:lpwstr>
  </property>
  <property fmtid="{D5CDD505-2E9C-101B-9397-08002B2CF9AE}" pid="4" name="LastSaved">
    <vt:filetime>2022-02-01T10:00:00Z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2022-02-04T13:43:19Z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860d5c5d-b212-4de1-84ce-689dfe7d8fbb</vt:lpwstr>
  </property>
  <property fmtid="{D5CDD505-2E9C-101B-9397-08002B2CF9AE}" pid="11" name="MSIP_Label_8af03ff0-41c5-4c41-b55e-fabb8fae94be_ContentBits">
    <vt:lpwstr>0</vt:lpwstr>
  </property>
</Properties>
</file>